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5FD24" w14:textId="77777777" w:rsidR="003473D4" w:rsidRPr="003473D4" w:rsidRDefault="003473D4" w:rsidP="00CE5954">
      <w:pPr>
        <w:pStyle w:val="berschrift2"/>
        <w:spacing w:line="330" w:lineRule="atLeast"/>
        <w:rPr>
          <w:rFonts w:eastAsia="Calibri"/>
        </w:rPr>
      </w:pPr>
      <w:r w:rsidRPr="003473D4">
        <w:rPr>
          <w:rFonts w:eastAsia="Calibri"/>
        </w:rPr>
        <w:t xml:space="preserve">Der Berg ruft: COOEE erobert mit </w:t>
      </w:r>
      <w:proofErr w:type="spellStart"/>
      <w:r w:rsidRPr="003473D4">
        <w:rPr>
          <w:rFonts w:eastAsia="Calibri"/>
        </w:rPr>
        <w:t>adeo</w:t>
      </w:r>
      <w:proofErr w:type="spellEnd"/>
      <w:r w:rsidRPr="003473D4">
        <w:rPr>
          <w:rFonts w:eastAsia="Calibri"/>
        </w:rPr>
        <w:t xml:space="preserve"> ALPIN die Alpen</w:t>
      </w:r>
    </w:p>
    <w:p w14:paraId="1D9D223A" w14:textId="15F5CB49" w:rsidR="003473D4" w:rsidRPr="003473D4" w:rsidRDefault="003473D4" w:rsidP="00CE5954">
      <w:pPr>
        <w:spacing w:line="330" w:lineRule="atLeast"/>
        <w:rPr>
          <w:rFonts w:eastAsia="Calibri"/>
          <w:b/>
        </w:rPr>
      </w:pPr>
      <w:r w:rsidRPr="003473D4">
        <w:rPr>
          <w:rFonts w:eastAsia="Calibri"/>
          <w:b/>
        </w:rPr>
        <w:t>Hermann Maier und Rainer Schönfelder machen ihre Flaggschiff</w:t>
      </w:r>
      <w:r w:rsidR="00731724">
        <w:rPr>
          <w:rFonts w:eastAsia="Calibri"/>
          <w:b/>
        </w:rPr>
        <w:t xml:space="preserve">-Hotels </w:t>
      </w:r>
      <w:r w:rsidR="00731724">
        <w:rPr>
          <w:b/>
        </w:rPr>
        <w:t>für den leistbaren Familienurlaub</w:t>
      </w:r>
      <w:r w:rsidRPr="003473D4">
        <w:rPr>
          <w:rFonts w:eastAsia="Calibri"/>
          <w:b/>
        </w:rPr>
        <w:t xml:space="preserve"> zu COOEE alpin Hotels. Da</w:t>
      </w:r>
      <w:r w:rsidR="004C444F">
        <w:rPr>
          <w:rFonts w:eastAsia="Calibri"/>
          <w:b/>
        </w:rPr>
        <w:t xml:space="preserve">mit </w:t>
      </w:r>
      <w:r w:rsidR="00731724">
        <w:rPr>
          <w:rFonts w:eastAsia="Calibri"/>
          <w:b/>
        </w:rPr>
        <w:t>kommen</w:t>
      </w:r>
      <w:r w:rsidRPr="003473D4">
        <w:rPr>
          <w:rFonts w:eastAsia="Calibri"/>
          <w:b/>
        </w:rPr>
        <w:t xml:space="preserve"> zwei </w:t>
      </w:r>
      <w:r w:rsidR="00731724">
        <w:rPr>
          <w:rFonts w:eastAsia="Calibri"/>
          <w:b/>
        </w:rPr>
        <w:t>Hotelk</w:t>
      </w:r>
      <w:r w:rsidRPr="003473D4">
        <w:rPr>
          <w:rFonts w:eastAsia="Calibri"/>
          <w:b/>
        </w:rPr>
        <w:t>onzepte auf einen Nenner, die bei Angebot, Preisgestaltung und Philosophie auf einer Linie liegen.</w:t>
      </w:r>
    </w:p>
    <w:p w14:paraId="22BC636E" w14:textId="4503E7DC" w:rsidR="007B39F0" w:rsidRDefault="004C444F" w:rsidP="00CE5954">
      <w:pPr>
        <w:spacing w:line="330" w:lineRule="atLeast"/>
        <w:rPr>
          <w:rFonts w:eastAsia="Calibri"/>
        </w:rPr>
      </w:pPr>
      <w:r>
        <w:t>Den Ausruf</w:t>
      </w:r>
      <w:r w:rsidRPr="003473D4">
        <w:rPr>
          <w:rFonts w:eastAsia="Calibri"/>
          <w:b/>
        </w:rPr>
        <w:t xml:space="preserve"> </w:t>
      </w:r>
      <w:proofErr w:type="spellStart"/>
      <w:r w:rsidR="00731724">
        <w:rPr>
          <w:rFonts w:eastAsia="Calibri"/>
          <w:b/>
        </w:rPr>
        <w:t>Cooee</w:t>
      </w:r>
      <w:proofErr w:type="spellEnd"/>
      <w:r w:rsidR="003473D4" w:rsidRPr="003473D4">
        <w:rPr>
          <w:b/>
          <w:bCs/>
        </w:rPr>
        <w:t>!</w:t>
      </w:r>
      <w:r w:rsidR="003473D4">
        <w:t xml:space="preserve"> [</w:t>
      </w:r>
      <w:proofErr w:type="spellStart"/>
      <w:r w:rsidR="003473D4">
        <w:t>ku</w:t>
      </w:r>
      <w:proofErr w:type="spellEnd"/>
      <w:r w:rsidR="003473D4">
        <w:t xml:space="preserve">:'i:] </w:t>
      </w:r>
      <w:r>
        <w:t>benutzen</w:t>
      </w:r>
      <w:r w:rsidR="003473D4">
        <w:t xml:space="preserve"> </w:t>
      </w:r>
      <w:r>
        <w:t>australische</w:t>
      </w:r>
      <w:r w:rsidR="003473D4" w:rsidRPr="003473D4">
        <w:t xml:space="preserve"> Ureinwohner </w:t>
      </w:r>
      <w:r w:rsidR="00CE5954">
        <w:t xml:space="preserve">normalerweise </w:t>
      </w:r>
      <w:r w:rsidR="003473D4">
        <w:t xml:space="preserve">im Busch, um </w:t>
      </w:r>
      <w:r>
        <w:t>ihren</w:t>
      </w:r>
      <w:r w:rsidR="003473D4">
        <w:t xml:space="preserve"> Standort mitzuteilen. D</w:t>
      </w:r>
      <w:r w:rsidR="00087846">
        <w:t xml:space="preserve">ie </w:t>
      </w:r>
      <w:r w:rsidR="00087846" w:rsidRPr="003473D4">
        <w:rPr>
          <w:rFonts w:eastAsia="Calibri"/>
        </w:rPr>
        <w:t xml:space="preserve">im Jahr 2014 </w:t>
      </w:r>
      <w:r w:rsidR="00087846">
        <w:rPr>
          <w:rFonts w:eastAsia="Calibri"/>
        </w:rPr>
        <w:t xml:space="preserve">von </w:t>
      </w:r>
      <w:r w:rsidR="00087846" w:rsidRPr="003473D4">
        <w:rPr>
          <w:b/>
          <w:caps/>
        </w:rPr>
        <w:t>Der</w:t>
      </w:r>
      <w:r w:rsidR="00087846">
        <w:rPr>
          <w:b/>
        </w:rPr>
        <w:t xml:space="preserve"> Touristik</w:t>
      </w:r>
      <w:r w:rsidR="00087846">
        <w:t xml:space="preserve"> </w:t>
      </w:r>
      <w:r w:rsidR="00087846" w:rsidRPr="003473D4">
        <w:rPr>
          <w:rFonts w:eastAsia="Calibri"/>
        </w:rPr>
        <w:t>ins Leben</w:t>
      </w:r>
      <w:r w:rsidR="00087846">
        <w:t xml:space="preserve"> gerufenen </w:t>
      </w:r>
      <w:r w:rsidR="003473D4" w:rsidRPr="00731724">
        <w:rPr>
          <w:b/>
          <w:caps/>
        </w:rPr>
        <w:t>Cooee</w:t>
      </w:r>
      <w:r w:rsidR="003473D4" w:rsidRPr="003473D4">
        <w:rPr>
          <w:b/>
        </w:rPr>
        <w:t>-Hotels</w:t>
      </w:r>
      <w:r w:rsidR="003473D4">
        <w:rPr>
          <w:b/>
        </w:rPr>
        <w:t xml:space="preserve"> </w:t>
      </w:r>
      <w:r w:rsidR="003473D4">
        <w:t xml:space="preserve">verbinden Menschen aus der ganzen Welt </w:t>
      </w:r>
      <w:r w:rsidR="00087846">
        <w:t>miteinander:</w:t>
      </w:r>
      <w:r w:rsidR="00087846" w:rsidRPr="003473D4">
        <w:t xml:space="preserve"> </w:t>
      </w:r>
      <w:r w:rsidR="003473D4" w:rsidRPr="003473D4">
        <w:t>mit kostenfreie</w:t>
      </w:r>
      <w:r w:rsidR="003473D4">
        <w:t>m</w:t>
      </w:r>
      <w:r w:rsidR="003473D4" w:rsidRPr="003473D4">
        <w:t xml:space="preserve"> Highspeed-Internet, Tablet-PCs zum Ausleihen und USB-Anschlüsse</w:t>
      </w:r>
      <w:r w:rsidR="003473D4">
        <w:t xml:space="preserve">n. </w:t>
      </w:r>
      <w:r w:rsidR="00087846">
        <w:t xml:space="preserve">Derzeit </w:t>
      </w:r>
      <w:r w:rsidR="00087846" w:rsidRPr="00087846">
        <w:t>findet man</w:t>
      </w:r>
      <w:r w:rsidR="00087846">
        <w:rPr>
          <w:b/>
        </w:rPr>
        <w:t xml:space="preserve"> </w:t>
      </w:r>
      <w:r w:rsidR="00087846" w:rsidRPr="00087846">
        <w:t>die</w:t>
      </w:r>
      <w:r w:rsidR="00087846">
        <w:rPr>
          <w:b/>
        </w:rPr>
        <w:t xml:space="preserve"> </w:t>
      </w:r>
      <w:r w:rsidR="00087846" w:rsidRPr="00087846">
        <w:rPr>
          <w:b/>
        </w:rPr>
        <w:t>35</w:t>
      </w:r>
      <w:r w:rsidR="00087846">
        <w:rPr>
          <w:b/>
        </w:rPr>
        <w:t xml:space="preserve"> </w:t>
      </w:r>
      <w:r w:rsidR="00087846" w:rsidRPr="00731724">
        <w:rPr>
          <w:b/>
          <w:caps/>
        </w:rPr>
        <w:t>Cooee</w:t>
      </w:r>
      <w:r w:rsidR="00087846" w:rsidRPr="003473D4">
        <w:rPr>
          <w:b/>
        </w:rPr>
        <w:t>-Hotels</w:t>
      </w:r>
      <w:r w:rsidR="00087846">
        <w:rPr>
          <w:b/>
        </w:rPr>
        <w:t xml:space="preserve"> </w:t>
      </w:r>
      <w:r w:rsidR="00087846" w:rsidRPr="00087846">
        <w:t>im</w:t>
      </w:r>
      <w:r w:rsidR="00087846">
        <w:rPr>
          <w:b/>
        </w:rPr>
        <w:t xml:space="preserve"> </w:t>
      </w:r>
      <w:r w:rsidR="00087846" w:rsidRPr="00087846">
        <w:rPr>
          <w:b/>
        </w:rPr>
        <w:t>Mittelmeerraum</w:t>
      </w:r>
      <w:r w:rsidR="00087846" w:rsidRPr="00087846">
        <w:t>, in</w:t>
      </w:r>
      <w:r w:rsidR="00087846">
        <w:rPr>
          <w:b/>
        </w:rPr>
        <w:t xml:space="preserve"> </w:t>
      </w:r>
      <w:r w:rsidR="00087846" w:rsidRPr="00087846">
        <w:rPr>
          <w:b/>
        </w:rPr>
        <w:t>Mexiko</w:t>
      </w:r>
      <w:r w:rsidR="00087846">
        <w:t xml:space="preserve"> und der </w:t>
      </w:r>
      <w:r w:rsidR="00087846">
        <w:rPr>
          <w:b/>
        </w:rPr>
        <w:t>Dominikanischen Republik</w:t>
      </w:r>
      <w:r w:rsidR="00087846">
        <w:t xml:space="preserve">, auf den </w:t>
      </w:r>
      <w:r w:rsidR="00087846" w:rsidRPr="00087846">
        <w:rPr>
          <w:b/>
        </w:rPr>
        <w:t>Malediven</w:t>
      </w:r>
      <w:r w:rsidR="00087846" w:rsidRPr="00880040">
        <w:t>,</w:t>
      </w:r>
      <w:r w:rsidR="00087846" w:rsidRPr="00087846">
        <w:rPr>
          <w:b/>
        </w:rPr>
        <w:t xml:space="preserve"> </w:t>
      </w:r>
      <w:r w:rsidR="00087846" w:rsidRPr="00087846">
        <w:t>in</w:t>
      </w:r>
      <w:r w:rsidR="00087846">
        <w:rPr>
          <w:b/>
        </w:rPr>
        <w:t xml:space="preserve"> </w:t>
      </w:r>
      <w:r w:rsidR="00087846" w:rsidRPr="00087846">
        <w:rPr>
          <w:b/>
        </w:rPr>
        <w:t>Sri Lanka</w:t>
      </w:r>
      <w:r w:rsidR="00087846" w:rsidRPr="003473D4">
        <w:t xml:space="preserve"> </w:t>
      </w:r>
      <w:r w:rsidR="00087846">
        <w:t xml:space="preserve">und </w:t>
      </w:r>
      <w:r w:rsidR="00087846" w:rsidRPr="00087846">
        <w:rPr>
          <w:b/>
        </w:rPr>
        <w:t>Indonesien</w:t>
      </w:r>
      <w:r w:rsidR="00087846" w:rsidRPr="00880040">
        <w:t>.</w:t>
      </w:r>
      <w:r w:rsidR="00087846">
        <w:rPr>
          <w:b/>
        </w:rPr>
        <w:t xml:space="preserve"> </w:t>
      </w:r>
      <w:r w:rsidR="00087846">
        <w:t xml:space="preserve">Gemeinsam mit </w:t>
      </w:r>
      <w:r w:rsidR="00087846" w:rsidRPr="003473D4">
        <w:rPr>
          <w:rFonts w:eastAsia="Calibri"/>
          <w:b/>
        </w:rPr>
        <w:t>Hermann Maier und Rainer Schönfelder</w:t>
      </w:r>
      <w:r w:rsidR="00087846">
        <w:rPr>
          <w:b/>
        </w:rPr>
        <w:t xml:space="preserve"> </w:t>
      </w:r>
      <w:r w:rsidR="003473D4">
        <w:t xml:space="preserve">erobern die </w:t>
      </w:r>
      <w:r w:rsidR="007B39F0" w:rsidRPr="00731724">
        <w:rPr>
          <w:caps/>
        </w:rPr>
        <w:t>Cooee</w:t>
      </w:r>
      <w:r w:rsidR="007B39F0" w:rsidRPr="00731724">
        <w:t>-Hotels</w:t>
      </w:r>
      <w:r w:rsidR="007B39F0">
        <w:rPr>
          <w:b/>
        </w:rPr>
        <w:t xml:space="preserve"> </w:t>
      </w:r>
      <w:r w:rsidR="007B39F0" w:rsidRPr="007B39F0">
        <w:t xml:space="preserve">erstmals </w:t>
      </w:r>
      <w:r w:rsidR="007B39F0" w:rsidRPr="007B39F0">
        <w:rPr>
          <w:rFonts w:eastAsia="Calibri"/>
        </w:rPr>
        <w:t xml:space="preserve">alpines Terrain. </w:t>
      </w:r>
      <w:r w:rsidR="007B39F0">
        <w:rPr>
          <w:rFonts w:eastAsia="Calibri"/>
        </w:rPr>
        <w:t xml:space="preserve">Für </w:t>
      </w:r>
      <w:r w:rsidR="00087846">
        <w:rPr>
          <w:rFonts w:eastAsia="Calibri"/>
        </w:rPr>
        <w:t>die beiden Ex-Skirennläufer</w:t>
      </w:r>
      <w:r w:rsidR="007B39F0">
        <w:rPr>
          <w:rFonts w:eastAsia="Calibri"/>
        </w:rPr>
        <w:t xml:space="preserve"> ist </w:t>
      </w:r>
      <w:r w:rsidR="007B39F0" w:rsidRPr="003473D4">
        <w:rPr>
          <w:rFonts w:eastAsia="Calibri"/>
        </w:rPr>
        <w:t>COOEE de</w:t>
      </w:r>
      <w:r w:rsidR="007B39F0">
        <w:rPr>
          <w:rFonts w:eastAsia="Calibri"/>
        </w:rPr>
        <w:t>r</w:t>
      </w:r>
      <w:r w:rsidR="007B39F0" w:rsidRPr="003473D4">
        <w:rPr>
          <w:rFonts w:eastAsia="Calibri"/>
        </w:rPr>
        <w:t xml:space="preserve"> </w:t>
      </w:r>
      <w:r w:rsidR="007B39F0">
        <w:rPr>
          <w:rFonts w:eastAsia="Calibri"/>
        </w:rPr>
        <w:t>ideale</w:t>
      </w:r>
      <w:r w:rsidR="007B39F0" w:rsidRPr="003473D4">
        <w:rPr>
          <w:rFonts w:eastAsia="Calibri"/>
        </w:rPr>
        <w:t xml:space="preserve"> Partner</w:t>
      </w:r>
      <w:r w:rsidR="007B39F0">
        <w:rPr>
          <w:rFonts w:eastAsia="Calibri"/>
        </w:rPr>
        <w:t xml:space="preserve"> für das </w:t>
      </w:r>
      <w:r w:rsidR="007B39F0" w:rsidRPr="003473D4">
        <w:rPr>
          <w:rFonts w:eastAsia="Calibri"/>
        </w:rPr>
        <w:t xml:space="preserve">nächste Kapitel </w:t>
      </w:r>
      <w:r w:rsidR="007B39F0">
        <w:rPr>
          <w:rFonts w:eastAsia="Calibri"/>
        </w:rPr>
        <w:t xml:space="preserve">ihres gemeinsamen Hotelprojekts. </w:t>
      </w:r>
      <w:r w:rsidR="00087846" w:rsidRPr="003473D4">
        <w:rPr>
          <w:rFonts w:eastAsia="Calibri"/>
        </w:rPr>
        <w:t xml:space="preserve">„Wir sind uns so ähnlich und haben beschlossen, einen gemeinsamen Weg zu gehen“, </w:t>
      </w:r>
      <w:r>
        <w:rPr>
          <w:rFonts w:eastAsia="Calibri"/>
        </w:rPr>
        <w:t>meinen</w:t>
      </w:r>
      <w:r w:rsidR="00087846" w:rsidRPr="003473D4">
        <w:rPr>
          <w:rFonts w:eastAsia="Calibri"/>
        </w:rPr>
        <w:t xml:space="preserve"> </w:t>
      </w:r>
      <w:r w:rsidR="00731724">
        <w:rPr>
          <w:rFonts w:eastAsia="Calibri"/>
        </w:rPr>
        <w:t>die beiden</w:t>
      </w:r>
      <w:r w:rsidR="00087846" w:rsidRPr="00731724">
        <w:rPr>
          <w:rFonts w:eastAsia="Calibri"/>
        </w:rPr>
        <w:t>.</w:t>
      </w:r>
      <w:r>
        <w:rPr>
          <w:rFonts w:eastAsia="Calibri"/>
        </w:rPr>
        <w:t xml:space="preserve"> </w:t>
      </w:r>
      <w:r w:rsidR="007B39F0">
        <w:rPr>
          <w:rFonts w:eastAsia="Calibri"/>
        </w:rPr>
        <w:t>A</w:t>
      </w:r>
      <w:r>
        <w:rPr>
          <w:rFonts w:eastAsia="Calibri"/>
        </w:rPr>
        <w:t>uch a</w:t>
      </w:r>
      <w:r w:rsidR="007B39F0">
        <w:rPr>
          <w:rFonts w:eastAsia="Calibri"/>
        </w:rPr>
        <w:t xml:space="preserve">ls </w:t>
      </w:r>
      <w:r w:rsidR="007B39F0" w:rsidRPr="007B39F0">
        <w:rPr>
          <w:rFonts w:eastAsia="Calibri"/>
          <w:b/>
        </w:rPr>
        <w:t>COOEE alpin Hotels</w:t>
      </w:r>
      <w:r w:rsidR="007B39F0">
        <w:rPr>
          <w:rFonts w:eastAsia="Calibri"/>
          <w:b/>
        </w:rPr>
        <w:t xml:space="preserve"> </w:t>
      </w:r>
      <w:r w:rsidR="007B39F0" w:rsidRPr="007B39F0">
        <w:rPr>
          <w:rFonts w:eastAsia="Calibri"/>
        </w:rPr>
        <w:t xml:space="preserve">werden </w:t>
      </w:r>
      <w:r w:rsidR="00731724" w:rsidRPr="00731724">
        <w:rPr>
          <w:rFonts w:eastAsia="Calibri"/>
        </w:rPr>
        <w:t>Maier</w:t>
      </w:r>
      <w:r w:rsidR="00731724">
        <w:rPr>
          <w:rFonts w:eastAsia="Calibri"/>
        </w:rPr>
        <w:t>s</w:t>
      </w:r>
      <w:r w:rsidR="00731724" w:rsidRPr="00731724">
        <w:rPr>
          <w:rFonts w:eastAsia="Calibri"/>
        </w:rPr>
        <w:t xml:space="preserve"> und Schönfelder</w:t>
      </w:r>
      <w:r w:rsidR="00731724">
        <w:rPr>
          <w:rFonts w:eastAsia="Calibri"/>
        </w:rPr>
        <w:t>s ganzjährig geöffnete</w:t>
      </w:r>
      <w:r w:rsidR="007B39F0" w:rsidRPr="003473D4">
        <w:rPr>
          <w:rFonts w:eastAsia="Calibri"/>
        </w:rPr>
        <w:t xml:space="preserve"> </w:t>
      </w:r>
      <w:r w:rsidR="007B39F0">
        <w:rPr>
          <w:rFonts w:eastAsia="Calibri"/>
        </w:rPr>
        <w:t xml:space="preserve">Häuser auf </w:t>
      </w:r>
      <w:r>
        <w:rPr>
          <w:rFonts w:eastAsia="Calibri"/>
        </w:rPr>
        <w:t>die</w:t>
      </w:r>
      <w:r w:rsidR="007B39F0">
        <w:rPr>
          <w:rFonts w:eastAsia="Calibri"/>
        </w:rPr>
        <w:t xml:space="preserve"> bisherigen Säulen bauen: </w:t>
      </w:r>
      <w:r w:rsidRPr="003473D4">
        <w:rPr>
          <w:rFonts w:eastAsia="Calibri"/>
        </w:rPr>
        <w:t xml:space="preserve">ein ausgezeichnetes </w:t>
      </w:r>
      <w:r w:rsidRPr="004C444F">
        <w:rPr>
          <w:rFonts w:eastAsia="Calibri"/>
          <w:b/>
        </w:rPr>
        <w:t>Preis-Leistungsverhältnis</w:t>
      </w:r>
      <w:r w:rsidRPr="003473D4">
        <w:rPr>
          <w:rFonts w:eastAsia="Calibri"/>
        </w:rPr>
        <w:t xml:space="preserve"> und</w:t>
      </w:r>
      <w:r>
        <w:rPr>
          <w:rFonts w:eastAsia="Calibri"/>
        </w:rPr>
        <w:t xml:space="preserve"> eine </w:t>
      </w:r>
      <w:r w:rsidR="00880040">
        <w:rPr>
          <w:rFonts w:eastAsia="Calibri"/>
          <w:b/>
        </w:rPr>
        <w:t>erstklassige Lage in Tops</w:t>
      </w:r>
      <w:r w:rsidRPr="004C444F">
        <w:rPr>
          <w:rFonts w:eastAsia="Calibri"/>
          <w:b/>
        </w:rPr>
        <w:t>kigebieten</w:t>
      </w:r>
      <w:r>
        <w:rPr>
          <w:rFonts w:eastAsia="Calibri"/>
        </w:rPr>
        <w:t xml:space="preserve">, um den Urlaubern </w:t>
      </w:r>
      <w:r w:rsidR="00087846">
        <w:rPr>
          <w:rFonts w:eastAsia="Calibri"/>
        </w:rPr>
        <w:t xml:space="preserve">maximalen Pistenspaß zu </w:t>
      </w:r>
      <w:r>
        <w:rPr>
          <w:rFonts w:eastAsia="Calibri"/>
        </w:rPr>
        <w:t>günstigen</w:t>
      </w:r>
      <w:r w:rsidR="00087846" w:rsidRPr="003473D4">
        <w:rPr>
          <w:rFonts w:eastAsia="Calibri"/>
        </w:rPr>
        <w:t xml:space="preserve"> Preisen</w:t>
      </w:r>
      <w:r w:rsidR="00087846">
        <w:rPr>
          <w:rFonts w:eastAsia="Calibri"/>
        </w:rPr>
        <w:t xml:space="preserve"> </w:t>
      </w:r>
      <w:r>
        <w:rPr>
          <w:rFonts w:eastAsia="Calibri"/>
        </w:rPr>
        <w:t xml:space="preserve">zu </w:t>
      </w:r>
      <w:r w:rsidR="00087846">
        <w:rPr>
          <w:rFonts w:eastAsia="Calibri"/>
        </w:rPr>
        <w:t>ermöglichen.</w:t>
      </w:r>
      <w:r w:rsidR="00087846" w:rsidRPr="00087846">
        <w:rPr>
          <w:rFonts w:eastAsia="Calibri"/>
        </w:rPr>
        <w:t xml:space="preserve"> </w:t>
      </w:r>
      <w:r w:rsidR="00087846" w:rsidRPr="003473D4">
        <w:rPr>
          <w:rFonts w:eastAsia="Calibri"/>
        </w:rPr>
        <w:t xml:space="preserve">Zu den zwei bestehenden Häusern in den </w:t>
      </w:r>
      <w:proofErr w:type="spellStart"/>
      <w:r w:rsidR="00087846" w:rsidRPr="004C444F">
        <w:rPr>
          <w:rFonts w:eastAsia="Calibri"/>
          <w:b/>
        </w:rPr>
        <w:t>Kitzbühler</w:t>
      </w:r>
      <w:proofErr w:type="spellEnd"/>
      <w:r w:rsidR="00087846" w:rsidRPr="004C444F">
        <w:rPr>
          <w:rFonts w:eastAsia="Calibri"/>
          <w:b/>
        </w:rPr>
        <w:t xml:space="preserve"> Alpen</w:t>
      </w:r>
      <w:r w:rsidR="00087846" w:rsidRPr="003473D4">
        <w:rPr>
          <w:rFonts w:eastAsia="Calibri"/>
        </w:rPr>
        <w:t xml:space="preserve"> und dem </w:t>
      </w:r>
      <w:r w:rsidRPr="004C444F">
        <w:rPr>
          <w:rFonts w:eastAsia="Calibri"/>
          <w:b/>
        </w:rPr>
        <w:t xml:space="preserve">Salzburger </w:t>
      </w:r>
      <w:proofErr w:type="spellStart"/>
      <w:r w:rsidR="00087846" w:rsidRPr="004C444F">
        <w:rPr>
          <w:rFonts w:eastAsia="Calibri"/>
          <w:b/>
        </w:rPr>
        <w:t>Lungau</w:t>
      </w:r>
      <w:proofErr w:type="spellEnd"/>
      <w:r w:rsidR="00087846" w:rsidRPr="003473D4">
        <w:rPr>
          <w:rFonts w:eastAsia="Calibri"/>
        </w:rPr>
        <w:t xml:space="preserve"> wird </w:t>
      </w:r>
      <w:r w:rsidRPr="00880040">
        <w:rPr>
          <w:rFonts w:eastAsia="Calibri"/>
          <w:b/>
        </w:rPr>
        <w:t>bis Ende 2017</w:t>
      </w:r>
      <w:r w:rsidRPr="003473D4">
        <w:rPr>
          <w:rFonts w:eastAsia="Calibri"/>
        </w:rPr>
        <w:t xml:space="preserve"> </w:t>
      </w:r>
      <w:r w:rsidR="00087846" w:rsidRPr="003473D4">
        <w:rPr>
          <w:rFonts w:eastAsia="Calibri"/>
        </w:rPr>
        <w:t xml:space="preserve">ein drittes </w:t>
      </w:r>
      <w:r w:rsidR="00CE5954">
        <w:rPr>
          <w:rFonts w:eastAsia="Calibri"/>
        </w:rPr>
        <w:t xml:space="preserve">in </w:t>
      </w:r>
      <w:proofErr w:type="spellStart"/>
      <w:r w:rsidR="00CE5954" w:rsidRPr="004C444F">
        <w:rPr>
          <w:rFonts w:eastAsia="Calibri"/>
          <w:b/>
        </w:rPr>
        <w:t>Gosau</w:t>
      </w:r>
      <w:proofErr w:type="spellEnd"/>
      <w:r w:rsidR="00CE5954" w:rsidRPr="003473D4">
        <w:rPr>
          <w:rFonts w:eastAsia="Calibri"/>
        </w:rPr>
        <w:t xml:space="preserve"> </w:t>
      </w:r>
      <w:r w:rsidR="00087846" w:rsidRPr="00CE5954">
        <w:rPr>
          <w:rFonts w:eastAsia="Calibri"/>
          <w:b/>
        </w:rPr>
        <w:t>am</w:t>
      </w:r>
      <w:r w:rsidR="00087846" w:rsidRPr="003473D4">
        <w:rPr>
          <w:rFonts w:eastAsia="Calibri"/>
        </w:rPr>
        <w:t xml:space="preserve"> </w:t>
      </w:r>
      <w:r w:rsidR="00087846" w:rsidRPr="004C444F">
        <w:rPr>
          <w:rFonts w:eastAsia="Calibri"/>
          <w:b/>
        </w:rPr>
        <w:t>Dachstein</w:t>
      </w:r>
      <w:r w:rsidR="00087846" w:rsidRPr="003473D4">
        <w:rPr>
          <w:rFonts w:eastAsia="Calibri"/>
        </w:rPr>
        <w:t xml:space="preserve"> hinzukommen. Drei weitere </w:t>
      </w:r>
      <w:r w:rsidRPr="00731724">
        <w:rPr>
          <w:rFonts w:eastAsia="Calibri"/>
          <w:b/>
        </w:rPr>
        <w:t>COOEE alpin Hotels</w:t>
      </w:r>
      <w:r w:rsidRPr="003473D4">
        <w:rPr>
          <w:rFonts w:eastAsia="Calibri"/>
        </w:rPr>
        <w:t xml:space="preserve"> </w:t>
      </w:r>
      <w:r w:rsidR="00087846" w:rsidRPr="003473D4">
        <w:rPr>
          <w:rFonts w:eastAsia="Calibri"/>
        </w:rPr>
        <w:t xml:space="preserve">sind angedacht, darunter </w:t>
      </w:r>
      <w:r>
        <w:rPr>
          <w:rFonts w:eastAsia="Calibri"/>
        </w:rPr>
        <w:t xml:space="preserve">auch </w:t>
      </w:r>
      <w:r w:rsidR="00087846" w:rsidRPr="003473D4">
        <w:rPr>
          <w:rFonts w:eastAsia="Calibri"/>
        </w:rPr>
        <w:t xml:space="preserve">das in der konkreten Planungsphase befindliche in </w:t>
      </w:r>
      <w:r w:rsidR="00087846" w:rsidRPr="00CE5954">
        <w:rPr>
          <w:rFonts w:eastAsia="Calibri"/>
          <w:b/>
        </w:rPr>
        <w:t>Bad Kleinkirchheim</w:t>
      </w:r>
      <w:r w:rsidR="00087846" w:rsidRPr="003473D4">
        <w:rPr>
          <w:rFonts w:eastAsia="Calibri"/>
        </w:rPr>
        <w:t>.</w:t>
      </w:r>
      <w:r w:rsidR="00087846">
        <w:rPr>
          <w:rFonts w:eastAsia="Calibri"/>
        </w:rPr>
        <w:t xml:space="preserve"> </w:t>
      </w:r>
      <w:r w:rsidR="007B39F0" w:rsidRPr="003473D4">
        <w:rPr>
          <w:rFonts w:eastAsia="Calibri"/>
        </w:rPr>
        <w:t>Management und Eigentumsverhältnisse der Häuser bleiben unverändert</w:t>
      </w:r>
      <w:r w:rsidR="00731724">
        <w:rPr>
          <w:rFonts w:eastAsia="Calibri"/>
        </w:rPr>
        <w:t>.</w:t>
      </w:r>
      <w:r w:rsidR="007B39F0" w:rsidRPr="003473D4">
        <w:rPr>
          <w:rFonts w:eastAsia="Calibri"/>
        </w:rPr>
        <w:t xml:space="preserve"> </w:t>
      </w:r>
      <w:r w:rsidR="00731724">
        <w:rPr>
          <w:rFonts w:eastAsia="Calibri"/>
        </w:rPr>
        <w:t>G</w:t>
      </w:r>
      <w:r w:rsidR="007B39F0" w:rsidRPr="003473D4">
        <w:rPr>
          <w:rFonts w:eastAsia="Calibri"/>
        </w:rPr>
        <w:t>emanagt</w:t>
      </w:r>
      <w:r w:rsidR="00731724">
        <w:rPr>
          <w:rFonts w:eastAsia="Calibri"/>
        </w:rPr>
        <w:t xml:space="preserve"> werden d</w:t>
      </w:r>
      <w:r w:rsidR="00731724" w:rsidRPr="003473D4">
        <w:rPr>
          <w:rFonts w:eastAsia="Calibri"/>
        </w:rPr>
        <w:t xml:space="preserve">ie neuen </w:t>
      </w:r>
      <w:r w:rsidR="00731724" w:rsidRPr="00731724">
        <w:rPr>
          <w:rFonts w:eastAsia="Calibri"/>
          <w:b/>
        </w:rPr>
        <w:t>COOEE alpin Hotels</w:t>
      </w:r>
      <w:r w:rsidR="00731724" w:rsidRPr="003473D4">
        <w:rPr>
          <w:rFonts w:eastAsia="Calibri"/>
        </w:rPr>
        <w:t xml:space="preserve"> zukünftig vo</w:t>
      </w:r>
      <w:r w:rsidR="00731724">
        <w:rPr>
          <w:rFonts w:eastAsia="Calibri"/>
        </w:rPr>
        <w:t>m</w:t>
      </w:r>
      <w:r w:rsidR="00731724" w:rsidRPr="003473D4">
        <w:rPr>
          <w:rFonts w:eastAsia="Calibri"/>
        </w:rPr>
        <w:t xml:space="preserve"> Team </w:t>
      </w:r>
      <w:r w:rsidR="00731724">
        <w:rPr>
          <w:rFonts w:eastAsia="Calibri"/>
        </w:rPr>
        <w:t xml:space="preserve">um </w:t>
      </w:r>
      <w:r w:rsidR="00731724" w:rsidRPr="003473D4">
        <w:rPr>
          <w:rFonts w:eastAsia="Calibri"/>
        </w:rPr>
        <w:t>Rainer Schönfelder</w:t>
      </w:r>
      <w:r w:rsidR="00731724" w:rsidRPr="00731724">
        <w:rPr>
          <w:rFonts w:eastAsia="Calibri"/>
        </w:rPr>
        <w:t xml:space="preserve"> </w:t>
      </w:r>
      <w:r w:rsidR="00731724" w:rsidRPr="003473D4">
        <w:rPr>
          <w:rFonts w:eastAsia="Calibri"/>
        </w:rPr>
        <w:t>und Hermann Maier in Zusammenarbeit mit der DTH</w:t>
      </w:r>
      <w:r w:rsidR="007B39F0" w:rsidRPr="003473D4">
        <w:rPr>
          <w:rFonts w:eastAsia="Calibri"/>
        </w:rPr>
        <w:t xml:space="preserve">. Buchbar sind die </w:t>
      </w:r>
      <w:r w:rsidR="007B39F0" w:rsidRPr="00731724">
        <w:rPr>
          <w:rFonts w:eastAsia="Calibri"/>
          <w:b/>
        </w:rPr>
        <w:t>COOEE alpin Hotels</w:t>
      </w:r>
      <w:r w:rsidR="007B39F0" w:rsidRPr="003473D4">
        <w:rPr>
          <w:rFonts w:eastAsia="Calibri"/>
        </w:rPr>
        <w:t xml:space="preserve"> in Österreich über </w:t>
      </w:r>
      <w:hyperlink r:id="rId7" w:history="1">
        <w:r w:rsidR="00087846" w:rsidRPr="00E246CC">
          <w:rPr>
            <w:rStyle w:val="Hyperlink"/>
            <w:rFonts w:eastAsia="Calibri"/>
            <w:b/>
            <w:color w:val="auto"/>
            <w:u w:val="none"/>
          </w:rPr>
          <w:t>www.cooee-alpin.com</w:t>
        </w:r>
      </w:hyperlink>
      <w:r w:rsidR="007B39F0" w:rsidRPr="003473D4">
        <w:rPr>
          <w:rFonts w:eastAsia="Calibri"/>
        </w:rPr>
        <w:t>.</w:t>
      </w:r>
    </w:p>
    <w:p w14:paraId="3813B4A9" w14:textId="5FEEDDE9" w:rsidR="007A003D" w:rsidRPr="00E755C1" w:rsidRDefault="00880040" w:rsidP="00E755C1">
      <w:pPr>
        <w:pStyle w:val="Infoblock"/>
        <w:rPr>
          <w:b/>
          <w:bCs/>
          <w:lang w:val="de-AT"/>
        </w:rPr>
      </w:pPr>
      <w:r>
        <w:rPr>
          <w:lang w:val="de-AT"/>
        </w:rPr>
        <w:t>1.935</w:t>
      </w:r>
      <w:bookmarkStart w:id="0" w:name="_GoBack"/>
      <w:bookmarkEnd w:id="0"/>
      <w:r w:rsidR="007A003D" w:rsidRPr="00D3503E">
        <w:rPr>
          <w:lang w:val="de-AT"/>
        </w:rPr>
        <w:t xml:space="preserve"> Zeichen</w:t>
      </w:r>
      <w:r w:rsidR="007A003D" w:rsidRPr="00D3503E">
        <w:rPr>
          <w:lang w:val="de-AT"/>
        </w:rPr>
        <w:br/>
      </w:r>
      <w:r w:rsidR="007A003D" w:rsidRPr="00D3503E">
        <w:rPr>
          <w:b/>
          <w:bCs/>
          <w:lang w:val="de-AT"/>
        </w:rPr>
        <w:t>Abdruck honorarfrei,</w:t>
      </w:r>
      <w:r w:rsidR="007A003D" w:rsidRPr="00D3503E">
        <w:rPr>
          <w:b/>
          <w:bCs/>
          <w:lang w:val="de-AT"/>
        </w:rPr>
        <w:br/>
        <w:t>Belegexemplar erbeten!</w:t>
      </w:r>
    </w:p>
    <w:sectPr w:rsidR="007A003D" w:rsidRPr="00E755C1" w:rsidSect="003473D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7AEFF" w14:textId="77777777" w:rsidR="00087846" w:rsidRDefault="00087846" w:rsidP="00A23111">
      <w:pPr>
        <w:spacing w:after="0" w:line="240" w:lineRule="auto"/>
      </w:pPr>
      <w:r>
        <w:separator/>
      </w:r>
    </w:p>
  </w:endnote>
  <w:endnote w:type="continuationSeparator" w:id="0">
    <w:p w14:paraId="4C4C2BE0" w14:textId="77777777" w:rsidR="00087846" w:rsidRDefault="00087846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087846" w14:paraId="5D65E7D8" w14:textId="77777777">
      <w:tc>
        <w:tcPr>
          <w:tcW w:w="5908" w:type="dxa"/>
        </w:tcPr>
        <w:p w14:paraId="37189CCE" w14:textId="77777777" w:rsidR="00087846" w:rsidRPr="00D95A27" w:rsidRDefault="00087846" w:rsidP="00EB01E2">
          <w:pPr>
            <w:pStyle w:val="Fuzeile"/>
            <w:rPr>
              <w:b/>
              <w:bCs/>
            </w:rPr>
          </w:pPr>
          <w:r w:rsidRPr="00D95A27">
            <w:rPr>
              <w:b/>
              <w:bCs/>
            </w:rPr>
            <w:t>Weitere Informationen:</w:t>
          </w:r>
        </w:p>
        <w:p w14:paraId="46446400" w14:textId="77777777" w:rsidR="00087846" w:rsidRPr="00D95A27" w:rsidRDefault="00087846" w:rsidP="00EB01E2">
          <w:pPr>
            <w:pStyle w:val="Fuzeile"/>
          </w:pPr>
          <w:proofErr w:type="spellStart"/>
          <w:r w:rsidRPr="00D95A27">
            <w:t>adeo</w:t>
          </w:r>
          <w:proofErr w:type="spellEnd"/>
          <w:r w:rsidRPr="00D95A27">
            <w:t xml:space="preserve"> ALPIN Hotels</w:t>
          </w:r>
        </w:p>
        <w:p w14:paraId="48BD33AF" w14:textId="77777777" w:rsidR="00087846" w:rsidRPr="00D95A27" w:rsidRDefault="00087846" w:rsidP="00EB01E2">
          <w:pPr>
            <w:pStyle w:val="Fuzeile"/>
          </w:pPr>
          <w:proofErr w:type="spellStart"/>
          <w:r w:rsidRPr="00D95A27">
            <w:t>adeo</w:t>
          </w:r>
          <w:proofErr w:type="spellEnd"/>
          <w:r w:rsidRPr="00D95A27">
            <w:t xml:space="preserve"> ALPIN Holding GmbH</w:t>
          </w:r>
        </w:p>
        <w:p w14:paraId="1D7498B1" w14:textId="77777777" w:rsidR="00087846" w:rsidRPr="00D95A27" w:rsidRDefault="00087846" w:rsidP="00EB01E2">
          <w:pPr>
            <w:pStyle w:val="Fuzeile"/>
          </w:pPr>
          <w:r w:rsidRPr="00D95A27">
            <w:t>Millennium Tower</w:t>
          </w:r>
          <w:r>
            <w:t>,</w:t>
          </w:r>
          <w:r w:rsidRPr="00D95A27">
            <w:t xml:space="preserve"> 32. Etage</w:t>
          </w:r>
        </w:p>
        <w:p w14:paraId="1D128928" w14:textId="77777777" w:rsidR="00087846" w:rsidRPr="00D95A27" w:rsidRDefault="00087846" w:rsidP="00EB01E2">
          <w:pPr>
            <w:pStyle w:val="Fuzeile"/>
          </w:pPr>
          <w:r>
            <w:t>A-</w:t>
          </w:r>
          <w:r w:rsidRPr="00D95A27">
            <w:t xml:space="preserve">1200 </w:t>
          </w:r>
          <w:proofErr w:type="spellStart"/>
          <w:r w:rsidRPr="00D95A27">
            <w:t>Wien</w:t>
          </w:r>
          <w:r>
            <w:t>,Handelskai</w:t>
          </w:r>
          <w:proofErr w:type="spellEnd"/>
          <w:r>
            <w:t xml:space="preserve"> 94–</w:t>
          </w:r>
          <w:r w:rsidRPr="00D95A27">
            <w:t>96</w:t>
          </w:r>
        </w:p>
        <w:p w14:paraId="6B24889D" w14:textId="77777777" w:rsidR="00087846" w:rsidRPr="00D95A27" w:rsidRDefault="00087846" w:rsidP="00EB01E2">
          <w:pPr>
            <w:pStyle w:val="Fuzeile"/>
          </w:pPr>
          <w:r w:rsidRPr="00D95A27">
            <w:t>T+43 1 240 27 605</w:t>
          </w:r>
        </w:p>
        <w:p w14:paraId="7399DB01" w14:textId="77777777" w:rsidR="00087846" w:rsidRPr="00D95A27" w:rsidRDefault="00880040" w:rsidP="00EB01E2">
          <w:pPr>
            <w:pStyle w:val="Fuzeile"/>
            <w:rPr>
              <w:rFonts w:cs="Arial"/>
            </w:rPr>
          </w:pPr>
          <w:hyperlink r:id="rId1" w:history="1">
            <w:r w:rsidR="00087846" w:rsidRPr="00D95A27">
              <w:t>wien@adeo-alpin.com</w:t>
            </w:r>
          </w:hyperlink>
        </w:p>
        <w:p w14:paraId="528C67FF" w14:textId="77777777" w:rsidR="00087846" w:rsidRDefault="00880040" w:rsidP="005F07FA">
          <w:pPr>
            <w:pStyle w:val="Fuzeile"/>
          </w:pPr>
          <w:hyperlink r:id="rId2" w:history="1">
            <w:r w:rsidR="00087846" w:rsidRPr="00D95A27">
              <w:t>www.adeo-alpin.com</w:t>
            </w:r>
          </w:hyperlink>
        </w:p>
        <w:p w14:paraId="7073ABD3" w14:textId="3A5DE13B" w:rsidR="003D5EF3" w:rsidRPr="00E84CB2" w:rsidRDefault="003D5EF3" w:rsidP="005F07FA">
          <w:pPr>
            <w:pStyle w:val="Fuzeile"/>
            <w:rPr>
              <w:rFonts w:cs="Arial"/>
            </w:rPr>
          </w:pPr>
          <w:r>
            <w:rPr>
              <w:rFonts w:cs="Arial"/>
            </w:rPr>
            <w:t>www.</w:t>
          </w:r>
          <w:r w:rsidRPr="003D5EF3">
            <w:rPr>
              <w:rFonts w:cs="Arial"/>
            </w:rPr>
            <w:t>cooee-alpin.com</w:t>
          </w:r>
        </w:p>
      </w:tc>
      <w:tc>
        <w:tcPr>
          <w:tcW w:w="3402" w:type="dxa"/>
        </w:tcPr>
        <w:p w14:paraId="20939E3D" w14:textId="77777777" w:rsidR="00087846" w:rsidRDefault="0008784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Media Kommunikationsservice </w:t>
          </w:r>
          <w:proofErr w:type="spellStart"/>
          <w:r>
            <w:rPr>
              <w:sz w:val="16"/>
              <w:szCs w:val="16"/>
            </w:rPr>
            <w:t>Ges.m.b.H</w:t>
          </w:r>
          <w:proofErr w:type="spellEnd"/>
          <w:r>
            <w:rPr>
              <w:sz w:val="16"/>
              <w:szCs w:val="16"/>
            </w:rPr>
            <w:t>.</w:t>
          </w:r>
        </w:p>
        <w:p w14:paraId="5A2A42E1" w14:textId="77777777" w:rsidR="00087846" w:rsidRDefault="0008784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22549ED6" w14:textId="77777777" w:rsidR="00087846" w:rsidRPr="00F52983" w:rsidRDefault="00087846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Salzburg,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235E3D34" w14:textId="77777777" w:rsidR="00087846" w:rsidRDefault="00087846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715EB5FA" w14:textId="77777777" w:rsidR="00087846" w:rsidRDefault="00087846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978199A" w14:textId="77777777" w:rsidR="00087846" w:rsidRDefault="00087846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6F7B046E" w14:textId="77777777" w:rsidR="00087846" w:rsidRDefault="00087846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97C3B49" w14:textId="77777777" w:rsidR="00087846" w:rsidRDefault="00087846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7C07" w14:textId="77777777" w:rsidR="00087846" w:rsidRDefault="00087846" w:rsidP="00A23111">
      <w:pPr>
        <w:spacing w:after="0" w:line="240" w:lineRule="auto"/>
      </w:pPr>
      <w:r>
        <w:separator/>
      </w:r>
    </w:p>
  </w:footnote>
  <w:footnote w:type="continuationSeparator" w:id="0">
    <w:p w14:paraId="3322D1ED" w14:textId="77777777" w:rsidR="00087846" w:rsidRDefault="00087846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53CB6004" w:rsidR="00087846" w:rsidRDefault="00087846" w:rsidP="00E36EEA">
    <w:pPr>
      <w:pStyle w:val="Kopfzeile"/>
      <w:rPr>
        <w:rFonts w:cs="Arial"/>
      </w:rPr>
    </w:pPr>
    <w:r>
      <w:rPr>
        <w:rFonts w:cs="Arial"/>
      </w:rPr>
      <w:tab/>
    </w:r>
    <w:r w:rsidR="0076400D">
      <w:rPr>
        <w:rFonts w:cs="Arial"/>
        <w:noProof/>
      </w:rPr>
      <w:drawing>
        <wp:inline distT="0" distB="0" distL="0" distR="0" wp14:anchorId="0EB0E508" wp14:editId="1878225F">
          <wp:extent cx="704850" cy="7048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77777777" w:rsidR="00087846" w:rsidRDefault="00087846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… in Kürze</w:t>
    </w:r>
  </w:p>
  <w:p w14:paraId="40CD9CEC" w14:textId="77777777" w:rsidR="00087846" w:rsidRDefault="00087846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880040">
      <w:rPr>
        <w:noProof/>
      </w:rPr>
      <w:t>Juli 17</w:t>
    </w:r>
    <w:r>
      <w:rPr>
        <w:noProof/>
      </w:rPr>
      <w:fldChar w:fldCharType="end"/>
    </w:r>
    <w:r>
      <w:rPr>
        <w:rFonts w:cs="Arial"/>
      </w:rPr>
      <w:tab/>
    </w:r>
    <w:r>
      <w:rPr>
        <w:caps/>
      </w:rPr>
      <w:t>adeo aLPIN hotels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880040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87846"/>
    <w:rsid w:val="0013646D"/>
    <w:rsid w:val="001573ED"/>
    <w:rsid w:val="00257FA8"/>
    <w:rsid w:val="00267802"/>
    <w:rsid w:val="002B0886"/>
    <w:rsid w:val="003473D4"/>
    <w:rsid w:val="003C64B1"/>
    <w:rsid w:val="003D5EF3"/>
    <w:rsid w:val="00453589"/>
    <w:rsid w:val="004C444F"/>
    <w:rsid w:val="005F07FA"/>
    <w:rsid w:val="006A3C95"/>
    <w:rsid w:val="00731724"/>
    <w:rsid w:val="0076400D"/>
    <w:rsid w:val="0076450C"/>
    <w:rsid w:val="007A003D"/>
    <w:rsid w:val="007B39F0"/>
    <w:rsid w:val="007F01BC"/>
    <w:rsid w:val="00880040"/>
    <w:rsid w:val="00881474"/>
    <w:rsid w:val="008E49A8"/>
    <w:rsid w:val="008F58B6"/>
    <w:rsid w:val="008F60A5"/>
    <w:rsid w:val="00A23111"/>
    <w:rsid w:val="00A64294"/>
    <w:rsid w:val="00AC6D34"/>
    <w:rsid w:val="00B63269"/>
    <w:rsid w:val="00C76AC2"/>
    <w:rsid w:val="00CC1087"/>
    <w:rsid w:val="00CE5954"/>
    <w:rsid w:val="00D3503E"/>
    <w:rsid w:val="00D95A27"/>
    <w:rsid w:val="00D95DB5"/>
    <w:rsid w:val="00E206D2"/>
    <w:rsid w:val="00E246CC"/>
    <w:rsid w:val="00E36EEA"/>
    <w:rsid w:val="00E55C92"/>
    <w:rsid w:val="00E755C1"/>
    <w:rsid w:val="00E84CB2"/>
    <w:rsid w:val="00EB01E2"/>
    <w:rsid w:val="00EE26FF"/>
    <w:rsid w:val="00F41E2F"/>
    <w:rsid w:val="00F52983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DBC4B33"/>
  <w15:docId w15:val="{EDE97FD8-55D4-47D0-A9C8-F911F6B9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3C95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A3C95"/>
    <w:pPr>
      <w:keepNext/>
      <w:pageBreakBefore/>
      <w:spacing w:before="240"/>
      <w:jc w:val="center"/>
      <w:outlineLvl w:val="1"/>
    </w:pPr>
    <w:rPr>
      <w:b/>
      <w:bCs/>
      <w:sz w:val="26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A3C95"/>
    <w:rPr>
      <w:rFonts w:ascii="Arial" w:hAnsi="Arial" w:cs="Arial"/>
      <w:b/>
      <w:bCs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uiPriority w:val="99"/>
    <w:rsid w:val="006A3C9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uiPriority w:val="99"/>
    <w:rsid w:val="006A3C95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Zwischentitel">
    <w:name w:val="Aufzählung Zwischentitel"/>
    <w:basedOn w:val="Aufzhlung"/>
    <w:next w:val="Aufzhlung"/>
    <w:uiPriority w:val="99"/>
    <w:rsid w:val="006A3C95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6A3C9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6A3C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A3C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6A3C95"/>
    <w:rPr>
      <w:rFonts w:ascii="Arial" w:hAnsi="Arial" w:cs="Arial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A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A3C95"/>
    <w:rPr>
      <w:rFonts w:ascii="Segoe UI" w:hAnsi="Segoe UI" w:cs="Segoe UI"/>
      <w:sz w:val="18"/>
      <w:szCs w:val="18"/>
      <w:lang w:val="de-DE" w:eastAsia="de-DE"/>
    </w:rPr>
  </w:style>
  <w:style w:type="character" w:customStyle="1" w:styleId="Mention">
    <w:name w:val="Mention"/>
    <w:basedOn w:val="Absatz-Standardschriftart"/>
    <w:uiPriority w:val="99"/>
    <w:semiHidden/>
    <w:rsid w:val="006A3C95"/>
    <w:rPr>
      <w:rFonts w:cs="Times New Roman"/>
      <w:color w:val="auto"/>
      <w:shd w:val="clear" w:color="auto" w:fill="auto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473D4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473D4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oee-alp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deo-alpin.com/" TargetMode="External"/><Relationship Id="rId1" Type="http://schemas.openxmlformats.org/officeDocument/2006/relationships/hyperlink" Target="mailto:wien@adeo-alp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adeo ALPIN Hotels: Bereits 1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adeo ALPIN Hotels: Bereits 1</dc:title>
  <dc:subject/>
  <dc:creator>Sylvia Schwarzenauer</dc:creator>
  <cp:keywords/>
  <dc:description/>
  <cp:lastModifiedBy>Tamara Ennikl</cp:lastModifiedBy>
  <cp:revision>5</cp:revision>
  <cp:lastPrinted>2017-07-14T09:52:00Z</cp:lastPrinted>
  <dcterms:created xsi:type="dcterms:W3CDTF">2017-07-13T13:44:00Z</dcterms:created>
  <dcterms:modified xsi:type="dcterms:W3CDTF">2017-07-14T10:07:00Z</dcterms:modified>
</cp:coreProperties>
</file>