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B702" w14:textId="0D64DFE9" w:rsidR="006A1FE3" w:rsidRPr="00B751D1" w:rsidRDefault="00CD0D27" w:rsidP="00D44772">
      <w:pPr>
        <w:keepNext/>
        <w:pageBreakBefore/>
        <w:overflowPunct w:val="0"/>
        <w:autoSpaceDE w:val="0"/>
        <w:autoSpaceDN w:val="0"/>
        <w:adjustRightInd w:val="0"/>
        <w:spacing w:before="180"/>
        <w:jc w:val="center"/>
        <w:textAlignment w:val="baseline"/>
        <w:outlineLvl w:val="1"/>
        <w:rPr>
          <w:rFonts w:eastAsia="Times New Roman"/>
          <w:b/>
          <w:bCs/>
          <w:kern w:val="28"/>
          <w:sz w:val="26"/>
          <w:szCs w:val="26"/>
          <w:u w:val="single"/>
          <w:lang w:eastAsia="x-none"/>
        </w:rPr>
      </w:pPr>
      <w:bookmarkStart w:id="0" w:name="OLE_LINK2"/>
      <w:bookmarkStart w:id="1" w:name="OLE_LINK3"/>
      <w:r>
        <w:rPr>
          <w:rFonts w:eastAsia="Times New Roman"/>
          <w:b/>
          <w:bCs/>
          <w:kern w:val="28"/>
          <w:sz w:val="26"/>
          <w:szCs w:val="26"/>
          <w:u w:val="single"/>
          <w:lang w:eastAsia="x-none"/>
        </w:rPr>
        <w:t xml:space="preserve">Larimar greift </w:t>
      </w:r>
      <w:r w:rsidR="00DF011A">
        <w:rPr>
          <w:rFonts w:eastAsia="Times New Roman"/>
          <w:b/>
          <w:bCs/>
          <w:kern w:val="28"/>
          <w:sz w:val="26"/>
          <w:szCs w:val="26"/>
          <w:u w:val="single"/>
          <w:lang w:eastAsia="x-none"/>
        </w:rPr>
        <w:t xml:space="preserve">immer wieder </w:t>
      </w:r>
      <w:r w:rsidR="00775542">
        <w:rPr>
          <w:rFonts w:eastAsia="Times New Roman"/>
          <w:b/>
          <w:bCs/>
          <w:kern w:val="28"/>
          <w:sz w:val="26"/>
          <w:szCs w:val="26"/>
          <w:u w:val="single"/>
          <w:lang w:eastAsia="x-none"/>
        </w:rPr>
        <w:t>nach Sternen und Hauben</w:t>
      </w:r>
    </w:p>
    <w:p w14:paraId="597CA342" w14:textId="68DF5F51" w:rsidR="00CD0D27" w:rsidRPr="00CD0D27" w:rsidRDefault="00CD0D27" w:rsidP="00CD0D27">
      <w:pPr>
        <w:rPr>
          <w:b/>
          <w:lang w:val="de-DE"/>
        </w:rPr>
      </w:pPr>
      <w:r w:rsidRPr="00CD0D27">
        <w:rPr>
          <w:b/>
          <w:lang w:val="de-DE"/>
        </w:rPr>
        <w:t xml:space="preserve">Viele Gourmet- und Weinfreunde ließen sich beim Gourmet- und Weinfestival Ende Mai im Hotel Larimar </w:t>
      </w:r>
      <w:r w:rsidR="008B7C9B">
        <w:rPr>
          <w:b/>
          <w:lang w:val="de-DE"/>
        </w:rPr>
        <w:t xml:space="preserve">in Stegersbach </w:t>
      </w:r>
      <w:r w:rsidRPr="00CD0D27">
        <w:rPr>
          <w:b/>
          <w:lang w:val="de-DE"/>
        </w:rPr>
        <w:t xml:space="preserve">von fantasievoller Haubenküche und </w:t>
      </w:r>
      <w:r w:rsidR="00376F79">
        <w:rPr>
          <w:b/>
          <w:lang w:val="de-DE"/>
        </w:rPr>
        <w:t>„</w:t>
      </w:r>
      <w:r w:rsidRPr="00CD0D27">
        <w:rPr>
          <w:b/>
          <w:lang w:val="de-DE"/>
        </w:rPr>
        <w:t>Cuisine Intuitive</w:t>
      </w:r>
      <w:r w:rsidR="00376F79">
        <w:rPr>
          <w:b/>
          <w:lang w:val="de-DE"/>
        </w:rPr>
        <w:t xml:space="preserve">“ </w:t>
      </w:r>
      <w:r w:rsidRPr="00CD0D27">
        <w:rPr>
          <w:b/>
          <w:lang w:val="de-DE"/>
        </w:rPr>
        <w:t xml:space="preserve">einkochen. </w:t>
      </w:r>
      <w:r w:rsidR="00376F79">
        <w:rPr>
          <w:b/>
          <w:lang w:val="de-DE"/>
        </w:rPr>
        <w:t>F</w:t>
      </w:r>
      <w:r w:rsidR="00376F79" w:rsidRPr="00CD0D27">
        <w:rPr>
          <w:b/>
          <w:lang w:val="de-DE"/>
        </w:rPr>
        <w:t>ür erlesenen Gaumenkitzel</w:t>
      </w:r>
      <w:r w:rsidR="00376F79">
        <w:rPr>
          <w:b/>
          <w:lang w:val="de-DE"/>
        </w:rPr>
        <w:t xml:space="preserve"> waren auch die </w:t>
      </w:r>
      <w:r w:rsidRPr="00CD0D27">
        <w:rPr>
          <w:b/>
          <w:lang w:val="de-DE"/>
        </w:rPr>
        <w:t>Spitzenwinzer aus dem Burgenland</w:t>
      </w:r>
      <w:r w:rsidR="00376F79">
        <w:rPr>
          <w:b/>
          <w:lang w:val="de-DE"/>
        </w:rPr>
        <w:t xml:space="preserve"> zuständig.</w:t>
      </w:r>
    </w:p>
    <w:p w14:paraId="3C94E5D5" w14:textId="13F3E520" w:rsidR="006A1FE3" w:rsidRPr="00F059EA" w:rsidRDefault="00CD0D27" w:rsidP="00517D52">
      <w:pPr>
        <w:rPr>
          <w:lang w:val="de-DE"/>
        </w:rPr>
      </w:pPr>
      <w:r w:rsidRPr="00F059EA">
        <w:rPr>
          <w:lang w:val="de-DE"/>
        </w:rPr>
        <w:t xml:space="preserve">Jedes Jahr im Frühling und Herbst holt </w:t>
      </w:r>
      <w:r w:rsidRPr="00F059EA">
        <w:rPr>
          <w:b/>
          <w:lang w:val="de-DE"/>
        </w:rPr>
        <w:t>Gastgeber Johann Haberl</w:t>
      </w:r>
      <w:r w:rsidRPr="00F059EA">
        <w:rPr>
          <w:lang w:val="de-DE"/>
        </w:rPr>
        <w:t xml:space="preserve"> einige der besten </w:t>
      </w:r>
      <w:r w:rsidR="00743117" w:rsidRPr="00F059EA">
        <w:rPr>
          <w:lang w:val="de-DE"/>
        </w:rPr>
        <w:t>Hauben</w:t>
      </w:r>
      <w:r w:rsidR="00574B0B" w:rsidRPr="00F059EA">
        <w:rPr>
          <w:lang w:val="de-DE"/>
        </w:rPr>
        <w:t>k</w:t>
      </w:r>
      <w:r w:rsidRPr="00F059EA">
        <w:rPr>
          <w:lang w:val="de-DE"/>
        </w:rPr>
        <w:t xml:space="preserve">öche und Winzer Österreichs </w:t>
      </w:r>
      <w:r w:rsidR="00574B0B" w:rsidRPr="00F059EA">
        <w:rPr>
          <w:lang w:val="de-DE"/>
        </w:rPr>
        <w:t xml:space="preserve">nach </w:t>
      </w:r>
      <w:r w:rsidR="00574B0B" w:rsidRPr="00F059EA">
        <w:rPr>
          <w:rFonts w:cs="Arial"/>
          <w:bCs/>
        </w:rPr>
        <w:t xml:space="preserve">Stegersbach </w:t>
      </w:r>
      <w:r w:rsidR="00574B0B" w:rsidRPr="00F059EA">
        <w:rPr>
          <w:lang w:val="de-DE"/>
        </w:rPr>
        <w:t>im</w:t>
      </w:r>
      <w:r w:rsidRPr="00F059EA">
        <w:rPr>
          <w:lang w:val="de-DE"/>
        </w:rPr>
        <w:t xml:space="preserve"> Südburgenland. </w:t>
      </w:r>
      <w:r w:rsidR="00376F79" w:rsidRPr="00F059EA">
        <w:rPr>
          <w:lang w:val="de-DE"/>
        </w:rPr>
        <w:t>Ende Mai</w:t>
      </w:r>
      <w:r w:rsidRPr="00F059EA">
        <w:rPr>
          <w:lang w:val="de-DE"/>
        </w:rPr>
        <w:t xml:space="preserve"> </w:t>
      </w:r>
      <w:r w:rsidR="00574B0B" w:rsidRPr="00F059EA">
        <w:rPr>
          <w:lang w:val="de-DE"/>
        </w:rPr>
        <w:t>rührte</w:t>
      </w:r>
      <w:r w:rsidRPr="00F059EA">
        <w:rPr>
          <w:lang w:val="de-DE"/>
        </w:rPr>
        <w:t xml:space="preserve"> der </w:t>
      </w:r>
      <w:r w:rsidRPr="00F059EA">
        <w:rPr>
          <w:b/>
          <w:lang w:val="de-DE"/>
        </w:rPr>
        <w:t>Zwei-Hauben- und Sternekoch Jürgen Vigné</w:t>
      </w:r>
      <w:r w:rsidRPr="00F059EA">
        <w:rPr>
          <w:lang w:val="de-DE"/>
        </w:rPr>
        <w:t xml:space="preserve"> vom </w:t>
      </w:r>
      <w:r w:rsidR="00574B0B" w:rsidRPr="00F059EA">
        <w:rPr>
          <w:lang w:val="de-DE"/>
        </w:rPr>
        <w:t>„</w:t>
      </w:r>
      <w:r w:rsidRPr="00F059EA">
        <w:rPr>
          <w:lang w:val="de-DE"/>
        </w:rPr>
        <w:t>Pfefferschiff</w:t>
      </w:r>
      <w:r w:rsidR="00574B0B" w:rsidRPr="00F059EA">
        <w:rPr>
          <w:lang w:val="de-DE"/>
        </w:rPr>
        <w:t>“</w:t>
      </w:r>
      <w:r w:rsidRPr="00F059EA">
        <w:rPr>
          <w:lang w:val="de-DE"/>
        </w:rPr>
        <w:t xml:space="preserve"> </w:t>
      </w:r>
      <w:r w:rsidR="00574B0B" w:rsidRPr="00F059EA">
        <w:rPr>
          <w:lang w:val="de-DE"/>
        </w:rPr>
        <w:t>in</w:t>
      </w:r>
      <w:r w:rsidRPr="00F059EA">
        <w:rPr>
          <w:lang w:val="de-DE"/>
        </w:rPr>
        <w:t xml:space="preserve"> Hallwang bei Salzburg</w:t>
      </w:r>
      <w:r w:rsidR="008B7C9B" w:rsidRPr="00F059EA">
        <w:rPr>
          <w:lang w:val="de-DE"/>
        </w:rPr>
        <w:t xml:space="preserve"> </w:t>
      </w:r>
      <w:r w:rsidR="00574B0B" w:rsidRPr="00F059EA">
        <w:rPr>
          <w:lang w:val="de-DE"/>
        </w:rPr>
        <w:t xml:space="preserve">im </w:t>
      </w:r>
      <w:r w:rsidR="00574B0B" w:rsidRPr="00F059EA">
        <w:rPr>
          <w:b/>
        </w:rPr>
        <w:t>Wellness- und Gesundheitshotel Larimar</w:t>
      </w:r>
      <w:r w:rsidR="00574B0B" w:rsidRPr="00F059EA">
        <w:rPr>
          <w:rFonts w:cs="Arial"/>
          <w:b/>
          <w:bCs/>
        </w:rPr>
        <w:t>****</w:t>
      </w:r>
      <w:r w:rsidR="00574B0B" w:rsidRPr="00F059EA">
        <w:rPr>
          <w:rFonts w:cs="Arial"/>
          <w:b/>
          <w:bCs/>
          <w:vertAlign w:val="superscript"/>
        </w:rPr>
        <w:t>S</w:t>
      </w:r>
      <w:r w:rsidR="00574B0B" w:rsidRPr="00F059EA">
        <w:rPr>
          <w:rFonts w:cs="Arial"/>
          <w:bCs/>
        </w:rPr>
        <w:t xml:space="preserve"> um</w:t>
      </w:r>
      <w:r w:rsidRPr="00F059EA">
        <w:rPr>
          <w:lang w:val="de-DE"/>
        </w:rPr>
        <w:t xml:space="preserve">, </w:t>
      </w:r>
      <w:r w:rsidR="00574B0B" w:rsidRPr="00F059EA">
        <w:rPr>
          <w:lang w:val="de-DE"/>
        </w:rPr>
        <w:t>ebenso wie</w:t>
      </w:r>
      <w:r w:rsidR="008B7C9B" w:rsidRPr="00F059EA">
        <w:rPr>
          <w:lang w:val="de-DE"/>
        </w:rPr>
        <w:t xml:space="preserve"> </w:t>
      </w:r>
      <w:r w:rsidRPr="00F059EA">
        <w:rPr>
          <w:lang w:val="de-DE"/>
        </w:rPr>
        <w:t xml:space="preserve">der </w:t>
      </w:r>
      <w:r w:rsidRPr="00F059EA">
        <w:rPr>
          <w:b/>
          <w:lang w:val="de-DE"/>
        </w:rPr>
        <w:t>Drei-Haubenkoch Didi Do</w:t>
      </w:r>
      <w:bookmarkStart w:id="2" w:name="_GoBack"/>
      <w:bookmarkEnd w:id="2"/>
      <w:r w:rsidRPr="00F059EA">
        <w:rPr>
          <w:b/>
          <w:lang w:val="de-DE"/>
        </w:rPr>
        <w:t>rner</w:t>
      </w:r>
      <w:r w:rsidRPr="00F059EA">
        <w:rPr>
          <w:lang w:val="de-DE"/>
        </w:rPr>
        <w:t xml:space="preserve"> vom </w:t>
      </w:r>
      <w:r w:rsidR="00574B0B" w:rsidRPr="00F059EA">
        <w:rPr>
          <w:lang w:val="de-DE"/>
        </w:rPr>
        <w:t>„</w:t>
      </w:r>
      <w:r w:rsidRPr="00F059EA">
        <w:rPr>
          <w:lang w:val="de-DE"/>
        </w:rPr>
        <w:t>Magnolia</w:t>
      </w:r>
      <w:r w:rsidR="00574B0B" w:rsidRPr="00F059EA">
        <w:rPr>
          <w:lang w:val="de-DE"/>
        </w:rPr>
        <w:t>“</w:t>
      </w:r>
      <w:r w:rsidRPr="00F059EA">
        <w:rPr>
          <w:lang w:val="de-DE"/>
        </w:rPr>
        <w:t xml:space="preserve"> </w:t>
      </w:r>
      <w:r w:rsidR="00574B0B" w:rsidRPr="00F059EA">
        <w:rPr>
          <w:lang w:val="de-DE"/>
        </w:rPr>
        <w:t>in</w:t>
      </w:r>
      <w:r w:rsidRPr="00F059EA">
        <w:rPr>
          <w:lang w:val="de-DE"/>
        </w:rPr>
        <w:t xml:space="preserve"> Graz und </w:t>
      </w:r>
      <w:r w:rsidRPr="00F059EA">
        <w:rPr>
          <w:b/>
          <w:lang w:val="de-DE"/>
        </w:rPr>
        <w:t>Haubenkoch Philipp Kroboth</w:t>
      </w:r>
      <w:r w:rsidRPr="00F059EA">
        <w:rPr>
          <w:lang w:val="de-DE"/>
        </w:rPr>
        <w:t xml:space="preserve"> von der </w:t>
      </w:r>
      <w:r w:rsidR="00574B0B" w:rsidRPr="00F059EA">
        <w:rPr>
          <w:lang w:val="de-DE"/>
        </w:rPr>
        <w:t>„</w:t>
      </w:r>
      <w:r w:rsidRPr="00F059EA">
        <w:rPr>
          <w:lang w:val="de-DE"/>
        </w:rPr>
        <w:t>Kanzlei</w:t>
      </w:r>
      <w:r w:rsidR="00574B0B" w:rsidRPr="00F059EA">
        <w:rPr>
          <w:lang w:val="de-DE"/>
        </w:rPr>
        <w:t>“</w:t>
      </w:r>
      <w:r w:rsidRPr="00F059EA">
        <w:rPr>
          <w:lang w:val="de-DE"/>
        </w:rPr>
        <w:t xml:space="preserve"> </w:t>
      </w:r>
      <w:r w:rsidR="00574B0B" w:rsidRPr="00F059EA">
        <w:rPr>
          <w:lang w:val="de-DE"/>
        </w:rPr>
        <w:t>in</w:t>
      </w:r>
      <w:r w:rsidRPr="00F059EA">
        <w:rPr>
          <w:lang w:val="de-DE"/>
        </w:rPr>
        <w:t xml:space="preserve"> Güssing. An drei außergewöhnlichen Gourmetabenden wurden feine </w:t>
      </w:r>
      <w:r w:rsidRPr="00F059EA">
        <w:rPr>
          <w:b/>
          <w:lang w:val="de-DE"/>
        </w:rPr>
        <w:t>sechsgängige Haubenmenüs</w:t>
      </w:r>
      <w:r w:rsidR="008B7C9B" w:rsidRPr="00F059EA">
        <w:rPr>
          <w:lang w:val="de-DE"/>
        </w:rPr>
        <w:t xml:space="preserve"> kredenzt – etwa</w:t>
      </w:r>
      <w:r w:rsidRPr="00F059EA">
        <w:rPr>
          <w:lang w:val="de-DE"/>
        </w:rPr>
        <w:t xml:space="preserve"> Rhabarber in verschiedenen Texturen, kunstvoll präsentierter Adria-Thunfisch und rosa gebratener Maibock. </w:t>
      </w:r>
      <w:r w:rsidRPr="00F059EA">
        <w:rPr>
          <w:b/>
          <w:lang w:val="de-DE"/>
        </w:rPr>
        <w:t xml:space="preserve">Bio-Winzerin Birgit Braunstein </w:t>
      </w:r>
      <w:r w:rsidRPr="00F059EA">
        <w:rPr>
          <w:lang w:val="de-DE"/>
        </w:rPr>
        <w:t xml:space="preserve">sowie </w:t>
      </w:r>
      <w:r w:rsidR="008B7C9B" w:rsidRPr="00F059EA">
        <w:rPr>
          <w:lang w:val="de-DE"/>
        </w:rPr>
        <w:t xml:space="preserve">die </w:t>
      </w:r>
      <w:r w:rsidR="008B7C9B" w:rsidRPr="00F059EA">
        <w:rPr>
          <w:b/>
          <w:lang w:val="de-DE"/>
        </w:rPr>
        <w:t>Weinbauern</w:t>
      </w:r>
      <w:r w:rsidRPr="00F059EA">
        <w:rPr>
          <w:lang w:val="de-DE"/>
        </w:rPr>
        <w:t xml:space="preserve"> </w:t>
      </w:r>
      <w:r w:rsidRPr="00F059EA">
        <w:rPr>
          <w:b/>
          <w:lang w:val="de-DE"/>
        </w:rPr>
        <w:t>David Kerschbaum</w:t>
      </w:r>
      <w:r w:rsidRPr="00F059EA">
        <w:rPr>
          <w:lang w:val="de-DE"/>
        </w:rPr>
        <w:t xml:space="preserve">, </w:t>
      </w:r>
      <w:r w:rsidRPr="00F059EA">
        <w:rPr>
          <w:b/>
          <w:lang w:val="de-DE"/>
        </w:rPr>
        <w:t>Thomas Straka</w:t>
      </w:r>
      <w:r w:rsidRPr="00F059EA">
        <w:rPr>
          <w:lang w:val="de-DE"/>
        </w:rPr>
        <w:t xml:space="preserve"> und </w:t>
      </w:r>
      <w:r w:rsidRPr="00F059EA">
        <w:rPr>
          <w:b/>
          <w:lang w:val="de-DE"/>
        </w:rPr>
        <w:t>Thomas Kopfensteiner</w:t>
      </w:r>
      <w:r w:rsidRPr="00F059EA">
        <w:rPr>
          <w:lang w:val="de-DE"/>
        </w:rPr>
        <w:t xml:space="preserve"> </w:t>
      </w:r>
      <w:r w:rsidR="008B7C9B" w:rsidRPr="00F059EA">
        <w:rPr>
          <w:lang w:val="de-DE"/>
        </w:rPr>
        <w:t>sorgten für die ausgewogene Wein</w:t>
      </w:r>
      <w:r w:rsidRPr="00F059EA">
        <w:rPr>
          <w:lang w:val="de-DE"/>
        </w:rPr>
        <w:t>begleit</w:t>
      </w:r>
      <w:r w:rsidR="008B7C9B" w:rsidRPr="00F059EA">
        <w:rPr>
          <w:lang w:val="de-DE"/>
        </w:rPr>
        <w:t>ung</w:t>
      </w:r>
      <w:r w:rsidRPr="00F059EA">
        <w:rPr>
          <w:lang w:val="de-DE"/>
        </w:rPr>
        <w:t xml:space="preserve">. </w:t>
      </w:r>
      <w:r w:rsidR="008B7C9B" w:rsidRPr="00F059EA">
        <w:rPr>
          <w:lang w:val="de-DE"/>
        </w:rPr>
        <w:t>I</w:t>
      </w:r>
      <w:r w:rsidR="00743117" w:rsidRPr="00F059EA">
        <w:rPr>
          <w:lang w:val="de-DE"/>
        </w:rPr>
        <w:t>n</w:t>
      </w:r>
      <w:r w:rsidR="008B7C9B" w:rsidRPr="00F059EA">
        <w:rPr>
          <w:lang w:val="de-DE"/>
        </w:rPr>
        <w:t xml:space="preserve"> </w:t>
      </w:r>
      <w:r w:rsidR="00574B0B" w:rsidRPr="00F059EA">
        <w:rPr>
          <w:b/>
          <w:lang w:val="de-DE"/>
        </w:rPr>
        <w:t>Johann Haberls</w:t>
      </w:r>
      <w:r w:rsidR="00574B0B" w:rsidRPr="00F059EA">
        <w:rPr>
          <w:lang w:val="de-DE"/>
        </w:rPr>
        <w:t xml:space="preserve"> </w:t>
      </w:r>
      <w:r w:rsidR="008B7C9B" w:rsidRPr="00F059EA">
        <w:rPr>
          <w:lang w:val="de-DE"/>
        </w:rPr>
        <w:t xml:space="preserve">Larimar </w:t>
      </w:r>
      <w:r w:rsidR="00574B0B" w:rsidRPr="00F059EA">
        <w:rPr>
          <w:lang w:val="de-DE"/>
        </w:rPr>
        <w:t>Hotel heißt es für Gäste allerdings nicht nur in kulinarische Sinnesfreuden eintauchen</w:t>
      </w:r>
      <w:r w:rsidRPr="00F059EA">
        <w:rPr>
          <w:lang w:val="de-DE"/>
        </w:rPr>
        <w:t xml:space="preserve">, sondern auch in die </w:t>
      </w:r>
      <w:r w:rsidR="00376F79" w:rsidRPr="00F059EA">
        <w:rPr>
          <w:lang w:val="de-DE"/>
        </w:rPr>
        <w:t>Genusswelt</w:t>
      </w:r>
      <w:r w:rsidRPr="00F059EA">
        <w:rPr>
          <w:lang w:val="de-DE"/>
        </w:rPr>
        <w:t xml:space="preserve"> der </w:t>
      </w:r>
      <w:r w:rsidRPr="00F059EA">
        <w:rPr>
          <w:b/>
          <w:lang w:val="de-DE"/>
        </w:rPr>
        <w:t>4.500 m</w:t>
      </w:r>
      <w:r w:rsidRPr="00F059EA">
        <w:rPr>
          <w:b/>
          <w:vertAlign w:val="superscript"/>
        </w:rPr>
        <w:t>2</w:t>
      </w:r>
      <w:r w:rsidRPr="00F059EA">
        <w:rPr>
          <w:b/>
          <w:sz w:val="16"/>
          <w:szCs w:val="16"/>
          <w:vertAlign w:val="superscript"/>
          <w:lang w:val="de-DE"/>
        </w:rPr>
        <w:t xml:space="preserve"> </w:t>
      </w:r>
      <w:r w:rsidRPr="00F059EA">
        <w:rPr>
          <w:b/>
          <w:lang w:val="de-DE"/>
        </w:rPr>
        <w:t>gro</w:t>
      </w:r>
      <w:r w:rsidR="00574B0B" w:rsidRPr="00F059EA">
        <w:rPr>
          <w:b/>
          <w:lang w:val="de-DE"/>
        </w:rPr>
        <w:t>ßen</w:t>
      </w:r>
      <w:r w:rsidRPr="00F059EA">
        <w:rPr>
          <w:b/>
          <w:lang w:val="de-DE"/>
        </w:rPr>
        <w:t xml:space="preserve"> Larimar-Therme</w:t>
      </w:r>
      <w:r w:rsidRPr="00F059EA">
        <w:rPr>
          <w:lang w:val="de-DE"/>
        </w:rPr>
        <w:t xml:space="preserve"> mit sechs Pools, sieben Saunen, exklusiven Panorama- und Ruhebereichen. Ein Spaziergang durch das wunderschön blühende </w:t>
      </w:r>
      <w:r w:rsidRPr="00F059EA">
        <w:rPr>
          <w:b/>
          <w:lang w:val="de-DE"/>
        </w:rPr>
        <w:t>Gartenparadies</w:t>
      </w:r>
      <w:r w:rsidRPr="00F059EA">
        <w:rPr>
          <w:lang w:val="de-DE"/>
        </w:rPr>
        <w:t xml:space="preserve"> </w:t>
      </w:r>
      <w:r w:rsidR="006F6692" w:rsidRPr="00F059EA">
        <w:rPr>
          <w:lang w:val="de-DE"/>
        </w:rPr>
        <w:t>war</w:t>
      </w:r>
      <w:r w:rsidRPr="00F059EA">
        <w:rPr>
          <w:lang w:val="de-DE"/>
        </w:rPr>
        <w:t xml:space="preserve"> </w:t>
      </w:r>
      <w:r w:rsidR="006F6692" w:rsidRPr="00F059EA">
        <w:rPr>
          <w:lang w:val="de-DE"/>
        </w:rPr>
        <w:t>oftmals</w:t>
      </w:r>
      <w:r w:rsidRPr="00F059EA">
        <w:rPr>
          <w:lang w:val="de-DE"/>
        </w:rPr>
        <w:t xml:space="preserve"> </w:t>
      </w:r>
      <w:r w:rsidR="006F6692" w:rsidRPr="00F059EA">
        <w:rPr>
          <w:lang w:val="de-DE"/>
        </w:rPr>
        <w:t>der</w:t>
      </w:r>
      <w:r w:rsidRPr="00F059EA">
        <w:rPr>
          <w:lang w:val="de-DE"/>
        </w:rPr>
        <w:t xml:space="preserve"> Appetizer für den nächsten Gang. </w:t>
      </w:r>
      <w:r w:rsidR="006F6692" w:rsidRPr="00F059EA">
        <w:rPr>
          <w:lang w:val="de-DE"/>
        </w:rPr>
        <w:t>Larimar-Fixtermin im Herbst: Das</w:t>
      </w:r>
      <w:r w:rsidRPr="00F059EA">
        <w:rPr>
          <w:lang w:val="de-DE"/>
        </w:rPr>
        <w:t xml:space="preserve"> </w:t>
      </w:r>
      <w:r w:rsidRPr="00F059EA">
        <w:rPr>
          <w:b/>
          <w:lang w:val="de-DE"/>
        </w:rPr>
        <w:t xml:space="preserve">Gourmet- und Weinfestival </w:t>
      </w:r>
      <w:r w:rsidR="006F6692" w:rsidRPr="00F059EA">
        <w:rPr>
          <w:b/>
          <w:lang w:val="de-DE"/>
        </w:rPr>
        <w:t xml:space="preserve">vom </w:t>
      </w:r>
      <w:r w:rsidRPr="00F059EA">
        <w:rPr>
          <w:b/>
          <w:lang w:val="de-DE"/>
        </w:rPr>
        <w:t>25. bis 27. November 2018</w:t>
      </w:r>
      <w:r w:rsidRPr="00F059EA">
        <w:rPr>
          <w:lang w:val="de-DE"/>
        </w:rPr>
        <w:t xml:space="preserve">. </w:t>
      </w:r>
      <w:hyperlink r:id="rId7" w:history="1">
        <w:r w:rsidRPr="00F059EA">
          <w:rPr>
            <w:rStyle w:val="Hyperlink"/>
            <w:rFonts w:cs="Arial"/>
            <w:bCs/>
            <w:lang w:val="de-DE"/>
          </w:rPr>
          <w:t>www.larimarhotel.at</w:t>
        </w:r>
      </w:hyperlink>
      <w:bookmarkEnd w:id="0"/>
      <w:bookmarkEnd w:id="1"/>
    </w:p>
    <w:p w14:paraId="45B02D48" w14:textId="1182DED9" w:rsidR="002575AF" w:rsidRDefault="00775542" w:rsidP="00014F94">
      <w:pPr>
        <w:pStyle w:val="Infoblock"/>
        <w:ind w:left="3686"/>
      </w:pPr>
      <w:r>
        <w:rPr>
          <w:b w:val="0"/>
        </w:rPr>
        <w:t>1</w:t>
      </w:r>
      <w:r w:rsidR="007D1C2A">
        <w:rPr>
          <w:b w:val="0"/>
        </w:rPr>
        <w:t>.</w:t>
      </w:r>
      <w:r>
        <w:rPr>
          <w:b w:val="0"/>
        </w:rPr>
        <w:t>578</w:t>
      </w:r>
      <w:r w:rsidR="00014F94">
        <w:rPr>
          <w:b w:val="0"/>
        </w:rPr>
        <w:t xml:space="preserve"> </w:t>
      </w:r>
      <w:r w:rsidR="002575AF" w:rsidRPr="005968C1">
        <w:rPr>
          <w:b w:val="0"/>
        </w:rPr>
        <w:t>Zeichen</w:t>
      </w:r>
      <w:r w:rsidR="002575AF" w:rsidRPr="005968C1">
        <w:rPr>
          <w:b w:val="0"/>
        </w:rPr>
        <w:br/>
      </w:r>
      <w:r w:rsidR="002575AF" w:rsidRPr="000F3F06">
        <w:t>Abdruck honorarfrei</w:t>
      </w:r>
      <w:proofErr w:type="gramStart"/>
      <w:r w:rsidR="002575AF" w:rsidRPr="000F3F06">
        <w:t>,</w:t>
      </w:r>
      <w:proofErr w:type="gramEnd"/>
      <w:r w:rsidR="002575AF" w:rsidRPr="000F3F06">
        <w:br/>
        <w:t>Belegexemplar erbeten!</w:t>
      </w:r>
    </w:p>
    <w:sectPr w:rsidR="002575AF" w:rsidSect="00014F94">
      <w:headerReference w:type="default" r:id="rId8"/>
      <w:footerReference w:type="default" r:id="rId9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32E2" w14:textId="77777777" w:rsidR="00574B0B" w:rsidRDefault="00574B0B" w:rsidP="00893EB9">
      <w:pPr>
        <w:spacing w:after="0" w:line="240" w:lineRule="auto"/>
      </w:pPr>
      <w:r>
        <w:separator/>
      </w:r>
    </w:p>
  </w:endnote>
  <w:endnote w:type="continuationSeparator" w:id="0">
    <w:p w14:paraId="62184E09" w14:textId="77777777" w:rsidR="00574B0B" w:rsidRDefault="00574B0B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2126"/>
      <w:gridCol w:w="3617"/>
    </w:tblGrid>
    <w:tr w:rsidR="00574B0B" w:rsidRPr="007D5C25" w14:paraId="271242CE" w14:textId="77777777" w:rsidTr="008B7C9B">
      <w:trPr>
        <w:trHeight w:val="851"/>
      </w:trPr>
      <w:tc>
        <w:tcPr>
          <w:tcW w:w="3119" w:type="dxa"/>
        </w:tcPr>
        <w:p w14:paraId="589BE556" w14:textId="77777777" w:rsidR="00574B0B" w:rsidRPr="007D5C25" w:rsidRDefault="00574B0B" w:rsidP="005968C1">
          <w:pPr>
            <w:pStyle w:val="Fuzeile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37AAB0F4" w14:textId="77777777" w:rsidR="00574B0B" w:rsidRPr="00F03FDD" w:rsidRDefault="00574B0B" w:rsidP="00B06489">
          <w:pPr>
            <w:pStyle w:val="Fuzeile"/>
          </w:pPr>
          <w:r w:rsidRPr="00F03FDD">
            <w:t>LARIMAR HOTEL GmbH</w:t>
          </w:r>
        </w:p>
        <w:p w14:paraId="2A53644C" w14:textId="77777777" w:rsidR="00574B0B" w:rsidRPr="00F03FDD" w:rsidRDefault="00574B0B" w:rsidP="00B06489">
          <w:pPr>
            <w:pStyle w:val="Fuzeile"/>
          </w:pPr>
          <w:r>
            <w:t xml:space="preserve">Gastgeber </w:t>
          </w:r>
          <w:r w:rsidRPr="00F03FDD">
            <w:t>Herr Johann Haberl</w:t>
          </w:r>
        </w:p>
        <w:p w14:paraId="5C3B816A" w14:textId="77777777" w:rsidR="00574B0B" w:rsidRPr="00F03FDD" w:rsidRDefault="00574B0B" w:rsidP="00B06489">
          <w:pPr>
            <w:pStyle w:val="Fuzeile"/>
          </w:pPr>
          <w:r w:rsidRPr="00F03FDD">
            <w:t>Panoramaweg 2</w:t>
          </w:r>
          <w:r>
            <w:t xml:space="preserve">, </w:t>
          </w:r>
          <w:r w:rsidRPr="00F03FDD">
            <w:t>A-7551 Stegersbach</w:t>
          </w:r>
        </w:p>
        <w:p w14:paraId="71E0961F" w14:textId="77777777" w:rsidR="00574B0B" w:rsidRDefault="00574B0B" w:rsidP="00B06489">
          <w:pPr>
            <w:pStyle w:val="Fuzeile"/>
          </w:pPr>
          <w:r w:rsidRPr="00F03FDD">
            <w:t>Tel.: +43/(0)3326/55100</w:t>
          </w:r>
        </w:p>
        <w:p w14:paraId="4FEC2290" w14:textId="77777777" w:rsidR="00574B0B" w:rsidRPr="00F03FDD" w:rsidRDefault="00574B0B" w:rsidP="00B06489">
          <w:pPr>
            <w:pStyle w:val="Fuzeile"/>
          </w:pPr>
          <w:r w:rsidRPr="00F03FDD">
            <w:t>Fax: DW 990</w:t>
          </w:r>
        </w:p>
        <w:p w14:paraId="30F6DF88" w14:textId="77777777" w:rsidR="00574B0B" w:rsidRPr="00F03FDD" w:rsidRDefault="00574B0B" w:rsidP="00B06489">
          <w:pPr>
            <w:pStyle w:val="Fuzeile"/>
          </w:pPr>
          <w:r w:rsidRPr="00F03FDD">
            <w:t xml:space="preserve">E-Mail: </w:t>
          </w:r>
          <w:hyperlink r:id="rId1" w:history="1">
            <w:r w:rsidRPr="00F03FDD">
              <w:t>urlaub@larimarhotel.at</w:t>
            </w:r>
          </w:hyperlink>
        </w:p>
        <w:p w14:paraId="7CB2EEFE" w14:textId="09EA297E" w:rsidR="00574B0B" w:rsidRPr="007D5C25" w:rsidRDefault="00775542" w:rsidP="00B06489">
          <w:pPr>
            <w:pStyle w:val="Fuzeile"/>
            <w:jc w:val="left"/>
          </w:pPr>
          <w:hyperlink r:id="rId2" w:history="1">
            <w:r w:rsidR="00574B0B" w:rsidRPr="00F03FDD">
              <w:t>www.larimarhotel.at</w:t>
            </w:r>
          </w:hyperlink>
        </w:p>
      </w:tc>
      <w:tc>
        <w:tcPr>
          <w:tcW w:w="2126" w:type="dxa"/>
        </w:tcPr>
        <w:p w14:paraId="778770BE" w14:textId="77777777" w:rsidR="00574B0B" w:rsidRPr="007D5C25" w:rsidRDefault="00574B0B" w:rsidP="00C1016E"/>
      </w:tc>
      <w:tc>
        <w:tcPr>
          <w:tcW w:w="3617" w:type="dxa"/>
        </w:tcPr>
        <w:p w14:paraId="074340BE" w14:textId="385681AA" w:rsidR="00574B0B" w:rsidRPr="00517D52" w:rsidRDefault="00574B0B" w:rsidP="008B7C9B">
          <w:pPr>
            <w:pStyle w:val="Fuzeile"/>
            <w:jc w:val="left"/>
            <w:rPr>
              <w:sz w:val="19"/>
              <w:szCs w:val="19"/>
            </w:rPr>
          </w:pPr>
          <w:r w:rsidRPr="00517D52">
            <w:rPr>
              <w:sz w:val="19"/>
              <w:szCs w:val="19"/>
            </w:rPr>
            <w:t>Media Kommunikationsservice GmbH</w:t>
          </w:r>
        </w:p>
        <w:p w14:paraId="3A175B7E" w14:textId="77777777" w:rsidR="00574B0B" w:rsidRPr="00517D52" w:rsidRDefault="00574B0B" w:rsidP="008B7C9B">
          <w:pPr>
            <w:pStyle w:val="Fuzeile"/>
            <w:jc w:val="left"/>
            <w:rPr>
              <w:sz w:val="19"/>
              <w:szCs w:val="19"/>
            </w:rPr>
          </w:pPr>
          <w:r w:rsidRPr="00517D52">
            <w:rPr>
              <w:sz w:val="19"/>
              <w:szCs w:val="19"/>
            </w:rPr>
            <w:t>PR-Agentur für Tourismus</w:t>
          </w:r>
        </w:p>
        <w:p w14:paraId="2D1DB988" w14:textId="77777777" w:rsidR="00574B0B" w:rsidRPr="00517D52" w:rsidRDefault="00574B0B" w:rsidP="008B7C9B">
          <w:pPr>
            <w:pStyle w:val="Fuzeile"/>
            <w:jc w:val="left"/>
            <w:rPr>
              <w:sz w:val="19"/>
              <w:szCs w:val="19"/>
            </w:rPr>
          </w:pPr>
          <w:r w:rsidRPr="00517D52">
            <w:rPr>
              <w:sz w:val="19"/>
              <w:szCs w:val="19"/>
            </w:rPr>
            <w:t>A-5020 Salzburg, Bergstraße 11</w:t>
          </w:r>
        </w:p>
        <w:p w14:paraId="324F9743" w14:textId="77777777" w:rsidR="00517D52" w:rsidRDefault="00517D52" w:rsidP="008B7C9B">
          <w:pPr>
            <w:pStyle w:val="Fuzeile"/>
            <w:jc w:val="left"/>
            <w:rPr>
              <w:sz w:val="19"/>
              <w:szCs w:val="19"/>
            </w:rPr>
          </w:pPr>
          <w:r>
            <w:rPr>
              <w:sz w:val="19"/>
              <w:szCs w:val="19"/>
            </w:rPr>
            <w:t>Tel.: +43/(0)662/87 53 68-127</w:t>
          </w:r>
        </w:p>
        <w:p w14:paraId="68635831" w14:textId="326AA687" w:rsidR="00574B0B" w:rsidRPr="00517D52" w:rsidRDefault="00574B0B" w:rsidP="008B7C9B">
          <w:pPr>
            <w:pStyle w:val="Fuzeile"/>
            <w:jc w:val="left"/>
            <w:rPr>
              <w:sz w:val="19"/>
              <w:szCs w:val="19"/>
            </w:rPr>
          </w:pPr>
          <w:r w:rsidRPr="00517D52">
            <w:rPr>
              <w:sz w:val="19"/>
              <w:szCs w:val="19"/>
            </w:rPr>
            <w:t>Fax: +43/(0)662/87 95 1</w:t>
          </w:r>
        </w:p>
        <w:p w14:paraId="463B3C12" w14:textId="77777777" w:rsidR="00574B0B" w:rsidRPr="00517D52" w:rsidRDefault="00574B0B" w:rsidP="008B7C9B">
          <w:pPr>
            <w:pStyle w:val="Fuzeile"/>
            <w:jc w:val="left"/>
            <w:rPr>
              <w:sz w:val="19"/>
              <w:szCs w:val="19"/>
            </w:rPr>
          </w:pPr>
          <w:r w:rsidRPr="00517D52">
            <w:rPr>
              <w:sz w:val="19"/>
              <w:szCs w:val="19"/>
            </w:rPr>
            <w:t>www.mk-salzburg.at</w:t>
          </w:r>
        </w:p>
        <w:p w14:paraId="7D46FAD9" w14:textId="697C6A6F" w:rsidR="00574B0B" w:rsidRPr="007D5C25" w:rsidRDefault="00574B0B" w:rsidP="008B7C9B">
          <w:pPr>
            <w:pStyle w:val="Fuzeile"/>
            <w:jc w:val="left"/>
            <w:rPr>
              <w:sz w:val="19"/>
              <w:szCs w:val="19"/>
            </w:rPr>
          </w:pPr>
          <w:r w:rsidRPr="00517D52">
            <w:rPr>
              <w:sz w:val="19"/>
              <w:szCs w:val="19"/>
            </w:rPr>
            <w:t xml:space="preserve">E-Mail: </w:t>
          </w:r>
          <w:hyperlink r:id="rId3" w:history="1">
            <w:r w:rsidRPr="00517D52">
              <w:rPr>
                <w:sz w:val="19"/>
                <w:szCs w:val="19"/>
              </w:rPr>
              <w:t>office@mk-salzburg.at</w:t>
            </w:r>
          </w:hyperlink>
        </w:p>
      </w:tc>
    </w:tr>
  </w:tbl>
  <w:p w14:paraId="0299A8F0" w14:textId="77777777" w:rsidR="00574B0B" w:rsidRPr="002403BB" w:rsidRDefault="00574B0B" w:rsidP="00BD5D92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5C2F0" w14:textId="77777777" w:rsidR="00574B0B" w:rsidRDefault="00574B0B" w:rsidP="00893EB9">
      <w:pPr>
        <w:spacing w:after="0" w:line="240" w:lineRule="auto"/>
      </w:pPr>
      <w:r>
        <w:separator/>
      </w:r>
    </w:p>
  </w:footnote>
  <w:footnote w:type="continuationSeparator" w:id="0">
    <w:p w14:paraId="0DC8439D" w14:textId="77777777" w:rsidR="00574B0B" w:rsidRDefault="00574B0B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7A6A5" w14:textId="77777777" w:rsidR="00574B0B" w:rsidRPr="0098418B" w:rsidRDefault="00574B0B" w:rsidP="000330C7">
    <w:pPr>
      <w:pStyle w:val="Kopfzeile"/>
      <w:tabs>
        <w:tab w:val="left" w:pos="2173"/>
      </w:tabs>
      <w:jc w:val="center"/>
    </w:pPr>
    <w:r>
      <w:rPr>
        <w:noProof/>
        <w:lang w:val="de-AT" w:eastAsia="de-AT"/>
      </w:rPr>
      <w:drawing>
        <wp:inline distT="0" distB="0" distL="0" distR="0" wp14:anchorId="2A9B3DA0" wp14:editId="2097E344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0E800" w14:textId="1F21A75E" w:rsidR="00574B0B" w:rsidRPr="00775542" w:rsidRDefault="00574B0B" w:rsidP="000330C7">
    <w:pPr>
      <w:pStyle w:val="Kopfzeile"/>
      <w:tabs>
        <w:tab w:val="left" w:pos="2173"/>
      </w:tabs>
      <w:rPr>
        <w:lang w:val="de-AT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="00775542">
      <w:rPr>
        <w:lang w:val="de-AT"/>
      </w:rPr>
      <w:t>…in Kürze</w:t>
    </w:r>
  </w:p>
  <w:p w14:paraId="3AC11C98" w14:textId="466616E4" w:rsidR="00574B0B" w:rsidRDefault="00574B0B" w:rsidP="000330C7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775542">
      <w:rPr>
        <w:noProof/>
      </w:rPr>
      <w:t>Juni 18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775542">
      <w:rPr>
        <w:noProof/>
      </w:rPr>
      <w:t>1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64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1069"/>
        </w:tabs>
        <w:ind w:left="1069" w:hanging="360"/>
      </w:pPr>
      <w:rPr>
        <w:rFonts w:ascii="Monotype Sorts" w:hAnsi="Monotype Sorts" w:hint="default"/>
      </w:rPr>
    </w:lvl>
  </w:abstractNum>
  <w:abstractNum w:abstractNumId="2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198B2F0D"/>
    <w:multiLevelType w:val="multilevel"/>
    <w:tmpl w:val="620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91F41"/>
    <w:multiLevelType w:val="multilevel"/>
    <w:tmpl w:val="984AE37E"/>
    <w:lvl w:ilvl="0">
      <w:numFmt w:val="decimal"/>
      <w:lvlText w:val="%1.0"/>
      <w:lvlJc w:val="left"/>
      <w:pPr>
        <w:ind w:left="4146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4854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8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5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3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30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1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08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790" w:hanging="1440"/>
      </w:pPr>
      <w:rPr>
        <w:rFonts w:hint="default"/>
        <w:b w:val="0"/>
      </w:rPr>
    </w:lvl>
  </w:abstractNum>
  <w:abstractNum w:abstractNumId="6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281A"/>
    <w:multiLevelType w:val="multilevel"/>
    <w:tmpl w:val="67524ED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9" w15:restartNumberingAfterBreak="0">
    <w:nsid w:val="59C1164E"/>
    <w:multiLevelType w:val="multilevel"/>
    <w:tmpl w:val="A4CC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05F3F"/>
    <w:multiLevelType w:val="multilevel"/>
    <w:tmpl w:val="984AE37E"/>
    <w:lvl w:ilvl="0">
      <w:numFmt w:val="decimal"/>
      <w:lvlText w:val="%1.0"/>
      <w:lvlJc w:val="left"/>
      <w:pPr>
        <w:ind w:left="4146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4854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8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5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3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30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1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08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790" w:hanging="1440"/>
      </w:pPr>
      <w:rPr>
        <w:rFonts w:hint="default"/>
        <w:b w:val="0"/>
      </w:rPr>
    </w:lvl>
  </w:abstractNum>
  <w:abstractNum w:abstractNumId="11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4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7E71"/>
    <w:multiLevelType w:val="hybridMultilevel"/>
    <w:tmpl w:val="18E67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14F94"/>
    <w:rsid w:val="0001720A"/>
    <w:rsid w:val="00021B2B"/>
    <w:rsid w:val="00032841"/>
    <w:rsid w:val="000330C7"/>
    <w:rsid w:val="00037C64"/>
    <w:rsid w:val="00045845"/>
    <w:rsid w:val="00061F87"/>
    <w:rsid w:val="00064757"/>
    <w:rsid w:val="00070C7A"/>
    <w:rsid w:val="00080288"/>
    <w:rsid w:val="00081608"/>
    <w:rsid w:val="00084270"/>
    <w:rsid w:val="00091F08"/>
    <w:rsid w:val="000934DD"/>
    <w:rsid w:val="00096A3B"/>
    <w:rsid w:val="000A0B9E"/>
    <w:rsid w:val="000A544D"/>
    <w:rsid w:val="000A75D9"/>
    <w:rsid w:val="000B56DA"/>
    <w:rsid w:val="000B5BEF"/>
    <w:rsid w:val="000C1E9E"/>
    <w:rsid w:val="000C5C81"/>
    <w:rsid w:val="000C6F05"/>
    <w:rsid w:val="000D17FD"/>
    <w:rsid w:val="000D183D"/>
    <w:rsid w:val="000E4A99"/>
    <w:rsid w:val="000E7A95"/>
    <w:rsid w:val="000F22B8"/>
    <w:rsid w:val="000F3F06"/>
    <w:rsid w:val="001130D9"/>
    <w:rsid w:val="00120D83"/>
    <w:rsid w:val="001266EA"/>
    <w:rsid w:val="001277A3"/>
    <w:rsid w:val="00144BA6"/>
    <w:rsid w:val="00145DB3"/>
    <w:rsid w:val="00146126"/>
    <w:rsid w:val="00151606"/>
    <w:rsid w:val="00153846"/>
    <w:rsid w:val="0017273A"/>
    <w:rsid w:val="00172927"/>
    <w:rsid w:val="00172CB0"/>
    <w:rsid w:val="00181C94"/>
    <w:rsid w:val="001933AB"/>
    <w:rsid w:val="001A3B59"/>
    <w:rsid w:val="001C38D5"/>
    <w:rsid w:val="001C4BF6"/>
    <w:rsid w:val="001E6AD8"/>
    <w:rsid w:val="001F09EC"/>
    <w:rsid w:val="001F38D9"/>
    <w:rsid w:val="001F62C6"/>
    <w:rsid w:val="00203CE1"/>
    <w:rsid w:val="00206FD1"/>
    <w:rsid w:val="00211382"/>
    <w:rsid w:val="002176A2"/>
    <w:rsid w:val="00226160"/>
    <w:rsid w:val="002318E5"/>
    <w:rsid w:val="002339DB"/>
    <w:rsid w:val="002403BB"/>
    <w:rsid w:val="00240803"/>
    <w:rsid w:val="00255CA5"/>
    <w:rsid w:val="002575AF"/>
    <w:rsid w:val="00260CA8"/>
    <w:rsid w:val="00277290"/>
    <w:rsid w:val="00277FA0"/>
    <w:rsid w:val="0028207E"/>
    <w:rsid w:val="002863FA"/>
    <w:rsid w:val="002946ED"/>
    <w:rsid w:val="002A5ECA"/>
    <w:rsid w:val="002C0A6C"/>
    <w:rsid w:val="002C3688"/>
    <w:rsid w:val="002C475B"/>
    <w:rsid w:val="002D065E"/>
    <w:rsid w:val="002D2F48"/>
    <w:rsid w:val="002D37F5"/>
    <w:rsid w:val="002D6153"/>
    <w:rsid w:val="002E0D1B"/>
    <w:rsid w:val="002E7483"/>
    <w:rsid w:val="0031159A"/>
    <w:rsid w:val="003122D8"/>
    <w:rsid w:val="003124A4"/>
    <w:rsid w:val="003225DE"/>
    <w:rsid w:val="00330D2B"/>
    <w:rsid w:val="0033224D"/>
    <w:rsid w:val="00332959"/>
    <w:rsid w:val="00335F64"/>
    <w:rsid w:val="00343E93"/>
    <w:rsid w:val="00352D93"/>
    <w:rsid w:val="003560AD"/>
    <w:rsid w:val="00361650"/>
    <w:rsid w:val="00365BF3"/>
    <w:rsid w:val="00372310"/>
    <w:rsid w:val="00376F79"/>
    <w:rsid w:val="0038043B"/>
    <w:rsid w:val="00381D20"/>
    <w:rsid w:val="00382FFB"/>
    <w:rsid w:val="00385CA9"/>
    <w:rsid w:val="00397723"/>
    <w:rsid w:val="003A48BD"/>
    <w:rsid w:val="003A68E9"/>
    <w:rsid w:val="003B1261"/>
    <w:rsid w:val="003D5947"/>
    <w:rsid w:val="003D7E85"/>
    <w:rsid w:val="003E0BD3"/>
    <w:rsid w:val="003F382C"/>
    <w:rsid w:val="00403C2B"/>
    <w:rsid w:val="00404938"/>
    <w:rsid w:val="00412E38"/>
    <w:rsid w:val="00423970"/>
    <w:rsid w:val="00423FEE"/>
    <w:rsid w:val="0043143D"/>
    <w:rsid w:val="004320F6"/>
    <w:rsid w:val="00440510"/>
    <w:rsid w:val="004432D2"/>
    <w:rsid w:val="00443C21"/>
    <w:rsid w:val="004615CD"/>
    <w:rsid w:val="00465D62"/>
    <w:rsid w:val="0047301E"/>
    <w:rsid w:val="00476551"/>
    <w:rsid w:val="0048675B"/>
    <w:rsid w:val="004929FE"/>
    <w:rsid w:val="004A2BE5"/>
    <w:rsid w:val="004A4CD8"/>
    <w:rsid w:val="004C3A8D"/>
    <w:rsid w:val="004D3BF3"/>
    <w:rsid w:val="004D5F1F"/>
    <w:rsid w:val="004E3C88"/>
    <w:rsid w:val="004E7BC0"/>
    <w:rsid w:val="004F02AC"/>
    <w:rsid w:val="004F1222"/>
    <w:rsid w:val="004F334B"/>
    <w:rsid w:val="004F53BC"/>
    <w:rsid w:val="004F5953"/>
    <w:rsid w:val="00502C39"/>
    <w:rsid w:val="00512308"/>
    <w:rsid w:val="00514AF4"/>
    <w:rsid w:val="005170F8"/>
    <w:rsid w:val="00517D52"/>
    <w:rsid w:val="00535B2E"/>
    <w:rsid w:val="00537189"/>
    <w:rsid w:val="00543860"/>
    <w:rsid w:val="00552834"/>
    <w:rsid w:val="00554789"/>
    <w:rsid w:val="00555FCC"/>
    <w:rsid w:val="00556123"/>
    <w:rsid w:val="00567F03"/>
    <w:rsid w:val="00574B0B"/>
    <w:rsid w:val="005968C1"/>
    <w:rsid w:val="005A7BFB"/>
    <w:rsid w:val="005B08CA"/>
    <w:rsid w:val="005B5858"/>
    <w:rsid w:val="005C4632"/>
    <w:rsid w:val="005C7801"/>
    <w:rsid w:val="005D3790"/>
    <w:rsid w:val="005D5199"/>
    <w:rsid w:val="005E4DD5"/>
    <w:rsid w:val="005F2546"/>
    <w:rsid w:val="005F305C"/>
    <w:rsid w:val="005F7058"/>
    <w:rsid w:val="006036BA"/>
    <w:rsid w:val="00612454"/>
    <w:rsid w:val="00616722"/>
    <w:rsid w:val="00626891"/>
    <w:rsid w:val="0063788E"/>
    <w:rsid w:val="00640D1B"/>
    <w:rsid w:val="00645CB4"/>
    <w:rsid w:val="006558A8"/>
    <w:rsid w:val="006568CF"/>
    <w:rsid w:val="00666779"/>
    <w:rsid w:val="00671ED1"/>
    <w:rsid w:val="0067362C"/>
    <w:rsid w:val="00676D49"/>
    <w:rsid w:val="00686BD7"/>
    <w:rsid w:val="00691A84"/>
    <w:rsid w:val="006A1FE3"/>
    <w:rsid w:val="006A2F4A"/>
    <w:rsid w:val="006A4357"/>
    <w:rsid w:val="006A5B00"/>
    <w:rsid w:val="006A5B6A"/>
    <w:rsid w:val="006B03E6"/>
    <w:rsid w:val="006B5B2B"/>
    <w:rsid w:val="006D4FF2"/>
    <w:rsid w:val="006E15E9"/>
    <w:rsid w:val="006E6A34"/>
    <w:rsid w:val="006F6692"/>
    <w:rsid w:val="0071296E"/>
    <w:rsid w:val="00713AA1"/>
    <w:rsid w:val="00716CC0"/>
    <w:rsid w:val="00723353"/>
    <w:rsid w:val="00743117"/>
    <w:rsid w:val="007522C1"/>
    <w:rsid w:val="007631CC"/>
    <w:rsid w:val="00775542"/>
    <w:rsid w:val="0077772F"/>
    <w:rsid w:val="00782180"/>
    <w:rsid w:val="00785BA6"/>
    <w:rsid w:val="00786577"/>
    <w:rsid w:val="0079464C"/>
    <w:rsid w:val="007A0F93"/>
    <w:rsid w:val="007B197A"/>
    <w:rsid w:val="007B289C"/>
    <w:rsid w:val="007B6584"/>
    <w:rsid w:val="007C41C3"/>
    <w:rsid w:val="007C75D7"/>
    <w:rsid w:val="007D0AB7"/>
    <w:rsid w:val="007D1C2A"/>
    <w:rsid w:val="007D6CF0"/>
    <w:rsid w:val="007E0F19"/>
    <w:rsid w:val="007E11E8"/>
    <w:rsid w:val="007E1AEE"/>
    <w:rsid w:val="007F0CBF"/>
    <w:rsid w:val="007F46A7"/>
    <w:rsid w:val="007F7450"/>
    <w:rsid w:val="00803D80"/>
    <w:rsid w:val="0082309C"/>
    <w:rsid w:val="00831865"/>
    <w:rsid w:val="00832316"/>
    <w:rsid w:val="00836978"/>
    <w:rsid w:val="00851041"/>
    <w:rsid w:val="00876022"/>
    <w:rsid w:val="008834D7"/>
    <w:rsid w:val="0088722F"/>
    <w:rsid w:val="00893EB9"/>
    <w:rsid w:val="008A38F0"/>
    <w:rsid w:val="008A5035"/>
    <w:rsid w:val="008A6850"/>
    <w:rsid w:val="008B397A"/>
    <w:rsid w:val="008B4199"/>
    <w:rsid w:val="008B7C9B"/>
    <w:rsid w:val="008C0287"/>
    <w:rsid w:val="008C542E"/>
    <w:rsid w:val="008C55E5"/>
    <w:rsid w:val="008C57AF"/>
    <w:rsid w:val="008D0E13"/>
    <w:rsid w:val="008D14F1"/>
    <w:rsid w:val="008E43EF"/>
    <w:rsid w:val="008F1F02"/>
    <w:rsid w:val="008F2268"/>
    <w:rsid w:val="00901CEA"/>
    <w:rsid w:val="00901F8F"/>
    <w:rsid w:val="00907A8C"/>
    <w:rsid w:val="009168DA"/>
    <w:rsid w:val="00927DE7"/>
    <w:rsid w:val="00931F52"/>
    <w:rsid w:val="00932481"/>
    <w:rsid w:val="009664D5"/>
    <w:rsid w:val="009A2CD0"/>
    <w:rsid w:val="009C3FF8"/>
    <w:rsid w:val="009D5F29"/>
    <w:rsid w:val="00A03730"/>
    <w:rsid w:val="00A164DB"/>
    <w:rsid w:val="00A23A1E"/>
    <w:rsid w:val="00A42FF6"/>
    <w:rsid w:val="00A6490D"/>
    <w:rsid w:val="00A711C9"/>
    <w:rsid w:val="00A821AC"/>
    <w:rsid w:val="00A9423C"/>
    <w:rsid w:val="00AA3510"/>
    <w:rsid w:val="00AA72F6"/>
    <w:rsid w:val="00AB3081"/>
    <w:rsid w:val="00AB5CB1"/>
    <w:rsid w:val="00AB66A7"/>
    <w:rsid w:val="00AB7184"/>
    <w:rsid w:val="00AD4886"/>
    <w:rsid w:val="00B02772"/>
    <w:rsid w:val="00B06489"/>
    <w:rsid w:val="00B11996"/>
    <w:rsid w:val="00B247AC"/>
    <w:rsid w:val="00B35C46"/>
    <w:rsid w:val="00B35D48"/>
    <w:rsid w:val="00B35F06"/>
    <w:rsid w:val="00B44BB8"/>
    <w:rsid w:val="00B534F7"/>
    <w:rsid w:val="00B6054C"/>
    <w:rsid w:val="00B63C8D"/>
    <w:rsid w:val="00B64A82"/>
    <w:rsid w:val="00B66424"/>
    <w:rsid w:val="00B73776"/>
    <w:rsid w:val="00B75617"/>
    <w:rsid w:val="00B761A5"/>
    <w:rsid w:val="00B76BCE"/>
    <w:rsid w:val="00B81A07"/>
    <w:rsid w:val="00B82A3A"/>
    <w:rsid w:val="00B83582"/>
    <w:rsid w:val="00B8395D"/>
    <w:rsid w:val="00BA0851"/>
    <w:rsid w:val="00BB0BAF"/>
    <w:rsid w:val="00BB4316"/>
    <w:rsid w:val="00BB47CF"/>
    <w:rsid w:val="00BC08D9"/>
    <w:rsid w:val="00BD12F7"/>
    <w:rsid w:val="00BD25D6"/>
    <w:rsid w:val="00BD362F"/>
    <w:rsid w:val="00BD3F8E"/>
    <w:rsid w:val="00BD5D92"/>
    <w:rsid w:val="00BF3FA9"/>
    <w:rsid w:val="00C01171"/>
    <w:rsid w:val="00C05FAA"/>
    <w:rsid w:val="00C1016E"/>
    <w:rsid w:val="00C311BC"/>
    <w:rsid w:val="00C35987"/>
    <w:rsid w:val="00C40268"/>
    <w:rsid w:val="00C46D47"/>
    <w:rsid w:val="00C50F33"/>
    <w:rsid w:val="00C55C3B"/>
    <w:rsid w:val="00C60FA4"/>
    <w:rsid w:val="00C67CF3"/>
    <w:rsid w:val="00C85B62"/>
    <w:rsid w:val="00C93FD5"/>
    <w:rsid w:val="00C948B0"/>
    <w:rsid w:val="00CA15E8"/>
    <w:rsid w:val="00CA1BA1"/>
    <w:rsid w:val="00CA790A"/>
    <w:rsid w:val="00CB53B5"/>
    <w:rsid w:val="00CC3566"/>
    <w:rsid w:val="00CD0D27"/>
    <w:rsid w:val="00CD22F5"/>
    <w:rsid w:val="00CF1154"/>
    <w:rsid w:val="00D2011E"/>
    <w:rsid w:val="00D24214"/>
    <w:rsid w:val="00D314A3"/>
    <w:rsid w:val="00D32D8E"/>
    <w:rsid w:val="00D44772"/>
    <w:rsid w:val="00D7500E"/>
    <w:rsid w:val="00D9624B"/>
    <w:rsid w:val="00DA0B5A"/>
    <w:rsid w:val="00DA60F7"/>
    <w:rsid w:val="00DA67BC"/>
    <w:rsid w:val="00DA6934"/>
    <w:rsid w:val="00DB43CD"/>
    <w:rsid w:val="00DE4390"/>
    <w:rsid w:val="00DE57CF"/>
    <w:rsid w:val="00DE7F4C"/>
    <w:rsid w:val="00DF011A"/>
    <w:rsid w:val="00DF1ECD"/>
    <w:rsid w:val="00E10D66"/>
    <w:rsid w:val="00E37F9E"/>
    <w:rsid w:val="00E56624"/>
    <w:rsid w:val="00E748F9"/>
    <w:rsid w:val="00E75698"/>
    <w:rsid w:val="00E800A9"/>
    <w:rsid w:val="00E86AC5"/>
    <w:rsid w:val="00E96785"/>
    <w:rsid w:val="00E96D14"/>
    <w:rsid w:val="00EA23E2"/>
    <w:rsid w:val="00EB2A32"/>
    <w:rsid w:val="00EB2D49"/>
    <w:rsid w:val="00EC77E2"/>
    <w:rsid w:val="00ED18C4"/>
    <w:rsid w:val="00ED2833"/>
    <w:rsid w:val="00ED7587"/>
    <w:rsid w:val="00EE362A"/>
    <w:rsid w:val="00EE430B"/>
    <w:rsid w:val="00EE6393"/>
    <w:rsid w:val="00F059EA"/>
    <w:rsid w:val="00F06883"/>
    <w:rsid w:val="00F071FA"/>
    <w:rsid w:val="00F1792D"/>
    <w:rsid w:val="00F2706E"/>
    <w:rsid w:val="00F274D9"/>
    <w:rsid w:val="00F46204"/>
    <w:rsid w:val="00F5314E"/>
    <w:rsid w:val="00F53F67"/>
    <w:rsid w:val="00F64C98"/>
    <w:rsid w:val="00F656AB"/>
    <w:rsid w:val="00F6642F"/>
    <w:rsid w:val="00F664BC"/>
    <w:rsid w:val="00F66594"/>
    <w:rsid w:val="00F76384"/>
    <w:rsid w:val="00F776E1"/>
    <w:rsid w:val="00F80B62"/>
    <w:rsid w:val="00FA775A"/>
    <w:rsid w:val="00FB03F2"/>
    <w:rsid w:val="00FB6C34"/>
    <w:rsid w:val="00FC4321"/>
    <w:rsid w:val="00FD17C9"/>
    <w:rsid w:val="00FE1A20"/>
    <w:rsid w:val="00FE1A9A"/>
    <w:rsid w:val="00FE32D0"/>
    <w:rsid w:val="00FE5423"/>
    <w:rsid w:val="00FE77B6"/>
    <w:rsid w:val="00FF3733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1DDA54F"/>
  <w14:defaultImageDpi w14:val="300"/>
  <w15:docId w15:val="{1BC3FA72-7E9B-4B80-A342-297F646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D52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7BFB"/>
    <w:pPr>
      <w:keepNext/>
      <w:keepLines/>
      <w:spacing w:before="180"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5A7BFB"/>
    <w:pPr>
      <w:keepLines w:val="0"/>
      <w:pageBreakBefore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5A7BFB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7B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A7BFB"/>
    <w:pPr>
      <w:spacing w:before="18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A7BFB"/>
    <w:pPr>
      <w:spacing w:before="180"/>
      <w:outlineLvl w:val="5"/>
    </w:pPr>
    <w:rPr>
      <w:bCs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A7BFB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5A7BFB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5A7BFB"/>
    <w:rPr>
      <w:rFonts w:ascii="Arial" w:eastAsia="Times New Roman" w:hAnsi="Arial"/>
      <w:b/>
      <w:bCs/>
      <w:kern w:val="28"/>
      <w:sz w:val="24"/>
      <w:szCs w:val="26"/>
      <w:lang w:val="x-none" w:eastAsia="x-none"/>
    </w:rPr>
  </w:style>
  <w:style w:type="paragraph" w:styleId="Fuzeile">
    <w:name w:val="footer"/>
    <w:basedOn w:val="Standard"/>
    <w:link w:val="FuzeileZchn"/>
    <w:rsid w:val="00893EB9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rsid w:val="00893EB9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893EB9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893EB9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rsid w:val="00893EB9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1069"/>
        <w:tab w:val="left" w:pos="357"/>
      </w:tabs>
      <w:spacing w:after="0" w:line="240" w:lineRule="auto"/>
      <w:ind w:left="357" w:hanging="357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0F3F06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893EB9"/>
    <w:pPr>
      <w:numPr>
        <w:numId w:val="0"/>
      </w:num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5B08CA"/>
    <w:rPr>
      <w:b/>
      <w:color w:val="auto"/>
      <w:u w:val="none"/>
    </w:rPr>
  </w:style>
  <w:style w:type="character" w:customStyle="1" w:styleId="berschrift4Zchn">
    <w:name w:val="Überschrift 4 Zchn"/>
    <w:link w:val="berschrift4"/>
    <w:uiPriority w:val="9"/>
    <w:rsid w:val="005A7BFB"/>
    <w:rPr>
      <w:rFonts w:ascii="Arial" w:hAnsi="Arial"/>
      <w:b/>
      <w:bCs/>
      <w:sz w:val="2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6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64C"/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5A7BFB"/>
    <w:rPr>
      <w:rFonts w:ascii="Arial" w:hAnsi="Arial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5A7BFB"/>
    <w:rPr>
      <w:rFonts w:ascii="Arial" w:hAnsi="Arial"/>
      <w:bCs/>
      <w:i/>
      <w:sz w:val="24"/>
      <w:szCs w:val="22"/>
    </w:rPr>
  </w:style>
  <w:style w:type="paragraph" w:customStyle="1" w:styleId="Standa1">
    <w:name w:val="Standa1"/>
    <w:uiPriority w:val="99"/>
    <w:rsid w:val="001130D9"/>
    <w:rPr>
      <w:rFonts w:ascii="Cambria" w:eastAsia="Cambria" w:hAnsi="Cambria"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6A5B6A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430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4F9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14F9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imarhote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/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1679</CharactersWithSpaces>
  <SharedDoc>false</SharedDoc>
  <HyperlinkBase/>
  <HLinks>
    <vt:vector size="54" baseType="variant">
      <vt:variant>
        <vt:i4>5636200</vt:i4>
      </vt:variant>
      <vt:variant>
        <vt:i4>15</vt:i4>
      </vt:variant>
      <vt:variant>
        <vt:i4>0</vt:i4>
      </vt:variant>
      <vt:variant>
        <vt:i4>5</vt:i4>
      </vt:variant>
      <vt:variant>
        <vt:lpwstr>http://www.stubits.at</vt:lpwstr>
      </vt:variant>
      <vt:variant>
        <vt:lpwstr/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>http://www.safenhof.at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http://www.neumeister.cc</vt:lpwstr>
      </vt:variant>
      <vt:variant>
        <vt:lpwstr/>
      </vt:variant>
      <vt:variant>
        <vt:i4>655442</vt:i4>
      </vt:variant>
      <vt:variant>
        <vt:i4>6</vt:i4>
      </vt:variant>
      <vt:variant>
        <vt:i4>0</vt:i4>
      </vt:variant>
      <vt:variant>
        <vt:i4>5</vt:i4>
      </vt:variant>
      <vt:variant>
        <vt:lpwstr>http://www.gesellmann.at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http://www.yohm.at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https://www.larimarhotel.at/hotel-larimar-stegersbach.html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>stein:adler</dc:creator>
  <cp:keywords/>
  <dc:description/>
  <cp:lastModifiedBy>Isabella Kirchmaier</cp:lastModifiedBy>
  <cp:revision>2</cp:revision>
  <cp:lastPrinted>2015-03-10T08:21:00Z</cp:lastPrinted>
  <dcterms:created xsi:type="dcterms:W3CDTF">2018-06-13T11:54:00Z</dcterms:created>
  <dcterms:modified xsi:type="dcterms:W3CDTF">2018-06-13T11:54:00Z</dcterms:modified>
  <cp:category/>
</cp:coreProperties>
</file>