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AC4D" w14:textId="49534184" w:rsidR="009E5E1F" w:rsidRPr="00E44C71" w:rsidRDefault="009E5E1F" w:rsidP="009E5E1F">
      <w:pPr>
        <w:pStyle w:val="berschrift2"/>
        <w:rPr>
          <w:lang w:val="en-US"/>
        </w:rPr>
      </w:pPr>
      <w:r w:rsidRPr="00E44C71">
        <w:rPr>
          <w:lang w:val="en-US"/>
        </w:rPr>
        <w:t>COOEE alpin Hotel Ki</w:t>
      </w:r>
      <w:r w:rsidR="00FC2525">
        <w:rPr>
          <w:lang w:val="en-US"/>
        </w:rPr>
        <w:t>tzbüheler Alpen: Smart and easy</w:t>
      </w:r>
    </w:p>
    <w:p w14:paraId="7594CF8D" w14:textId="639E8DC8" w:rsidR="009E5E1F" w:rsidRPr="002C66D7" w:rsidRDefault="009E5E1F" w:rsidP="009E5E1F">
      <w:pPr>
        <w:rPr>
          <w:rFonts w:eastAsia="Calibri"/>
          <w:b/>
        </w:rPr>
      </w:pPr>
      <w:r w:rsidRPr="002C66D7">
        <w:rPr>
          <w:rFonts w:eastAsia="Calibri"/>
          <w:b/>
        </w:rPr>
        <w:t xml:space="preserve">Das COOEE alpin </w:t>
      </w:r>
      <w:r w:rsidRPr="002C66D7">
        <w:rPr>
          <w:b/>
        </w:rPr>
        <w:t>Hotel Kitzbüheler Alpen</w:t>
      </w:r>
      <w:r w:rsidRPr="002C66D7">
        <w:rPr>
          <w:rFonts w:eastAsia="Calibri"/>
          <w:b/>
        </w:rPr>
        <w:t xml:space="preserve"> liegt in St. </w:t>
      </w:r>
      <w:r w:rsidRPr="002C66D7">
        <w:rPr>
          <w:b/>
        </w:rPr>
        <w:t xml:space="preserve">Johann in Tirol – direkt neben dem Skilift. </w:t>
      </w:r>
      <w:r w:rsidR="002C66D7" w:rsidRPr="002C66D7">
        <w:rPr>
          <w:b/>
        </w:rPr>
        <w:t>Das macht</w:t>
      </w:r>
      <w:r w:rsidRPr="002C66D7">
        <w:rPr>
          <w:b/>
        </w:rPr>
        <w:t xml:space="preserve"> </w:t>
      </w:r>
      <w:r w:rsidR="002C66D7" w:rsidRPr="002C66D7">
        <w:rPr>
          <w:b/>
        </w:rPr>
        <w:t>den</w:t>
      </w:r>
      <w:r w:rsidRPr="002C66D7">
        <w:rPr>
          <w:b/>
        </w:rPr>
        <w:t xml:space="preserve"> Ein- und Ausstieg ins Ski- und Sporterlebnis ganz </w:t>
      </w:r>
      <w:r w:rsidR="002C66D7" w:rsidRPr="002C66D7">
        <w:rPr>
          <w:b/>
        </w:rPr>
        <w:t>einfach</w:t>
      </w:r>
      <w:r w:rsidRPr="002C66D7">
        <w:rPr>
          <w:b/>
        </w:rPr>
        <w:t>.</w:t>
      </w:r>
      <w:r w:rsidRPr="002C66D7">
        <w:rPr>
          <w:rFonts w:eastAsia="Calibri"/>
          <w:b/>
        </w:rPr>
        <w:t xml:space="preserve"> </w:t>
      </w:r>
      <w:r w:rsidR="00604742">
        <w:rPr>
          <w:rFonts w:eastAsia="Calibri"/>
          <w:b/>
        </w:rPr>
        <w:t>G</w:t>
      </w:r>
      <w:r w:rsidRPr="002C66D7">
        <w:rPr>
          <w:rFonts w:eastAsia="Calibri"/>
          <w:b/>
        </w:rPr>
        <w:t xml:space="preserve">enau so wollen </w:t>
      </w:r>
      <w:r w:rsidR="002C66D7">
        <w:rPr>
          <w:rFonts w:eastAsia="Calibri"/>
          <w:b/>
        </w:rPr>
        <w:t>das</w:t>
      </w:r>
      <w:r w:rsidRPr="002C66D7">
        <w:rPr>
          <w:rFonts w:eastAsia="Calibri"/>
          <w:b/>
        </w:rPr>
        <w:t xml:space="preserve"> </w:t>
      </w:r>
      <w:r w:rsidR="00545181" w:rsidRPr="002C66D7">
        <w:rPr>
          <w:rFonts w:eastAsia="Calibri"/>
          <w:b/>
        </w:rPr>
        <w:t xml:space="preserve">auch </w:t>
      </w:r>
      <w:r w:rsidRPr="002C66D7">
        <w:rPr>
          <w:rFonts w:eastAsia="Calibri"/>
          <w:b/>
        </w:rPr>
        <w:t xml:space="preserve">die beiden </w:t>
      </w:r>
      <w:r w:rsidR="005820E7">
        <w:rPr>
          <w:rFonts w:eastAsia="Calibri"/>
          <w:b/>
        </w:rPr>
        <w:t>Initiatoren</w:t>
      </w:r>
      <w:r w:rsidRPr="002C66D7">
        <w:rPr>
          <w:rFonts w:eastAsia="Calibri"/>
          <w:b/>
        </w:rPr>
        <w:t xml:space="preserve"> Rainer Schönfelder und Hermann Maier</w:t>
      </w:r>
      <w:r w:rsidR="002C66D7">
        <w:rPr>
          <w:rFonts w:eastAsia="Calibri"/>
          <w:b/>
        </w:rPr>
        <w:t xml:space="preserve"> haben</w:t>
      </w:r>
      <w:r w:rsidR="00FC2525">
        <w:rPr>
          <w:rFonts w:eastAsia="Calibri"/>
          <w:b/>
        </w:rPr>
        <w:t>.</w:t>
      </w:r>
    </w:p>
    <w:p w14:paraId="5C5810E5" w14:textId="6A5EB3A7" w:rsidR="00B06C48" w:rsidRDefault="002C66D7" w:rsidP="009E5E1F">
      <w:r>
        <w:rPr>
          <w:rFonts w:eastAsia="Calibri"/>
        </w:rPr>
        <w:t>Es</w:t>
      </w:r>
      <w:r w:rsidR="009E5E1F">
        <w:rPr>
          <w:rFonts w:eastAsia="Calibri"/>
        </w:rPr>
        <w:t xml:space="preserve"> tri</w:t>
      </w:r>
      <w:r w:rsidR="00D15AEE">
        <w:rPr>
          <w:rFonts w:eastAsia="Calibri"/>
        </w:rPr>
        <w:t>f</w:t>
      </w:r>
      <w:r w:rsidR="002F3301">
        <w:rPr>
          <w:rFonts w:eastAsia="Calibri"/>
        </w:rPr>
        <w:t>f</w:t>
      </w:r>
      <w:r w:rsidR="00D15AEE">
        <w:rPr>
          <w:rFonts w:eastAsia="Calibri"/>
        </w:rPr>
        <w:t>t</w:t>
      </w:r>
      <w:r w:rsidR="009E5E1F">
        <w:rPr>
          <w:rFonts w:eastAsia="Calibri"/>
        </w:rPr>
        <w:t xml:space="preserve"> genau den Geschmack von Familien und Genuss-Skiläufern</w:t>
      </w:r>
      <w:r>
        <w:rPr>
          <w:rFonts w:eastAsia="Calibri"/>
        </w:rPr>
        <w:t>, wenn v</w:t>
      </w:r>
      <w:r w:rsidRPr="009A2BA6">
        <w:rPr>
          <w:rFonts w:eastAsia="Calibri"/>
        </w:rPr>
        <w:t>om</w:t>
      </w:r>
      <w:r>
        <w:rPr>
          <w:rFonts w:eastAsia="Calibri"/>
          <w:b/>
        </w:rPr>
        <w:t xml:space="preserve"> Frühstückskipferl </w:t>
      </w:r>
      <w:r>
        <w:rPr>
          <w:rFonts w:eastAsia="Calibri"/>
        </w:rPr>
        <w:t>ein einfacher „Umsteigschwung“</w:t>
      </w:r>
      <w:r w:rsidRPr="009A2BA6">
        <w:rPr>
          <w:rFonts w:eastAsia="Calibri"/>
        </w:rPr>
        <w:t xml:space="preserve"> auf die Piste</w:t>
      </w:r>
      <w:r>
        <w:rPr>
          <w:rFonts w:eastAsia="Calibri"/>
        </w:rPr>
        <w:t xml:space="preserve">, zur </w:t>
      </w:r>
      <w:r>
        <w:rPr>
          <w:rFonts w:eastAsia="Calibri"/>
          <w:b/>
        </w:rPr>
        <w:t>Kinder</w:t>
      </w:r>
      <w:r>
        <w:rPr>
          <w:rFonts w:eastAsia="Calibri"/>
          <w:b/>
        </w:rPr>
        <w:softHyphen/>
        <w:t>skischule</w:t>
      </w:r>
      <w:r w:rsidRPr="002C66D7">
        <w:rPr>
          <w:rFonts w:eastAsia="Calibri"/>
        </w:rPr>
        <w:t>, zum</w:t>
      </w:r>
      <w:r>
        <w:rPr>
          <w:rFonts w:eastAsia="Calibri"/>
          <w:b/>
        </w:rPr>
        <w:t xml:space="preserve"> </w:t>
      </w:r>
      <w:r w:rsidRPr="002C66D7">
        <w:rPr>
          <w:b/>
        </w:rPr>
        <w:t>Skiverleih</w:t>
      </w:r>
      <w:r w:rsidRPr="00545181">
        <w:rPr>
          <w:rFonts w:eastAsia="Calibri"/>
        </w:rPr>
        <w:t xml:space="preserve"> und zur</w:t>
      </w:r>
      <w:r>
        <w:rPr>
          <w:rFonts w:eastAsia="Calibri"/>
          <w:b/>
        </w:rPr>
        <w:t xml:space="preserve"> Spielwiese </w:t>
      </w:r>
      <w:r w:rsidRPr="002C66D7">
        <w:rPr>
          <w:rFonts w:eastAsia="Calibri"/>
        </w:rPr>
        <w:t>reicht.</w:t>
      </w:r>
      <w:r>
        <w:rPr>
          <w:rFonts w:eastAsia="Calibri"/>
        </w:rPr>
        <w:t xml:space="preserve"> Im </w:t>
      </w:r>
      <w:r w:rsidRPr="002626B3">
        <w:rPr>
          <w:rFonts w:eastAsia="Calibri"/>
          <w:b/>
        </w:rPr>
        <w:t xml:space="preserve">COOEE alpin </w:t>
      </w:r>
      <w:r w:rsidRPr="002626B3">
        <w:rPr>
          <w:b/>
        </w:rPr>
        <w:t>Hotel Kitzbüheler Alpen</w:t>
      </w:r>
      <w:r>
        <w:rPr>
          <w:b/>
        </w:rPr>
        <w:t xml:space="preserve"> </w:t>
      </w:r>
      <w:r w:rsidRPr="002C66D7">
        <w:t xml:space="preserve">ist das so. Es </w:t>
      </w:r>
      <w:r w:rsidR="009E5E1F">
        <w:t>liegt direkt</w:t>
      </w:r>
      <w:r w:rsidR="009E5E1F" w:rsidRPr="00920EF5">
        <w:t xml:space="preserve"> </w:t>
      </w:r>
      <w:r w:rsidR="009E5E1F">
        <w:t>am</w:t>
      </w:r>
      <w:r w:rsidR="009E5E1F" w:rsidRPr="00920EF5">
        <w:t xml:space="preserve"> Sessellift Hochfeld und </w:t>
      </w:r>
      <w:r w:rsidR="009E5E1F">
        <w:t>am</w:t>
      </w:r>
      <w:r w:rsidR="009E5E1F" w:rsidRPr="00920EF5">
        <w:t xml:space="preserve"> Schlepplift Ruepp</w:t>
      </w:r>
      <w:r w:rsidR="009E5E1F">
        <w:t xml:space="preserve">enhang. </w:t>
      </w:r>
      <w:r w:rsidR="00545181">
        <w:t xml:space="preserve">Das </w:t>
      </w:r>
      <w:r w:rsidR="009E5E1F" w:rsidRPr="00A71818">
        <w:rPr>
          <w:b/>
        </w:rPr>
        <w:t>Skigebiet St. Johann in Tirol</w:t>
      </w:r>
      <w:r w:rsidR="009E5E1F" w:rsidRPr="00920EF5">
        <w:t xml:space="preserve"> </w:t>
      </w:r>
      <w:r>
        <w:t>setzt</w:t>
      </w:r>
      <w:r w:rsidR="009E5E1F">
        <w:t xml:space="preserve"> </w:t>
      </w:r>
      <w:r w:rsidR="00545181">
        <w:t xml:space="preserve">über </w:t>
      </w:r>
      <w:r w:rsidR="00545181" w:rsidRPr="0094299C">
        <w:rPr>
          <w:b/>
        </w:rPr>
        <w:t xml:space="preserve">40 </w:t>
      </w:r>
      <w:r w:rsidR="00545181">
        <w:rPr>
          <w:b/>
        </w:rPr>
        <w:t>K</w:t>
      </w:r>
      <w:r w:rsidR="00545181" w:rsidRPr="0094299C">
        <w:rPr>
          <w:b/>
        </w:rPr>
        <w:t>ilometer</w:t>
      </w:r>
      <w:r w:rsidR="00545181">
        <w:rPr>
          <w:b/>
        </w:rPr>
        <w:t xml:space="preserve"> </w:t>
      </w:r>
      <w:r w:rsidR="00545181" w:rsidRPr="0094299C">
        <w:rPr>
          <w:b/>
        </w:rPr>
        <w:t>Pisten</w:t>
      </w:r>
      <w:r w:rsidR="00545181">
        <w:rPr>
          <w:b/>
        </w:rPr>
        <w:t xml:space="preserve"> </w:t>
      </w:r>
      <w:r w:rsidR="009E5E1F" w:rsidRPr="001F1E94">
        <w:t>all</w:t>
      </w:r>
      <w:r w:rsidR="00545181">
        <w:t>er Schwierigkeitsgrade und eine</w:t>
      </w:r>
      <w:r w:rsidR="009E5E1F" w:rsidRPr="001F1E94">
        <w:t xml:space="preserve"> Funslope</w:t>
      </w:r>
      <w:r w:rsidR="009E5E1F">
        <w:t xml:space="preserve"> </w:t>
      </w:r>
      <w:r w:rsidR="00545181">
        <w:t xml:space="preserve">auf die Tagesordnung. </w:t>
      </w:r>
      <w:r>
        <w:t>Durch die</w:t>
      </w:r>
      <w:r w:rsidR="009E5E1F">
        <w:t xml:space="preserve"> nahe</w:t>
      </w:r>
      <w:r w:rsidR="00545181">
        <w:t xml:space="preserve"> </w:t>
      </w:r>
      <w:r w:rsidR="009E5E1F">
        <w:t>liegenden</w:t>
      </w:r>
      <w:r w:rsidR="009E5E1F" w:rsidRPr="00920EF5">
        <w:t xml:space="preserve"> Skigebiete</w:t>
      </w:r>
      <w:r w:rsidR="00545181">
        <w:t xml:space="preserve"> </w:t>
      </w:r>
      <w:r w:rsidR="009E5E1F" w:rsidRPr="00A71818">
        <w:rPr>
          <w:b/>
        </w:rPr>
        <w:t>SkiWelt Wilder Kaiser</w:t>
      </w:r>
      <w:r w:rsidR="009E5E1F">
        <w:rPr>
          <w:b/>
        </w:rPr>
        <w:t>-Brixental</w:t>
      </w:r>
      <w:r w:rsidR="009E5E1F" w:rsidRPr="00920EF5">
        <w:t xml:space="preserve"> und </w:t>
      </w:r>
      <w:r w:rsidR="009E5E1F" w:rsidRPr="00A71818">
        <w:rPr>
          <w:b/>
        </w:rPr>
        <w:t>Kitzbühel</w:t>
      </w:r>
      <w:r w:rsidR="009E5E1F">
        <w:t xml:space="preserve"> dreh</w:t>
      </w:r>
      <w:r w:rsidR="00545181">
        <w:t xml:space="preserve">t </w:t>
      </w:r>
      <w:r>
        <w:t>sich der</w:t>
      </w:r>
      <w:r w:rsidR="009E5E1F">
        <w:t xml:space="preserve"> Kilometerstand auf </w:t>
      </w:r>
      <w:r w:rsidR="009E5E1F" w:rsidRPr="00545181">
        <w:rPr>
          <w:b/>
        </w:rPr>
        <w:t>über 500</w:t>
      </w:r>
      <w:r w:rsidR="009E5E1F">
        <w:t>. A</w:t>
      </w:r>
      <w:r w:rsidR="009E5E1F" w:rsidRPr="00920EF5">
        <w:t xml:space="preserve">bseits der Skipisten </w:t>
      </w:r>
      <w:r w:rsidR="009E5E1F">
        <w:t xml:space="preserve">zeigt sich der </w:t>
      </w:r>
      <w:r w:rsidR="009E5E1F" w:rsidRPr="001F1E94">
        <w:t xml:space="preserve">Winter in den Kitzbüheler </w:t>
      </w:r>
      <w:r w:rsidR="009E5E1F" w:rsidRPr="002C66D7">
        <w:t xml:space="preserve">Alpen </w:t>
      </w:r>
      <w:r w:rsidR="00A6280F" w:rsidRPr="002C66D7">
        <w:t>voll</w:t>
      </w:r>
      <w:r w:rsidRPr="002C66D7">
        <w:t>er Inspirationen:</w:t>
      </w:r>
      <w:r w:rsidR="009E5E1F" w:rsidRPr="002C66D7">
        <w:t xml:space="preserve"> Dafür</w:t>
      </w:r>
      <w:r w:rsidR="009E5E1F">
        <w:t xml:space="preserve"> sorgen über </w:t>
      </w:r>
      <w:r w:rsidR="009E5E1F">
        <w:rPr>
          <w:b/>
        </w:rPr>
        <w:t xml:space="preserve">250 </w:t>
      </w:r>
      <w:r w:rsidR="00A6280F">
        <w:rPr>
          <w:b/>
        </w:rPr>
        <w:t>Kilometer</w:t>
      </w:r>
      <w:r w:rsidR="00A6280F" w:rsidRPr="00604742">
        <w:t>,</w:t>
      </w:r>
      <w:r w:rsidR="009E5E1F" w:rsidRPr="00604742">
        <w:t xml:space="preserve"> </w:t>
      </w:r>
      <w:r w:rsidR="00A6280F" w:rsidRPr="00920EF5">
        <w:t xml:space="preserve">mit dem Tiroler </w:t>
      </w:r>
      <w:r w:rsidR="00A6280F">
        <w:t>G</w:t>
      </w:r>
      <w:r w:rsidR="00A6280F" w:rsidRPr="00920EF5">
        <w:t>ütesiegel ausgezeichnete</w:t>
      </w:r>
      <w:r w:rsidR="00A6280F" w:rsidRPr="001F1E94">
        <w:rPr>
          <w:b/>
        </w:rPr>
        <w:t xml:space="preserve"> Loipen</w:t>
      </w:r>
      <w:r w:rsidRPr="00604742">
        <w:t>,</w:t>
      </w:r>
      <w:r w:rsidR="00A6280F" w:rsidRPr="00604742">
        <w:t xml:space="preserve"> </w:t>
      </w:r>
      <w:r>
        <w:t xml:space="preserve">ein weitläufiges Netz an </w:t>
      </w:r>
      <w:r w:rsidRPr="006C7E25">
        <w:rPr>
          <w:b/>
        </w:rPr>
        <w:t>Winterwander</w:t>
      </w:r>
      <w:r>
        <w:rPr>
          <w:b/>
        </w:rPr>
        <w:t>we</w:t>
      </w:r>
      <w:r w:rsidRPr="006C7E25">
        <w:rPr>
          <w:b/>
        </w:rPr>
        <w:t xml:space="preserve">gen </w:t>
      </w:r>
      <w:r w:rsidRPr="00604742">
        <w:t>und</w:t>
      </w:r>
      <w:r w:rsidRPr="006C7E25">
        <w:rPr>
          <w:b/>
        </w:rPr>
        <w:t xml:space="preserve"> Rodelstrecken</w:t>
      </w:r>
      <w:r>
        <w:t xml:space="preserve"> </w:t>
      </w:r>
      <w:r w:rsidR="009E5E1F">
        <w:t xml:space="preserve">– und dazwischen immer wieder urgemütliche </w:t>
      </w:r>
      <w:r w:rsidR="009E5E1F" w:rsidRPr="001F1E94">
        <w:rPr>
          <w:b/>
        </w:rPr>
        <w:t>Skihütten</w:t>
      </w:r>
      <w:r w:rsidR="009E5E1F">
        <w:t xml:space="preserve">. „Einsame Wölfe“ starten zu einer </w:t>
      </w:r>
      <w:r w:rsidR="009E5E1F" w:rsidRPr="001F1E94">
        <w:rPr>
          <w:b/>
        </w:rPr>
        <w:t>Traum-Skitour</w:t>
      </w:r>
      <w:r w:rsidR="009E5E1F">
        <w:t xml:space="preserve"> </w:t>
      </w:r>
      <w:r>
        <w:t xml:space="preserve">auf den </w:t>
      </w:r>
      <w:r>
        <w:rPr>
          <w:rStyle w:val="Fett"/>
        </w:rPr>
        <w:t xml:space="preserve">Harschbichl </w:t>
      </w:r>
      <w:r w:rsidRPr="002C66D7">
        <w:rPr>
          <w:rStyle w:val="Fett"/>
          <w:b w:val="0"/>
        </w:rPr>
        <w:t>am Kitzbüheler Horn</w:t>
      </w:r>
      <w:r w:rsidR="009E5E1F">
        <w:t xml:space="preserve">. Beim </w:t>
      </w:r>
      <w:r w:rsidR="009E5E1F" w:rsidRPr="005A4C89">
        <w:rPr>
          <w:b/>
        </w:rPr>
        <w:t>Tandem-Paragleit</w:t>
      </w:r>
      <w:r w:rsidR="00A6280F">
        <w:rPr>
          <w:b/>
        </w:rPr>
        <w:t>en</w:t>
      </w:r>
      <w:r w:rsidR="009E5E1F" w:rsidRPr="005A4C89">
        <w:rPr>
          <w:b/>
        </w:rPr>
        <w:t xml:space="preserve"> </w:t>
      </w:r>
      <w:r w:rsidR="00A04FDB">
        <w:t>ist</w:t>
      </w:r>
      <w:r w:rsidR="009E5E1F">
        <w:t xml:space="preserve"> </w:t>
      </w:r>
      <w:r w:rsidR="00A6280F">
        <w:t xml:space="preserve">ein weitsichtiger </w:t>
      </w:r>
      <w:r w:rsidR="009E5E1F">
        <w:t>„Überdrüberblick“</w:t>
      </w:r>
      <w:r>
        <w:t xml:space="preserve"> gefragt, beim</w:t>
      </w:r>
      <w:r w:rsidRPr="005A4C89">
        <w:rPr>
          <w:b/>
        </w:rPr>
        <w:t xml:space="preserve"> Eislaufen und Eisstockschießen</w:t>
      </w:r>
      <w:r>
        <w:t xml:space="preserve"> Kufen- und Teamgeist</w:t>
      </w:r>
      <w:r w:rsidR="00604742">
        <w:t>. E</w:t>
      </w:r>
      <w:r w:rsidR="00A6280F">
        <w:t>in Fall für alle ist eine romantische</w:t>
      </w:r>
      <w:r w:rsidR="00A6280F" w:rsidRPr="00A6280F">
        <w:t xml:space="preserve"> </w:t>
      </w:r>
      <w:r w:rsidR="00A6280F" w:rsidRPr="00A6280F">
        <w:rPr>
          <w:b/>
        </w:rPr>
        <w:t>Pferdeschlittenfahrt</w:t>
      </w:r>
      <w:r w:rsidR="00A6280F">
        <w:t xml:space="preserve"> durch die glitzernde Landscha</w:t>
      </w:r>
      <w:r w:rsidR="00FC2525">
        <w:t>ft, eingepackt in warme Decken.</w:t>
      </w:r>
    </w:p>
    <w:p w14:paraId="73C02E75" w14:textId="068B19FF" w:rsidR="00B06C48" w:rsidRDefault="00B06C48" w:rsidP="00B06C48">
      <w:pPr>
        <w:pStyle w:val="berschrift3"/>
      </w:pPr>
      <w:r>
        <w:t>Kalt-warm zwischen Berg und Tal</w:t>
      </w:r>
    </w:p>
    <w:p w14:paraId="287A1FC4" w14:textId="38786200" w:rsidR="00A6280F" w:rsidRDefault="009E5E1F" w:rsidP="009E5E1F">
      <w:pPr>
        <w:rPr>
          <w:rStyle w:val="Hyperlink"/>
          <w:rFonts w:eastAsia="Calibri"/>
          <w:b/>
          <w:color w:val="auto"/>
          <w:u w:val="none"/>
        </w:rPr>
      </w:pPr>
      <w:r>
        <w:t xml:space="preserve">Zum Aufwärmen empfiehlt sich </w:t>
      </w:r>
      <w:r w:rsidR="00A6280F">
        <w:t xml:space="preserve">danach dennoch der Gang in </w:t>
      </w:r>
      <w:r w:rsidR="00A6280F" w:rsidRPr="00C92F32">
        <w:rPr>
          <w:b/>
        </w:rPr>
        <w:t>Sauna</w:t>
      </w:r>
      <w:r w:rsidR="00A6280F" w:rsidRPr="00604742">
        <w:t>,</w:t>
      </w:r>
      <w:r w:rsidR="00A6280F" w:rsidRPr="00C92F32">
        <w:rPr>
          <w:b/>
        </w:rPr>
        <w:t xml:space="preserve"> Ruhe- </w:t>
      </w:r>
      <w:r w:rsidR="00A6280F" w:rsidRPr="00604742">
        <w:t>oder</w:t>
      </w:r>
      <w:r w:rsidR="00A6280F" w:rsidRPr="00C92F32">
        <w:rPr>
          <w:b/>
        </w:rPr>
        <w:t xml:space="preserve"> Fitnessraum </w:t>
      </w:r>
      <w:r w:rsidR="00A6280F">
        <w:t xml:space="preserve">des </w:t>
      </w:r>
      <w:r w:rsidR="00A6280F" w:rsidRPr="002626B3">
        <w:rPr>
          <w:rFonts w:eastAsia="Calibri"/>
          <w:b/>
        </w:rPr>
        <w:t xml:space="preserve">COOEE alpin </w:t>
      </w:r>
      <w:r w:rsidR="00A6280F" w:rsidRPr="002626B3">
        <w:rPr>
          <w:b/>
        </w:rPr>
        <w:t>Hotel</w:t>
      </w:r>
      <w:r w:rsidR="00A6280F">
        <w:rPr>
          <w:b/>
        </w:rPr>
        <w:t>s</w:t>
      </w:r>
      <w:r w:rsidR="00A6280F">
        <w:t xml:space="preserve"> – oder in </w:t>
      </w:r>
      <w:r>
        <w:t xml:space="preserve">die </w:t>
      </w:r>
      <w:r w:rsidRPr="005A4C89">
        <w:rPr>
          <w:b/>
        </w:rPr>
        <w:t>Panorama Badewelt St. Johann</w:t>
      </w:r>
      <w:r w:rsidRPr="00920EF5">
        <w:t xml:space="preserve"> (</w:t>
      </w:r>
      <w:r>
        <w:t xml:space="preserve">täglich </w:t>
      </w:r>
      <w:r w:rsidRPr="00920EF5">
        <w:t>2</w:t>
      </w:r>
      <w:r w:rsidR="00604742">
        <w:t xml:space="preserve"> </w:t>
      </w:r>
      <w:r w:rsidR="00A6280F">
        <w:t>h</w:t>
      </w:r>
      <w:r w:rsidRPr="00920EF5">
        <w:t xml:space="preserve"> </w:t>
      </w:r>
      <w:r w:rsidR="00A6280F">
        <w:t>gratis</w:t>
      </w:r>
      <w:r>
        <w:t xml:space="preserve"> für </w:t>
      </w:r>
      <w:r w:rsidRPr="00DC4941">
        <w:rPr>
          <w:rFonts w:eastAsia="Calibri"/>
        </w:rPr>
        <w:t>COOEE alpin</w:t>
      </w:r>
      <w:r>
        <w:rPr>
          <w:rFonts w:eastAsia="Calibri"/>
          <w:b/>
        </w:rPr>
        <w:t>-</w:t>
      </w:r>
      <w:r>
        <w:t>Gäste)</w:t>
      </w:r>
      <w:r w:rsidR="002C66D7">
        <w:t>. Danach</w:t>
      </w:r>
      <w:r w:rsidR="00A6280F">
        <w:t xml:space="preserve"> </w:t>
      </w:r>
      <w:r w:rsidR="002C66D7">
        <w:t>stillt</w:t>
      </w:r>
      <w:r w:rsidR="00A6280F">
        <w:t xml:space="preserve"> man seinen kleinen oder großen Hunger</w:t>
      </w:r>
      <w:r w:rsidR="00A6280F" w:rsidRPr="00920EF5">
        <w:t xml:space="preserve"> </w:t>
      </w:r>
      <w:r w:rsidR="00A6280F">
        <w:t xml:space="preserve">im </w:t>
      </w:r>
      <w:r w:rsidR="00A6280F" w:rsidRPr="002626B3">
        <w:rPr>
          <w:rFonts w:eastAsia="Calibri"/>
          <w:b/>
        </w:rPr>
        <w:t xml:space="preserve">COOEE alpin </w:t>
      </w:r>
      <w:r w:rsidR="00A6280F" w:rsidRPr="002626B3">
        <w:rPr>
          <w:b/>
        </w:rPr>
        <w:t xml:space="preserve">Hotel </w:t>
      </w:r>
      <w:r w:rsidR="00A6280F" w:rsidRPr="00A6280F">
        <w:t>bei einem</w:t>
      </w:r>
      <w:r w:rsidR="00A6280F">
        <w:rPr>
          <w:b/>
        </w:rPr>
        <w:t xml:space="preserve"> </w:t>
      </w:r>
      <w:r w:rsidR="00604742">
        <w:t>Drei</w:t>
      </w:r>
      <w:r w:rsidR="00A6280F" w:rsidRPr="00920EF5">
        <w:t>-</w:t>
      </w:r>
      <w:r w:rsidR="00604742">
        <w:t>Gä</w:t>
      </w:r>
      <w:r w:rsidR="00A6280F">
        <w:t>ng</w:t>
      </w:r>
      <w:r w:rsidR="00604742">
        <w:t>e</w:t>
      </w:r>
      <w:r w:rsidR="00A6280F">
        <w:t>-</w:t>
      </w:r>
      <w:r w:rsidR="00A6280F" w:rsidRPr="00920EF5">
        <w:t xml:space="preserve">Abendmenü mit </w:t>
      </w:r>
      <w:r w:rsidR="00A6280F">
        <w:t>Salatbuffet.</w:t>
      </w:r>
      <w:r w:rsidR="00A6280F" w:rsidRPr="00A6280F">
        <w:t xml:space="preserve"> </w:t>
      </w:r>
      <w:r w:rsidR="00A6280F">
        <w:t xml:space="preserve">Die Einzel- und Doppelzimmer sind </w:t>
      </w:r>
      <w:r w:rsidR="002C66D7">
        <w:t>zeitlos-</w:t>
      </w:r>
      <w:r w:rsidR="00A6280F">
        <w:t>komfortabel, funktionell und barrierefrei eingerichtet. Von de</w:t>
      </w:r>
      <w:r w:rsidR="00D15AEE">
        <w:t>m</w:t>
      </w:r>
      <w:r w:rsidR="00A6280F">
        <w:t xml:space="preserve"> </w:t>
      </w:r>
      <w:r w:rsidR="00A6280F" w:rsidRPr="00C92F32">
        <w:rPr>
          <w:b/>
        </w:rPr>
        <w:t>48 m</w:t>
      </w:r>
      <w:r w:rsidR="00A6280F" w:rsidRPr="00C92F32">
        <w:rPr>
          <w:b/>
          <w:vertAlign w:val="superscript"/>
        </w:rPr>
        <w:t>2</w:t>
      </w:r>
      <w:r w:rsidR="00A6280F" w:rsidRPr="00C92F32">
        <w:rPr>
          <w:b/>
        </w:rPr>
        <w:t xml:space="preserve"> </w:t>
      </w:r>
      <w:r w:rsidR="00A6280F" w:rsidRPr="00C92F32">
        <w:rPr>
          <w:b/>
        </w:rPr>
        <w:lastRenderedPageBreak/>
        <w:t>großen Familienzimmer</w:t>
      </w:r>
      <w:r w:rsidR="00A6280F">
        <w:t xml:space="preserve"> mit zwei getrennten Schlafzimmern</w:t>
      </w:r>
      <w:r w:rsidR="00BE10F3">
        <w:t>,</w:t>
      </w:r>
      <w:r w:rsidR="00A6280F">
        <w:t xml:space="preserve"> </w:t>
      </w:r>
      <w:r w:rsidR="00A6280F" w:rsidRPr="00A6280F">
        <w:t xml:space="preserve">bis zur </w:t>
      </w:r>
      <w:r w:rsidR="00A6280F" w:rsidRPr="00C92F32">
        <w:rPr>
          <w:b/>
        </w:rPr>
        <w:t>104 m</w:t>
      </w:r>
      <w:r w:rsidR="00A6280F" w:rsidRPr="00C92F32">
        <w:rPr>
          <w:b/>
          <w:vertAlign w:val="superscript"/>
        </w:rPr>
        <w:t xml:space="preserve">2 </w:t>
      </w:r>
      <w:r w:rsidR="00A6280F" w:rsidRPr="00C92F32">
        <w:rPr>
          <w:b/>
        </w:rPr>
        <w:t>großen Herminator-Suite</w:t>
      </w:r>
      <w:r w:rsidR="00A6280F">
        <w:t xml:space="preserve"> </w:t>
      </w:r>
      <w:r w:rsidR="00A6280F" w:rsidRPr="00920EF5">
        <w:t xml:space="preserve">für bis zu </w:t>
      </w:r>
      <w:r w:rsidR="00A6280F">
        <w:t>zehn</w:t>
      </w:r>
      <w:r w:rsidR="00A6280F" w:rsidRPr="00920EF5">
        <w:t xml:space="preserve"> Personen</w:t>
      </w:r>
      <w:r w:rsidR="00A6280F">
        <w:t xml:space="preserve"> mit eigener Küchenzeile ist alles zu haben.</w:t>
      </w:r>
      <w:r w:rsidR="002C66D7">
        <w:t xml:space="preserve"> Gut ausgeschlafen startet man </w:t>
      </w:r>
      <w:r w:rsidR="00A04FDB">
        <w:t xml:space="preserve">dann </w:t>
      </w:r>
      <w:r w:rsidR="002C66D7">
        <w:t xml:space="preserve">am nächsten Tag </w:t>
      </w:r>
      <w:r w:rsidR="00A04FDB">
        <w:t>mit</w:t>
      </w:r>
      <w:r w:rsidR="002C66D7">
        <w:t xml:space="preserve"> einem gesunden</w:t>
      </w:r>
      <w:r w:rsidR="00604742">
        <w:t>,</w:t>
      </w:r>
      <w:r w:rsidR="002C66D7">
        <w:t xml:space="preserve"> </w:t>
      </w:r>
      <w:r w:rsidR="00A04FDB">
        <w:t xml:space="preserve">regionalen </w:t>
      </w:r>
      <w:r w:rsidR="002C66D7">
        <w:t xml:space="preserve">Frühstück in den nächsten aufregenden Winterurlaubstag. Die Skier stehen dafür zumindest </w:t>
      </w:r>
      <w:r w:rsidR="002C66D7" w:rsidRPr="00A04FDB">
        <w:t>im Skiraum bereit.</w:t>
      </w:r>
      <w:r w:rsidR="002C66D7" w:rsidRPr="002C66D7">
        <w:t xml:space="preserve"> </w:t>
      </w:r>
      <w:hyperlink r:id="rId8" w:history="1">
        <w:r w:rsidR="002C66D7" w:rsidRPr="004A145F">
          <w:rPr>
            <w:rStyle w:val="Hyperlink"/>
            <w:rFonts w:eastAsia="Calibri"/>
            <w:b/>
            <w:color w:val="auto"/>
            <w:u w:val="none"/>
          </w:rPr>
          <w:t>www.cooee-alpin.com</w:t>
        </w:r>
      </w:hyperlink>
    </w:p>
    <w:p w14:paraId="0E9D16A4" w14:textId="77777777" w:rsidR="005C6626" w:rsidRPr="002C66D7" w:rsidRDefault="005C6626" w:rsidP="009E5E1F">
      <w:pPr>
        <w:rPr>
          <w:b/>
        </w:rPr>
      </w:pPr>
    </w:p>
    <w:p w14:paraId="237514FD" w14:textId="07C3E407" w:rsidR="009E5E1F" w:rsidRPr="00E44C71" w:rsidRDefault="00B06C48" w:rsidP="00436701">
      <w:pPr>
        <w:pStyle w:val="AufzhlungTitel"/>
        <w:jc w:val="both"/>
        <w:rPr>
          <w:lang w:val="de-DE"/>
        </w:rPr>
      </w:pPr>
      <w:r w:rsidRPr="00E44C71">
        <w:rPr>
          <w:lang w:val="de-DE"/>
        </w:rPr>
        <w:t>A</w:t>
      </w:r>
      <w:r w:rsidR="009E5E1F" w:rsidRPr="00E44C71">
        <w:rPr>
          <w:lang w:val="de-DE"/>
        </w:rPr>
        <w:t xml:space="preserve">ngebote im </w:t>
      </w:r>
      <w:r w:rsidR="009E5E1F" w:rsidRPr="00E44C71">
        <w:rPr>
          <w:rFonts w:eastAsia="Calibri"/>
          <w:lang w:val="de-DE"/>
        </w:rPr>
        <w:t xml:space="preserve">COOEE alpin </w:t>
      </w:r>
      <w:r w:rsidR="009E5E1F" w:rsidRPr="00E44C71">
        <w:rPr>
          <w:lang w:val="de-DE"/>
        </w:rPr>
        <w:t>Hotel Kitzbüheler Alpen</w:t>
      </w:r>
    </w:p>
    <w:p w14:paraId="033BBFC2" w14:textId="77777777" w:rsidR="00E73823" w:rsidRDefault="00A04FDB" w:rsidP="00436701">
      <w:pPr>
        <w:pStyle w:val="Aufzhlung"/>
        <w:numPr>
          <w:ilvl w:val="0"/>
          <w:numId w:val="0"/>
        </w:numPr>
        <w:jc w:val="both"/>
      </w:pPr>
      <w:r w:rsidRPr="00FA7F6E">
        <w:rPr>
          <w:b/>
        </w:rPr>
        <w:t>07.–</w:t>
      </w:r>
      <w:r w:rsidR="009E5E1F" w:rsidRPr="00FA7F6E">
        <w:rPr>
          <w:b/>
        </w:rPr>
        <w:t>19</w:t>
      </w:r>
      <w:r w:rsidRPr="00FA7F6E">
        <w:rPr>
          <w:b/>
        </w:rPr>
        <w:t>.01.</w:t>
      </w:r>
      <w:r w:rsidR="00FA7F6E" w:rsidRPr="00FA7F6E">
        <w:rPr>
          <w:b/>
        </w:rPr>
        <w:t>18</w:t>
      </w:r>
      <w:r w:rsidR="00FA7F6E" w:rsidRPr="00757A8A">
        <w:t xml:space="preserve">, </w:t>
      </w:r>
      <w:r w:rsidR="009E5E1F" w:rsidRPr="00FA7F6E">
        <w:rPr>
          <w:b/>
        </w:rPr>
        <w:t>21.01.</w:t>
      </w:r>
      <w:r w:rsidR="00FA7F6E" w:rsidRPr="00FA7F6E">
        <w:rPr>
          <w:b/>
        </w:rPr>
        <w:t>–03.02.18</w:t>
      </w:r>
      <w:r w:rsidR="00FA7F6E" w:rsidRPr="00757A8A">
        <w:t>,</w:t>
      </w:r>
      <w:r w:rsidR="009E5E1F" w:rsidRPr="00757A8A">
        <w:t xml:space="preserve"> </w:t>
      </w:r>
      <w:r w:rsidR="009E5E1F" w:rsidRPr="00FA7F6E">
        <w:rPr>
          <w:b/>
        </w:rPr>
        <w:t>03.03.</w:t>
      </w:r>
      <w:r w:rsidRPr="00FA7F6E">
        <w:rPr>
          <w:b/>
        </w:rPr>
        <w:t>–</w:t>
      </w:r>
      <w:r w:rsidR="00550E58" w:rsidRPr="00FA7F6E">
        <w:rPr>
          <w:b/>
        </w:rPr>
        <w:t>24.08.18:</w:t>
      </w:r>
    </w:p>
    <w:p w14:paraId="5DB2FE88" w14:textId="69E71BF0" w:rsidR="009E5E1F" w:rsidRDefault="00FA7F6E" w:rsidP="00436701">
      <w:pPr>
        <w:pStyle w:val="Aufzhlung"/>
        <w:numPr>
          <w:ilvl w:val="0"/>
          <w:numId w:val="0"/>
        </w:numPr>
        <w:jc w:val="both"/>
      </w:pPr>
      <w:r w:rsidRPr="00FA7F6E">
        <w:rPr>
          <w:b/>
        </w:rPr>
        <w:t>Preise p.P.:</w:t>
      </w:r>
      <w:r>
        <w:t xml:space="preserve"> </w:t>
      </w:r>
      <w:r w:rsidR="009E5E1F">
        <w:t>Ü</w:t>
      </w:r>
      <w:r w:rsidR="00436701">
        <w:t>N</w:t>
      </w:r>
      <w:r w:rsidR="009E5E1F">
        <w:t xml:space="preserve"> mit HP ab 44 Euro, Kinder bis 5 Jahre frei, Kinder bis 13 Jahre </w:t>
      </w:r>
      <w:r w:rsidR="00BB26FC">
        <w:t xml:space="preserve">ab </w:t>
      </w:r>
      <w:r w:rsidR="009E5E1F">
        <w:t xml:space="preserve">22 Euro, Kinder bis 17 Jahre </w:t>
      </w:r>
      <w:r w:rsidR="00BB26FC">
        <w:t xml:space="preserve">ab </w:t>
      </w:r>
      <w:r w:rsidR="009E5E1F">
        <w:t>30,80 Euro</w:t>
      </w:r>
    </w:p>
    <w:p w14:paraId="36DB9254" w14:textId="77777777" w:rsidR="009E5E1F" w:rsidRPr="00FA7F6E" w:rsidRDefault="009E5E1F" w:rsidP="00436701">
      <w:pPr>
        <w:pStyle w:val="AufzhlungTitel"/>
        <w:jc w:val="both"/>
        <w:rPr>
          <w:lang w:val="de-DE"/>
        </w:rPr>
      </w:pPr>
      <w:r w:rsidRPr="00FA7F6E">
        <w:rPr>
          <w:lang w:val="de-DE"/>
        </w:rPr>
        <w:t>Top-Veranstaltungen 2018</w:t>
      </w:r>
    </w:p>
    <w:p w14:paraId="564FD969" w14:textId="77777777" w:rsidR="009E5E1F" w:rsidRPr="00FA7F6E" w:rsidRDefault="009E5E1F" w:rsidP="00436701">
      <w:pPr>
        <w:pStyle w:val="Aufzhlung"/>
        <w:numPr>
          <w:ilvl w:val="0"/>
          <w:numId w:val="0"/>
        </w:numPr>
        <w:jc w:val="both"/>
      </w:pPr>
      <w:r w:rsidRPr="00FA7F6E">
        <w:rPr>
          <w:b/>
        </w:rPr>
        <w:t>11.–14.01.18:</w:t>
      </w:r>
      <w:r w:rsidRPr="00FA7F6E">
        <w:t xml:space="preserve"> </w:t>
      </w:r>
      <w:r w:rsidRPr="00FA7F6E">
        <w:rPr>
          <w:b/>
        </w:rPr>
        <w:t>16.</w:t>
      </w:r>
      <w:r w:rsidRPr="00FA7F6E">
        <w:t xml:space="preserve"> </w:t>
      </w:r>
      <w:r w:rsidRPr="00FA7F6E">
        <w:rPr>
          <w:b/>
        </w:rPr>
        <w:t>Snow Polo World Cup</w:t>
      </w:r>
      <w:r w:rsidRPr="00FA7F6E">
        <w:t xml:space="preserve"> – Reith bei Kitzbühel</w:t>
      </w:r>
    </w:p>
    <w:p w14:paraId="50546810" w14:textId="77777777" w:rsidR="009E5E1F" w:rsidRPr="00920EF5" w:rsidRDefault="009E5E1F" w:rsidP="00436701">
      <w:pPr>
        <w:pStyle w:val="Aufzhlung"/>
        <w:numPr>
          <w:ilvl w:val="0"/>
          <w:numId w:val="0"/>
        </w:numPr>
        <w:jc w:val="both"/>
      </w:pPr>
      <w:r w:rsidRPr="00550E58">
        <w:rPr>
          <w:b/>
        </w:rPr>
        <w:t>16.–21.01.18:</w:t>
      </w:r>
      <w:r>
        <w:t xml:space="preserve"> </w:t>
      </w:r>
      <w:r w:rsidRPr="00550E58">
        <w:rPr>
          <w:b/>
        </w:rPr>
        <w:t>78. Hahnenkamm</w:t>
      </w:r>
      <w:r w:rsidRPr="00DC4941">
        <w:rPr>
          <w:b/>
        </w:rPr>
        <w:t xml:space="preserve"> Rennen Weltcup</w:t>
      </w:r>
      <w:r>
        <w:t xml:space="preserve"> – </w:t>
      </w:r>
      <w:r w:rsidRPr="00920EF5">
        <w:t>Kitzbühel</w:t>
      </w:r>
    </w:p>
    <w:p w14:paraId="5128FC43" w14:textId="77777777" w:rsidR="009E5E1F" w:rsidRPr="00920EF5" w:rsidRDefault="009E5E1F" w:rsidP="00436701">
      <w:pPr>
        <w:pStyle w:val="Aufzhlung"/>
        <w:numPr>
          <w:ilvl w:val="0"/>
          <w:numId w:val="0"/>
        </w:numPr>
        <w:jc w:val="both"/>
      </w:pPr>
      <w:r w:rsidRPr="00550E58">
        <w:rPr>
          <w:b/>
        </w:rPr>
        <w:t>08.–11.03.18:</w:t>
      </w:r>
      <w:r>
        <w:t xml:space="preserve"> </w:t>
      </w:r>
      <w:r w:rsidRPr="00DC4941">
        <w:rPr>
          <w:b/>
        </w:rPr>
        <w:t>artacts 2018</w:t>
      </w:r>
      <w:r w:rsidRPr="00920EF5">
        <w:t xml:space="preserve"> – Intern. Festival für Jazz und improvisierte Musik</w:t>
      </w:r>
      <w:r>
        <w:t xml:space="preserve"> – </w:t>
      </w:r>
      <w:r w:rsidRPr="00920EF5">
        <w:t>St. Johann in Tirol</w:t>
      </w:r>
    </w:p>
    <w:p w14:paraId="761385DF" w14:textId="432EABFE" w:rsidR="00A04FDB" w:rsidRPr="00E44C71" w:rsidRDefault="00604742" w:rsidP="00436701">
      <w:pPr>
        <w:pStyle w:val="AufzhlungTitel"/>
        <w:jc w:val="both"/>
        <w:rPr>
          <w:lang w:val="de-DE"/>
        </w:rPr>
      </w:pPr>
      <w:r>
        <w:rPr>
          <w:lang w:val="de-DE"/>
        </w:rPr>
        <w:t>Im Winter jeden Di. 20.</w:t>
      </w:r>
      <w:r w:rsidR="00A04FDB" w:rsidRPr="00E44C71">
        <w:rPr>
          <w:lang w:val="de-DE"/>
        </w:rPr>
        <w:t>30 Uhr: Snow Show der Skischule St. Johann – neben dem Hotel</w:t>
      </w:r>
    </w:p>
    <w:p w14:paraId="1FA630DD" w14:textId="3C2CF944" w:rsidR="00384F1B" w:rsidRPr="00384F1B" w:rsidRDefault="002824CC" w:rsidP="008B494E">
      <w:pPr>
        <w:pStyle w:val="Infoblock"/>
        <w:rPr>
          <w:b/>
          <w:bCs/>
          <w:lang w:val="de-AT"/>
        </w:rPr>
      </w:pPr>
      <w:r>
        <w:rPr>
          <w:lang w:val="de-AT"/>
        </w:rPr>
        <w:t>2.896</w:t>
      </w:r>
      <w:r w:rsidR="009E5E1F" w:rsidRPr="00D3503E">
        <w:rPr>
          <w:lang w:val="de-AT"/>
        </w:rPr>
        <w:t xml:space="preserve"> Zeichen</w:t>
      </w:r>
      <w:r w:rsidR="009E5E1F" w:rsidRPr="00D3503E">
        <w:rPr>
          <w:lang w:val="de-AT"/>
        </w:rPr>
        <w:br/>
      </w:r>
      <w:r w:rsidR="009E5E1F" w:rsidRPr="00D3503E">
        <w:rPr>
          <w:b/>
          <w:bCs/>
          <w:lang w:val="de-AT"/>
        </w:rPr>
        <w:t>Abdruck honorarfrei,</w:t>
      </w:r>
      <w:r w:rsidR="009E5E1F" w:rsidRPr="00D3503E">
        <w:rPr>
          <w:b/>
          <w:bCs/>
          <w:lang w:val="de-AT"/>
        </w:rPr>
        <w:br/>
        <w:t>Belegexemplar erbeten!</w:t>
      </w:r>
    </w:p>
    <w:sectPr w:rsidR="00384F1B" w:rsidRPr="00384F1B" w:rsidSect="00347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AEFF" w14:textId="77777777" w:rsidR="004A75C1" w:rsidRDefault="004A75C1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4A75C1" w:rsidRDefault="004A75C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6022" w14:textId="77777777" w:rsidR="00025755" w:rsidRDefault="00025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A75C1" w14:paraId="5D65E7D8" w14:textId="77777777">
      <w:tc>
        <w:tcPr>
          <w:tcW w:w="5908" w:type="dxa"/>
        </w:tcPr>
        <w:p w14:paraId="30D65C67" w14:textId="77777777" w:rsidR="00F942AC" w:rsidRPr="00E77C31" w:rsidRDefault="00F942AC" w:rsidP="00F942AC">
          <w:pPr>
            <w:pStyle w:val="Fuzeile"/>
            <w:rPr>
              <w:b/>
              <w:lang w:val="en-US"/>
            </w:rPr>
          </w:pPr>
          <w:r w:rsidRPr="00E77C31">
            <w:rPr>
              <w:b/>
              <w:lang w:val="en-US"/>
            </w:rPr>
            <w:t>Weitere Informationen:</w:t>
          </w:r>
        </w:p>
        <w:p w14:paraId="78739E8C" w14:textId="77777777" w:rsidR="00F2523E" w:rsidRDefault="00F2523E" w:rsidP="00F2523E">
          <w:pPr>
            <w:pStyle w:val="Fuzeile"/>
            <w:rPr>
              <w:lang w:val="en-US"/>
            </w:rPr>
          </w:pPr>
          <w:bookmarkStart w:id="0" w:name="_GoBack"/>
          <w:r>
            <w:rPr>
              <w:lang w:val="en-US"/>
            </w:rPr>
            <w:t>COOEE alpin Hotels</w:t>
          </w:r>
        </w:p>
        <w:p w14:paraId="069669C2" w14:textId="77777777" w:rsidR="00F2523E" w:rsidRDefault="00F2523E" w:rsidP="00F2523E">
          <w:pPr>
            <w:pStyle w:val="Fuzeile"/>
            <w:rPr>
              <w:lang w:val="en-US"/>
            </w:rPr>
          </w:pPr>
          <w:r>
            <w:rPr>
              <w:lang w:val="en-US"/>
            </w:rPr>
            <w:t>COOEE alpin Holding GmbH</w:t>
          </w:r>
        </w:p>
        <w:p w14:paraId="5363E58E" w14:textId="77777777" w:rsidR="00F2523E" w:rsidRDefault="00F2523E" w:rsidP="00F2523E">
          <w:pPr>
            <w:pStyle w:val="Fuzeile"/>
          </w:pPr>
          <w:r w:rsidRPr="00F2523E">
            <w:t xml:space="preserve">Millennium Tower, 32. </w:t>
          </w:r>
          <w:r>
            <w:t>Etage</w:t>
          </w:r>
        </w:p>
        <w:p w14:paraId="3A6A6DA0" w14:textId="77777777" w:rsidR="00F2523E" w:rsidRDefault="00F2523E" w:rsidP="00F2523E">
          <w:pPr>
            <w:pStyle w:val="Fuzeile"/>
          </w:pPr>
          <w:r>
            <w:t>A-1200 Wien,Handelskai 94–96</w:t>
          </w:r>
        </w:p>
        <w:p w14:paraId="1FFC6254" w14:textId="77777777" w:rsidR="00F2523E" w:rsidRDefault="00F2523E" w:rsidP="00F2523E">
          <w:pPr>
            <w:pStyle w:val="Fuzeile"/>
          </w:pPr>
          <w:r>
            <w:t>T+43 1 240 27 605</w:t>
          </w:r>
        </w:p>
        <w:p w14:paraId="3054E3C5" w14:textId="3A7CD7A2" w:rsidR="00F2523E" w:rsidRDefault="00F2523E" w:rsidP="00F2523E">
          <w:pPr>
            <w:pStyle w:val="Fuzeile"/>
          </w:pPr>
          <w:r>
            <w:t>E-Mail:wien@cooee-alpin.com</w:t>
          </w:r>
        </w:p>
        <w:p w14:paraId="7073ABD3" w14:textId="43B2B955" w:rsidR="004A75C1" w:rsidRPr="00F41D60" w:rsidRDefault="00F2523E" w:rsidP="00F2523E">
          <w:pPr>
            <w:pStyle w:val="Fuzeile"/>
          </w:pPr>
          <w:r>
            <w:t>www.cooee-alpin.com</w:t>
          </w:r>
          <w:bookmarkEnd w:id="0"/>
        </w:p>
      </w:tc>
      <w:tc>
        <w:tcPr>
          <w:tcW w:w="3402" w:type="dxa"/>
        </w:tcPr>
        <w:p w14:paraId="20939E3D" w14:textId="77777777" w:rsidR="004A75C1" w:rsidRDefault="004A75C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Ges.m.b.H.</w:t>
          </w:r>
        </w:p>
        <w:p w14:paraId="5A2A42E1" w14:textId="77777777" w:rsidR="004A75C1" w:rsidRDefault="004A75C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4A75C1" w:rsidRPr="00F52983" w:rsidRDefault="004A75C1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235E3D34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4A75C1" w:rsidRDefault="004A75C1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4A75C1" w:rsidRDefault="004A75C1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4A75C1" w:rsidRDefault="004A75C1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4742" w14:textId="77777777" w:rsidR="00025755" w:rsidRDefault="00025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7C07" w14:textId="77777777" w:rsidR="004A75C1" w:rsidRDefault="004A75C1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4A75C1" w:rsidRDefault="004A75C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A29B" w14:textId="77777777" w:rsidR="00025755" w:rsidRDefault="000257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A214" w14:textId="7E8C123E" w:rsidR="004A75C1" w:rsidRDefault="004A75C1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71F507AC" w:rsidR="004A75C1" w:rsidRDefault="004A75C1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8B494E">
      <w:t>Kurztext</w:t>
    </w:r>
  </w:p>
  <w:p w14:paraId="40CD9CEC" w14:textId="28F4159D" w:rsidR="004A75C1" w:rsidRDefault="004A75C1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025755">
      <w:rPr>
        <w:noProof/>
      </w:rPr>
      <w:t>November 17</w:t>
    </w:r>
    <w:r>
      <w:rPr>
        <w:noProof/>
      </w:rPr>
      <w:fldChar w:fldCharType="end"/>
    </w:r>
    <w:r>
      <w:rPr>
        <w:rFonts w:cs="Arial"/>
      </w:rPr>
      <w:tab/>
    </w:r>
    <w:r w:rsidRPr="00F41D60">
      <w:rPr>
        <w:caps/>
      </w:rPr>
      <w:t>COOEE alpin Hotels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F2523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B9D3" w14:textId="77777777" w:rsidR="00025755" w:rsidRDefault="000257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25755"/>
    <w:rsid w:val="000779D7"/>
    <w:rsid w:val="00087846"/>
    <w:rsid w:val="00091A4E"/>
    <w:rsid w:val="0013023E"/>
    <w:rsid w:val="0013646D"/>
    <w:rsid w:val="00140A69"/>
    <w:rsid w:val="001524C3"/>
    <w:rsid w:val="001573ED"/>
    <w:rsid w:val="00195A42"/>
    <w:rsid w:val="001C740C"/>
    <w:rsid w:val="00235CD4"/>
    <w:rsid w:val="00257FA8"/>
    <w:rsid w:val="00267802"/>
    <w:rsid w:val="00270E0E"/>
    <w:rsid w:val="002824CC"/>
    <w:rsid w:val="002B0886"/>
    <w:rsid w:val="002C66D7"/>
    <w:rsid w:val="002F3301"/>
    <w:rsid w:val="0033067E"/>
    <w:rsid w:val="003473D4"/>
    <w:rsid w:val="00350F79"/>
    <w:rsid w:val="00384F1B"/>
    <w:rsid w:val="003B1319"/>
    <w:rsid w:val="003C286B"/>
    <w:rsid w:val="003C64B1"/>
    <w:rsid w:val="00436701"/>
    <w:rsid w:val="00453589"/>
    <w:rsid w:val="00496DBF"/>
    <w:rsid w:val="004A145F"/>
    <w:rsid w:val="004A75C1"/>
    <w:rsid w:val="004C444F"/>
    <w:rsid w:val="004C73EA"/>
    <w:rsid w:val="004D4A6D"/>
    <w:rsid w:val="00526ACA"/>
    <w:rsid w:val="00534E59"/>
    <w:rsid w:val="00545181"/>
    <w:rsid w:val="005467D0"/>
    <w:rsid w:val="00550E58"/>
    <w:rsid w:val="00581209"/>
    <w:rsid w:val="005820E7"/>
    <w:rsid w:val="005B0D27"/>
    <w:rsid w:val="005B134B"/>
    <w:rsid w:val="005C6626"/>
    <w:rsid w:val="005E2726"/>
    <w:rsid w:val="005F07FA"/>
    <w:rsid w:val="00604742"/>
    <w:rsid w:val="006A3C95"/>
    <w:rsid w:val="006D12F3"/>
    <w:rsid w:val="006E1BCE"/>
    <w:rsid w:val="00713E1B"/>
    <w:rsid w:val="00731724"/>
    <w:rsid w:val="00757A8A"/>
    <w:rsid w:val="0076450C"/>
    <w:rsid w:val="00783AC0"/>
    <w:rsid w:val="00794473"/>
    <w:rsid w:val="007A003D"/>
    <w:rsid w:val="007A3E8A"/>
    <w:rsid w:val="007B39F0"/>
    <w:rsid w:val="007B76D6"/>
    <w:rsid w:val="007E464B"/>
    <w:rsid w:val="007F01BC"/>
    <w:rsid w:val="007F2920"/>
    <w:rsid w:val="00881474"/>
    <w:rsid w:val="00883C4D"/>
    <w:rsid w:val="008B494E"/>
    <w:rsid w:val="008E49A8"/>
    <w:rsid w:val="008F58B6"/>
    <w:rsid w:val="008F60A5"/>
    <w:rsid w:val="00920395"/>
    <w:rsid w:val="00920EF5"/>
    <w:rsid w:val="00936E9A"/>
    <w:rsid w:val="009463DF"/>
    <w:rsid w:val="00994888"/>
    <w:rsid w:val="009D790C"/>
    <w:rsid w:val="009E5E1F"/>
    <w:rsid w:val="00A04FDB"/>
    <w:rsid w:val="00A23111"/>
    <w:rsid w:val="00A30389"/>
    <w:rsid w:val="00A6280F"/>
    <w:rsid w:val="00A64294"/>
    <w:rsid w:val="00AC6D34"/>
    <w:rsid w:val="00B06C48"/>
    <w:rsid w:val="00B23B26"/>
    <w:rsid w:val="00B63269"/>
    <w:rsid w:val="00BB26FC"/>
    <w:rsid w:val="00BE10F3"/>
    <w:rsid w:val="00C37CD2"/>
    <w:rsid w:val="00C76AC2"/>
    <w:rsid w:val="00CB7485"/>
    <w:rsid w:val="00CC1087"/>
    <w:rsid w:val="00CD6618"/>
    <w:rsid w:val="00CE5954"/>
    <w:rsid w:val="00D15AEE"/>
    <w:rsid w:val="00D16E2A"/>
    <w:rsid w:val="00D3503E"/>
    <w:rsid w:val="00D95A27"/>
    <w:rsid w:val="00D95DB5"/>
    <w:rsid w:val="00D97221"/>
    <w:rsid w:val="00E206D2"/>
    <w:rsid w:val="00E36EEA"/>
    <w:rsid w:val="00E44C71"/>
    <w:rsid w:val="00E55C92"/>
    <w:rsid w:val="00E73823"/>
    <w:rsid w:val="00E755C1"/>
    <w:rsid w:val="00E84CB2"/>
    <w:rsid w:val="00EA16D8"/>
    <w:rsid w:val="00EB01E2"/>
    <w:rsid w:val="00EC3273"/>
    <w:rsid w:val="00EC4AAD"/>
    <w:rsid w:val="00ED6356"/>
    <w:rsid w:val="00EE26FF"/>
    <w:rsid w:val="00F2523E"/>
    <w:rsid w:val="00F41D60"/>
    <w:rsid w:val="00F41E2F"/>
    <w:rsid w:val="00F52983"/>
    <w:rsid w:val="00F61FD1"/>
    <w:rsid w:val="00F942AC"/>
    <w:rsid w:val="00FA7F6E"/>
    <w:rsid w:val="00FC2525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BC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ee-alpi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creator>mk-salzburg</dc:creator>
  <cp:lastModifiedBy>mk-salzburg</cp:lastModifiedBy>
  <cp:revision>2</cp:revision>
  <cp:lastPrinted>2017-10-10T07:08:00Z</cp:lastPrinted>
  <dcterms:created xsi:type="dcterms:W3CDTF">2017-11-14T12:42:00Z</dcterms:created>
  <dcterms:modified xsi:type="dcterms:W3CDTF">2017-11-14T12:42:00Z</dcterms:modified>
</cp:coreProperties>
</file>