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3A23CD" w14:textId="65C983AD" w:rsidR="005B5D4A" w:rsidRDefault="009337B9" w:rsidP="00686EE1">
      <w:pPr>
        <w:pStyle w:val="berschrift2"/>
      </w:pPr>
      <w:r>
        <w:t>Sich d</w:t>
      </w:r>
      <w:r w:rsidR="0039400D">
        <w:t xml:space="preserve">en </w:t>
      </w:r>
      <w:r>
        <w:t xml:space="preserve">schönsten </w:t>
      </w:r>
      <w:r w:rsidR="0039400D">
        <w:t xml:space="preserve">Urlaub </w:t>
      </w:r>
      <w:r>
        <w:t>„</w:t>
      </w:r>
      <w:r w:rsidR="0039400D">
        <w:t>ausmalen</w:t>
      </w:r>
      <w:r>
        <w:t>“</w:t>
      </w:r>
      <w:r w:rsidR="0039400D">
        <w:t xml:space="preserve"> </w:t>
      </w:r>
      <w:r w:rsidR="0064324E">
        <w:t>am Achensee</w:t>
      </w:r>
    </w:p>
    <w:p w14:paraId="3CD3E520" w14:textId="5BBA1567" w:rsidR="009337B9" w:rsidRDefault="00812D9C" w:rsidP="009337B9">
      <w:pPr>
        <w:rPr>
          <w:b/>
        </w:rPr>
      </w:pPr>
      <w:r>
        <w:rPr>
          <w:b/>
        </w:rPr>
        <w:t xml:space="preserve">Der </w:t>
      </w:r>
      <w:r w:rsidR="00F94B9D" w:rsidRPr="00F94B9D">
        <w:rPr>
          <w:b/>
        </w:rPr>
        <w:t xml:space="preserve">Urlaub ist die beste Zeit, um </w:t>
      </w:r>
      <w:r>
        <w:rPr>
          <w:b/>
        </w:rPr>
        <w:t>die eigene</w:t>
      </w:r>
      <w:r w:rsidR="00F94B9D" w:rsidRPr="00F94B9D">
        <w:rPr>
          <w:b/>
        </w:rPr>
        <w:t xml:space="preserve"> Kreativität auszuleben. Im Hotel Post am See </w:t>
      </w:r>
      <w:r w:rsidR="00934AA1">
        <w:rPr>
          <w:b/>
        </w:rPr>
        <w:t xml:space="preserve">am Tiroler Achensee </w:t>
      </w:r>
      <w:r>
        <w:rPr>
          <w:b/>
        </w:rPr>
        <w:t>fällt das</w:t>
      </w:r>
      <w:r w:rsidR="00F94B9D" w:rsidRPr="00F94B9D">
        <w:rPr>
          <w:b/>
        </w:rPr>
        <w:t xml:space="preserve"> </w:t>
      </w:r>
      <w:r w:rsidR="009337B9">
        <w:rPr>
          <w:b/>
        </w:rPr>
        <w:t xml:space="preserve">im </w:t>
      </w:r>
      <w:r>
        <w:rPr>
          <w:b/>
        </w:rPr>
        <w:t xml:space="preserve">„malerischen“ </w:t>
      </w:r>
      <w:r w:rsidR="009337B9">
        <w:rPr>
          <w:b/>
        </w:rPr>
        <w:t>Frühling und Herbst</w:t>
      </w:r>
      <w:r w:rsidR="00F94B9D" w:rsidRPr="00F94B9D">
        <w:rPr>
          <w:b/>
        </w:rPr>
        <w:t xml:space="preserve"> </w:t>
      </w:r>
      <w:r>
        <w:rPr>
          <w:b/>
        </w:rPr>
        <w:t>besonders leicht</w:t>
      </w:r>
      <w:r w:rsidR="00F94B9D" w:rsidRPr="00F94B9D">
        <w:rPr>
          <w:b/>
        </w:rPr>
        <w:t xml:space="preserve">. </w:t>
      </w:r>
      <w:r w:rsidR="00F94B9D">
        <w:rPr>
          <w:b/>
        </w:rPr>
        <w:t xml:space="preserve">Dann </w:t>
      </w:r>
      <w:r w:rsidR="009337B9">
        <w:rPr>
          <w:b/>
        </w:rPr>
        <w:t>können Gäste bei renommierte</w:t>
      </w:r>
      <w:r w:rsidR="00AC229C">
        <w:rPr>
          <w:b/>
        </w:rPr>
        <w:t>n österreichischen</w:t>
      </w:r>
      <w:r w:rsidR="009337B9">
        <w:rPr>
          <w:b/>
        </w:rPr>
        <w:t xml:space="preserve"> Künstler</w:t>
      </w:r>
      <w:r w:rsidR="00AC229C">
        <w:rPr>
          <w:b/>
        </w:rPr>
        <w:t>n</w:t>
      </w:r>
      <w:r w:rsidR="009337B9">
        <w:rPr>
          <w:b/>
        </w:rPr>
        <w:t xml:space="preserve"> </w:t>
      </w:r>
      <w:r>
        <w:rPr>
          <w:b/>
        </w:rPr>
        <w:t>die</w:t>
      </w:r>
      <w:r w:rsidR="009337B9">
        <w:rPr>
          <w:b/>
        </w:rPr>
        <w:t xml:space="preserve"> </w:t>
      </w:r>
      <w:r w:rsidR="009337B9" w:rsidRPr="009337B9">
        <w:rPr>
          <w:b/>
        </w:rPr>
        <w:t>Male</w:t>
      </w:r>
      <w:r w:rsidR="00AC229C">
        <w:rPr>
          <w:b/>
        </w:rPr>
        <w:t>r</w:t>
      </w:r>
      <w:r w:rsidR="009337B9">
        <w:rPr>
          <w:b/>
        </w:rPr>
        <w:t>ei</w:t>
      </w:r>
      <w:r w:rsidR="009337B9" w:rsidRPr="009337B9">
        <w:rPr>
          <w:b/>
        </w:rPr>
        <w:t xml:space="preserve"> </w:t>
      </w:r>
      <w:r w:rsidR="009337B9">
        <w:rPr>
          <w:b/>
        </w:rPr>
        <w:t>als</w:t>
      </w:r>
      <w:r w:rsidR="009337B9" w:rsidRPr="009337B9">
        <w:rPr>
          <w:b/>
        </w:rPr>
        <w:t xml:space="preserve"> </w:t>
      </w:r>
      <w:r w:rsidR="009337B9">
        <w:rPr>
          <w:b/>
        </w:rPr>
        <w:t>„</w:t>
      </w:r>
      <w:r w:rsidR="009337B9" w:rsidRPr="009337B9">
        <w:rPr>
          <w:b/>
        </w:rPr>
        <w:t>Wellness für die Seele“</w:t>
      </w:r>
      <w:r w:rsidR="009337B9">
        <w:rPr>
          <w:b/>
        </w:rPr>
        <w:t xml:space="preserve"> erleben.</w:t>
      </w:r>
    </w:p>
    <w:p w14:paraId="133573BD" w14:textId="638FB43B" w:rsidR="00053BF0" w:rsidRDefault="009337B9" w:rsidP="0072085D">
      <w:r>
        <w:rPr>
          <w:b/>
        </w:rPr>
        <w:t xml:space="preserve">Ob gegenständlich oder abstrakt: </w:t>
      </w:r>
      <w:r w:rsidR="00934AA1">
        <w:t xml:space="preserve">Malen ist ein Stück </w:t>
      </w:r>
      <w:r w:rsidR="00934AA1" w:rsidRPr="00934AA1">
        <w:rPr>
          <w:b/>
        </w:rPr>
        <w:t>Seelenarbeit</w:t>
      </w:r>
      <w:r w:rsidR="00934AA1">
        <w:t xml:space="preserve"> – und wo könnte </w:t>
      </w:r>
      <w:r w:rsidR="0072085D">
        <w:t>diese besser</w:t>
      </w:r>
      <w:r w:rsidR="00934AA1">
        <w:t xml:space="preserve"> gelingen als</w:t>
      </w:r>
      <w:r w:rsidR="0072085D">
        <w:t xml:space="preserve"> am türkisgrünen Achensee</w:t>
      </w:r>
      <w:r w:rsidR="00934AA1">
        <w:t xml:space="preserve">? </w:t>
      </w:r>
      <w:r w:rsidRPr="00A30307">
        <w:t>„Bilder sind Energiefelder, die den Betrachter durch seine Farben mit Kraft erfüllen“</w:t>
      </w:r>
      <w:r>
        <w:t xml:space="preserve">, </w:t>
      </w:r>
      <w:r w:rsidR="00BF26FD">
        <w:t>sind</w:t>
      </w:r>
      <w:r w:rsidR="006E3BA2">
        <w:t xml:space="preserve"> sich die</w:t>
      </w:r>
      <w:r>
        <w:t xml:space="preserve"> </w:t>
      </w:r>
      <w:r w:rsidR="00C91812" w:rsidRPr="0072085D">
        <w:rPr>
          <w:b/>
        </w:rPr>
        <w:t xml:space="preserve">Gastgeber </w:t>
      </w:r>
      <w:r w:rsidR="0072085D" w:rsidRPr="0072085D">
        <w:rPr>
          <w:b/>
        </w:rPr>
        <w:t>Barbara Achrainer</w:t>
      </w:r>
      <w:r w:rsidR="0072085D" w:rsidRPr="009337B9">
        <w:rPr>
          <w:lang w:val="de-AT"/>
        </w:rPr>
        <w:t xml:space="preserve"> </w:t>
      </w:r>
      <w:r w:rsidR="00BF26FD" w:rsidRPr="00BF26FD">
        <w:rPr>
          <w:b/>
          <w:lang w:val="de-AT"/>
        </w:rPr>
        <w:t>und Stephan Kobinger</w:t>
      </w:r>
      <w:r w:rsidR="00BF26FD">
        <w:rPr>
          <w:lang w:val="de-AT"/>
        </w:rPr>
        <w:t xml:space="preserve"> </w:t>
      </w:r>
      <w:r w:rsidRPr="009337B9">
        <w:rPr>
          <w:lang w:val="de-AT"/>
        </w:rPr>
        <w:t>sicher.</w:t>
      </w:r>
      <w:r w:rsidR="0072085D">
        <w:t xml:space="preserve"> Das</w:t>
      </w:r>
      <w:r w:rsidR="00934AA1">
        <w:t xml:space="preserve"> </w:t>
      </w:r>
      <w:r w:rsidR="00934AA1" w:rsidRPr="00934AA1">
        <w:rPr>
          <w:b/>
        </w:rPr>
        <w:t>Hotel Post am See</w:t>
      </w:r>
      <w:r w:rsidR="00934AA1">
        <w:rPr>
          <w:b/>
        </w:rPr>
        <w:t>****</w:t>
      </w:r>
      <w:r w:rsidR="00934AA1">
        <w:t xml:space="preserve"> </w:t>
      </w:r>
      <w:r w:rsidR="00053BF0">
        <w:t xml:space="preserve">ist ein </w:t>
      </w:r>
      <w:r w:rsidR="006E3BA2">
        <w:t>echtes „Seelenplatzerl“</w:t>
      </w:r>
      <w:r w:rsidR="00A921D3">
        <w:t xml:space="preserve"> am sonnigen Südwestufer in Pertisau</w:t>
      </w:r>
      <w:r w:rsidR="006E3BA2">
        <w:t>. A</w:t>
      </w:r>
      <w:r w:rsidR="00053BF0">
        <w:t xml:space="preserve">usdrucksstarke </w:t>
      </w:r>
      <w:r w:rsidR="00053BF0" w:rsidRPr="00A30307">
        <w:t>Acrylbilder</w:t>
      </w:r>
      <w:r w:rsidR="00053BF0">
        <w:t xml:space="preserve">n des </w:t>
      </w:r>
      <w:r w:rsidR="00053BF0" w:rsidRPr="00053BF0">
        <w:rPr>
          <w:b/>
        </w:rPr>
        <w:t>Vorarlberger Künstlers Werner Bösch</w:t>
      </w:r>
      <w:r w:rsidR="00053BF0">
        <w:t xml:space="preserve"> </w:t>
      </w:r>
      <w:r w:rsidR="006E3BA2">
        <w:t>sind auf</w:t>
      </w:r>
      <w:r w:rsidR="00053BF0">
        <w:t xml:space="preserve"> fünf Etagen</w:t>
      </w:r>
      <w:r w:rsidR="006E3BA2">
        <w:t xml:space="preserve"> zu bewundern</w:t>
      </w:r>
      <w:r w:rsidR="00053BF0">
        <w:t xml:space="preserve">. Bei ihm und </w:t>
      </w:r>
      <w:r w:rsidR="00A921D3">
        <w:t>seine</w:t>
      </w:r>
      <w:r w:rsidR="004A6D7E">
        <w:t>n</w:t>
      </w:r>
      <w:r w:rsidR="00A921D3">
        <w:t xml:space="preserve"> </w:t>
      </w:r>
      <w:r w:rsidR="00522FA0" w:rsidRPr="00522FA0">
        <w:rPr>
          <w:b/>
        </w:rPr>
        <w:t xml:space="preserve">österreichischen </w:t>
      </w:r>
      <w:r w:rsidR="00A921D3" w:rsidRPr="00522FA0">
        <w:rPr>
          <w:b/>
        </w:rPr>
        <w:t>KünstlerkollegInnen</w:t>
      </w:r>
      <w:r w:rsidR="00A921D3">
        <w:t xml:space="preserve"> können Gäste </w:t>
      </w:r>
      <w:r w:rsidR="001D76C2" w:rsidRPr="00A30307">
        <w:t xml:space="preserve">im </w:t>
      </w:r>
      <w:r w:rsidR="001D76C2" w:rsidRPr="001D76C2">
        <w:rPr>
          <w:b/>
        </w:rPr>
        <w:t>Frühjahr und Herbst</w:t>
      </w:r>
      <w:r w:rsidR="001D76C2" w:rsidRPr="00A30307">
        <w:t xml:space="preserve"> </w:t>
      </w:r>
      <w:r w:rsidR="00A921D3" w:rsidRPr="00A921D3">
        <w:t>Kurse belegen</w:t>
      </w:r>
      <w:r w:rsidR="00A921D3">
        <w:t xml:space="preserve"> und </w:t>
      </w:r>
      <w:r>
        <w:t xml:space="preserve">dabei </w:t>
      </w:r>
      <w:r w:rsidR="00A921D3">
        <w:t>ihrer Kreativität freien Lauf lassen.</w:t>
      </w:r>
      <w:r w:rsidR="004A6D7E">
        <w:t xml:space="preserve"> </w:t>
      </w:r>
      <w:r w:rsidR="00BF26FD">
        <w:t>Unter anderem gibt es in</w:t>
      </w:r>
      <w:r w:rsidR="00A921D3" w:rsidRPr="00A30307">
        <w:t xml:space="preserve"> </w:t>
      </w:r>
      <w:r w:rsidR="004A6D7E">
        <w:t>Zusammenarbeit</w:t>
      </w:r>
      <w:r w:rsidR="00A921D3" w:rsidRPr="00A921D3">
        <w:t xml:space="preserve"> </w:t>
      </w:r>
      <w:r w:rsidR="00A921D3" w:rsidRPr="00A30307">
        <w:t xml:space="preserve">mit der </w:t>
      </w:r>
      <w:r w:rsidR="00A921D3" w:rsidRPr="004A6D7E">
        <w:rPr>
          <w:b/>
        </w:rPr>
        <w:t>Farbenlaube</w:t>
      </w:r>
      <w:r w:rsidR="001D76C2">
        <w:t xml:space="preserve"> Angebote</w:t>
      </w:r>
      <w:r w:rsidR="00BF26FD">
        <w:t>,</w:t>
      </w:r>
      <w:r w:rsidR="001D76C2">
        <w:t xml:space="preserve"> in den </w:t>
      </w:r>
      <w:r w:rsidR="001D76C2" w:rsidRPr="00A30307">
        <w:t>unterschiedliche</w:t>
      </w:r>
      <w:r w:rsidR="001D76C2">
        <w:t>n</w:t>
      </w:r>
      <w:r w:rsidR="001D76C2" w:rsidRPr="00A30307">
        <w:t xml:space="preserve"> Techniken</w:t>
      </w:r>
      <w:r w:rsidR="001D76C2">
        <w:t xml:space="preserve"> von </w:t>
      </w:r>
      <w:r w:rsidR="001D76C2" w:rsidRPr="009337B9">
        <w:rPr>
          <w:b/>
        </w:rPr>
        <w:t xml:space="preserve">Zeichnung </w:t>
      </w:r>
      <w:r w:rsidR="001D76C2" w:rsidRPr="002D5BE0">
        <w:t>und</w:t>
      </w:r>
      <w:r w:rsidR="001D76C2" w:rsidRPr="009337B9">
        <w:rPr>
          <w:b/>
        </w:rPr>
        <w:t xml:space="preserve"> Fototransfer</w:t>
      </w:r>
      <w:r w:rsidR="001D76C2">
        <w:t xml:space="preserve"> bis zu </w:t>
      </w:r>
      <w:r w:rsidR="001D76C2" w:rsidRPr="009337B9">
        <w:rPr>
          <w:b/>
        </w:rPr>
        <w:t>Acryl</w:t>
      </w:r>
      <w:r w:rsidR="006E3BA2">
        <w:rPr>
          <w:b/>
        </w:rPr>
        <w:t>-</w:t>
      </w:r>
      <w:r w:rsidR="001D76C2" w:rsidRPr="009337B9">
        <w:rPr>
          <w:b/>
        </w:rPr>
        <w:t xml:space="preserve"> </w:t>
      </w:r>
      <w:r w:rsidR="001D76C2" w:rsidRPr="002D5BE0">
        <w:t>und</w:t>
      </w:r>
      <w:r w:rsidR="006E3BA2">
        <w:rPr>
          <w:b/>
        </w:rPr>
        <w:t xml:space="preserve"> </w:t>
      </w:r>
      <w:r w:rsidR="001D76C2" w:rsidRPr="009337B9">
        <w:rPr>
          <w:b/>
        </w:rPr>
        <w:t>Öl</w:t>
      </w:r>
      <w:r w:rsidR="006E3BA2">
        <w:rPr>
          <w:b/>
        </w:rPr>
        <w:t>malerei</w:t>
      </w:r>
      <w:r w:rsidR="001D76C2">
        <w:t xml:space="preserve">. </w:t>
      </w:r>
      <w:r w:rsidR="004A6D7E">
        <w:t xml:space="preserve">Im Frühling stehen </w:t>
      </w:r>
      <w:r w:rsidR="002D5BE0">
        <w:t xml:space="preserve">bereits </w:t>
      </w:r>
      <w:r w:rsidR="004A6D7E">
        <w:t xml:space="preserve">neun </w:t>
      </w:r>
      <w:r w:rsidR="004C7D8D" w:rsidRPr="004C7D8D">
        <w:rPr>
          <w:b/>
        </w:rPr>
        <w:t>mehrtägige Workshops</w:t>
      </w:r>
      <w:r w:rsidR="006E3BA2">
        <w:t xml:space="preserve"> </w:t>
      </w:r>
      <w:r w:rsidR="004A6D7E">
        <w:t xml:space="preserve">am Programm, bei denen die </w:t>
      </w:r>
      <w:r w:rsidR="004A6D7E" w:rsidRPr="00A30307">
        <w:t>Gäste im Hotel Post am See selbst zu Künstlern</w:t>
      </w:r>
      <w:r w:rsidR="004A6D7E" w:rsidRPr="004A6D7E">
        <w:t xml:space="preserve"> </w:t>
      </w:r>
      <w:r w:rsidR="004A6D7E" w:rsidRPr="00A30307">
        <w:t>werden</w:t>
      </w:r>
      <w:r w:rsidR="004A6D7E">
        <w:t xml:space="preserve"> können</w:t>
      </w:r>
      <w:r w:rsidR="002D5BE0">
        <w:t xml:space="preserve">. </w:t>
      </w:r>
      <w:r w:rsidR="00337F23">
        <w:t>Vielversprechend sind bereits</w:t>
      </w:r>
      <w:r w:rsidR="006E3BA2">
        <w:t xml:space="preserve"> die</w:t>
      </w:r>
      <w:r w:rsidR="002D5BE0">
        <w:t xml:space="preserve"> Themen </w:t>
      </w:r>
      <w:r w:rsidR="00C91812">
        <w:t>„</w:t>
      </w:r>
      <w:r w:rsidR="002D5BE0">
        <w:t>Spannung und Form</w:t>
      </w:r>
      <w:r w:rsidR="00C91812">
        <w:t>“</w:t>
      </w:r>
      <w:r w:rsidR="002D5BE0">
        <w:t xml:space="preserve">, </w:t>
      </w:r>
      <w:r w:rsidR="00C91812">
        <w:t>„</w:t>
      </w:r>
      <w:r w:rsidR="002D5BE0">
        <w:t>Seegeflüster</w:t>
      </w:r>
      <w:r w:rsidR="00C91812">
        <w:t>“</w:t>
      </w:r>
      <w:r w:rsidR="006E3BA2">
        <w:t xml:space="preserve">, </w:t>
      </w:r>
      <w:r w:rsidR="00C91812">
        <w:t>„</w:t>
      </w:r>
      <w:r w:rsidR="002D5BE0">
        <w:t>Farbe sehen, Farbe erleben</w:t>
      </w:r>
      <w:r w:rsidR="00C91812">
        <w:t>“</w:t>
      </w:r>
      <w:r w:rsidR="006E3BA2">
        <w:t>.</w:t>
      </w:r>
    </w:p>
    <w:p w14:paraId="7B4B37A0" w14:textId="24F73AAC" w:rsidR="00CB4DB6" w:rsidRPr="00B078DB" w:rsidRDefault="00CB4DB6" w:rsidP="00B078DB">
      <w:pPr>
        <w:jc w:val="center"/>
        <w:rPr>
          <w:b/>
        </w:rPr>
      </w:pPr>
      <w:r w:rsidRPr="00B078DB">
        <w:rPr>
          <w:b/>
        </w:rPr>
        <w:t xml:space="preserve">Die ganze Palette des </w:t>
      </w:r>
      <w:r w:rsidR="00FA5EDB" w:rsidRPr="00B078DB">
        <w:rPr>
          <w:b/>
        </w:rPr>
        <w:t>Urlaubsl</w:t>
      </w:r>
      <w:r w:rsidRPr="00B078DB">
        <w:rPr>
          <w:b/>
        </w:rPr>
        <w:t>ebens</w:t>
      </w:r>
    </w:p>
    <w:p w14:paraId="68172F99" w14:textId="40695A4E" w:rsidR="000506CF" w:rsidRPr="00C91812" w:rsidRDefault="004C7D8D" w:rsidP="000506CF">
      <w:pPr>
        <w:rPr>
          <w:rStyle w:val="Fett"/>
          <w:b w:val="0"/>
          <w:bCs w:val="0"/>
          <w:lang w:val="en-US"/>
        </w:rPr>
      </w:pPr>
      <w:r>
        <w:t xml:space="preserve">Die besten Motive liefert die Natur rund um das </w:t>
      </w:r>
      <w:r w:rsidRPr="004C7D8D">
        <w:rPr>
          <w:b/>
        </w:rPr>
        <w:t>Hotel Post am See</w:t>
      </w:r>
      <w:r>
        <w:t xml:space="preserve">. Das intensive </w:t>
      </w:r>
      <w:r w:rsidRPr="00177856">
        <w:t>Türkis</w:t>
      </w:r>
      <w:r w:rsidR="008D3F63">
        <w:t>grün</w:t>
      </w:r>
      <w:r w:rsidRPr="00177856">
        <w:t xml:space="preserve"> </w:t>
      </w:r>
      <w:r>
        <w:t>des</w:t>
      </w:r>
      <w:r w:rsidRPr="00177856">
        <w:t xml:space="preserve"> </w:t>
      </w:r>
      <w:r w:rsidRPr="004C7D8D">
        <w:rPr>
          <w:b/>
        </w:rPr>
        <w:t>Achensees</w:t>
      </w:r>
      <w:r>
        <w:t xml:space="preserve">, das </w:t>
      </w:r>
      <w:r w:rsidRPr="00177856">
        <w:t>spektakuläre</w:t>
      </w:r>
      <w:r w:rsidRPr="004C7D8D">
        <w:t xml:space="preserve"> </w:t>
      </w:r>
      <w:r w:rsidRPr="004C7D8D">
        <w:rPr>
          <w:b/>
        </w:rPr>
        <w:t>Bergpanorama mit Karwendel und Rofan</w:t>
      </w:r>
      <w:r>
        <w:t xml:space="preserve"> </w:t>
      </w:r>
      <w:r w:rsidR="008D3F63">
        <w:t>lassen sich</w:t>
      </w:r>
      <w:r>
        <w:t xml:space="preserve"> </w:t>
      </w:r>
      <w:r w:rsidR="00AC229C">
        <w:t>auf</w:t>
      </w:r>
      <w:r w:rsidR="00CB4DB6">
        <w:t xml:space="preserve"> den</w:t>
      </w:r>
      <w:r w:rsidR="00CB4DB6" w:rsidRPr="00CB4DB6">
        <w:t xml:space="preserve"> </w:t>
      </w:r>
      <w:r w:rsidR="00CB4DB6">
        <w:t>s</w:t>
      </w:r>
      <w:r w:rsidR="00CB4DB6" w:rsidRPr="00A30307">
        <w:t>üd</w:t>
      </w:r>
      <w:r w:rsidR="00CB4DB6">
        <w:t>w</w:t>
      </w:r>
      <w:r w:rsidR="00CB4DB6" w:rsidRPr="00A30307">
        <w:t>est</w:t>
      </w:r>
      <w:r w:rsidR="00CB4DB6">
        <w:t>lich ausgerichteten</w:t>
      </w:r>
      <w:r w:rsidR="00CB4DB6" w:rsidRPr="00A30307">
        <w:t xml:space="preserve"> </w:t>
      </w:r>
      <w:r w:rsidR="00CB4DB6" w:rsidRPr="00CB4DB6">
        <w:rPr>
          <w:b/>
        </w:rPr>
        <w:t>Terrassen und Sonnenbalkonen</w:t>
      </w:r>
      <w:r w:rsidR="00CB4DB6" w:rsidRPr="00A30307">
        <w:t xml:space="preserve"> </w:t>
      </w:r>
      <w:r w:rsidR="00CB4DB6" w:rsidRPr="004C7D8D">
        <w:t>in voller Pracht</w:t>
      </w:r>
      <w:r w:rsidR="008D3F63">
        <w:t xml:space="preserve"> erleben</w:t>
      </w:r>
      <w:r w:rsidR="00CB4DB6" w:rsidRPr="004C7D8D">
        <w:t>.</w:t>
      </w:r>
      <w:r w:rsidR="00CB4DB6" w:rsidRPr="00CB4DB6">
        <w:t xml:space="preserve"> </w:t>
      </w:r>
      <w:r w:rsidR="00CB4DB6">
        <w:t xml:space="preserve">Vor der Haustüre liegen das </w:t>
      </w:r>
      <w:r w:rsidR="00CB4DB6" w:rsidRPr="00AC229C">
        <w:rPr>
          <w:b/>
        </w:rPr>
        <w:t>Pier der</w:t>
      </w:r>
      <w:r w:rsidR="00CB4DB6">
        <w:t xml:space="preserve"> </w:t>
      </w:r>
      <w:r w:rsidR="00CB4DB6">
        <w:rPr>
          <w:b/>
        </w:rPr>
        <w:t>Achenseeschifffahrt</w:t>
      </w:r>
      <w:r w:rsidR="00AC229C" w:rsidRPr="00AC229C">
        <w:t>,</w:t>
      </w:r>
      <w:r w:rsidR="00CB4DB6" w:rsidRPr="00AC229C">
        <w:t xml:space="preserve"> d</w:t>
      </w:r>
      <w:r w:rsidR="00CB4DB6">
        <w:t xml:space="preserve">ie </w:t>
      </w:r>
      <w:r w:rsidR="00CB4DB6" w:rsidRPr="00EA351B">
        <w:rPr>
          <w:b/>
        </w:rPr>
        <w:t>Liegewiese</w:t>
      </w:r>
      <w:r w:rsidR="00C91812">
        <w:rPr>
          <w:b/>
        </w:rPr>
        <w:t xml:space="preserve">, </w:t>
      </w:r>
      <w:r w:rsidR="00B17091" w:rsidRPr="00B17091">
        <w:t xml:space="preserve">das </w:t>
      </w:r>
      <w:r w:rsidR="00B17091">
        <w:t xml:space="preserve">neue </w:t>
      </w:r>
      <w:r w:rsidR="00B17091" w:rsidRPr="00B17091">
        <w:rPr>
          <w:b/>
        </w:rPr>
        <w:t>Hotel-Seebad</w:t>
      </w:r>
      <w:r w:rsidR="00B17091" w:rsidRPr="00177856">
        <w:t xml:space="preserve"> mit </w:t>
      </w:r>
      <w:r w:rsidR="00B17091" w:rsidRPr="000506CF">
        <w:rPr>
          <w:b/>
          <w:lang w:val="de-AT"/>
        </w:rPr>
        <w:t>Badesteg</w:t>
      </w:r>
      <w:r w:rsidR="00B17091" w:rsidRPr="000506CF">
        <w:rPr>
          <w:lang w:val="de-AT"/>
        </w:rPr>
        <w:t xml:space="preserve"> </w:t>
      </w:r>
      <w:r w:rsidR="00B17091">
        <w:rPr>
          <w:lang w:val="de-AT"/>
        </w:rPr>
        <w:t xml:space="preserve">und </w:t>
      </w:r>
      <w:r w:rsidR="008D3F63">
        <w:rPr>
          <w:lang w:val="de-AT"/>
        </w:rPr>
        <w:t>„</w:t>
      </w:r>
      <w:r w:rsidR="00B17091" w:rsidRPr="00177856">
        <w:t>chillige</w:t>
      </w:r>
      <w:r w:rsidR="008D3F63">
        <w:t>r“</w:t>
      </w:r>
      <w:r w:rsidR="00B17091" w:rsidRPr="00177856">
        <w:t xml:space="preserve"> </w:t>
      </w:r>
      <w:r w:rsidR="00B17091" w:rsidRPr="008D3F63">
        <w:rPr>
          <w:b/>
        </w:rPr>
        <w:t>Seebar</w:t>
      </w:r>
      <w:r w:rsidR="00AC229C">
        <w:t xml:space="preserve"> </w:t>
      </w:r>
      <w:r w:rsidR="00CB4DB6" w:rsidRPr="000506CF">
        <w:rPr>
          <w:lang w:val="de-AT"/>
        </w:rPr>
        <w:t>–</w:t>
      </w:r>
      <w:r w:rsidR="00AC229C">
        <w:rPr>
          <w:lang w:val="de-AT"/>
        </w:rPr>
        <w:t xml:space="preserve"> </w:t>
      </w:r>
      <w:r w:rsidR="00CB4DB6" w:rsidRPr="000506CF">
        <w:rPr>
          <w:lang w:val="de-AT"/>
        </w:rPr>
        <w:t xml:space="preserve">und </w:t>
      </w:r>
      <w:r w:rsidR="00CB4DB6" w:rsidRPr="00CB4DB6">
        <w:rPr>
          <w:lang w:val="de-AT"/>
        </w:rPr>
        <w:t xml:space="preserve">zig Anregungen </w:t>
      </w:r>
      <w:r w:rsidR="00CB4DB6">
        <w:rPr>
          <w:lang w:val="de-AT"/>
        </w:rPr>
        <w:t>für farbenprächtige Bilder. Postkartenmotiv</w:t>
      </w:r>
      <w:r w:rsidR="0013124E">
        <w:rPr>
          <w:lang w:val="de-AT"/>
        </w:rPr>
        <w:t>e</w:t>
      </w:r>
      <w:r w:rsidR="00CB4DB6">
        <w:rPr>
          <w:lang w:val="de-AT"/>
        </w:rPr>
        <w:t xml:space="preserve"> liefert </w:t>
      </w:r>
      <w:r w:rsidR="0013124E">
        <w:rPr>
          <w:lang w:val="de-AT"/>
        </w:rPr>
        <w:t xml:space="preserve">auch </w:t>
      </w:r>
      <w:r w:rsidR="00C91812">
        <w:t>der</w:t>
      </w:r>
      <w:r w:rsidR="00C91812" w:rsidRPr="00B17091">
        <w:t xml:space="preserve"> </w:t>
      </w:r>
      <w:r w:rsidR="00BF26FD">
        <w:t>Yogaraum</w:t>
      </w:r>
      <w:r w:rsidR="00C91812" w:rsidRPr="00B17091">
        <w:t xml:space="preserve"> </w:t>
      </w:r>
      <w:r w:rsidR="00C91812">
        <w:rPr>
          <w:lang w:val="de-AT"/>
        </w:rPr>
        <w:t>des</w:t>
      </w:r>
      <w:r w:rsidR="00CB4DB6">
        <w:t xml:space="preserve"> </w:t>
      </w:r>
      <w:r w:rsidR="00CB4DB6" w:rsidRPr="00177856">
        <w:t>2016 modernisierte</w:t>
      </w:r>
      <w:r w:rsidR="00C91812">
        <w:t>n</w:t>
      </w:r>
      <w:r w:rsidR="00CB4DB6">
        <w:t xml:space="preserve"> und erweiterte</w:t>
      </w:r>
      <w:r w:rsidR="00C91812">
        <w:t>n</w:t>
      </w:r>
      <w:r w:rsidR="00CB4DB6">
        <w:t xml:space="preserve"> </w:t>
      </w:r>
      <w:r w:rsidR="00CB4DB6" w:rsidRPr="004C7D8D">
        <w:rPr>
          <w:b/>
        </w:rPr>
        <w:lastRenderedPageBreak/>
        <w:t>„Vitarena Panorama SPA“</w:t>
      </w:r>
      <w:r w:rsidR="00B17091">
        <w:rPr>
          <w:b/>
        </w:rPr>
        <w:t xml:space="preserve"> </w:t>
      </w:r>
      <w:r w:rsidR="00AC229C">
        <w:t>im ersten Stock des Hotel Post am See</w:t>
      </w:r>
      <w:r w:rsidR="00B17091" w:rsidRPr="00B17091">
        <w:t>.</w:t>
      </w:r>
      <w:r w:rsidR="00CB4DB6">
        <w:rPr>
          <w:b/>
        </w:rPr>
        <w:t xml:space="preserve"> </w:t>
      </w:r>
      <w:r w:rsidR="00B17091">
        <w:t xml:space="preserve">Im </w:t>
      </w:r>
      <w:r w:rsidR="00B17091" w:rsidRPr="00540DFC">
        <w:rPr>
          <w:b/>
        </w:rPr>
        <w:t>Kräuterdampfbad</w:t>
      </w:r>
      <w:r w:rsidR="00B17091" w:rsidRPr="00540DFC">
        <w:t xml:space="preserve"> oder beim </w:t>
      </w:r>
      <w:r w:rsidR="00B17091">
        <w:rPr>
          <w:b/>
        </w:rPr>
        <w:t>Rasulb</w:t>
      </w:r>
      <w:r w:rsidR="00B17091" w:rsidRPr="00540DFC">
        <w:rPr>
          <w:b/>
        </w:rPr>
        <w:t>ad</w:t>
      </w:r>
      <w:r w:rsidR="00B17091" w:rsidRPr="00B078DB">
        <w:t>,</w:t>
      </w:r>
      <w:r w:rsidR="00B17091">
        <w:rPr>
          <w:b/>
        </w:rPr>
        <w:t xml:space="preserve"> </w:t>
      </w:r>
      <w:r w:rsidR="00B17091">
        <w:t>im</w:t>
      </w:r>
      <w:r w:rsidR="00B17091" w:rsidRPr="0099020E">
        <w:t xml:space="preserve"> vergrößerte</w:t>
      </w:r>
      <w:r w:rsidR="00B17091">
        <w:t>n</w:t>
      </w:r>
      <w:r w:rsidR="00B17091" w:rsidRPr="0099020E">
        <w:t xml:space="preserve"> </w:t>
      </w:r>
      <w:r w:rsidR="00B17091" w:rsidRPr="001024D1">
        <w:rPr>
          <w:b/>
        </w:rPr>
        <w:t>Innenpool</w:t>
      </w:r>
      <w:r w:rsidR="00B17091" w:rsidRPr="0099020E">
        <w:t xml:space="preserve">, </w:t>
      </w:r>
      <w:r w:rsidR="00B17091">
        <w:t>im</w:t>
      </w:r>
      <w:r w:rsidR="00B17091" w:rsidRPr="0099020E">
        <w:t xml:space="preserve"> </w:t>
      </w:r>
      <w:r w:rsidR="00B17091" w:rsidRPr="001024D1">
        <w:rPr>
          <w:b/>
        </w:rPr>
        <w:t>Whirlpool</w:t>
      </w:r>
      <w:r w:rsidR="00B17091" w:rsidRPr="0099020E">
        <w:t xml:space="preserve"> und </w:t>
      </w:r>
      <w:r w:rsidR="00B17091">
        <w:t>im</w:t>
      </w:r>
      <w:r w:rsidR="00B17091" w:rsidRPr="0099020E">
        <w:t xml:space="preserve"> ganzjährig </w:t>
      </w:r>
      <w:r w:rsidR="00B17091" w:rsidRPr="0099020E">
        <w:rPr>
          <w:b/>
        </w:rPr>
        <w:t>beheizte</w:t>
      </w:r>
      <w:r w:rsidR="00B17091">
        <w:rPr>
          <w:b/>
        </w:rPr>
        <w:t>n</w:t>
      </w:r>
      <w:r w:rsidR="00B17091" w:rsidRPr="0099020E">
        <w:rPr>
          <w:b/>
        </w:rPr>
        <w:t xml:space="preserve"> Außenpool</w:t>
      </w:r>
      <w:r w:rsidR="00B17091">
        <w:rPr>
          <w:b/>
        </w:rPr>
        <w:t xml:space="preserve"> </w:t>
      </w:r>
      <w:r w:rsidR="00B17091">
        <w:t>k</w:t>
      </w:r>
      <w:r w:rsidR="00502567">
        <w:t>önnen die Hobbykünstler</w:t>
      </w:r>
      <w:r w:rsidR="00B17091" w:rsidRPr="00FA77DB">
        <w:t xml:space="preserve"> wetterunabhängig </w:t>
      </w:r>
      <w:r w:rsidR="00AC229C">
        <w:t xml:space="preserve">und </w:t>
      </w:r>
      <w:r w:rsidR="00502567">
        <w:t>tiefenentspannt</w:t>
      </w:r>
      <w:r w:rsidR="00AC229C">
        <w:t xml:space="preserve"> </w:t>
      </w:r>
      <w:r w:rsidR="00B17091">
        <w:t xml:space="preserve">an </w:t>
      </w:r>
      <w:r w:rsidR="00502567">
        <w:t>ihren</w:t>
      </w:r>
      <w:r w:rsidR="008301EF">
        <w:t xml:space="preserve"> </w:t>
      </w:r>
      <w:r w:rsidR="00AC229C">
        <w:t>geistigen Entwürfen arbeiten</w:t>
      </w:r>
      <w:r w:rsidR="00B17091" w:rsidRPr="00AC229C">
        <w:t>.</w:t>
      </w:r>
      <w:r w:rsidR="00AC229C" w:rsidRPr="00AC229C">
        <w:t xml:space="preserve"> </w:t>
      </w:r>
      <w:r w:rsidR="00F8202F">
        <w:t xml:space="preserve">Der </w:t>
      </w:r>
      <w:r w:rsidR="00F8202F" w:rsidRPr="003B051F">
        <w:rPr>
          <w:b/>
        </w:rPr>
        <w:t>Panorama Ruheraum</w:t>
      </w:r>
      <w:r w:rsidR="00F8202F">
        <w:t xml:space="preserve"> mit traumhaftem Seeblick und der „Raum der Stille“ liefern weitere Inspirationen. </w:t>
      </w:r>
      <w:r w:rsidR="00AC229C" w:rsidRPr="00AC229C">
        <w:t>Beim</w:t>
      </w:r>
      <w:r w:rsidR="00AC229C">
        <w:rPr>
          <w:b/>
        </w:rPr>
        <w:t xml:space="preserve"> </w:t>
      </w:r>
      <w:r w:rsidR="00AC229C" w:rsidRPr="00540DFC">
        <w:rPr>
          <w:b/>
        </w:rPr>
        <w:t>fünfgängigen Wahl</w:t>
      </w:r>
      <w:r w:rsidR="00AC229C">
        <w:rPr>
          <w:b/>
        </w:rPr>
        <w:t xml:space="preserve">-Dinner </w:t>
      </w:r>
      <w:r w:rsidR="00502567">
        <w:t>von</w:t>
      </w:r>
      <w:r w:rsidR="00AC229C">
        <w:t xml:space="preserve"> Neo-</w:t>
      </w:r>
      <w:r w:rsidR="00AC229C" w:rsidRPr="00A30307">
        <w:t xml:space="preserve">Küchenchef </w:t>
      </w:r>
      <w:r w:rsidR="00AC229C" w:rsidRPr="00585F24">
        <w:rPr>
          <w:b/>
        </w:rPr>
        <w:t>Hannes Tinnacher</w:t>
      </w:r>
      <w:r w:rsidR="0013124E">
        <w:t xml:space="preserve"> stellt man fest,</w:t>
      </w:r>
      <w:r w:rsidR="00AC229C">
        <w:t xml:space="preserve"> wie viel Kreativität auch die Kochkunst auf das „Tafelbild“ bringt. </w:t>
      </w:r>
      <w:hyperlink r:id="rId7" w:history="1">
        <w:r w:rsidR="000506CF" w:rsidRPr="00C91812">
          <w:rPr>
            <w:rStyle w:val="Hyperlink"/>
            <w:lang w:val="en-US"/>
          </w:rPr>
          <w:t>www.postamsee.at</w:t>
        </w:r>
      </w:hyperlink>
    </w:p>
    <w:p w14:paraId="07B33FB4" w14:textId="2C987B2B" w:rsidR="00E87755" w:rsidRPr="00C91812" w:rsidRDefault="00E87755" w:rsidP="00E87755">
      <w:pPr>
        <w:pStyle w:val="AufzhlungTitel"/>
        <w:rPr>
          <w:lang w:val="en-US"/>
        </w:rPr>
      </w:pPr>
      <w:r w:rsidRPr="00C91812">
        <w:rPr>
          <w:lang w:val="en-US"/>
        </w:rPr>
        <w:t>Malreisen 2019</w:t>
      </w:r>
      <w:r w:rsidR="00502567">
        <w:rPr>
          <w:lang w:val="en-US"/>
        </w:rPr>
        <w:t xml:space="preserve"> </w:t>
      </w:r>
      <w:r w:rsidRPr="00C91812">
        <w:rPr>
          <w:lang w:val="en-US"/>
        </w:rPr>
        <w:t xml:space="preserve">– </w:t>
      </w:r>
      <w:r w:rsidR="0031373C">
        <w:rPr>
          <w:caps/>
        </w:rPr>
        <w:t>hotel post am see****</w:t>
      </w:r>
    </w:p>
    <w:p w14:paraId="5ECE6D16" w14:textId="5344E3D9" w:rsidR="00E87755" w:rsidRPr="00177856" w:rsidRDefault="00B078DB" w:rsidP="00E87755">
      <w:pPr>
        <w:pStyle w:val="Aufzhlung"/>
      </w:pPr>
      <w:hyperlink r:id="rId8" w:history="1">
        <w:r w:rsidR="00E87755" w:rsidRPr="00C91812">
          <w:rPr>
            <w:rStyle w:val="Hyperlink"/>
            <w:lang w:val="en-US"/>
          </w:rPr>
          <w:t xml:space="preserve"> 31.03.–05.04.19</w:t>
        </w:r>
      </w:hyperlink>
      <w:r w:rsidR="00E87755" w:rsidRPr="00C91812">
        <w:rPr>
          <w:lang w:val="en-US"/>
        </w:rPr>
        <w:t xml:space="preserve"> Margit Zangerl</w:t>
      </w:r>
      <w:r w:rsidR="00522FA0" w:rsidRPr="00C91812">
        <w:rPr>
          <w:lang w:val="en-US"/>
        </w:rPr>
        <w:t xml:space="preserve">. </w:t>
      </w:r>
      <w:r w:rsidR="00E87755" w:rsidRPr="00522FA0">
        <w:rPr>
          <w:b/>
        </w:rPr>
        <w:t>28.04.–03.05.19</w:t>
      </w:r>
      <w:r w:rsidR="00E87755" w:rsidRPr="005B5D4A">
        <w:t xml:space="preserve"> Editha Tarantino</w:t>
      </w:r>
      <w:r w:rsidR="00522FA0">
        <w:t xml:space="preserve">. </w:t>
      </w:r>
      <w:r w:rsidR="00E87755" w:rsidRPr="00522FA0">
        <w:rPr>
          <w:b/>
        </w:rPr>
        <w:t>05.</w:t>
      </w:r>
      <w:r w:rsidR="00522FA0" w:rsidRPr="00522FA0">
        <w:rPr>
          <w:b/>
        </w:rPr>
        <w:t>–</w:t>
      </w:r>
      <w:r w:rsidR="00E87755" w:rsidRPr="00522FA0">
        <w:rPr>
          <w:b/>
        </w:rPr>
        <w:t>10.05.19</w:t>
      </w:r>
      <w:r w:rsidR="00E87755" w:rsidRPr="005B5D4A">
        <w:t xml:space="preserve"> Peter Feichter</w:t>
      </w:r>
      <w:r w:rsidR="00522FA0">
        <w:t xml:space="preserve">. </w:t>
      </w:r>
      <w:r w:rsidR="00E87755" w:rsidRPr="00522FA0">
        <w:rPr>
          <w:b/>
        </w:rPr>
        <w:t>11.</w:t>
      </w:r>
      <w:r w:rsidR="00522FA0">
        <w:rPr>
          <w:b/>
        </w:rPr>
        <w:t>–</w:t>
      </w:r>
      <w:r w:rsidR="00E87755" w:rsidRPr="00522FA0">
        <w:rPr>
          <w:b/>
        </w:rPr>
        <w:t>17.05.19</w:t>
      </w:r>
      <w:r w:rsidR="00E87755" w:rsidRPr="005B5D4A">
        <w:t xml:space="preserve"> Karin Schelling</w:t>
      </w:r>
      <w:r w:rsidR="00522FA0">
        <w:t xml:space="preserve">. </w:t>
      </w:r>
      <w:r w:rsidR="00E87755" w:rsidRPr="00522FA0">
        <w:rPr>
          <w:b/>
        </w:rPr>
        <w:t>02.06.–07.06.19</w:t>
      </w:r>
      <w:r w:rsidR="00E87755" w:rsidRPr="005B5D4A">
        <w:t xml:space="preserve"> Wilfried Ploderer</w:t>
      </w:r>
      <w:r w:rsidR="00522FA0">
        <w:t xml:space="preserve">. </w:t>
      </w:r>
      <w:r w:rsidR="00E87755" w:rsidRPr="00522FA0">
        <w:rPr>
          <w:b/>
        </w:rPr>
        <w:t>09.06.–14.06.19</w:t>
      </w:r>
      <w:r w:rsidR="00E87755" w:rsidRPr="005B5D4A">
        <w:t xml:space="preserve"> Werner Bösch</w:t>
      </w:r>
      <w:r w:rsidR="00522FA0">
        <w:t xml:space="preserve">. </w:t>
      </w:r>
      <w:r w:rsidR="00E87755" w:rsidRPr="00522FA0">
        <w:rPr>
          <w:b/>
        </w:rPr>
        <w:t>23.06.–28.06.19</w:t>
      </w:r>
      <w:r w:rsidR="00E87755" w:rsidRPr="005B5D4A">
        <w:t xml:space="preserve"> Renata Schepmann</w:t>
      </w:r>
      <w:r w:rsidR="00522FA0">
        <w:t xml:space="preserve">. </w:t>
      </w:r>
      <w:r w:rsidR="00E87755" w:rsidRPr="00522FA0">
        <w:rPr>
          <w:b/>
        </w:rPr>
        <w:t xml:space="preserve"> 30.06.–05.07.19</w:t>
      </w:r>
      <w:r w:rsidR="00E87755" w:rsidRPr="005B5D4A">
        <w:t xml:space="preserve"> Renate Kutke</w:t>
      </w:r>
      <w:r w:rsidR="00522FA0">
        <w:t xml:space="preserve">. </w:t>
      </w:r>
      <w:r w:rsidR="00E87755" w:rsidRPr="00522FA0">
        <w:rPr>
          <w:b/>
        </w:rPr>
        <w:t>07.07.–12.07.19</w:t>
      </w:r>
      <w:r w:rsidR="00E87755" w:rsidRPr="005B5D4A">
        <w:t xml:space="preserve"> Agi Huber</w:t>
      </w:r>
    </w:p>
    <w:p w14:paraId="303BC61A" w14:textId="1840270C" w:rsidR="00E87755" w:rsidRDefault="00E87755" w:rsidP="00E87755">
      <w:pPr>
        <w:pStyle w:val="AufzhlungTitel"/>
        <w:rPr>
          <w:b w:val="0"/>
          <w:lang w:val="de-AT"/>
        </w:rPr>
      </w:pPr>
      <w:r w:rsidRPr="00E87755">
        <w:rPr>
          <w:lang w:val="de-AT"/>
        </w:rPr>
        <w:t xml:space="preserve">Preise für Malkurs inkl. </w:t>
      </w:r>
      <w:hyperlink r:id="rId9" w:history="1">
        <w:r w:rsidRPr="00E87755">
          <w:rPr>
            <w:rStyle w:val="Hyperlink"/>
            <w:b/>
            <w:lang w:val="de-AT"/>
          </w:rPr>
          <w:t>Halbpension</w:t>
        </w:r>
      </w:hyperlink>
      <w:r w:rsidRPr="00E87755">
        <w:rPr>
          <w:lang w:val="de-AT"/>
        </w:rPr>
        <w:t xml:space="preserve"> </w:t>
      </w:r>
      <w:r w:rsidRPr="00E87755">
        <w:rPr>
          <w:b w:val="0"/>
          <w:lang w:val="de-AT"/>
        </w:rPr>
        <w:t>und allen</w:t>
      </w:r>
      <w:r w:rsidR="009431FF">
        <w:rPr>
          <w:lang w:val="de-AT"/>
        </w:rPr>
        <w:t xml:space="preserve"> </w:t>
      </w:r>
      <w:hyperlink r:id="rId10" w:history="1">
        <w:r w:rsidRPr="009431FF">
          <w:rPr>
            <w:b w:val="0"/>
            <w:lang w:val="de-AT"/>
          </w:rPr>
          <w:t>Post am See-Genießerbenefits</w:t>
        </w:r>
      </w:hyperlink>
      <w:r w:rsidR="009431FF" w:rsidRPr="009431FF">
        <w:rPr>
          <w:b w:val="0"/>
          <w:lang w:val="de-AT"/>
        </w:rPr>
        <w:t xml:space="preserve"> </w:t>
      </w:r>
      <w:r w:rsidRPr="009431FF">
        <w:rPr>
          <w:b w:val="0"/>
          <w:lang w:val="de-AT"/>
        </w:rPr>
        <w:t>a</w:t>
      </w:r>
      <w:r w:rsidRPr="009337B9">
        <w:rPr>
          <w:b w:val="0"/>
          <w:lang w:val="de-AT"/>
        </w:rPr>
        <w:t>b 1.020 Euro p.</w:t>
      </w:r>
      <w:r w:rsidR="009337B9">
        <w:rPr>
          <w:b w:val="0"/>
          <w:lang w:val="de-AT"/>
        </w:rPr>
        <w:t xml:space="preserve"> </w:t>
      </w:r>
      <w:r w:rsidRPr="009337B9">
        <w:rPr>
          <w:b w:val="0"/>
          <w:lang w:val="de-AT"/>
        </w:rPr>
        <w:t>P.</w:t>
      </w:r>
      <w:r>
        <w:rPr>
          <w:lang w:val="de-AT"/>
        </w:rPr>
        <w:t xml:space="preserve"> </w:t>
      </w:r>
      <w:r w:rsidRPr="00E87755">
        <w:rPr>
          <w:b w:val="0"/>
          <w:lang w:val="de-AT"/>
        </w:rPr>
        <w:t>Preise für Begleitpersonen ohne Malkurs</w:t>
      </w:r>
      <w:r>
        <w:rPr>
          <w:b w:val="0"/>
          <w:lang w:val="de-AT"/>
        </w:rPr>
        <w:t xml:space="preserve"> ab 660 Euro.</w:t>
      </w:r>
    </w:p>
    <w:p w14:paraId="1B801E5E" w14:textId="395E6A6A" w:rsidR="00AC229C" w:rsidRPr="00686EE1" w:rsidRDefault="00B078DB" w:rsidP="00AC229C">
      <w:pPr>
        <w:pStyle w:val="Infoblock"/>
        <w:rPr>
          <w:lang w:val="de-AT"/>
        </w:rPr>
      </w:pPr>
      <w:r>
        <w:rPr>
          <w:b w:val="0"/>
          <w:lang w:val="de-AT"/>
        </w:rPr>
        <w:t>2.974</w:t>
      </w:r>
      <w:bookmarkStart w:id="0" w:name="_GoBack"/>
      <w:bookmarkEnd w:id="0"/>
      <w:r w:rsidR="00AC229C" w:rsidRPr="000C297B">
        <w:rPr>
          <w:b w:val="0"/>
          <w:lang w:val="de-AT"/>
        </w:rPr>
        <w:t xml:space="preserve"> Zeichen</w:t>
      </w:r>
      <w:r w:rsidR="00AC229C" w:rsidRPr="000C297B">
        <w:rPr>
          <w:lang w:val="de-AT"/>
        </w:rPr>
        <w:br/>
        <w:t>Abdruck honorarfrei,</w:t>
      </w:r>
      <w:r w:rsidR="00AC229C" w:rsidRPr="000C297B">
        <w:rPr>
          <w:lang w:val="de-AT"/>
        </w:rPr>
        <w:br/>
        <w:t>Belegexemplar erbeten!</w:t>
      </w:r>
    </w:p>
    <w:sectPr w:rsidR="00AC229C" w:rsidRPr="00686EE1" w:rsidSect="008400E9">
      <w:headerReference w:type="default" r:id="rId11"/>
      <w:footerReference w:type="default" r:id="rId12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DE18" w14:textId="77777777" w:rsidR="007D4CD3" w:rsidRDefault="007D4CD3">
      <w:pPr>
        <w:spacing w:after="0" w:line="240" w:lineRule="auto"/>
      </w:pPr>
      <w:r>
        <w:separator/>
      </w:r>
    </w:p>
  </w:endnote>
  <w:endnote w:type="continuationSeparator" w:id="0">
    <w:p w14:paraId="1F808471" w14:textId="77777777" w:rsidR="007D4CD3" w:rsidRDefault="007D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A168C" w:rsidRPr="00BF26FD" w14:paraId="7DB90BC5" w14:textId="77777777" w:rsidTr="001D50B8">
      <w:tc>
        <w:tcPr>
          <w:tcW w:w="5908" w:type="dxa"/>
          <w:shd w:val="clear" w:color="auto" w:fill="auto"/>
        </w:tcPr>
        <w:p w14:paraId="7D90DB0F" w14:textId="77777777" w:rsidR="00BA168C" w:rsidRDefault="00BA168C" w:rsidP="001D50B8">
          <w:pPr>
            <w:pStyle w:val="Fuzeile"/>
          </w:pPr>
          <w:r>
            <w:rPr>
              <w:b/>
            </w:rPr>
            <w:t>Weitere Informationen:</w:t>
          </w:r>
          <w:r>
            <w:rPr>
              <w:b/>
            </w:rPr>
            <w:br/>
          </w:r>
          <w:r>
            <w:t>Hotel Post am See</w:t>
          </w:r>
        </w:p>
        <w:p w14:paraId="3930BAF2" w14:textId="24806870" w:rsidR="00BA168C" w:rsidRDefault="00B078DB" w:rsidP="001D50B8">
          <w:pPr>
            <w:pStyle w:val="Fuzeile"/>
          </w:pPr>
          <w:r>
            <w:t>Hotel Post am See GmbH</w:t>
          </w:r>
        </w:p>
        <w:p w14:paraId="1D80B05B" w14:textId="6D39DE48" w:rsidR="00BA168C" w:rsidRDefault="00BA168C" w:rsidP="001D50B8">
          <w:pPr>
            <w:pStyle w:val="Fuzeile"/>
          </w:pPr>
          <w:r>
            <w:t>A-6213 Pertisau am Achensee, Seepromenade 14</w:t>
          </w:r>
        </w:p>
        <w:p w14:paraId="6CFA4FC0" w14:textId="5DCEDA0B" w:rsidR="00BA168C" w:rsidRDefault="00B078DB" w:rsidP="001D50B8">
          <w:pPr>
            <w:pStyle w:val="Fuzeile"/>
          </w:pPr>
          <w:r>
            <w:t>Tel.:+43/ (0)5243/ 5207</w:t>
          </w:r>
        </w:p>
        <w:p w14:paraId="59D25788" w14:textId="67C157C4" w:rsidR="00BA168C" w:rsidRDefault="00B078DB" w:rsidP="001D50B8">
          <w:pPr>
            <w:pStyle w:val="Fuzeile"/>
          </w:pPr>
          <w:r>
            <w:t>Fax: +43/ (0)5243/ 521180</w:t>
          </w:r>
        </w:p>
        <w:p w14:paraId="7574F410" w14:textId="430AC975" w:rsidR="00BA168C" w:rsidRPr="00E23CB9" w:rsidRDefault="00BA168C" w:rsidP="001D50B8">
          <w:pPr>
            <w:pStyle w:val="Fuzeile"/>
          </w:pPr>
          <w:r>
            <w:t>E-</w:t>
          </w:r>
          <w:r w:rsidRPr="00584062">
            <w:t>Mail:</w:t>
          </w:r>
          <w:r w:rsidRPr="00584062">
            <w:rPr>
              <w:b/>
            </w:rPr>
            <w:t xml:space="preserve"> </w:t>
          </w:r>
          <w:hyperlink r:id="rId1" w:history="1">
            <w:r w:rsidRPr="00584062">
              <w:rPr>
                <w:rStyle w:val="Hyperlink"/>
                <w:b w:val="0"/>
              </w:rPr>
              <w:t>hotel@postamsee.at</w:t>
            </w:r>
          </w:hyperlink>
        </w:p>
        <w:p w14:paraId="22C40D17" w14:textId="77777777" w:rsidR="00BA168C" w:rsidRDefault="00BA168C" w:rsidP="001D50B8">
          <w:pPr>
            <w:pStyle w:val="Fuzeile"/>
            <w:rPr>
              <w:sz w:val="16"/>
            </w:rPr>
          </w:pPr>
          <w:r>
            <w:t>www.postamsee.at</w:t>
          </w:r>
        </w:p>
      </w:tc>
      <w:tc>
        <w:tcPr>
          <w:tcW w:w="3402" w:type="dxa"/>
          <w:shd w:val="clear" w:color="auto" w:fill="auto"/>
        </w:tcPr>
        <w:p w14:paraId="21A3A198" w14:textId="77777777" w:rsidR="00BA168C" w:rsidRDefault="00BA168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BA168C" w:rsidRDefault="00BA168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BA168C" w:rsidRPr="00EE2780" w:rsidRDefault="00BA168C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BA168C" w:rsidRDefault="00BA168C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8C293" w14:textId="77777777" w:rsidR="007D4CD3" w:rsidRDefault="007D4CD3">
      <w:pPr>
        <w:spacing w:after="0" w:line="240" w:lineRule="auto"/>
      </w:pPr>
      <w:r>
        <w:separator/>
      </w:r>
    </w:p>
  </w:footnote>
  <w:footnote w:type="continuationSeparator" w:id="0">
    <w:p w14:paraId="085A6DB7" w14:textId="77777777" w:rsidR="007D4CD3" w:rsidRDefault="007D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BA168C" w:rsidRDefault="00BA168C" w:rsidP="00DD4735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BA168C" w:rsidRDefault="00BA168C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1D3017B8" w:rsidR="00BA168C" w:rsidRDefault="00BA168C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B078DB">
      <w:rPr>
        <w:noProof/>
      </w:rPr>
      <w:t>März 19</w:t>
    </w:r>
    <w:r>
      <w:fldChar w:fldCharType="end"/>
    </w:r>
    <w:r>
      <w:tab/>
    </w:r>
    <w:r>
      <w:rPr>
        <w:caps/>
      </w:rPr>
      <w:t>hotel post am see****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078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786"/>
    <w:multiLevelType w:val="multilevel"/>
    <w:tmpl w:val="FE0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97B"/>
    <w:multiLevelType w:val="multilevel"/>
    <w:tmpl w:val="4E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005BA"/>
    <w:multiLevelType w:val="multilevel"/>
    <w:tmpl w:val="9C1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4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F4CD6"/>
    <w:multiLevelType w:val="multilevel"/>
    <w:tmpl w:val="C1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35FC9"/>
    <w:multiLevelType w:val="multilevel"/>
    <w:tmpl w:val="E2D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2B79"/>
    <w:multiLevelType w:val="multilevel"/>
    <w:tmpl w:val="0A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7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5"/>
  </w:num>
  <w:num w:numId="12">
    <w:abstractNumId w:val="10"/>
  </w:num>
  <w:num w:numId="13">
    <w:abstractNumId w:val="26"/>
  </w:num>
  <w:num w:numId="14">
    <w:abstractNumId w:val="11"/>
  </w:num>
  <w:num w:numId="15">
    <w:abstractNumId w:val="16"/>
  </w:num>
  <w:num w:numId="16">
    <w:abstractNumId w:val="4"/>
  </w:num>
  <w:num w:numId="17">
    <w:abstractNumId w:val="12"/>
  </w:num>
  <w:num w:numId="18">
    <w:abstractNumId w:val="28"/>
  </w:num>
  <w:num w:numId="19">
    <w:abstractNumId w:val="21"/>
  </w:num>
  <w:num w:numId="20">
    <w:abstractNumId w:val="23"/>
  </w:num>
  <w:num w:numId="21">
    <w:abstractNumId w:val="9"/>
  </w:num>
  <w:num w:numId="22">
    <w:abstractNumId w:val="20"/>
  </w:num>
  <w:num w:numId="23">
    <w:abstractNumId w:val="27"/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5108"/>
    <w:rsid w:val="0002591A"/>
    <w:rsid w:val="00034919"/>
    <w:rsid w:val="00035EB3"/>
    <w:rsid w:val="00042F80"/>
    <w:rsid w:val="00044AE9"/>
    <w:rsid w:val="00046208"/>
    <w:rsid w:val="000506CF"/>
    <w:rsid w:val="0005278D"/>
    <w:rsid w:val="00053BF0"/>
    <w:rsid w:val="00061C76"/>
    <w:rsid w:val="0006778F"/>
    <w:rsid w:val="00070236"/>
    <w:rsid w:val="00070861"/>
    <w:rsid w:val="00071AE3"/>
    <w:rsid w:val="000A2188"/>
    <w:rsid w:val="000B7FBD"/>
    <w:rsid w:val="000C400B"/>
    <w:rsid w:val="000D5FA8"/>
    <w:rsid w:val="000F44E9"/>
    <w:rsid w:val="001024D1"/>
    <w:rsid w:val="001223D1"/>
    <w:rsid w:val="0013124E"/>
    <w:rsid w:val="00144F02"/>
    <w:rsid w:val="0016269D"/>
    <w:rsid w:val="00177856"/>
    <w:rsid w:val="001B35DC"/>
    <w:rsid w:val="001C6089"/>
    <w:rsid w:val="001D50B8"/>
    <w:rsid w:val="001D76C2"/>
    <w:rsid w:val="00211F84"/>
    <w:rsid w:val="00216B25"/>
    <w:rsid w:val="00223D52"/>
    <w:rsid w:val="00233D31"/>
    <w:rsid w:val="002374C3"/>
    <w:rsid w:val="00255032"/>
    <w:rsid w:val="00261D61"/>
    <w:rsid w:val="0026522E"/>
    <w:rsid w:val="00266437"/>
    <w:rsid w:val="00274F77"/>
    <w:rsid w:val="00275D05"/>
    <w:rsid w:val="00280228"/>
    <w:rsid w:val="0028117A"/>
    <w:rsid w:val="0028418C"/>
    <w:rsid w:val="002963AE"/>
    <w:rsid w:val="002A1DA4"/>
    <w:rsid w:val="002A3B60"/>
    <w:rsid w:val="002B05B1"/>
    <w:rsid w:val="002B24A7"/>
    <w:rsid w:val="002B7086"/>
    <w:rsid w:val="002C01A0"/>
    <w:rsid w:val="002C706D"/>
    <w:rsid w:val="002D5BE0"/>
    <w:rsid w:val="002E229C"/>
    <w:rsid w:val="002E3FB2"/>
    <w:rsid w:val="002F0D29"/>
    <w:rsid w:val="002F2416"/>
    <w:rsid w:val="00300D31"/>
    <w:rsid w:val="0030111D"/>
    <w:rsid w:val="00306403"/>
    <w:rsid w:val="003076DC"/>
    <w:rsid w:val="0031275B"/>
    <w:rsid w:val="0031373C"/>
    <w:rsid w:val="00313BFD"/>
    <w:rsid w:val="00317BB4"/>
    <w:rsid w:val="00337F23"/>
    <w:rsid w:val="0034018F"/>
    <w:rsid w:val="00342FFC"/>
    <w:rsid w:val="00345ECE"/>
    <w:rsid w:val="00354EA6"/>
    <w:rsid w:val="0035658E"/>
    <w:rsid w:val="003609C4"/>
    <w:rsid w:val="00375A5D"/>
    <w:rsid w:val="0037768E"/>
    <w:rsid w:val="003831C9"/>
    <w:rsid w:val="003855FB"/>
    <w:rsid w:val="00386C04"/>
    <w:rsid w:val="00387638"/>
    <w:rsid w:val="0039400D"/>
    <w:rsid w:val="003A12F6"/>
    <w:rsid w:val="003A5041"/>
    <w:rsid w:val="003B051F"/>
    <w:rsid w:val="003C6A7C"/>
    <w:rsid w:val="003D000B"/>
    <w:rsid w:val="003E3355"/>
    <w:rsid w:val="003F252D"/>
    <w:rsid w:val="00400119"/>
    <w:rsid w:val="00403AC0"/>
    <w:rsid w:val="00404557"/>
    <w:rsid w:val="00405150"/>
    <w:rsid w:val="00433256"/>
    <w:rsid w:val="0044110C"/>
    <w:rsid w:val="004539C9"/>
    <w:rsid w:val="00460F8F"/>
    <w:rsid w:val="00463F2E"/>
    <w:rsid w:val="00466056"/>
    <w:rsid w:val="00470943"/>
    <w:rsid w:val="00471AB2"/>
    <w:rsid w:val="00471F70"/>
    <w:rsid w:val="00494FB0"/>
    <w:rsid w:val="00497B9F"/>
    <w:rsid w:val="004A0F14"/>
    <w:rsid w:val="004A6D7E"/>
    <w:rsid w:val="004B32D5"/>
    <w:rsid w:val="004B64C4"/>
    <w:rsid w:val="004C3B2A"/>
    <w:rsid w:val="004C7D8D"/>
    <w:rsid w:val="00502567"/>
    <w:rsid w:val="00522FA0"/>
    <w:rsid w:val="0053253B"/>
    <w:rsid w:val="005329C3"/>
    <w:rsid w:val="00540DFC"/>
    <w:rsid w:val="00557302"/>
    <w:rsid w:val="00561DF9"/>
    <w:rsid w:val="00572FF6"/>
    <w:rsid w:val="00584062"/>
    <w:rsid w:val="0058435E"/>
    <w:rsid w:val="005855CA"/>
    <w:rsid w:val="00585F24"/>
    <w:rsid w:val="00587BF3"/>
    <w:rsid w:val="005942FC"/>
    <w:rsid w:val="005A267A"/>
    <w:rsid w:val="005A4A50"/>
    <w:rsid w:val="005B0907"/>
    <w:rsid w:val="005B5D4A"/>
    <w:rsid w:val="005E2AE8"/>
    <w:rsid w:val="005F19E4"/>
    <w:rsid w:val="005F66C3"/>
    <w:rsid w:val="005F7DC5"/>
    <w:rsid w:val="00604943"/>
    <w:rsid w:val="00604B5A"/>
    <w:rsid w:val="00640603"/>
    <w:rsid w:val="00642512"/>
    <w:rsid w:val="0064277F"/>
    <w:rsid w:val="0064324E"/>
    <w:rsid w:val="00653A97"/>
    <w:rsid w:val="00655FB1"/>
    <w:rsid w:val="00670CD1"/>
    <w:rsid w:val="0067550E"/>
    <w:rsid w:val="006843E6"/>
    <w:rsid w:val="00686EE1"/>
    <w:rsid w:val="006879F8"/>
    <w:rsid w:val="00691139"/>
    <w:rsid w:val="006B1B57"/>
    <w:rsid w:val="006B502D"/>
    <w:rsid w:val="006C0EDF"/>
    <w:rsid w:val="006C3B6D"/>
    <w:rsid w:val="006C5355"/>
    <w:rsid w:val="006E2B68"/>
    <w:rsid w:val="006E3BA2"/>
    <w:rsid w:val="006F3CC7"/>
    <w:rsid w:val="007013E0"/>
    <w:rsid w:val="0070171F"/>
    <w:rsid w:val="00712C1C"/>
    <w:rsid w:val="0072085D"/>
    <w:rsid w:val="00721641"/>
    <w:rsid w:val="00723F03"/>
    <w:rsid w:val="007267A1"/>
    <w:rsid w:val="00730BA0"/>
    <w:rsid w:val="0073241F"/>
    <w:rsid w:val="00743603"/>
    <w:rsid w:val="0077454F"/>
    <w:rsid w:val="007802D5"/>
    <w:rsid w:val="007A2FCE"/>
    <w:rsid w:val="007A6492"/>
    <w:rsid w:val="007B369B"/>
    <w:rsid w:val="007B4F93"/>
    <w:rsid w:val="007B76EC"/>
    <w:rsid w:val="007C11FD"/>
    <w:rsid w:val="007C1303"/>
    <w:rsid w:val="007C3BD3"/>
    <w:rsid w:val="007C78A9"/>
    <w:rsid w:val="007D4CD3"/>
    <w:rsid w:val="007D620A"/>
    <w:rsid w:val="007E06EA"/>
    <w:rsid w:val="007E3A20"/>
    <w:rsid w:val="007F0FBD"/>
    <w:rsid w:val="007F277E"/>
    <w:rsid w:val="007F3764"/>
    <w:rsid w:val="007F70AC"/>
    <w:rsid w:val="007F7293"/>
    <w:rsid w:val="00802038"/>
    <w:rsid w:val="00812D9C"/>
    <w:rsid w:val="00816DA2"/>
    <w:rsid w:val="008203CE"/>
    <w:rsid w:val="008206FA"/>
    <w:rsid w:val="008257FB"/>
    <w:rsid w:val="008301EF"/>
    <w:rsid w:val="00833E9A"/>
    <w:rsid w:val="00833FDC"/>
    <w:rsid w:val="008400E9"/>
    <w:rsid w:val="00872D29"/>
    <w:rsid w:val="00874DB4"/>
    <w:rsid w:val="00874F70"/>
    <w:rsid w:val="0088239A"/>
    <w:rsid w:val="00884C71"/>
    <w:rsid w:val="008945FA"/>
    <w:rsid w:val="00896DED"/>
    <w:rsid w:val="008977BC"/>
    <w:rsid w:val="008B3B53"/>
    <w:rsid w:val="008B738E"/>
    <w:rsid w:val="008B77BF"/>
    <w:rsid w:val="008C0235"/>
    <w:rsid w:val="008C3DCC"/>
    <w:rsid w:val="008C77E1"/>
    <w:rsid w:val="008D254B"/>
    <w:rsid w:val="008D3F63"/>
    <w:rsid w:val="008D6F0C"/>
    <w:rsid w:val="008E4F64"/>
    <w:rsid w:val="008E5A0C"/>
    <w:rsid w:val="008F024E"/>
    <w:rsid w:val="00904D34"/>
    <w:rsid w:val="009050DA"/>
    <w:rsid w:val="00924FA1"/>
    <w:rsid w:val="00931EC4"/>
    <w:rsid w:val="009337B9"/>
    <w:rsid w:val="00934AA1"/>
    <w:rsid w:val="00940DF2"/>
    <w:rsid w:val="009431FF"/>
    <w:rsid w:val="00944C7E"/>
    <w:rsid w:val="009452EE"/>
    <w:rsid w:val="009536CD"/>
    <w:rsid w:val="009660D0"/>
    <w:rsid w:val="0096621B"/>
    <w:rsid w:val="00966FD2"/>
    <w:rsid w:val="009711BA"/>
    <w:rsid w:val="009754FB"/>
    <w:rsid w:val="009842F4"/>
    <w:rsid w:val="0099020E"/>
    <w:rsid w:val="00995D80"/>
    <w:rsid w:val="0099601F"/>
    <w:rsid w:val="009A0DAE"/>
    <w:rsid w:val="009A33F2"/>
    <w:rsid w:val="009D466E"/>
    <w:rsid w:val="009F0B96"/>
    <w:rsid w:val="009F28A5"/>
    <w:rsid w:val="009F7E09"/>
    <w:rsid w:val="00A02E65"/>
    <w:rsid w:val="00A06455"/>
    <w:rsid w:val="00A0752D"/>
    <w:rsid w:val="00A21A73"/>
    <w:rsid w:val="00A21F5D"/>
    <w:rsid w:val="00A30307"/>
    <w:rsid w:val="00A53738"/>
    <w:rsid w:val="00A5633C"/>
    <w:rsid w:val="00A63EFE"/>
    <w:rsid w:val="00A64A09"/>
    <w:rsid w:val="00A656A7"/>
    <w:rsid w:val="00A827D9"/>
    <w:rsid w:val="00A921D3"/>
    <w:rsid w:val="00A940AF"/>
    <w:rsid w:val="00AA0BA6"/>
    <w:rsid w:val="00AB7218"/>
    <w:rsid w:val="00AC229C"/>
    <w:rsid w:val="00AD7ECB"/>
    <w:rsid w:val="00AE3BA3"/>
    <w:rsid w:val="00AE62A7"/>
    <w:rsid w:val="00B078DB"/>
    <w:rsid w:val="00B10679"/>
    <w:rsid w:val="00B17091"/>
    <w:rsid w:val="00B233D5"/>
    <w:rsid w:val="00B25E25"/>
    <w:rsid w:val="00B26BDA"/>
    <w:rsid w:val="00B27B93"/>
    <w:rsid w:val="00B60517"/>
    <w:rsid w:val="00B808E6"/>
    <w:rsid w:val="00B829A6"/>
    <w:rsid w:val="00B970D9"/>
    <w:rsid w:val="00BA168C"/>
    <w:rsid w:val="00BA409D"/>
    <w:rsid w:val="00BB0FD3"/>
    <w:rsid w:val="00BB7072"/>
    <w:rsid w:val="00BC1DB1"/>
    <w:rsid w:val="00BC5540"/>
    <w:rsid w:val="00BC72C9"/>
    <w:rsid w:val="00BD10E4"/>
    <w:rsid w:val="00BD24C3"/>
    <w:rsid w:val="00BD7922"/>
    <w:rsid w:val="00BD7C55"/>
    <w:rsid w:val="00BE25EB"/>
    <w:rsid w:val="00BE7C0F"/>
    <w:rsid w:val="00BF26FD"/>
    <w:rsid w:val="00BF68A6"/>
    <w:rsid w:val="00BF7F5C"/>
    <w:rsid w:val="00C00D17"/>
    <w:rsid w:val="00C00DD0"/>
    <w:rsid w:val="00C21539"/>
    <w:rsid w:val="00C41ACE"/>
    <w:rsid w:val="00C52387"/>
    <w:rsid w:val="00C56B0D"/>
    <w:rsid w:val="00C64624"/>
    <w:rsid w:val="00C82013"/>
    <w:rsid w:val="00C91812"/>
    <w:rsid w:val="00C92B1A"/>
    <w:rsid w:val="00CA5C83"/>
    <w:rsid w:val="00CB3C07"/>
    <w:rsid w:val="00CB4DB6"/>
    <w:rsid w:val="00CB6A93"/>
    <w:rsid w:val="00CC2BA2"/>
    <w:rsid w:val="00CC35EE"/>
    <w:rsid w:val="00CC3FE9"/>
    <w:rsid w:val="00CC6737"/>
    <w:rsid w:val="00CD250B"/>
    <w:rsid w:val="00CE0547"/>
    <w:rsid w:val="00CE2387"/>
    <w:rsid w:val="00CE420B"/>
    <w:rsid w:val="00CE6CB9"/>
    <w:rsid w:val="00CE6E11"/>
    <w:rsid w:val="00D05C1E"/>
    <w:rsid w:val="00D10C06"/>
    <w:rsid w:val="00D11012"/>
    <w:rsid w:val="00D40A07"/>
    <w:rsid w:val="00D5418A"/>
    <w:rsid w:val="00D56F5D"/>
    <w:rsid w:val="00D706C3"/>
    <w:rsid w:val="00D81461"/>
    <w:rsid w:val="00D862B1"/>
    <w:rsid w:val="00D86DAA"/>
    <w:rsid w:val="00D878E6"/>
    <w:rsid w:val="00D906D1"/>
    <w:rsid w:val="00DC13D8"/>
    <w:rsid w:val="00DD110F"/>
    <w:rsid w:val="00DD4735"/>
    <w:rsid w:val="00DE37EB"/>
    <w:rsid w:val="00E05D40"/>
    <w:rsid w:val="00E063B8"/>
    <w:rsid w:val="00E17CB4"/>
    <w:rsid w:val="00E367B3"/>
    <w:rsid w:val="00E468A0"/>
    <w:rsid w:val="00E474F0"/>
    <w:rsid w:val="00E53EF3"/>
    <w:rsid w:val="00E73B2F"/>
    <w:rsid w:val="00E87755"/>
    <w:rsid w:val="00EA351B"/>
    <w:rsid w:val="00EC28EC"/>
    <w:rsid w:val="00EC4211"/>
    <w:rsid w:val="00EC638D"/>
    <w:rsid w:val="00EC7B49"/>
    <w:rsid w:val="00EC7EA9"/>
    <w:rsid w:val="00EE2780"/>
    <w:rsid w:val="00F02946"/>
    <w:rsid w:val="00F074E7"/>
    <w:rsid w:val="00F32327"/>
    <w:rsid w:val="00F37007"/>
    <w:rsid w:val="00F50BA2"/>
    <w:rsid w:val="00F517D7"/>
    <w:rsid w:val="00F53701"/>
    <w:rsid w:val="00F702D6"/>
    <w:rsid w:val="00F72759"/>
    <w:rsid w:val="00F743D0"/>
    <w:rsid w:val="00F8202F"/>
    <w:rsid w:val="00F870C8"/>
    <w:rsid w:val="00F94B9D"/>
    <w:rsid w:val="00FA5EDB"/>
    <w:rsid w:val="00FA77DB"/>
    <w:rsid w:val="00FB2C62"/>
    <w:rsid w:val="00FB4DE8"/>
    <w:rsid w:val="00FB540A"/>
    <w:rsid w:val="00FB54AB"/>
    <w:rsid w:val="00FD3A1F"/>
    <w:rsid w:val="00FD46EF"/>
    <w:rsid w:val="00FD6491"/>
    <w:rsid w:val="00FE3A34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71B183"/>
  <w15:docId w15:val="{2988C05C-E4B2-6647-AEBB-D289897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E9A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D5FA8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40A07"/>
    <w:pPr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0D5FA8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D40A07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0D5FA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3FB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2E3FB2"/>
    <w:rPr>
      <w:b/>
      <w:bCs/>
    </w:rPr>
  </w:style>
  <w:style w:type="character" w:customStyle="1" w:styleId="apple-converted-space">
    <w:name w:val="apple-converted-space"/>
    <w:basedOn w:val="Absatz-Standardschriftart"/>
    <w:rsid w:val="00C82013"/>
  </w:style>
  <w:style w:type="paragraph" w:styleId="Textkrper">
    <w:name w:val="Body Text"/>
    <w:basedOn w:val="Standard"/>
    <w:link w:val="TextkrperZchn"/>
    <w:rsid w:val="00CE420B"/>
    <w:pPr>
      <w:spacing w:before="0" w:after="120"/>
    </w:pPr>
  </w:style>
  <w:style w:type="character" w:customStyle="1" w:styleId="TextkrperZchn">
    <w:name w:val="Textkörper Zchn"/>
    <w:basedOn w:val="Absatz-Standardschriftart"/>
    <w:link w:val="Textkrper"/>
    <w:rsid w:val="00CE420B"/>
    <w:rPr>
      <w:rFonts w:ascii="Arial" w:hAnsi="Arial" w:cs="Arial"/>
      <w:sz w:val="24"/>
      <w:szCs w:val="24"/>
      <w:lang w:val="de-DE" w:eastAsia="zh-CN"/>
    </w:rPr>
  </w:style>
  <w:style w:type="paragraph" w:customStyle="1" w:styleId="AufzhlungZwischentitel">
    <w:name w:val="Aufzählung Zwischentitel"/>
    <w:basedOn w:val="Aufzhlung"/>
    <w:next w:val="Aufzhlung"/>
    <w:rsid w:val="00CE420B"/>
    <w:pPr>
      <w:shd w:val="clear" w:color="auto" w:fill="E5E5E5"/>
      <w:tabs>
        <w:tab w:val="center" w:pos="4253"/>
      </w:tabs>
      <w:jc w:val="left"/>
    </w:pPr>
    <w:rPr>
      <w:b/>
      <w:lang w:val="en-GB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420B"/>
    <w:pPr>
      <w:spacing w:before="0" w:after="18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0B"/>
    <w:rPr>
      <w:rFonts w:ascii="Arial" w:hAnsi="Arial" w:cs="Arial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msee.at/de/hotel-post-am-see-aktuelles/farbe-erleben-farbe-spuer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amsee.at/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stamsee.at/de/inklusivleistungen-hotel-am-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amsee.at/de/restaurant-pertis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postamse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Post am See****</vt:lpstr>
    </vt:vector>
  </TitlesOfParts>
  <Manager/>
  <Company>mk</Company>
  <LinksUpToDate>false</LinksUpToDate>
  <CharactersWithSpaces>3302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Denisa Gromnicova</cp:lastModifiedBy>
  <cp:revision>2</cp:revision>
  <cp:lastPrinted>2016-04-07T14:29:00Z</cp:lastPrinted>
  <dcterms:created xsi:type="dcterms:W3CDTF">2019-03-13T08:26:00Z</dcterms:created>
  <dcterms:modified xsi:type="dcterms:W3CDTF">2019-03-13T08:26:00Z</dcterms:modified>
  <cp:category/>
</cp:coreProperties>
</file>