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A4E96" w14:textId="77777777" w:rsidR="006E55DF" w:rsidRDefault="006E55DF" w:rsidP="006E55DF">
      <w:pPr>
        <w:pStyle w:val="berschrift2"/>
      </w:pPr>
      <w:r>
        <w:t>Winter pur bei den Arlberg Ski-Pionieren</w:t>
      </w:r>
    </w:p>
    <w:p w14:paraId="37F5A097" w14:textId="1657B0BA" w:rsidR="006E55DF" w:rsidRDefault="005B37CA" w:rsidP="006E55DF">
      <w:pPr>
        <w:spacing w:line="340" w:lineRule="atLeast"/>
        <w:rPr>
          <w:b/>
        </w:rPr>
      </w:pPr>
      <w:r>
        <w:rPr>
          <w:b/>
        </w:rPr>
        <w:t xml:space="preserve">Durchgehend </w:t>
      </w:r>
      <w:r w:rsidR="006E55DF" w:rsidRPr="001D6836">
        <w:rPr>
          <w:b/>
        </w:rPr>
        <w:t>30</w:t>
      </w:r>
      <w:r w:rsidR="006E55DF">
        <w:rPr>
          <w:b/>
        </w:rPr>
        <w:t>5</w:t>
      </w:r>
      <w:r w:rsidR="006E55DF" w:rsidRPr="001D6836">
        <w:rPr>
          <w:b/>
        </w:rPr>
        <w:t xml:space="preserve"> </w:t>
      </w:r>
      <w:r w:rsidR="006E55DF">
        <w:rPr>
          <w:b/>
        </w:rPr>
        <w:t xml:space="preserve">Pisten- und 200 Freeride-Kilometer: Mehr „zusammenhängenden“ Winterspaß als </w:t>
      </w:r>
      <w:r w:rsidR="00997371">
        <w:rPr>
          <w:b/>
        </w:rPr>
        <w:t>am</w:t>
      </w:r>
      <w:r w:rsidR="006E55DF">
        <w:rPr>
          <w:b/>
        </w:rPr>
        <w:t xml:space="preserve"> Arlberg gibt es in Österreich nicht. Wer das Hotel Walserberg in Warth als Bleibe wählt, steigt mit der neuen 8er</w:t>
      </w:r>
      <w:r w:rsidR="00997371">
        <w:rPr>
          <w:b/>
        </w:rPr>
        <w:t>-</w:t>
      </w:r>
      <w:r w:rsidR="006E55DF">
        <w:rPr>
          <w:b/>
        </w:rPr>
        <w:t xml:space="preserve">Dorfbahn direkt </w:t>
      </w:r>
      <w:r>
        <w:rPr>
          <w:b/>
        </w:rPr>
        <w:t xml:space="preserve">von oben </w:t>
      </w:r>
      <w:r w:rsidR="006E55DF">
        <w:rPr>
          <w:b/>
        </w:rPr>
        <w:t>ins Arlberger Skivergnügen ein.</w:t>
      </w:r>
    </w:p>
    <w:p w14:paraId="5BEBE045" w14:textId="5616B00F" w:rsidR="008B24E2" w:rsidRDefault="006E55DF" w:rsidP="006E55DF">
      <w:pPr>
        <w:spacing w:line="340" w:lineRule="atLeast"/>
      </w:pPr>
      <w:r w:rsidRPr="00C050A1">
        <w:t>Der</w:t>
      </w:r>
      <w:r>
        <w:rPr>
          <w:b/>
        </w:rPr>
        <w:t xml:space="preserve"> Arlberg gilt als Wiege des Skilaufes </w:t>
      </w:r>
      <w:r w:rsidRPr="00C050A1">
        <w:t xml:space="preserve">und kann auf viele Legenden stolz sein. Damit sind sowohl weltberühmte Skifahrer wie </w:t>
      </w:r>
      <w:r w:rsidRPr="00CA1CAC">
        <w:rPr>
          <w:b/>
        </w:rPr>
        <w:t>Egon Zimmermann</w:t>
      </w:r>
      <w:r>
        <w:t xml:space="preserve">, </w:t>
      </w:r>
      <w:r w:rsidRPr="00CA1CAC">
        <w:rPr>
          <w:b/>
        </w:rPr>
        <w:t>Karl Schranz</w:t>
      </w:r>
      <w:r w:rsidR="003573D5" w:rsidRPr="0068251C">
        <w:t xml:space="preserve">, </w:t>
      </w:r>
      <w:r w:rsidR="003573D5" w:rsidRPr="00BE1DE7">
        <w:rPr>
          <w:b/>
        </w:rPr>
        <w:t>Hubert Strolz</w:t>
      </w:r>
      <w:r w:rsidR="00997371">
        <w:t xml:space="preserve"> oder</w:t>
      </w:r>
      <w:r>
        <w:t xml:space="preserve"> </w:t>
      </w:r>
      <w:r w:rsidRPr="00A86CBF">
        <w:rPr>
          <w:b/>
        </w:rPr>
        <w:t>Mario Matt</w:t>
      </w:r>
      <w:r>
        <w:rPr>
          <w:b/>
        </w:rPr>
        <w:t xml:space="preserve"> </w:t>
      </w:r>
      <w:r w:rsidRPr="00836074">
        <w:t>gemeint</w:t>
      </w:r>
      <w:r>
        <w:rPr>
          <w:b/>
        </w:rPr>
        <w:t xml:space="preserve">, </w:t>
      </w:r>
      <w:r w:rsidRPr="00C050A1">
        <w:t xml:space="preserve">als auch </w:t>
      </w:r>
      <w:r w:rsidR="00997371">
        <w:rPr>
          <w:b/>
        </w:rPr>
        <w:t>berühmte</w:t>
      </w:r>
      <w:r w:rsidRPr="00C050A1">
        <w:rPr>
          <w:b/>
        </w:rPr>
        <w:t xml:space="preserve"> Skiberge</w:t>
      </w:r>
      <w:r w:rsidRPr="00C050A1">
        <w:t xml:space="preserve">, die zu den schönsten Herausforderungen in den Alpen gehören. </w:t>
      </w:r>
      <w:r>
        <w:t>Wo sonst k</w:t>
      </w:r>
      <w:r w:rsidR="00534729">
        <w:t xml:space="preserve">önnen Skifahrer </w:t>
      </w:r>
      <w:r>
        <w:t xml:space="preserve">in einer </w:t>
      </w:r>
      <w:proofErr w:type="spellStart"/>
      <w:r>
        <w:t>Skirunde</w:t>
      </w:r>
      <w:proofErr w:type="spellEnd"/>
      <w:r>
        <w:t xml:space="preserve"> </w:t>
      </w:r>
      <w:r w:rsidRPr="00997371">
        <w:rPr>
          <w:b/>
        </w:rPr>
        <w:t>65 Kilometer</w:t>
      </w:r>
      <w:r>
        <w:t xml:space="preserve"> und </w:t>
      </w:r>
      <w:r w:rsidRPr="005B37CA">
        <w:t>über</w:t>
      </w:r>
      <w:r w:rsidRPr="001E2DEB">
        <w:rPr>
          <w:b/>
        </w:rPr>
        <w:t xml:space="preserve"> 18.000 Höhenmeter</w:t>
      </w:r>
      <w:r>
        <w:t xml:space="preserve"> in einem </w:t>
      </w:r>
      <w:r w:rsidRPr="00DE0807">
        <w:rPr>
          <w:b/>
        </w:rPr>
        <w:t xml:space="preserve">„Run </w:t>
      </w:r>
      <w:proofErr w:type="spellStart"/>
      <w:r w:rsidRPr="00DE0807">
        <w:rPr>
          <w:b/>
        </w:rPr>
        <w:t>of</w:t>
      </w:r>
      <w:proofErr w:type="spellEnd"/>
      <w:r w:rsidRPr="00DE0807">
        <w:rPr>
          <w:b/>
        </w:rPr>
        <w:t xml:space="preserve"> </w:t>
      </w:r>
      <w:proofErr w:type="spellStart"/>
      <w:r w:rsidRPr="00DE0807">
        <w:rPr>
          <w:b/>
        </w:rPr>
        <w:t>Fame</w:t>
      </w:r>
      <w:proofErr w:type="spellEnd"/>
      <w:r w:rsidRPr="00DE0807">
        <w:rPr>
          <w:b/>
        </w:rPr>
        <w:t>“</w:t>
      </w:r>
      <w:r>
        <w:rPr>
          <w:b/>
        </w:rPr>
        <w:t xml:space="preserve"> </w:t>
      </w:r>
      <w:r w:rsidRPr="005B37CA">
        <w:t>erleben</w:t>
      </w:r>
      <w:r>
        <w:rPr>
          <w:b/>
        </w:rPr>
        <w:t xml:space="preserve"> </w:t>
      </w:r>
      <w:r w:rsidR="00534729">
        <w:t>o</w:t>
      </w:r>
      <w:r>
        <w:t xml:space="preserve">der einen </w:t>
      </w:r>
      <w:r w:rsidRPr="00563BF5">
        <w:rPr>
          <w:b/>
        </w:rPr>
        <w:t>Wei</w:t>
      </w:r>
      <w:r>
        <w:rPr>
          <w:b/>
        </w:rPr>
        <w:t>ße</w:t>
      </w:r>
      <w:r w:rsidR="00997371">
        <w:rPr>
          <w:b/>
        </w:rPr>
        <w:t>n</w:t>
      </w:r>
      <w:r w:rsidRPr="00563BF5">
        <w:rPr>
          <w:b/>
        </w:rPr>
        <w:t xml:space="preserve"> Ring</w:t>
      </w:r>
      <w:r w:rsidRPr="00705722">
        <w:t xml:space="preserve"> </w:t>
      </w:r>
      <w:r>
        <w:t xml:space="preserve">zwischen </w:t>
      </w:r>
      <w:r w:rsidRPr="00E62F62">
        <w:t xml:space="preserve">Lech </w:t>
      </w:r>
      <w:r>
        <w:t xml:space="preserve">und </w:t>
      </w:r>
      <w:r w:rsidRPr="00E62F62">
        <w:t>Zür</w:t>
      </w:r>
      <w:r>
        <w:t xml:space="preserve">s ziehen? Durch die neue </w:t>
      </w:r>
      <w:r w:rsidRPr="00FC5EFC">
        <w:rPr>
          <w:b/>
        </w:rPr>
        <w:t>8er-Dorfbahn</w:t>
      </w:r>
      <w:r>
        <w:rPr>
          <w:b/>
        </w:rPr>
        <w:t xml:space="preserve"> Warth </w:t>
      </w:r>
      <w:r w:rsidRPr="00E15444">
        <w:t xml:space="preserve">ist das </w:t>
      </w:r>
      <w:r w:rsidRPr="005A1874">
        <w:rPr>
          <w:b/>
        </w:rPr>
        <w:t>Hotel Walserberg****</w:t>
      </w:r>
      <w:r>
        <w:t xml:space="preserve"> </w:t>
      </w:r>
      <w:r w:rsidRPr="00C050A1">
        <w:rPr>
          <w:b/>
        </w:rPr>
        <w:t xml:space="preserve">von Familie Walch </w:t>
      </w:r>
      <w:r>
        <w:t>die erste Wahl für al</w:t>
      </w:r>
      <w:r w:rsidR="00CA160A">
        <w:t xml:space="preserve">le, </w:t>
      </w:r>
      <w:r w:rsidR="00CA160A" w:rsidRPr="002B4C15">
        <w:t xml:space="preserve">die es gerne unkompliziert und </w:t>
      </w:r>
      <w:r w:rsidRPr="002B4C15">
        <w:t>niveauvoll haben</w:t>
      </w:r>
      <w:r w:rsidR="00997371" w:rsidRPr="002B4C15">
        <w:t xml:space="preserve"> möchten</w:t>
      </w:r>
      <w:r w:rsidRPr="002B4C15">
        <w:t>. Damit ist die Lage auf 1</w:t>
      </w:r>
      <w:r>
        <w:t xml:space="preserve">.500 Meter ebenso gemeint wie die gepflegte Gastlichkeit des familiär geführten Hauses, das </w:t>
      </w:r>
      <w:r w:rsidR="008B24E2">
        <w:t xml:space="preserve">für seine Gäste </w:t>
      </w:r>
      <w:r>
        <w:t xml:space="preserve">sogar </w:t>
      </w:r>
      <w:r w:rsidR="008B24E2">
        <w:t>„krachfrische</w:t>
      </w:r>
      <w:r w:rsidR="005B37CA">
        <w:t>s</w:t>
      </w:r>
      <w:r w:rsidR="008B24E2">
        <w:t xml:space="preserve">“ </w:t>
      </w:r>
      <w:r w:rsidR="008B24E2" w:rsidRPr="008B24E2">
        <w:rPr>
          <w:b/>
        </w:rPr>
        <w:t>Frühstücksgebäck</w:t>
      </w:r>
      <w:r w:rsidR="008B24E2">
        <w:t xml:space="preserve"> </w:t>
      </w:r>
      <w:r>
        <w:t xml:space="preserve">aus </w:t>
      </w:r>
      <w:r w:rsidR="008B24E2">
        <w:t>dem Ofen der hoteleigenen Backstube</w:t>
      </w:r>
      <w:r>
        <w:t xml:space="preserve"> holt.</w:t>
      </w:r>
    </w:p>
    <w:p w14:paraId="58F4F069" w14:textId="09AC1128" w:rsidR="008B24E2" w:rsidRDefault="00B816E7" w:rsidP="008B24E2">
      <w:pPr>
        <w:pStyle w:val="berschrift3"/>
      </w:pPr>
      <w:r>
        <w:t xml:space="preserve">Panorama Wellness </w:t>
      </w:r>
      <w:r w:rsidR="008B24E2">
        <w:t>mit Blickrichtung Biberkopf</w:t>
      </w:r>
    </w:p>
    <w:p w14:paraId="651EA15C" w14:textId="3286376B" w:rsidR="006E55DF" w:rsidRPr="009738EE" w:rsidRDefault="002B4C15" w:rsidP="006E55DF">
      <w:pPr>
        <w:spacing w:line="340" w:lineRule="atLeast"/>
      </w:pPr>
      <w:r>
        <w:t>Die gemütlich</w:t>
      </w:r>
      <w:r w:rsidR="00CA160A">
        <w:t xml:space="preserve"> </w:t>
      </w:r>
      <w:r w:rsidR="00CA160A" w:rsidRPr="002B4C15">
        <w:t>und liebevoll eingerichteten</w:t>
      </w:r>
      <w:r w:rsidR="006E55DF" w:rsidRPr="002B4C15">
        <w:t xml:space="preserve"> Zimmer</w:t>
      </w:r>
      <w:r w:rsidR="006E55DF" w:rsidRPr="00B96521">
        <w:t xml:space="preserve"> und Suiten</w:t>
      </w:r>
      <w:r w:rsidR="006E55DF" w:rsidRPr="00F27155">
        <w:t xml:space="preserve"> </w:t>
      </w:r>
      <w:r w:rsidR="006E55DF">
        <w:t xml:space="preserve">sind eine Mischung aus </w:t>
      </w:r>
      <w:proofErr w:type="spellStart"/>
      <w:r w:rsidR="006E55DF">
        <w:t>stylisch</w:t>
      </w:r>
      <w:proofErr w:type="spellEnd"/>
      <w:r w:rsidR="006E55DF">
        <w:t xml:space="preserve"> und </w:t>
      </w:r>
      <w:r w:rsidR="00504CCD">
        <w:t xml:space="preserve">heimisch </w:t>
      </w:r>
      <w:r w:rsidR="006E55DF">
        <w:t xml:space="preserve">und </w:t>
      </w:r>
      <w:r w:rsidR="005B37CA">
        <w:t>haben</w:t>
      </w:r>
      <w:r w:rsidR="006E55DF">
        <w:t xml:space="preserve"> teilweise sogar eine eigene Sauna. Die </w:t>
      </w:r>
      <w:r w:rsidR="006E55DF" w:rsidRPr="00E014DB">
        <w:rPr>
          <w:b/>
        </w:rPr>
        <w:t>Panorama</w:t>
      </w:r>
      <w:r w:rsidR="006E55DF">
        <w:t xml:space="preserve"> </w:t>
      </w:r>
      <w:r w:rsidR="006E55DF" w:rsidRPr="00EF10C6">
        <w:rPr>
          <w:b/>
        </w:rPr>
        <w:t>Wellness</w:t>
      </w:r>
      <w:r w:rsidR="008B24E2">
        <w:rPr>
          <w:b/>
        </w:rPr>
        <w:t>-</w:t>
      </w:r>
      <w:r w:rsidR="006E55DF">
        <w:rPr>
          <w:b/>
        </w:rPr>
        <w:t xml:space="preserve">Oase </w:t>
      </w:r>
      <w:r w:rsidR="006E55DF" w:rsidRPr="005B37CA">
        <w:t>ist Richtung</w:t>
      </w:r>
      <w:r w:rsidR="006E55DF">
        <w:t xml:space="preserve"> Biberkopf </w:t>
      </w:r>
      <w:r w:rsidR="006E55DF" w:rsidRPr="002B4C15">
        <w:t xml:space="preserve">ausgerichtet, </w:t>
      </w:r>
      <w:r w:rsidR="00CA160A" w:rsidRPr="002B4C15">
        <w:t>da</w:t>
      </w:r>
      <w:r w:rsidR="006E55DF" w:rsidRPr="002B4C15">
        <w:t xml:space="preserve"> vom Warther Hausberg eine Kraft ausgeht, die schon beim Anblick </w:t>
      </w:r>
      <w:r w:rsidR="00534729">
        <w:t>den Energiefluss im Körper antreibt</w:t>
      </w:r>
      <w:r w:rsidR="006E55DF">
        <w:t xml:space="preserve">. Das Wohlbefinden </w:t>
      </w:r>
      <w:r w:rsidR="00CA160A">
        <w:t xml:space="preserve">wird zusätzlich </w:t>
      </w:r>
      <w:r w:rsidR="006E55DF">
        <w:t xml:space="preserve">in </w:t>
      </w:r>
      <w:r w:rsidR="006E55DF">
        <w:rPr>
          <w:rFonts w:eastAsia="Times New Roman"/>
          <w:b/>
          <w:bCs/>
        </w:rPr>
        <w:t>Sauna</w:t>
      </w:r>
      <w:r w:rsidR="006E55DF" w:rsidRPr="00BB2939">
        <w:rPr>
          <w:b/>
        </w:rPr>
        <w:t xml:space="preserve"> </w:t>
      </w:r>
      <w:r w:rsidR="006E55DF">
        <w:t>und</w:t>
      </w:r>
      <w:r w:rsidR="006E55DF" w:rsidRPr="00BB2939">
        <w:rPr>
          <w:b/>
        </w:rPr>
        <w:t xml:space="preserve"> Dampfbad</w:t>
      </w:r>
      <w:r w:rsidR="00CA160A">
        <w:t xml:space="preserve"> gesteigert. </w:t>
      </w:r>
      <w:r w:rsidR="006E55DF">
        <w:t>Die</w:t>
      </w:r>
      <w:r w:rsidR="006E55DF" w:rsidRPr="009738EE">
        <w:t xml:space="preserve"> </w:t>
      </w:r>
      <w:r w:rsidR="006E55DF" w:rsidRPr="00B96521">
        <w:rPr>
          <w:b/>
        </w:rPr>
        <w:t xml:space="preserve">Finnische Blockhaussauna </w:t>
      </w:r>
      <w:r w:rsidR="006E55DF" w:rsidRPr="009738EE">
        <w:t xml:space="preserve">lässt </w:t>
      </w:r>
      <w:r w:rsidR="006E55DF">
        <w:t xml:space="preserve">sogar bei tiefen Temperaturen kribbelnde Hitze aufsteigen. Bei einer </w:t>
      </w:r>
      <w:r w:rsidR="006E55DF" w:rsidRPr="00791582">
        <w:rPr>
          <w:b/>
        </w:rPr>
        <w:t>Kopf-Nacken-Schultermassage</w:t>
      </w:r>
      <w:r w:rsidR="006E55DF">
        <w:t xml:space="preserve"> werden Alltag und Stress einfach wegmassiert. Eine </w:t>
      </w:r>
      <w:r w:rsidR="006E55DF" w:rsidRPr="00791582">
        <w:rPr>
          <w:b/>
        </w:rPr>
        <w:t>Apr</w:t>
      </w:r>
      <w:r w:rsidR="008B24E2">
        <w:rPr>
          <w:b/>
        </w:rPr>
        <w:t>è</w:t>
      </w:r>
      <w:r w:rsidR="006E55DF" w:rsidRPr="00791582">
        <w:rPr>
          <w:b/>
        </w:rPr>
        <w:t>s-Ski</w:t>
      </w:r>
      <w:r w:rsidR="006E55DF" w:rsidRPr="007F413E">
        <w:rPr>
          <w:b/>
        </w:rPr>
        <w:t>-</w:t>
      </w:r>
      <w:r w:rsidR="006E55DF" w:rsidRPr="00791582">
        <w:rPr>
          <w:b/>
        </w:rPr>
        <w:t xml:space="preserve">Fußmassage </w:t>
      </w:r>
      <w:r w:rsidR="006E55DF">
        <w:t xml:space="preserve">macht die Beine nach einem Tag </w:t>
      </w:r>
      <w:r w:rsidR="008B24E2">
        <w:t xml:space="preserve">auf den Brettern </w:t>
      </w:r>
      <w:r w:rsidR="006E55DF">
        <w:t xml:space="preserve">wieder </w:t>
      </w:r>
      <w:r w:rsidR="006E55DF" w:rsidRPr="002B4C15">
        <w:t>leicht, bevor sich</w:t>
      </w:r>
      <w:r w:rsidR="00CA160A" w:rsidRPr="002B4C15">
        <w:t xml:space="preserve"> </w:t>
      </w:r>
      <w:r w:rsidR="006E55DF" w:rsidRPr="002B4C15">
        <w:t xml:space="preserve">im </w:t>
      </w:r>
      <w:r w:rsidR="006E55DF" w:rsidRPr="002B4C15">
        <w:rPr>
          <w:b/>
        </w:rPr>
        <w:t>Zirben-Heustock-Ruheraum</w:t>
      </w:r>
      <w:r w:rsidR="00CA160A" w:rsidRPr="002B4C15">
        <w:t xml:space="preserve"> </w:t>
      </w:r>
      <w:r w:rsidRPr="002B4C15">
        <w:t xml:space="preserve">totale Entspannung </w:t>
      </w:r>
      <w:r w:rsidR="00CA160A" w:rsidRPr="002B4C15">
        <w:t>ausbreitet</w:t>
      </w:r>
      <w:r w:rsidR="006E55DF" w:rsidRPr="002B4C15">
        <w:t>. Bei den</w:t>
      </w:r>
      <w:r w:rsidR="006E55DF" w:rsidRPr="00C77A3C">
        <w:t xml:space="preserve"> </w:t>
      </w:r>
      <w:r w:rsidR="006E55DF">
        <w:t xml:space="preserve">täglichen </w:t>
      </w:r>
      <w:r w:rsidR="006E55DF">
        <w:rPr>
          <w:b/>
        </w:rPr>
        <w:t>Fünf-Gänge-</w:t>
      </w:r>
      <w:r w:rsidR="006E55DF" w:rsidRPr="00F27155">
        <w:rPr>
          <w:b/>
        </w:rPr>
        <w:t>Gourmet-Diners</w:t>
      </w:r>
      <w:r w:rsidR="006E55DF" w:rsidRPr="003539BE">
        <w:t xml:space="preserve"> und </w:t>
      </w:r>
      <w:r w:rsidR="006E55DF" w:rsidRPr="00F27155">
        <w:rPr>
          <w:b/>
        </w:rPr>
        <w:t>Themenbuffets</w:t>
      </w:r>
      <w:r w:rsidR="006E55DF">
        <w:rPr>
          <w:b/>
        </w:rPr>
        <w:t xml:space="preserve"> </w:t>
      </w:r>
      <w:r w:rsidR="006E55DF">
        <w:t xml:space="preserve">kommt das Beste aus Küche und </w:t>
      </w:r>
      <w:r w:rsidR="006E55DF" w:rsidRPr="00EF10C6">
        <w:rPr>
          <w:b/>
        </w:rPr>
        <w:t>Weinkeller</w:t>
      </w:r>
      <w:r w:rsidR="006E55DF">
        <w:t xml:space="preserve"> auf den Tisch. Im À-</w:t>
      </w:r>
      <w:r w:rsidR="006E55DF" w:rsidRPr="003539BE">
        <w:t>la</w:t>
      </w:r>
      <w:r w:rsidR="006E55DF">
        <w:t>-c</w:t>
      </w:r>
      <w:r w:rsidR="006E55DF" w:rsidRPr="003539BE">
        <w:t>arte</w:t>
      </w:r>
      <w:r w:rsidR="006E55DF">
        <w:t>-</w:t>
      </w:r>
      <w:r w:rsidR="006E55DF" w:rsidRPr="002B4C15">
        <w:t xml:space="preserve">Restaurant </w:t>
      </w:r>
      <w:r w:rsidR="00CA160A" w:rsidRPr="002B4C15">
        <w:t xml:space="preserve">genießen Gäste </w:t>
      </w:r>
      <w:r w:rsidR="005B37CA" w:rsidRPr="002B4C15">
        <w:lastRenderedPageBreak/>
        <w:t>außerdem</w:t>
      </w:r>
      <w:r w:rsidR="006E55DF">
        <w:t xml:space="preserve"> </w:t>
      </w:r>
      <w:r w:rsidR="006E55DF" w:rsidRPr="00F27155">
        <w:rPr>
          <w:b/>
        </w:rPr>
        <w:t>Pizza und Pasta</w:t>
      </w:r>
      <w:r w:rsidR="006E55DF">
        <w:t xml:space="preserve"> auf „Italien-Niveau“. </w:t>
      </w:r>
      <w:r w:rsidR="005B37CA">
        <w:t xml:space="preserve">Tipp für Insider: </w:t>
      </w:r>
      <w:r w:rsidR="006E55DF">
        <w:t xml:space="preserve">Zum Saisonstart und </w:t>
      </w:r>
      <w:r w:rsidR="008B24E2">
        <w:t>-e</w:t>
      </w:r>
      <w:r w:rsidR="006E55DF">
        <w:t xml:space="preserve">nde gibt es attraktive </w:t>
      </w:r>
      <w:r w:rsidR="006E55DF" w:rsidRPr="00643917">
        <w:rPr>
          <w:b/>
        </w:rPr>
        <w:t>Schnupper</w:t>
      </w:r>
      <w:r w:rsidR="006E55DF">
        <w:rPr>
          <w:b/>
        </w:rPr>
        <w:t>- und Spar</w:t>
      </w:r>
      <w:r w:rsidR="006E55DF" w:rsidRPr="00643917">
        <w:rPr>
          <w:b/>
        </w:rPr>
        <w:t>angebote</w:t>
      </w:r>
      <w:r w:rsidR="006E55DF">
        <w:t xml:space="preserve"> schon ab zwei Nächten.</w:t>
      </w:r>
      <w:r w:rsidR="008B24E2">
        <w:t xml:space="preserve"> </w:t>
      </w:r>
      <w:hyperlink r:id="rId8" w:history="1">
        <w:r w:rsidR="008B24E2" w:rsidRPr="00F421E3">
          <w:rPr>
            <w:rStyle w:val="Hyperlink"/>
          </w:rPr>
          <w:t>www.walserberg.at</w:t>
        </w:r>
      </w:hyperlink>
    </w:p>
    <w:p w14:paraId="632144D3" w14:textId="77777777" w:rsidR="006E55DF" w:rsidRPr="003539BE" w:rsidRDefault="00CB3EBB" w:rsidP="006E55DF">
      <w:pPr>
        <w:pStyle w:val="AufzhlungTitel"/>
      </w:pPr>
      <w:hyperlink r:id="rId9" w:history="1">
        <w:r w:rsidR="006E55DF" w:rsidRPr="003539BE">
          <w:t>Schnuppertage</w:t>
        </w:r>
      </w:hyperlink>
      <w:r w:rsidR="006E55DF">
        <w:t xml:space="preserve"> </w:t>
      </w:r>
      <w:r w:rsidR="006E55DF" w:rsidRPr="0027014F">
        <w:t>– Hotel Walserberg****</w:t>
      </w:r>
    </w:p>
    <w:p w14:paraId="7A330B36" w14:textId="291AF4AA" w:rsidR="00B816E7" w:rsidRDefault="00B816E7" w:rsidP="006E55DF">
      <w:pPr>
        <w:pStyle w:val="Aufzhlung"/>
        <w:rPr>
          <w:b/>
        </w:rPr>
      </w:pPr>
      <w:bookmarkStart w:id="0" w:name="_Hlk523818919"/>
      <w:r>
        <w:rPr>
          <w:b/>
        </w:rPr>
        <w:t>07.12.-22.12.2018 | 06.04.-13.04.2019</w:t>
      </w:r>
    </w:p>
    <w:bookmarkEnd w:id="0"/>
    <w:p w14:paraId="0E5A3CE7" w14:textId="13A84D80" w:rsidR="006E55DF" w:rsidRPr="002B4C15" w:rsidRDefault="005B37CA" w:rsidP="006E55DF">
      <w:pPr>
        <w:pStyle w:val="Aufzhlung"/>
      </w:pPr>
      <w:r w:rsidRPr="002B4C15">
        <w:t>2</w:t>
      </w:r>
      <w:r w:rsidR="006E55DF" w:rsidRPr="002B4C15">
        <w:t xml:space="preserve"> </w:t>
      </w:r>
      <w:r w:rsidRPr="002B4C15">
        <w:t>Ü</w:t>
      </w:r>
      <w:r w:rsidR="006E55DF" w:rsidRPr="002B4C15">
        <w:t xml:space="preserve"> inkl. </w:t>
      </w:r>
      <w:proofErr w:type="spellStart"/>
      <w:r w:rsidR="006E55DF" w:rsidRPr="002B4C15">
        <w:t>Walserberg</w:t>
      </w:r>
      <w:proofErr w:type="spellEnd"/>
      <w:r w:rsidR="006E55DF" w:rsidRPr="002B4C15">
        <w:t xml:space="preserve"> </w:t>
      </w:r>
      <w:proofErr w:type="spellStart"/>
      <w:r w:rsidR="006E55DF" w:rsidRPr="002B4C15">
        <w:t>Kulinarium</w:t>
      </w:r>
      <w:proofErr w:type="spellEnd"/>
      <w:r w:rsidR="006E55DF" w:rsidRPr="002B4C15">
        <w:t>,</w:t>
      </w:r>
      <w:r w:rsidR="006E55DF" w:rsidRPr="0068251C">
        <w:t xml:space="preserve"> </w:t>
      </w:r>
      <w:r w:rsidR="00B816E7" w:rsidRPr="0068251C">
        <w:t>|</w:t>
      </w:r>
      <w:r w:rsidR="006E55DF" w:rsidRPr="002B4C15">
        <w:t xml:space="preserve"> </w:t>
      </w:r>
      <w:r w:rsidR="006E55DF" w:rsidRPr="002B4C15">
        <w:rPr>
          <w:b/>
        </w:rPr>
        <w:t>Preis p. P.</w:t>
      </w:r>
      <w:r w:rsidR="006E55DF" w:rsidRPr="002B4C15">
        <w:t xml:space="preserve"> ab </w:t>
      </w:r>
      <w:r w:rsidR="00866179">
        <w:t>226</w:t>
      </w:r>
      <w:r w:rsidR="006E55DF" w:rsidRPr="002B4C15">
        <w:t xml:space="preserve"> Euro</w:t>
      </w:r>
      <w:r w:rsidR="00866179">
        <w:t xml:space="preserve"> | 3 Ü </w:t>
      </w:r>
      <w:r w:rsidR="00FD2AC1">
        <w:t xml:space="preserve">ab </w:t>
      </w:r>
      <w:r w:rsidR="00866179">
        <w:t>339 Euro</w:t>
      </w:r>
    </w:p>
    <w:p w14:paraId="36DF3320" w14:textId="77777777" w:rsidR="006E55DF" w:rsidRPr="003539BE" w:rsidRDefault="00CB3EBB" w:rsidP="006E55DF">
      <w:pPr>
        <w:pStyle w:val="AufzhlungTitel"/>
      </w:pPr>
      <w:hyperlink r:id="rId10" w:history="1">
        <w:r w:rsidR="006E55DF" w:rsidRPr="003539BE">
          <w:t>Spartermin</w:t>
        </w:r>
        <w:r w:rsidR="006E55DF">
          <w:t>e ab</w:t>
        </w:r>
        <w:r w:rsidR="006E55DF" w:rsidRPr="003539BE">
          <w:t xml:space="preserve"> 4 Nächte</w:t>
        </w:r>
      </w:hyperlink>
      <w:r w:rsidR="006E55DF">
        <w:t xml:space="preserve">n </w:t>
      </w:r>
      <w:r w:rsidR="006E55DF" w:rsidRPr="0027014F">
        <w:t>– Hotel Walserberg****</w:t>
      </w:r>
    </w:p>
    <w:p w14:paraId="2BB917DC" w14:textId="72022DF0" w:rsidR="006E55DF" w:rsidRPr="002B4C15" w:rsidRDefault="00B816E7" w:rsidP="009E6190">
      <w:pPr>
        <w:pStyle w:val="Aufzhlung"/>
      </w:pPr>
      <w:r>
        <w:rPr>
          <w:b/>
        </w:rPr>
        <w:t>07.12.-22.12.2018 | 06.04.-13.04.2019</w:t>
      </w:r>
      <w:r w:rsidR="005523EA">
        <w:rPr>
          <w:b/>
        </w:rPr>
        <w:t xml:space="preserve"> | Alle Zimmer zum selben Preis! Wer zuerst bucht, bekommt das schönste Zimmer. | </w:t>
      </w:r>
      <w:r w:rsidR="006E55DF" w:rsidRPr="002B4C15">
        <w:t xml:space="preserve">4 </w:t>
      </w:r>
      <w:r w:rsidR="005B37CA" w:rsidRPr="002B4C15">
        <w:t>Ü</w:t>
      </w:r>
      <w:r w:rsidR="006E55DF" w:rsidRPr="002B4C15">
        <w:t xml:space="preserve"> inkl. </w:t>
      </w:r>
      <w:proofErr w:type="spellStart"/>
      <w:r w:rsidR="006E55DF" w:rsidRPr="002B4C15">
        <w:t>Walserberg</w:t>
      </w:r>
      <w:proofErr w:type="spellEnd"/>
      <w:r w:rsidR="006E55DF" w:rsidRPr="002B4C15">
        <w:t xml:space="preserve"> </w:t>
      </w:r>
      <w:proofErr w:type="spellStart"/>
      <w:r w:rsidR="006E55DF" w:rsidRPr="002B4C15">
        <w:t>Kulinarium</w:t>
      </w:r>
      <w:proofErr w:type="spellEnd"/>
      <w:r w:rsidR="006E55DF" w:rsidRPr="002B4C15">
        <w:t xml:space="preserve">, Wochenprogramm, </w:t>
      </w:r>
      <w:r>
        <w:t>|</w:t>
      </w:r>
      <w:r w:rsidR="006E55DF" w:rsidRPr="002B4C15">
        <w:t xml:space="preserve"> </w:t>
      </w:r>
      <w:r w:rsidR="006E55DF" w:rsidRPr="002B4C15">
        <w:rPr>
          <w:b/>
        </w:rPr>
        <w:t>Preis p. P</w:t>
      </w:r>
      <w:r w:rsidR="005C0B95">
        <w:rPr>
          <w:b/>
        </w:rPr>
        <w:t>.</w:t>
      </w:r>
      <w:r w:rsidR="006E55DF" w:rsidRPr="002B4C15">
        <w:t xml:space="preserve"> </w:t>
      </w:r>
      <w:r w:rsidR="00866179">
        <w:t>452</w:t>
      </w:r>
      <w:r w:rsidR="006E55DF" w:rsidRPr="002B4C15">
        <w:t xml:space="preserve"> Euro</w:t>
      </w:r>
      <w:r>
        <w:t xml:space="preserve"> |</w:t>
      </w:r>
      <w:r w:rsidR="006E55DF" w:rsidRPr="002B4C15">
        <w:t xml:space="preserve"> 5 </w:t>
      </w:r>
      <w:r w:rsidR="005B37CA" w:rsidRPr="002B4C15">
        <w:t>Ü</w:t>
      </w:r>
      <w:r w:rsidR="006E55DF" w:rsidRPr="002B4C15">
        <w:t xml:space="preserve"> </w:t>
      </w:r>
      <w:r w:rsidR="00866179">
        <w:t>540</w:t>
      </w:r>
      <w:r w:rsidR="006E55DF" w:rsidRPr="002B4C15">
        <w:t xml:space="preserve"> Euro</w:t>
      </w:r>
      <w:r>
        <w:t xml:space="preserve"> |</w:t>
      </w:r>
      <w:r w:rsidR="006E55DF" w:rsidRPr="002B4C15">
        <w:t xml:space="preserve"> 7 </w:t>
      </w:r>
      <w:r w:rsidR="005B37CA" w:rsidRPr="002B4C15">
        <w:t>Ü</w:t>
      </w:r>
      <w:r w:rsidR="006E55DF" w:rsidRPr="002B4C15">
        <w:t xml:space="preserve"> </w:t>
      </w:r>
      <w:r w:rsidR="00866179">
        <w:t>756</w:t>
      </w:r>
      <w:r w:rsidR="006E55DF" w:rsidRPr="002B4C15">
        <w:t xml:space="preserve"> Euro</w:t>
      </w:r>
    </w:p>
    <w:p w14:paraId="6E6FEA9F" w14:textId="586B66A0" w:rsidR="006E55DF" w:rsidRPr="00321FEC" w:rsidRDefault="0068251C" w:rsidP="006E55DF">
      <w:pPr>
        <w:pStyle w:val="Infoblock"/>
        <w:rPr>
          <w:b/>
        </w:rPr>
      </w:pPr>
      <w:r>
        <w:rPr>
          <w:color w:val="000000"/>
        </w:rPr>
        <w:t>2.6</w:t>
      </w:r>
      <w:r w:rsidR="00833171">
        <w:rPr>
          <w:color w:val="000000"/>
        </w:rPr>
        <w:t>5</w:t>
      </w:r>
      <w:bookmarkStart w:id="1" w:name="_GoBack"/>
      <w:r w:rsidR="00CB3EBB">
        <w:rPr>
          <w:color w:val="000000"/>
        </w:rPr>
        <w:t>8</w:t>
      </w:r>
      <w:bookmarkEnd w:id="1"/>
      <w:r w:rsidR="006E55DF">
        <w:rPr>
          <w:color w:val="000000"/>
        </w:rPr>
        <w:t xml:space="preserve"> </w:t>
      </w:r>
      <w:r w:rsidR="006E55DF" w:rsidRPr="006E7886">
        <w:rPr>
          <w:color w:val="000000"/>
        </w:rPr>
        <w:t>Zeichen</w:t>
      </w:r>
      <w:r w:rsidR="006E55DF">
        <w:rPr>
          <w:color w:val="000000"/>
        </w:rPr>
        <w:br/>
      </w:r>
      <w:r w:rsidR="006E55DF" w:rsidRPr="00A57A1B">
        <w:rPr>
          <w:b/>
        </w:rPr>
        <w:t>Abdruck honorarfrei</w:t>
      </w:r>
      <w:proofErr w:type="gramStart"/>
      <w:r w:rsidR="006E55DF" w:rsidRPr="00A57A1B">
        <w:rPr>
          <w:b/>
        </w:rPr>
        <w:t>,</w:t>
      </w:r>
      <w:proofErr w:type="gramEnd"/>
      <w:r w:rsidR="006E55DF" w:rsidRPr="00A57A1B">
        <w:rPr>
          <w:b/>
        </w:rPr>
        <w:br/>
        <w:t>Belegexemplar erbeten!</w:t>
      </w:r>
    </w:p>
    <w:sectPr w:rsidR="006E55DF" w:rsidRPr="00321FEC" w:rsidSect="003539B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F8AB" w14:textId="77777777" w:rsidR="003573D5" w:rsidRDefault="003573D5">
      <w:pPr>
        <w:spacing w:after="0" w:line="240" w:lineRule="auto"/>
      </w:pPr>
      <w:r>
        <w:separator/>
      </w:r>
    </w:p>
  </w:endnote>
  <w:endnote w:type="continuationSeparator" w:id="0">
    <w:p w14:paraId="22572850" w14:textId="77777777" w:rsidR="003573D5" w:rsidRDefault="0035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573D5" w:rsidRPr="00653B84" w14:paraId="5198B948" w14:textId="77777777" w:rsidTr="003539BE">
      <w:trPr>
        <w:trHeight w:val="1418"/>
      </w:trPr>
      <w:tc>
        <w:tcPr>
          <w:tcW w:w="5908" w:type="dxa"/>
        </w:tcPr>
        <w:p w14:paraId="63AA41D3" w14:textId="77777777" w:rsidR="003573D5" w:rsidRPr="00520FE8" w:rsidRDefault="003573D5" w:rsidP="003539BE">
          <w:pPr>
            <w:pStyle w:val="Fuzeile"/>
            <w:rPr>
              <w:b/>
            </w:rPr>
          </w:pPr>
          <w:r w:rsidRPr="00520FE8">
            <w:rPr>
              <w:b/>
            </w:rPr>
            <w:t>Weitere Informationen:</w:t>
          </w:r>
        </w:p>
        <w:p w14:paraId="15AC2F45" w14:textId="77777777" w:rsidR="003573D5" w:rsidRPr="0068251C" w:rsidRDefault="003573D5" w:rsidP="00520FE8">
          <w:pPr>
            <w:pStyle w:val="Fuzeile"/>
          </w:pPr>
          <w:r w:rsidRPr="0068251C">
            <w:t>Hotel Walserberg****</w:t>
          </w:r>
        </w:p>
        <w:p w14:paraId="099E27F6" w14:textId="77777777" w:rsidR="003573D5" w:rsidRPr="0068251C" w:rsidRDefault="003573D5" w:rsidP="00520FE8">
          <w:pPr>
            <w:pStyle w:val="Fuzeile"/>
          </w:pPr>
          <w:r w:rsidRPr="0068251C">
            <w:t>Familie Irene &amp; Thomas Walch</w:t>
          </w:r>
        </w:p>
        <w:p w14:paraId="136FBD32" w14:textId="77777777" w:rsidR="003573D5" w:rsidRPr="0068251C" w:rsidRDefault="003573D5" w:rsidP="00520FE8">
          <w:pPr>
            <w:pStyle w:val="Fuzeile"/>
          </w:pPr>
          <w:r w:rsidRPr="0068251C">
            <w:t>Dorf 37, 6767 Warth am Arlberg, Austria</w:t>
          </w:r>
        </w:p>
        <w:p w14:paraId="40B9DCD0" w14:textId="77777777" w:rsidR="003573D5" w:rsidRPr="0068251C" w:rsidRDefault="003573D5" w:rsidP="00520FE8">
          <w:pPr>
            <w:pStyle w:val="Fuzeile"/>
          </w:pPr>
          <w:r w:rsidRPr="0068251C">
            <w:t xml:space="preserve">Tel.: </w:t>
          </w:r>
          <w:hyperlink r:id="rId1" w:tgtFrame="_blank" w:history="1">
            <w:r w:rsidRPr="0068251C">
              <w:t>+43 5583 3502</w:t>
            </w:r>
          </w:hyperlink>
          <w:r w:rsidRPr="0068251C">
            <w:t xml:space="preserve">, Fax: </w:t>
          </w:r>
          <w:hyperlink r:id="rId2" w:tgtFrame="_blank" w:history="1">
            <w:r w:rsidRPr="0068251C">
              <w:t>+43 5583 3502 22</w:t>
            </w:r>
          </w:hyperlink>
        </w:p>
        <w:p w14:paraId="3558F380" w14:textId="77777777" w:rsidR="003573D5" w:rsidRPr="0068251C" w:rsidRDefault="003573D5" w:rsidP="00520FE8">
          <w:pPr>
            <w:pStyle w:val="Fuzeile"/>
          </w:pPr>
          <w:r w:rsidRPr="0068251C">
            <w:t xml:space="preserve">E-Mail: </w:t>
          </w:r>
          <w:hyperlink r:id="rId3" w:history="1">
            <w:r w:rsidRPr="0068251C">
              <w:rPr>
                <w:rStyle w:val="Hyperlink"/>
                <w:b w:val="0"/>
              </w:rPr>
              <w:t>hotel@walserberg.at</w:t>
            </w:r>
          </w:hyperlink>
        </w:p>
        <w:p w14:paraId="30824A78" w14:textId="77777777" w:rsidR="003573D5" w:rsidRPr="00B96521" w:rsidRDefault="00CB3EBB" w:rsidP="00520FE8">
          <w:pPr>
            <w:pStyle w:val="Fuzeile"/>
          </w:pPr>
          <w:hyperlink r:id="rId4" w:history="1">
            <w:r w:rsidR="003573D5" w:rsidRPr="0068251C">
              <w:t>www.walserberg.at</w:t>
            </w:r>
          </w:hyperlink>
        </w:p>
      </w:tc>
      <w:tc>
        <w:tcPr>
          <w:tcW w:w="3402" w:type="dxa"/>
        </w:tcPr>
        <w:p w14:paraId="25B76B03" w14:textId="77777777" w:rsidR="003573D5" w:rsidRPr="002900A2" w:rsidRDefault="003573D5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Media Kommunikationsservice GmbH</w:t>
          </w:r>
        </w:p>
        <w:p w14:paraId="089114EE" w14:textId="77777777" w:rsidR="003573D5" w:rsidRPr="002900A2" w:rsidRDefault="003573D5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PR-Agentur für Tourismus</w:t>
          </w:r>
        </w:p>
        <w:p w14:paraId="40DCA2D6" w14:textId="77777777" w:rsidR="003573D5" w:rsidRPr="002900A2" w:rsidRDefault="003573D5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A-5020 Salzburg, Bergstraße 11</w:t>
          </w:r>
        </w:p>
        <w:p w14:paraId="6B5FC44E" w14:textId="77777777" w:rsidR="003573D5" w:rsidRPr="002900A2" w:rsidRDefault="003573D5" w:rsidP="002900A2">
          <w:pPr>
            <w:pStyle w:val="Fuzeile"/>
            <w:jc w:val="left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Tel.: +43/(0)662/87 53 68-127</w:t>
          </w:r>
          <w:r w:rsidRPr="002900A2">
            <w:rPr>
              <w:sz w:val="16"/>
              <w:szCs w:val="16"/>
            </w:rPr>
            <w:br/>
            <w:t>Fax: +43/(0)662/87 951</w:t>
          </w:r>
        </w:p>
        <w:p w14:paraId="53FAD900" w14:textId="77777777" w:rsidR="003573D5" w:rsidRPr="002900A2" w:rsidRDefault="003573D5" w:rsidP="002900A2">
          <w:pPr>
            <w:pStyle w:val="Fuzeile"/>
            <w:rPr>
              <w:sz w:val="16"/>
              <w:szCs w:val="16"/>
            </w:rPr>
          </w:pPr>
          <w:r w:rsidRPr="002900A2">
            <w:rPr>
              <w:sz w:val="16"/>
              <w:szCs w:val="16"/>
            </w:rPr>
            <w:t>www.mk-salzburg.at</w:t>
          </w:r>
        </w:p>
        <w:p w14:paraId="16A1A08B" w14:textId="5963A7CB" w:rsidR="003573D5" w:rsidRPr="001F44AE" w:rsidRDefault="003573D5" w:rsidP="002900A2">
          <w:pPr>
            <w:pStyle w:val="Fuzeile"/>
            <w:rPr>
              <w:lang w:val="it-IT"/>
            </w:rPr>
          </w:pPr>
          <w:r w:rsidRPr="002900A2">
            <w:rPr>
              <w:sz w:val="16"/>
              <w:szCs w:val="16"/>
            </w:rPr>
            <w:t xml:space="preserve">E-Mail: </w:t>
          </w:r>
          <w:hyperlink r:id="rId5" w:history="1">
            <w:r w:rsidRPr="002900A2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6B08CF41" w14:textId="77777777" w:rsidR="003573D5" w:rsidRPr="00983FB8" w:rsidRDefault="003573D5" w:rsidP="002F7D01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4ABC" w14:textId="77777777" w:rsidR="003573D5" w:rsidRDefault="003573D5">
      <w:pPr>
        <w:spacing w:after="0" w:line="240" w:lineRule="auto"/>
      </w:pPr>
      <w:r>
        <w:separator/>
      </w:r>
    </w:p>
  </w:footnote>
  <w:footnote w:type="continuationSeparator" w:id="0">
    <w:p w14:paraId="181CC649" w14:textId="77777777" w:rsidR="003573D5" w:rsidRDefault="0035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9683" w14:textId="77777777" w:rsidR="003573D5" w:rsidRDefault="003573D5" w:rsidP="003019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784CF638" wp14:editId="3B8EB1EA">
          <wp:extent cx="711200" cy="711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6F622" w14:textId="77777777" w:rsidR="003573D5" w:rsidRDefault="003573D5" w:rsidP="003019EA">
    <w:pPr>
      <w:pStyle w:val="Kopfzeile"/>
    </w:pPr>
    <w:r>
      <w:t>Presse-Information</w:t>
    </w:r>
    <w:r>
      <w:tab/>
    </w:r>
    <w:r>
      <w:tab/>
      <w:t>Kurztext</w:t>
    </w:r>
  </w:p>
  <w:p w14:paraId="5C8D4852" w14:textId="6E8CED4A" w:rsidR="003573D5" w:rsidRDefault="003573D5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833171">
      <w:rPr>
        <w:noProof/>
      </w:rPr>
      <w:t>September 18</w:t>
    </w:r>
    <w:r>
      <w:rPr>
        <w:noProof/>
      </w:rPr>
      <w:fldChar w:fldCharType="end"/>
    </w:r>
    <w:r>
      <w:tab/>
      <w:t>HOTEL WALSERBERG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B3EB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D65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44380"/>
    <w:multiLevelType w:val="multilevel"/>
    <w:tmpl w:val="989C0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26D5E"/>
    <w:multiLevelType w:val="hybridMultilevel"/>
    <w:tmpl w:val="12DCBFE4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F717D"/>
    <w:multiLevelType w:val="multilevel"/>
    <w:tmpl w:val="2258CEAA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7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0D1F"/>
    <w:multiLevelType w:val="hybridMultilevel"/>
    <w:tmpl w:val="E8D6F2EC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774B1"/>
    <w:multiLevelType w:val="hybridMultilevel"/>
    <w:tmpl w:val="07B4CFEE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0815"/>
    <w:multiLevelType w:val="multilevel"/>
    <w:tmpl w:val="7BB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6233B"/>
    <w:multiLevelType w:val="hybridMultilevel"/>
    <w:tmpl w:val="9628EC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B382B"/>
    <w:multiLevelType w:val="hybridMultilevel"/>
    <w:tmpl w:val="0CDEF622"/>
    <w:lvl w:ilvl="0" w:tplc="F6ACA672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67894"/>
    <w:multiLevelType w:val="multilevel"/>
    <w:tmpl w:val="2EB2A98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8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F3B0C"/>
    <w:multiLevelType w:val="multilevel"/>
    <w:tmpl w:val="FDB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13"/>
  </w:num>
  <w:num w:numId="11">
    <w:abstractNumId w:val="19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2"/>
  </w:num>
  <w:num w:numId="17">
    <w:abstractNumId w:val="3"/>
  </w:num>
  <w:num w:numId="18">
    <w:abstractNumId w:val="0"/>
  </w:num>
  <w:num w:numId="19">
    <w:abstractNumId w:val="17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2257"/>
    <w:rsid w:val="000033AB"/>
    <w:rsid w:val="0002145E"/>
    <w:rsid w:val="00022787"/>
    <w:rsid w:val="000231A3"/>
    <w:rsid w:val="00025640"/>
    <w:rsid w:val="00030EB6"/>
    <w:rsid w:val="00036C02"/>
    <w:rsid w:val="00037211"/>
    <w:rsid w:val="000455DE"/>
    <w:rsid w:val="00053850"/>
    <w:rsid w:val="00057E20"/>
    <w:rsid w:val="00060336"/>
    <w:rsid w:val="0006250C"/>
    <w:rsid w:val="00064554"/>
    <w:rsid w:val="00074C4C"/>
    <w:rsid w:val="0008025C"/>
    <w:rsid w:val="000A0243"/>
    <w:rsid w:val="000C049B"/>
    <w:rsid w:val="000C0C12"/>
    <w:rsid w:val="000C3ABC"/>
    <w:rsid w:val="000C4A8F"/>
    <w:rsid w:val="000D183D"/>
    <w:rsid w:val="000F07C9"/>
    <w:rsid w:val="000F25FA"/>
    <w:rsid w:val="000F2DF4"/>
    <w:rsid w:val="000F3184"/>
    <w:rsid w:val="000F376D"/>
    <w:rsid w:val="001017AE"/>
    <w:rsid w:val="00101B1B"/>
    <w:rsid w:val="001028A6"/>
    <w:rsid w:val="00112A4D"/>
    <w:rsid w:val="0011410C"/>
    <w:rsid w:val="00120132"/>
    <w:rsid w:val="00121532"/>
    <w:rsid w:val="0012410F"/>
    <w:rsid w:val="0012496C"/>
    <w:rsid w:val="001378C2"/>
    <w:rsid w:val="00137EF1"/>
    <w:rsid w:val="001401F6"/>
    <w:rsid w:val="00144670"/>
    <w:rsid w:val="001454E3"/>
    <w:rsid w:val="00151837"/>
    <w:rsid w:val="0016242F"/>
    <w:rsid w:val="001632FE"/>
    <w:rsid w:val="00167867"/>
    <w:rsid w:val="00172549"/>
    <w:rsid w:val="00172808"/>
    <w:rsid w:val="001756EC"/>
    <w:rsid w:val="00177423"/>
    <w:rsid w:val="0018033B"/>
    <w:rsid w:val="00187DDF"/>
    <w:rsid w:val="0019296E"/>
    <w:rsid w:val="001A78CA"/>
    <w:rsid w:val="001B73E4"/>
    <w:rsid w:val="001B7C54"/>
    <w:rsid w:val="001C293B"/>
    <w:rsid w:val="001C74E3"/>
    <w:rsid w:val="001C7D5C"/>
    <w:rsid w:val="001D07E6"/>
    <w:rsid w:val="001D5328"/>
    <w:rsid w:val="001D6836"/>
    <w:rsid w:val="001E38B4"/>
    <w:rsid w:val="001E6341"/>
    <w:rsid w:val="001E6E57"/>
    <w:rsid w:val="001F5A1F"/>
    <w:rsid w:val="001F6756"/>
    <w:rsid w:val="00210F70"/>
    <w:rsid w:val="00224CE0"/>
    <w:rsid w:val="002271CD"/>
    <w:rsid w:val="00230310"/>
    <w:rsid w:val="00231DC7"/>
    <w:rsid w:val="00241D16"/>
    <w:rsid w:val="0025299D"/>
    <w:rsid w:val="00263D44"/>
    <w:rsid w:val="00264FAF"/>
    <w:rsid w:val="002663B3"/>
    <w:rsid w:val="00267A7A"/>
    <w:rsid w:val="0027014F"/>
    <w:rsid w:val="0027058D"/>
    <w:rsid w:val="002710FB"/>
    <w:rsid w:val="00282985"/>
    <w:rsid w:val="00283005"/>
    <w:rsid w:val="0028688E"/>
    <w:rsid w:val="002900A2"/>
    <w:rsid w:val="00293DD2"/>
    <w:rsid w:val="002A1778"/>
    <w:rsid w:val="002A66FC"/>
    <w:rsid w:val="002B134B"/>
    <w:rsid w:val="002B41FB"/>
    <w:rsid w:val="002B4C15"/>
    <w:rsid w:val="002C507C"/>
    <w:rsid w:val="002D2314"/>
    <w:rsid w:val="002D4A8A"/>
    <w:rsid w:val="002F09FF"/>
    <w:rsid w:val="002F7D01"/>
    <w:rsid w:val="003019EA"/>
    <w:rsid w:val="00306152"/>
    <w:rsid w:val="0031738A"/>
    <w:rsid w:val="00317B70"/>
    <w:rsid w:val="00321FEC"/>
    <w:rsid w:val="00326AF1"/>
    <w:rsid w:val="003538CC"/>
    <w:rsid w:val="003539BE"/>
    <w:rsid w:val="0035530F"/>
    <w:rsid w:val="003573D5"/>
    <w:rsid w:val="00364FEA"/>
    <w:rsid w:val="00375CF4"/>
    <w:rsid w:val="00380143"/>
    <w:rsid w:val="0039715B"/>
    <w:rsid w:val="003A0155"/>
    <w:rsid w:val="003A6946"/>
    <w:rsid w:val="003B0EB4"/>
    <w:rsid w:val="003B1A45"/>
    <w:rsid w:val="003C064B"/>
    <w:rsid w:val="003D4488"/>
    <w:rsid w:val="003E32C2"/>
    <w:rsid w:val="00404268"/>
    <w:rsid w:val="004062EA"/>
    <w:rsid w:val="00413E17"/>
    <w:rsid w:val="00423308"/>
    <w:rsid w:val="0042442B"/>
    <w:rsid w:val="00434BAB"/>
    <w:rsid w:val="00440986"/>
    <w:rsid w:val="00446AFD"/>
    <w:rsid w:val="00460AB0"/>
    <w:rsid w:val="0046415F"/>
    <w:rsid w:val="004754A9"/>
    <w:rsid w:val="004772A7"/>
    <w:rsid w:val="004A4E5C"/>
    <w:rsid w:val="004B271B"/>
    <w:rsid w:val="004E0A7F"/>
    <w:rsid w:val="004F4291"/>
    <w:rsid w:val="004F772C"/>
    <w:rsid w:val="00504CCD"/>
    <w:rsid w:val="00506B72"/>
    <w:rsid w:val="00517236"/>
    <w:rsid w:val="00520FE8"/>
    <w:rsid w:val="005274E2"/>
    <w:rsid w:val="005311C2"/>
    <w:rsid w:val="00532D3B"/>
    <w:rsid w:val="00534729"/>
    <w:rsid w:val="00534A10"/>
    <w:rsid w:val="00537D6E"/>
    <w:rsid w:val="005523EA"/>
    <w:rsid w:val="00557A69"/>
    <w:rsid w:val="005734AB"/>
    <w:rsid w:val="005734EC"/>
    <w:rsid w:val="005854F6"/>
    <w:rsid w:val="00587679"/>
    <w:rsid w:val="00595A00"/>
    <w:rsid w:val="00595D76"/>
    <w:rsid w:val="00595DA1"/>
    <w:rsid w:val="005A1874"/>
    <w:rsid w:val="005B27E9"/>
    <w:rsid w:val="005B37CA"/>
    <w:rsid w:val="005B46E3"/>
    <w:rsid w:val="005B5F09"/>
    <w:rsid w:val="005B6A51"/>
    <w:rsid w:val="005B7486"/>
    <w:rsid w:val="005C0B95"/>
    <w:rsid w:val="005D1785"/>
    <w:rsid w:val="005D22EF"/>
    <w:rsid w:val="005D5F82"/>
    <w:rsid w:val="005E1909"/>
    <w:rsid w:val="005E54EF"/>
    <w:rsid w:val="005F13C0"/>
    <w:rsid w:val="005F2F7F"/>
    <w:rsid w:val="00612454"/>
    <w:rsid w:val="0062030C"/>
    <w:rsid w:val="0062439E"/>
    <w:rsid w:val="00633F5A"/>
    <w:rsid w:val="006356EE"/>
    <w:rsid w:val="00642E41"/>
    <w:rsid w:val="00643917"/>
    <w:rsid w:val="00653B84"/>
    <w:rsid w:val="00656FC6"/>
    <w:rsid w:val="00657ADF"/>
    <w:rsid w:val="00680B92"/>
    <w:rsid w:val="0068251C"/>
    <w:rsid w:val="00687152"/>
    <w:rsid w:val="00690E32"/>
    <w:rsid w:val="006A7A87"/>
    <w:rsid w:val="006B045F"/>
    <w:rsid w:val="006B6998"/>
    <w:rsid w:val="006C0F52"/>
    <w:rsid w:val="006C257A"/>
    <w:rsid w:val="006C7084"/>
    <w:rsid w:val="006D3645"/>
    <w:rsid w:val="006D756A"/>
    <w:rsid w:val="006D7A87"/>
    <w:rsid w:val="006E043C"/>
    <w:rsid w:val="006E1491"/>
    <w:rsid w:val="006E55DF"/>
    <w:rsid w:val="006F4845"/>
    <w:rsid w:val="006F516E"/>
    <w:rsid w:val="006F57E6"/>
    <w:rsid w:val="00702D2B"/>
    <w:rsid w:val="00705722"/>
    <w:rsid w:val="00706AEE"/>
    <w:rsid w:val="00712033"/>
    <w:rsid w:val="00731A45"/>
    <w:rsid w:val="00735AB3"/>
    <w:rsid w:val="00736BFD"/>
    <w:rsid w:val="00740AC4"/>
    <w:rsid w:val="007617EC"/>
    <w:rsid w:val="00765DA4"/>
    <w:rsid w:val="00766804"/>
    <w:rsid w:val="00780E76"/>
    <w:rsid w:val="00785FC4"/>
    <w:rsid w:val="0078764C"/>
    <w:rsid w:val="00794633"/>
    <w:rsid w:val="007A49A3"/>
    <w:rsid w:val="007C001F"/>
    <w:rsid w:val="007C6CE1"/>
    <w:rsid w:val="007D565A"/>
    <w:rsid w:val="007D5C81"/>
    <w:rsid w:val="007D6587"/>
    <w:rsid w:val="007E6CC9"/>
    <w:rsid w:val="007F2467"/>
    <w:rsid w:val="00802BC4"/>
    <w:rsid w:val="008112FF"/>
    <w:rsid w:val="00811480"/>
    <w:rsid w:val="0081699B"/>
    <w:rsid w:val="0082383D"/>
    <w:rsid w:val="00823D24"/>
    <w:rsid w:val="00833171"/>
    <w:rsid w:val="008339E4"/>
    <w:rsid w:val="00842E59"/>
    <w:rsid w:val="008476F7"/>
    <w:rsid w:val="0085093A"/>
    <w:rsid w:val="008535E8"/>
    <w:rsid w:val="00853A62"/>
    <w:rsid w:val="00855FAB"/>
    <w:rsid w:val="0085663B"/>
    <w:rsid w:val="00860CB7"/>
    <w:rsid w:val="00861B29"/>
    <w:rsid w:val="008625DF"/>
    <w:rsid w:val="00863004"/>
    <w:rsid w:val="00864917"/>
    <w:rsid w:val="00866179"/>
    <w:rsid w:val="00872422"/>
    <w:rsid w:val="00886300"/>
    <w:rsid w:val="00895E8A"/>
    <w:rsid w:val="008A0BE3"/>
    <w:rsid w:val="008A60B4"/>
    <w:rsid w:val="008B1256"/>
    <w:rsid w:val="008B22E9"/>
    <w:rsid w:val="008B24E2"/>
    <w:rsid w:val="008B324F"/>
    <w:rsid w:val="008B407A"/>
    <w:rsid w:val="008C0DCA"/>
    <w:rsid w:val="008D16CB"/>
    <w:rsid w:val="008D6DDE"/>
    <w:rsid w:val="008E0D47"/>
    <w:rsid w:val="008F21B3"/>
    <w:rsid w:val="008F2B47"/>
    <w:rsid w:val="008F2D10"/>
    <w:rsid w:val="008F5F1E"/>
    <w:rsid w:val="00904795"/>
    <w:rsid w:val="00907A33"/>
    <w:rsid w:val="00913572"/>
    <w:rsid w:val="009164E5"/>
    <w:rsid w:val="0091701C"/>
    <w:rsid w:val="009203CA"/>
    <w:rsid w:val="00952561"/>
    <w:rsid w:val="00956D7E"/>
    <w:rsid w:val="00961DC9"/>
    <w:rsid w:val="00966CF7"/>
    <w:rsid w:val="00971A57"/>
    <w:rsid w:val="00973872"/>
    <w:rsid w:val="00983FB8"/>
    <w:rsid w:val="009938E3"/>
    <w:rsid w:val="009940E7"/>
    <w:rsid w:val="009947F7"/>
    <w:rsid w:val="00997371"/>
    <w:rsid w:val="009A3808"/>
    <w:rsid w:val="009C6BBA"/>
    <w:rsid w:val="009E2932"/>
    <w:rsid w:val="009E3E1C"/>
    <w:rsid w:val="009E6190"/>
    <w:rsid w:val="009F17FB"/>
    <w:rsid w:val="00A03EE8"/>
    <w:rsid w:val="00A10E97"/>
    <w:rsid w:val="00A147F3"/>
    <w:rsid w:val="00A3077C"/>
    <w:rsid w:val="00A3169B"/>
    <w:rsid w:val="00A316BB"/>
    <w:rsid w:val="00A3326A"/>
    <w:rsid w:val="00A35950"/>
    <w:rsid w:val="00A36C62"/>
    <w:rsid w:val="00A40F32"/>
    <w:rsid w:val="00A53E44"/>
    <w:rsid w:val="00A71893"/>
    <w:rsid w:val="00A738F2"/>
    <w:rsid w:val="00A73FD2"/>
    <w:rsid w:val="00A74766"/>
    <w:rsid w:val="00A74FD1"/>
    <w:rsid w:val="00A75838"/>
    <w:rsid w:val="00A75971"/>
    <w:rsid w:val="00A84654"/>
    <w:rsid w:val="00AA5464"/>
    <w:rsid w:val="00AB7D83"/>
    <w:rsid w:val="00AC6E37"/>
    <w:rsid w:val="00AD32AD"/>
    <w:rsid w:val="00AD34EB"/>
    <w:rsid w:val="00AD3506"/>
    <w:rsid w:val="00AE164E"/>
    <w:rsid w:val="00AE20E7"/>
    <w:rsid w:val="00AE7995"/>
    <w:rsid w:val="00AE7A20"/>
    <w:rsid w:val="00AF1278"/>
    <w:rsid w:val="00AF59FF"/>
    <w:rsid w:val="00AF6D4A"/>
    <w:rsid w:val="00AF6D92"/>
    <w:rsid w:val="00B008AA"/>
    <w:rsid w:val="00B22A43"/>
    <w:rsid w:val="00B274A2"/>
    <w:rsid w:val="00B3541C"/>
    <w:rsid w:val="00B40944"/>
    <w:rsid w:val="00B43120"/>
    <w:rsid w:val="00B5022E"/>
    <w:rsid w:val="00B564B6"/>
    <w:rsid w:val="00B57028"/>
    <w:rsid w:val="00B60AF5"/>
    <w:rsid w:val="00B62DE2"/>
    <w:rsid w:val="00B6521D"/>
    <w:rsid w:val="00B73881"/>
    <w:rsid w:val="00B816E7"/>
    <w:rsid w:val="00B821A7"/>
    <w:rsid w:val="00B82A3A"/>
    <w:rsid w:val="00B9556B"/>
    <w:rsid w:val="00B95C8E"/>
    <w:rsid w:val="00BA26DF"/>
    <w:rsid w:val="00BB1003"/>
    <w:rsid w:val="00BC0155"/>
    <w:rsid w:val="00BC0577"/>
    <w:rsid w:val="00BD239F"/>
    <w:rsid w:val="00BD33BF"/>
    <w:rsid w:val="00BE085B"/>
    <w:rsid w:val="00BE16DE"/>
    <w:rsid w:val="00BE19A0"/>
    <w:rsid w:val="00BE1DE7"/>
    <w:rsid w:val="00BE55C3"/>
    <w:rsid w:val="00BF7F24"/>
    <w:rsid w:val="00C00E8A"/>
    <w:rsid w:val="00C122D3"/>
    <w:rsid w:val="00C27337"/>
    <w:rsid w:val="00C30709"/>
    <w:rsid w:val="00C35602"/>
    <w:rsid w:val="00C3608C"/>
    <w:rsid w:val="00C55EF2"/>
    <w:rsid w:val="00C63783"/>
    <w:rsid w:val="00C715F6"/>
    <w:rsid w:val="00C71A7C"/>
    <w:rsid w:val="00C72C86"/>
    <w:rsid w:val="00C72E2C"/>
    <w:rsid w:val="00C73C63"/>
    <w:rsid w:val="00C76554"/>
    <w:rsid w:val="00C770B8"/>
    <w:rsid w:val="00C77A3C"/>
    <w:rsid w:val="00C82735"/>
    <w:rsid w:val="00C95310"/>
    <w:rsid w:val="00CA160A"/>
    <w:rsid w:val="00CA2072"/>
    <w:rsid w:val="00CA5A85"/>
    <w:rsid w:val="00CB3EBB"/>
    <w:rsid w:val="00CB4101"/>
    <w:rsid w:val="00CB7579"/>
    <w:rsid w:val="00CC57BC"/>
    <w:rsid w:val="00CD222C"/>
    <w:rsid w:val="00CD5D69"/>
    <w:rsid w:val="00CD5F4C"/>
    <w:rsid w:val="00CE19B5"/>
    <w:rsid w:val="00CE5F2B"/>
    <w:rsid w:val="00CF2100"/>
    <w:rsid w:val="00CF2EA9"/>
    <w:rsid w:val="00CF3140"/>
    <w:rsid w:val="00CF342C"/>
    <w:rsid w:val="00CF714D"/>
    <w:rsid w:val="00D02B91"/>
    <w:rsid w:val="00D03DC2"/>
    <w:rsid w:val="00D072C3"/>
    <w:rsid w:val="00D146EB"/>
    <w:rsid w:val="00D176ED"/>
    <w:rsid w:val="00D55ADA"/>
    <w:rsid w:val="00D7042C"/>
    <w:rsid w:val="00D958E5"/>
    <w:rsid w:val="00D97320"/>
    <w:rsid w:val="00DB05ED"/>
    <w:rsid w:val="00DB0621"/>
    <w:rsid w:val="00DB3349"/>
    <w:rsid w:val="00DB47C4"/>
    <w:rsid w:val="00DD20B0"/>
    <w:rsid w:val="00DD28AC"/>
    <w:rsid w:val="00DD5DDD"/>
    <w:rsid w:val="00DD7B7C"/>
    <w:rsid w:val="00DE4A5D"/>
    <w:rsid w:val="00DE61CC"/>
    <w:rsid w:val="00DF72FB"/>
    <w:rsid w:val="00E1452F"/>
    <w:rsid w:val="00E166E4"/>
    <w:rsid w:val="00E202F7"/>
    <w:rsid w:val="00E32F77"/>
    <w:rsid w:val="00E34392"/>
    <w:rsid w:val="00E34B69"/>
    <w:rsid w:val="00E36283"/>
    <w:rsid w:val="00E37487"/>
    <w:rsid w:val="00E43F2E"/>
    <w:rsid w:val="00E6444F"/>
    <w:rsid w:val="00E85B47"/>
    <w:rsid w:val="00E909D3"/>
    <w:rsid w:val="00EB53FF"/>
    <w:rsid w:val="00EC0CC2"/>
    <w:rsid w:val="00EC763E"/>
    <w:rsid w:val="00ED1EA7"/>
    <w:rsid w:val="00EE3D69"/>
    <w:rsid w:val="00EF246B"/>
    <w:rsid w:val="00EF7FBF"/>
    <w:rsid w:val="00F122C2"/>
    <w:rsid w:val="00F12F0A"/>
    <w:rsid w:val="00F16D83"/>
    <w:rsid w:val="00F27155"/>
    <w:rsid w:val="00F339BF"/>
    <w:rsid w:val="00F421E3"/>
    <w:rsid w:val="00F61512"/>
    <w:rsid w:val="00F70969"/>
    <w:rsid w:val="00F7639F"/>
    <w:rsid w:val="00F82847"/>
    <w:rsid w:val="00FA06FA"/>
    <w:rsid w:val="00FA0A6B"/>
    <w:rsid w:val="00FB473B"/>
    <w:rsid w:val="00FC5EFC"/>
    <w:rsid w:val="00FC71B0"/>
    <w:rsid w:val="00FD2AC1"/>
    <w:rsid w:val="00FF0115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F3B4F1"/>
  <w15:docId w15:val="{C5FB35B6-58DC-4FBF-B87A-D0BA7079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A45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1A45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31A45"/>
    <w:pPr>
      <w:keepNext/>
      <w:pageBreakBefore/>
      <w:spacing w:before="240" w:after="24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421E3"/>
    <w:pPr>
      <w:keepNext/>
      <w:spacing w:before="240" w:after="24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31A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31A45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731A4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731A45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731A45"/>
    <w:pPr>
      <w:keepNext/>
      <w:tabs>
        <w:tab w:val="right" w:pos="8580"/>
      </w:tabs>
      <w:autoSpaceDE w:val="0"/>
      <w:autoSpaceDN w:val="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31A45"/>
    <w:rPr>
      <w:rFonts w:ascii="Arial" w:eastAsia="Times New Roman" w:hAnsi="Arial"/>
      <w:b/>
      <w:caps/>
      <w:kern w:val="28"/>
      <w:sz w:val="26"/>
      <w:lang w:eastAsia="de-DE"/>
    </w:rPr>
  </w:style>
  <w:style w:type="character" w:customStyle="1" w:styleId="berschrift2Zchn">
    <w:name w:val="Überschrift 2 Zchn"/>
    <w:link w:val="berschrift2"/>
    <w:uiPriority w:val="9"/>
    <w:rsid w:val="00731A45"/>
    <w:rPr>
      <w:rFonts w:ascii="Arial" w:eastAsia="Times New Roman" w:hAnsi="Arial"/>
      <w:b/>
      <w:sz w:val="26"/>
      <w:u w:val="single"/>
      <w:lang w:eastAsia="de-DE"/>
    </w:rPr>
  </w:style>
  <w:style w:type="character" w:customStyle="1" w:styleId="berschrift3Zchn">
    <w:name w:val="Überschrift 3 Zchn"/>
    <w:link w:val="berschrift3"/>
    <w:uiPriority w:val="9"/>
    <w:rsid w:val="00F421E3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5Zchn">
    <w:name w:val="Überschrift 5 Zchn"/>
    <w:link w:val="berschrift5"/>
    <w:uiPriority w:val="9"/>
    <w:rsid w:val="00731A45"/>
    <w:rPr>
      <w:rFonts w:ascii="Arial" w:eastAsia="Times New Roman" w:hAnsi="Arial"/>
      <w:b/>
      <w:sz w:val="24"/>
      <w:lang w:eastAsia="de-DE"/>
    </w:rPr>
  </w:style>
  <w:style w:type="character" w:customStyle="1" w:styleId="berschrift6Zchn">
    <w:name w:val="Überschrift 6 Zchn"/>
    <w:link w:val="berschrift6"/>
    <w:rsid w:val="00731A45"/>
    <w:rPr>
      <w:rFonts w:ascii="Arial" w:eastAsia="Times New Roman" w:hAnsi="Arial"/>
      <w:b/>
      <w:i/>
      <w:color w:val="000000"/>
      <w:sz w:val="24"/>
      <w:u w:val="single"/>
      <w:lang w:eastAsia="de-DE"/>
    </w:rPr>
  </w:style>
  <w:style w:type="character" w:customStyle="1" w:styleId="berschrift7Zchn">
    <w:name w:val="Überschrift 7 Zchn"/>
    <w:link w:val="berschrift7"/>
    <w:rsid w:val="00731A45"/>
    <w:rPr>
      <w:rFonts w:ascii="Arial" w:eastAsia="Times New Roman" w:hAnsi="Arial"/>
      <w:i/>
      <w:color w:val="000000"/>
      <w:sz w:val="24"/>
      <w:u w:val="single"/>
      <w:lang w:eastAsia="de-DE"/>
    </w:rPr>
  </w:style>
  <w:style w:type="character" w:customStyle="1" w:styleId="berschrift8Zchn">
    <w:name w:val="Überschrift 8 Zchn"/>
    <w:link w:val="berschrift8"/>
    <w:rsid w:val="00731A45"/>
    <w:rPr>
      <w:rFonts w:ascii="Arial" w:eastAsia="Times New Roman" w:hAnsi="Arial"/>
      <w:i/>
      <w:sz w:val="24"/>
      <w:lang w:eastAsia="de-DE"/>
    </w:rPr>
  </w:style>
  <w:style w:type="character" w:customStyle="1" w:styleId="berschrift9Zchn">
    <w:name w:val="Überschrift 9 Zchn"/>
    <w:link w:val="berschrift9"/>
    <w:rsid w:val="00731A45"/>
    <w:rPr>
      <w:rFonts w:ascii="Arial" w:eastAsia="Times New Roman" w:hAnsi="Arial"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997371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F421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21E3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731A45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997371"/>
    <w:pPr>
      <w:keepNext/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F421E3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D146EB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146EB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5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1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4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6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4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3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serberg.at/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lserberg.at/sparterm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serberg.at/schnuppertag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tel@walserberg.at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walser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57A2-886E-49DE-BB9A-61F82C44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Walserberg</vt:lpstr>
    </vt:vector>
  </TitlesOfParts>
  <Manager/>
  <Company>mk Salzburg</Company>
  <LinksUpToDate>false</LinksUpToDate>
  <CharactersWithSpaces>2884</CharactersWithSpaces>
  <SharedDoc>false</SharedDoc>
  <HyperlinkBase/>
  <HLinks>
    <vt:vector size="72" baseType="variant"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12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4587545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http://www.mytirol.com/indoor-spa-fitness/wellness-area.html</vt:lpwstr>
      </vt:variant>
      <vt:variant>
        <vt:lpwstr/>
      </vt:variant>
      <vt:variant>
        <vt:i4>7602272</vt:i4>
      </vt:variant>
      <vt:variant>
        <vt:i4>6</vt:i4>
      </vt:variant>
      <vt:variant>
        <vt:i4>0</vt:i4>
      </vt:variant>
      <vt:variant>
        <vt:i4>5</vt:i4>
      </vt:variant>
      <vt:variant>
        <vt:lpwstr>http://www.tiscover.com/at/unterkuenfte/cube-biberwier-lermoos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Walserberg</dc:title>
  <dc:subject/>
  <dc:creator>Denisa Gromnicova</dc:creator>
  <cp:keywords/>
  <dc:description/>
  <cp:lastModifiedBy>Denisa Gromnicova</cp:lastModifiedBy>
  <cp:revision>3</cp:revision>
  <cp:lastPrinted>2018-09-04T09:10:00Z</cp:lastPrinted>
  <dcterms:created xsi:type="dcterms:W3CDTF">2018-09-05T10:31:00Z</dcterms:created>
  <dcterms:modified xsi:type="dcterms:W3CDTF">2018-09-05T10:32:00Z</dcterms:modified>
  <cp:category/>
</cp:coreProperties>
</file>