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033C" w14:textId="2C700782" w:rsidR="006123AC" w:rsidRDefault="006123AC" w:rsidP="001E4250">
      <w:pPr>
        <w:pStyle w:val="berschrift2"/>
        <w:spacing w:line="300" w:lineRule="atLeast"/>
        <w:ind w:left="708"/>
      </w:pPr>
      <w:r>
        <w:rPr>
          <w:color w:val="000000" w:themeColor="text1"/>
        </w:rPr>
        <w:t>Advents-Auszeit im MY MAYR MED Resor</w:t>
      </w:r>
      <w:r w:rsidR="001E4250">
        <w:rPr>
          <w:color w:val="000000" w:themeColor="text1"/>
        </w:rPr>
        <w:t>t</w:t>
      </w:r>
      <w:r w:rsidR="00EE73B7">
        <w:rPr>
          <w:color w:val="000000" w:themeColor="text1"/>
        </w:rPr>
        <w:br/>
      </w:r>
      <w:r w:rsidR="00EE73B7" w:rsidRPr="00EE73B7">
        <w:rPr>
          <w:color w:val="000000" w:themeColor="text1"/>
          <w:sz w:val="24"/>
          <w:szCs w:val="24"/>
          <w:u w:val="none"/>
        </w:rPr>
        <w:t xml:space="preserve">Eine Pause vor dem Fest – Entschleunigung </w:t>
      </w:r>
      <w:r w:rsidR="00EE73B7">
        <w:rPr>
          <w:color w:val="000000" w:themeColor="text1"/>
          <w:sz w:val="24"/>
          <w:szCs w:val="24"/>
          <w:u w:val="none"/>
        </w:rPr>
        <w:t>in Niederbayern</w:t>
      </w:r>
    </w:p>
    <w:p w14:paraId="6111B4B9" w14:textId="07D21E7E" w:rsidR="00EE73B7" w:rsidRPr="00C42DC7" w:rsidRDefault="00EE73B7" w:rsidP="00EE73B7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EE73B7">
        <w:rPr>
          <w:rFonts w:ascii="Arial" w:hAnsi="Arial" w:cs="Arial"/>
        </w:rPr>
        <w:t xml:space="preserve">Wenn im Advent die Hektik zunimmt, lohnt sich ein Blick nach </w:t>
      </w:r>
      <w:r w:rsidRPr="004A0A9C">
        <w:rPr>
          <w:rFonts w:ascii="Arial" w:hAnsi="Arial" w:cs="Arial"/>
          <w:b/>
          <w:bCs/>
        </w:rPr>
        <w:t>Bad Birnbach</w:t>
      </w:r>
      <w:r w:rsidRPr="00EE73B7">
        <w:rPr>
          <w:rFonts w:ascii="Arial" w:hAnsi="Arial" w:cs="Arial"/>
        </w:rPr>
        <w:t xml:space="preserve">. Dort bietet das </w:t>
      </w:r>
      <w:r w:rsidRPr="00EE73B7">
        <w:rPr>
          <w:rFonts w:ascii="Arial" w:hAnsi="Arial" w:cs="Arial"/>
          <w:b/>
          <w:bCs/>
        </w:rPr>
        <w:t xml:space="preserve">MY MAYR MED </w:t>
      </w:r>
      <w:r w:rsidRPr="00C42DC7">
        <w:rPr>
          <w:rFonts w:ascii="Arial" w:hAnsi="Arial" w:cs="Arial"/>
          <w:b/>
          <w:bCs/>
        </w:rPr>
        <w:t>Resort</w:t>
      </w:r>
      <w:r w:rsidRPr="00C42DC7">
        <w:rPr>
          <w:rFonts w:ascii="Arial" w:hAnsi="Arial" w:cs="Arial"/>
        </w:rPr>
        <w:t xml:space="preserve"> einen Rückzug</w:t>
      </w:r>
      <w:r w:rsidR="004D75DA" w:rsidRPr="00C42DC7">
        <w:rPr>
          <w:rFonts w:ascii="Arial" w:hAnsi="Arial" w:cs="Arial"/>
        </w:rPr>
        <w:t>s</w:t>
      </w:r>
      <w:r w:rsidRPr="00C42DC7">
        <w:rPr>
          <w:rFonts w:ascii="Arial" w:hAnsi="Arial" w:cs="Arial"/>
        </w:rPr>
        <w:t xml:space="preserve">ort, der </w:t>
      </w:r>
      <w:r w:rsidRPr="00EE73B7">
        <w:rPr>
          <w:rFonts w:ascii="Arial" w:hAnsi="Arial" w:cs="Arial"/>
        </w:rPr>
        <w:t xml:space="preserve">wie geschaffen ist für alle, die vor den Feiertagen noch einmal durchatmen möchten. </w:t>
      </w:r>
      <w:r w:rsidR="00C42DC7" w:rsidRPr="00C42DC7">
        <w:rPr>
          <w:rFonts w:ascii="Arial" w:hAnsi="Arial" w:cs="Arial"/>
        </w:rPr>
        <w:t xml:space="preserve">Und wer in der Adventszeit </w:t>
      </w:r>
      <w:r w:rsidR="00C42DC7" w:rsidRPr="00C42DC7">
        <w:rPr>
          <w:rFonts w:ascii="Arial" w:hAnsi="Arial" w:cs="Arial"/>
        </w:rPr>
        <w:t xml:space="preserve">dafür </w:t>
      </w:r>
      <w:r w:rsidR="00C42DC7" w:rsidRPr="00C42DC7">
        <w:rPr>
          <w:rFonts w:ascii="Arial" w:hAnsi="Arial" w:cs="Arial"/>
        </w:rPr>
        <w:t xml:space="preserve">keine Ruhe mehr findet, kann im MY MAYR MED Resort </w:t>
      </w:r>
      <w:r w:rsidR="00C42DC7" w:rsidRPr="00C42DC7">
        <w:rPr>
          <w:rFonts w:ascii="Arial" w:hAnsi="Arial" w:cs="Arial"/>
          <w:b/>
          <w:bCs/>
        </w:rPr>
        <w:t>kraftvoll ins Jahr 2026 starten</w:t>
      </w:r>
      <w:r w:rsidR="00C42DC7" w:rsidRPr="00C42DC7">
        <w:rPr>
          <w:rFonts w:ascii="Arial" w:hAnsi="Arial" w:cs="Arial"/>
        </w:rPr>
        <w:t xml:space="preserve"> und neue Energie schöpfen</w:t>
      </w:r>
      <w:r w:rsidR="00C42DC7" w:rsidRPr="00C42DC7">
        <w:rPr>
          <w:rFonts w:ascii="Arial" w:hAnsi="Arial" w:cs="Arial"/>
        </w:rPr>
        <w:t>.</w:t>
      </w:r>
    </w:p>
    <w:p w14:paraId="43A8C2DB" w14:textId="77777777" w:rsidR="00EE73B7" w:rsidRDefault="00EE73B7" w:rsidP="00EE73B7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EE73B7">
        <w:rPr>
          <w:rFonts w:ascii="Arial" w:hAnsi="Arial" w:cs="Arial"/>
        </w:rPr>
        <w:t xml:space="preserve">Das Resort ist kein gewöhnliches Wellnesshotel, sondern ein medizinisch begleitetes Refugium für alle, die im Advent bewusst zur </w:t>
      </w:r>
      <w:r w:rsidRPr="00D732D9">
        <w:rPr>
          <w:rFonts w:ascii="Arial" w:hAnsi="Arial" w:cs="Arial"/>
        </w:rPr>
        <w:t>Ruhe</w:t>
      </w:r>
      <w:r w:rsidRPr="00EE73B7">
        <w:rPr>
          <w:rFonts w:ascii="Arial" w:hAnsi="Arial" w:cs="Arial"/>
        </w:rPr>
        <w:t xml:space="preserve"> kommen und ihrem Körper etwas Gutes tun möchten. Das </w:t>
      </w:r>
      <w:r w:rsidRPr="00D732D9">
        <w:rPr>
          <w:rFonts w:ascii="Arial" w:hAnsi="Arial" w:cs="Arial"/>
          <w:b/>
          <w:bCs/>
        </w:rPr>
        <w:t>erfahrene Ärzte- und Therapeutenteam</w:t>
      </w:r>
      <w:r w:rsidRPr="00EE73B7">
        <w:rPr>
          <w:rFonts w:ascii="Arial" w:hAnsi="Arial" w:cs="Arial"/>
        </w:rPr>
        <w:t xml:space="preserve"> unterstützt dabei, den Organismus zu entlasten, zu regenerieren und neue Vitalität aufzubauen – ein </w:t>
      </w:r>
      <w:r w:rsidRPr="00D732D9">
        <w:rPr>
          <w:rFonts w:ascii="Arial" w:hAnsi="Arial" w:cs="Arial"/>
          <w:b/>
          <w:bCs/>
        </w:rPr>
        <w:t xml:space="preserve">idealer </w:t>
      </w:r>
      <w:proofErr w:type="spellStart"/>
      <w:r w:rsidRPr="00D732D9">
        <w:rPr>
          <w:rFonts w:ascii="Arial" w:hAnsi="Arial" w:cs="Arial"/>
          <w:b/>
          <w:bCs/>
        </w:rPr>
        <w:t>Reset</w:t>
      </w:r>
      <w:proofErr w:type="spellEnd"/>
      <w:r w:rsidRPr="00EE73B7">
        <w:rPr>
          <w:rFonts w:ascii="Arial" w:hAnsi="Arial" w:cs="Arial"/>
        </w:rPr>
        <w:t>, bevor die üppigen Festtage beginnen.</w:t>
      </w:r>
    </w:p>
    <w:p w14:paraId="18256275" w14:textId="1BC9EC04" w:rsidR="00EE73B7" w:rsidRPr="00EE73B7" w:rsidRDefault="00EE73B7" w:rsidP="00EE73B7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C42DC7">
        <w:rPr>
          <w:rFonts w:ascii="Arial" w:hAnsi="Arial" w:cs="Arial"/>
        </w:rPr>
        <w:t>Ein zentraler Baustein des Gesundheitskonzepts ist die Ernährung. Neben de</w:t>
      </w:r>
      <w:r w:rsidR="004D75DA" w:rsidRPr="00C42DC7">
        <w:rPr>
          <w:rFonts w:ascii="Arial" w:hAnsi="Arial" w:cs="Arial"/>
        </w:rPr>
        <w:t>m</w:t>
      </w:r>
      <w:r w:rsidRPr="00C42DC7">
        <w:rPr>
          <w:rFonts w:ascii="Arial" w:hAnsi="Arial" w:cs="Arial"/>
        </w:rPr>
        <w:t xml:space="preserve"> </w:t>
      </w:r>
      <w:r w:rsidR="000021AA" w:rsidRPr="00C42DC7">
        <w:rPr>
          <w:rFonts w:ascii="Arial" w:hAnsi="Arial" w:cs="Arial"/>
        </w:rPr>
        <w:t xml:space="preserve">modernen </w:t>
      </w:r>
      <w:r w:rsidRPr="00C42DC7">
        <w:rPr>
          <w:rFonts w:ascii="Arial" w:hAnsi="Arial" w:cs="Arial"/>
          <w:b/>
          <w:bCs/>
        </w:rPr>
        <w:t>F.X. Mayr-</w:t>
      </w:r>
      <w:r w:rsidR="004D75DA" w:rsidRPr="00C42DC7">
        <w:rPr>
          <w:rFonts w:ascii="Arial" w:hAnsi="Arial" w:cs="Arial"/>
          <w:b/>
          <w:bCs/>
        </w:rPr>
        <w:t>Fasten</w:t>
      </w:r>
      <w:r w:rsidRPr="00C42DC7">
        <w:rPr>
          <w:rFonts w:ascii="Arial" w:hAnsi="Arial" w:cs="Arial"/>
          <w:b/>
          <w:bCs/>
        </w:rPr>
        <w:t xml:space="preserve"> </w:t>
      </w:r>
      <w:r w:rsidRPr="00C42DC7">
        <w:rPr>
          <w:rFonts w:ascii="Arial" w:hAnsi="Arial" w:cs="Arial"/>
        </w:rPr>
        <w:t xml:space="preserve">steht </w:t>
      </w:r>
      <w:r w:rsidRPr="00EE73B7">
        <w:rPr>
          <w:rFonts w:ascii="Arial" w:hAnsi="Arial" w:cs="Arial"/>
        </w:rPr>
        <w:t xml:space="preserve">das </w:t>
      </w:r>
      <w:r w:rsidRPr="00EE73B7">
        <w:rPr>
          <w:rStyle w:val="Fett"/>
          <w:rFonts w:ascii="Arial" w:hAnsi="Arial" w:cs="Arial"/>
        </w:rPr>
        <w:t>MY MAYR Vitalfasten</w:t>
      </w:r>
      <w:r w:rsidRPr="00EE73B7">
        <w:rPr>
          <w:rFonts w:ascii="Arial" w:hAnsi="Arial" w:cs="Arial"/>
        </w:rPr>
        <w:t xml:space="preserve"> im Fokus – eine sanfte Form des Scheinfastens, die den Körper anregt, sich selbst zu erneuern. Auf Wunsch auch vegan, bewusst, leicht und überraschend genussvoll.</w:t>
      </w:r>
    </w:p>
    <w:p w14:paraId="6D3EEF27" w14:textId="495BA589" w:rsidR="00EE73B7" w:rsidRPr="00EE73B7" w:rsidRDefault="00EE73B7" w:rsidP="00EE73B7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EE73B7">
        <w:rPr>
          <w:rFonts w:ascii="Arial" w:hAnsi="Arial" w:cs="Arial"/>
        </w:rPr>
        <w:t xml:space="preserve">Für alle, die nur wenige Tage Zeit haben, bietet das Resort </w:t>
      </w:r>
      <w:hyperlink r:id="rId8" w:history="1">
        <w:r w:rsidRPr="00EE73B7">
          <w:rPr>
            <w:rStyle w:val="Hyperlink"/>
            <w:rFonts w:ascii="Arial" w:hAnsi="Arial" w:cs="Arial"/>
          </w:rPr>
          <w:t>MY Kurzaufenthalt- und Kurzurlaub-Programme</w:t>
        </w:r>
      </w:hyperlink>
      <w:r w:rsidRPr="00EE73B7">
        <w:rPr>
          <w:rFonts w:ascii="Arial" w:hAnsi="Arial" w:cs="Arial"/>
        </w:rPr>
        <w:t xml:space="preserve"> – kompakte Erholungsformate, die perfekt in den Advent passen. Besonders attraktiv: das saisonale Angebot </w:t>
      </w:r>
      <w:hyperlink r:id="rId9" w:history="1">
        <w:r w:rsidRPr="00EE73B7">
          <w:rPr>
            <w:rStyle w:val="Hyperlink"/>
            <w:rFonts w:ascii="Arial" w:hAnsi="Arial" w:cs="Arial"/>
          </w:rPr>
          <w:t>MY ADVENT PUR</w:t>
        </w:r>
      </w:hyperlink>
      <w:r w:rsidRPr="00EE73B7">
        <w:rPr>
          <w:rFonts w:ascii="Arial" w:hAnsi="Arial" w:cs="Arial"/>
        </w:rPr>
        <w:t xml:space="preserve"> mit </w:t>
      </w:r>
      <w:r w:rsidRPr="00D732D9">
        <w:rPr>
          <w:rStyle w:val="Fett"/>
          <w:rFonts w:ascii="Arial" w:hAnsi="Arial" w:cs="Arial"/>
        </w:rPr>
        <w:t>6 Nächten zum Preis von 5</w:t>
      </w:r>
      <w:r w:rsidRPr="00EE73B7">
        <w:rPr>
          <w:rFonts w:ascii="Arial" w:hAnsi="Arial" w:cs="Arial"/>
          <w:b/>
          <w:bCs/>
        </w:rPr>
        <w:t xml:space="preserve"> </w:t>
      </w:r>
      <w:r w:rsidRPr="00EE73B7">
        <w:rPr>
          <w:rFonts w:ascii="Arial" w:hAnsi="Arial" w:cs="Arial"/>
        </w:rPr>
        <w:t xml:space="preserve">– eine Einladung, sich mitten im </w:t>
      </w:r>
      <w:r w:rsidR="00B17A06">
        <w:rPr>
          <w:rFonts w:ascii="Arial" w:hAnsi="Arial" w:cs="Arial"/>
        </w:rPr>
        <w:t>vorweihnachtlichen Trubel</w:t>
      </w:r>
      <w:r w:rsidRPr="00EE73B7">
        <w:rPr>
          <w:rFonts w:ascii="Arial" w:hAnsi="Arial" w:cs="Arial"/>
        </w:rPr>
        <w:t xml:space="preserve"> eine echte Pause zu gönnen. Die </w:t>
      </w:r>
      <w:hyperlink r:id="rId10" w:history="1">
        <w:r w:rsidRPr="00EE73B7">
          <w:rPr>
            <w:rStyle w:val="Hyperlink"/>
            <w:rFonts w:ascii="Arial" w:hAnsi="Arial" w:cs="Arial"/>
          </w:rPr>
          <w:t>MY MAYR Fastenkur</w:t>
        </w:r>
      </w:hyperlink>
      <w:r w:rsidRPr="00EE73B7">
        <w:rPr>
          <w:rFonts w:ascii="Arial" w:hAnsi="Arial" w:cs="Arial"/>
        </w:rPr>
        <w:t>, ein ganzjähriger Klassiker, rundet das Angebot ab und bietet eine ebenso sanfte wie wirksame Möglichkeit zum Entgiften.</w:t>
      </w:r>
    </w:p>
    <w:p w14:paraId="2269A467" w14:textId="03407835" w:rsidR="00EE73B7" w:rsidRPr="00EE73B7" w:rsidRDefault="00EE73B7" w:rsidP="00EE73B7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EE73B7">
        <w:rPr>
          <w:rFonts w:ascii="Arial" w:hAnsi="Arial" w:cs="Arial"/>
        </w:rPr>
        <w:t xml:space="preserve">Insgesamt widmet sich das MY MAYR MED Resort dem ganzheitlichen Wohlbefinden: medizinische </w:t>
      </w:r>
      <w:r>
        <w:rPr>
          <w:rFonts w:ascii="Arial" w:hAnsi="Arial" w:cs="Arial"/>
        </w:rPr>
        <w:t>F.X. Mayr</w:t>
      </w:r>
      <w:r w:rsidRPr="00EE73B7">
        <w:rPr>
          <w:rFonts w:ascii="Arial" w:hAnsi="Arial" w:cs="Arial"/>
        </w:rPr>
        <w:t xml:space="preserve">-Expertise, moderne </w:t>
      </w:r>
      <w:proofErr w:type="spellStart"/>
      <w:r w:rsidRPr="00D732D9">
        <w:rPr>
          <w:rFonts w:ascii="Arial" w:hAnsi="Arial" w:cs="Arial"/>
          <w:b/>
          <w:bCs/>
        </w:rPr>
        <w:t>Longevity</w:t>
      </w:r>
      <w:proofErr w:type="spellEnd"/>
      <w:r w:rsidRPr="00D732D9">
        <w:rPr>
          <w:rFonts w:ascii="Arial" w:hAnsi="Arial" w:cs="Arial"/>
          <w:b/>
          <w:bCs/>
        </w:rPr>
        <w:t>-Ansätze</w:t>
      </w:r>
      <w:r w:rsidRPr="00EE73B7">
        <w:rPr>
          <w:rFonts w:ascii="Arial" w:hAnsi="Arial" w:cs="Arial"/>
        </w:rPr>
        <w:t xml:space="preserve">, abgestimmte Ernährungsprogramme sowie </w:t>
      </w:r>
      <w:r w:rsidRPr="00D732D9">
        <w:rPr>
          <w:rFonts w:ascii="Arial" w:hAnsi="Arial" w:cs="Arial"/>
          <w:b/>
          <w:bCs/>
        </w:rPr>
        <w:t>MY SPA</w:t>
      </w:r>
      <w:r w:rsidRPr="00EE73B7">
        <w:rPr>
          <w:rFonts w:ascii="Arial" w:hAnsi="Arial" w:cs="Arial"/>
        </w:rPr>
        <w:t xml:space="preserve">, Physiotherapie, Kosmetik und Fitness greifen harmonisch ineinander. Die ruhige Lage im niederbayerischen </w:t>
      </w:r>
      <w:r w:rsidRPr="00EE73B7">
        <w:rPr>
          <w:rFonts w:ascii="Arial" w:hAnsi="Arial" w:cs="Arial"/>
        </w:rPr>
        <w:lastRenderedPageBreak/>
        <w:t xml:space="preserve">Rottal und die unmittelbare Nähe zur </w:t>
      </w:r>
      <w:r w:rsidRPr="00D732D9">
        <w:rPr>
          <w:rFonts w:ascii="Arial" w:hAnsi="Arial" w:cs="Arial"/>
          <w:b/>
          <w:bCs/>
        </w:rPr>
        <w:t>Rottal-Terme</w:t>
      </w:r>
      <w:r w:rsidRPr="00EE73B7">
        <w:rPr>
          <w:rFonts w:ascii="Arial" w:hAnsi="Arial" w:cs="Arial"/>
        </w:rPr>
        <w:t xml:space="preserve"> schaffen ideale Bedingungen, um Kraft zu schöpfen, Abstand zu gewinnen und den Advent bewusst zu genießen</w:t>
      </w:r>
      <w:r>
        <w:rPr>
          <w:rFonts w:ascii="Arial" w:hAnsi="Arial" w:cs="Arial"/>
        </w:rPr>
        <w:t>.</w:t>
      </w:r>
    </w:p>
    <w:p w14:paraId="42FF0003" w14:textId="60FB40B7" w:rsidR="00C91817" w:rsidRDefault="00D732D9" w:rsidP="00EE73B7">
      <w:pPr>
        <w:pStyle w:val="Infoblock"/>
        <w:spacing w:line="360" w:lineRule="atLeast"/>
        <w:rPr>
          <w:b w:val="0"/>
        </w:rPr>
      </w:pPr>
      <w:r>
        <w:rPr>
          <w:b w:val="0"/>
        </w:rPr>
        <w:t>2.0</w:t>
      </w:r>
      <w:r w:rsidR="00C42DC7">
        <w:rPr>
          <w:b w:val="0"/>
        </w:rPr>
        <w:t>52</w:t>
      </w:r>
      <w:r w:rsidR="008544CA">
        <w:rPr>
          <w:b w:val="0"/>
        </w:rPr>
        <w:t xml:space="preserve"> </w:t>
      </w:r>
      <w:r w:rsidR="00C91817">
        <w:rPr>
          <w:b w:val="0"/>
        </w:rPr>
        <w:t>Zeichen</w:t>
      </w:r>
    </w:p>
    <w:p w14:paraId="4BB03F11" w14:textId="77777777" w:rsidR="00C91817" w:rsidRDefault="00C91817" w:rsidP="00C91817">
      <w:pPr>
        <w:pStyle w:val="Infoblock"/>
      </w:pPr>
      <w:r>
        <w:t>Abdruck honorarfrei,</w:t>
      </w:r>
    </w:p>
    <w:p w14:paraId="4370500F" w14:textId="77777777" w:rsidR="001170E9" w:rsidRDefault="001170E9" w:rsidP="00C91817">
      <w:pPr>
        <w:pStyle w:val="Infoblock"/>
      </w:pPr>
      <w:r>
        <w:t>Belegexemplar erbeten!</w:t>
      </w:r>
    </w:p>
    <w:sectPr w:rsidR="001170E9">
      <w:headerReference w:type="default" r:id="rId11"/>
      <w:footerReference w:type="default" r:id="rId12"/>
      <w:pgSz w:w="11900" w:h="16840"/>
      <w:pgMar w:top="2552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A0C4" w14:textId="77777777" w:rsidR="00554F61" w:rsidRDefault="00554F61">
      <w:r>
        <w:separator/>
      </w:r>
    </w:p>
  </w:endnote>
  <w:endnote w:type="continuationSeparator" w:id="0">
    <w:p w14:paraId="42B63115" w14:textId="77777777" w:rsidR="00554F61" w:rsidRDefault="0055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214EF8" w14:paraId="0089B7ED" w14:textId="77777777">
      <w:tc>
        <w:tcPr>
          <w:tcW w:w="5908" w:type="dxa"/>
        </w:tcPr>
        <w:p w14:paraId="790D8637" w14:textId="77777777" w:rsidR="001F4691" w:rsidRPr="006662E7" w:rsidRDefault="00214EF8" w:rsidP="001F4691">
          <w:pPr>
            <w:pStyle w:val="Fuzeile"/>
            <w:kinsoku w:val="0"/>
            <w:ind w:right="-1134"/>
            <w:rPr>
              <w:lang w:val="de-AT"/>
            </w:rPr>
          </w:pPr>
          <w:r>
            <w:rPr>
              <w:b/>
            </w:rPr>
            <w:t>Weitere Informationen:</w:t>
          </w:r>
          <w:r>
            <w:rPr>
              <w:b/>
            </w:rPr>
            <w:br/>
          </w:r>
          <w:r w:rsidR="00F757D5">
            <w:t>MY MAYR MED</w:t>
          </w:r>
          <w:r w:rsidR="006662E7">
            <w:t xml:space="preserve"> Resort</w:t>
          </w:r>
        </w:p>
        <w:p w14:paraId="16E2D4D8" w14:textId="77777777" w:rsidR="001F4691" w:rsidRPr="006662E7" w:rsidRDefault="006662E7" w:rsidP="001F4691">
          <w:pPr>
            <w:pStyle w:val="Fuzeile"/>
            <w:kinsoku w:val="0"/>
            <w:ind w:right="-1134"/>
            <w:rPr>
              <w:lang w:val="en-US"/>
            </w:rPr>
          </w:pPr>
          <w:r w:rsidRPr="006662E7">
            <w:rPr>
              <w:lang w:val="en-US"/>
            </w:rPr>
            <w:t>Sternsteinhof Hotel GmbH &amp; Co. KG</w:t>
          </w:r>
        </w:p>
        <w:p w14:paraId="170C3112" w14:textId="77777777" w:rsidR="001F4691" w:rsidRPr="00CA1C25" w:rsidRDefault="006662E7" w:rsidP="001F4691">
          <w:pPr>
            <w:pStyle w:val="Fuzeile"/>
            <w:kinsoku w:val="0"/>
            <w:ind w:right="-1134"/>
            <w:rPr>
              <w:lang w:val="it-IT"/>
            </w:rPr>
          </w:pPr>
          <w:r>
            <w:rPr>
              <w:lang w:val="it-IT"/>
            </w:rPr>
            <w:t xml:space="preserve">D-84364 Bad </w:t>
          </w:r>
          <w:proofErr w:type="spellStart"/>
          <w:r>
            <w:rPr>
              <w:lang w:val="it-IT"/>
            </w:rPr>
            <w:t>Birnbach</w:t>
          </w:r>
          <w:proofErr w:type="spellEnd"/>
          <w:r w:rsidR="008E31E0">
            <w:rPr>
              <w:lang w:val="it-IT"/>
            </w:rPr>
            <w:t xml:space="preserve">, </w:t>
          </w:r>
          <w:proofErr w:type="spellStart"/>
          <w:r w:rsidR="002246E3">
            <w:rPr>
              <w:lang w:val="it-IT"/>
            </w:rPr>
            <w:t>Brunnaderstraße</w:t>
          </w:r>
          <w:proofErr w:type="spellEnd"/>
          <w:r w:rsidR="002246E3">
            <w:rPr>
              <w:lang w:val="it-IT"/>
            </w:rPr>
            <w:t xml:space="preserve"> 8-10</w:t>
          </w:r>
        </w:p>
        <w:p w14:paraId="49C347C5" w14:textId="77777777" w:rsidR="001F4691" w:rsidRPr="00C654FF" w:rsidRDefault="001F4691" w:rsidP="001F4691">
          <w:pPr>
            <w:pStyle w:val="Fuzeile"/>
            <w:kinsoku w:val="0"/>
            <w:rPr>
              <w:lang w:val="de-AT"/>
            </w:rPr>
          </w:pPr>
          <w:r w:rsidRPr="006662E7">
            <w:rPr>
              <w:color w:val="000000"/>
              <w:lang w:val="de-AT"/>
            </w:rPr>
            <w:t>Tel</w:t>
          </w:r>
          <w:r w:rsidRPr="00C654FF">
            <w:rPr>
              <w:lang w:val="de-AT"/>
            </w:rPr>
            <w:t xml:space="preserve">.: </w:t>
          </w:r>
          <w:hyperlink r:id="rId1" w:history="1">
            <w:r w:rsidR="006662E7" w:rsidRPr="00C654FF">
              <w:rPr>
                <w:lang w:val="de-AT"/>
              </w:rPr>
              <w:t>+49</w:t>
            </w:r>
          </w:hyperlink>
          <w:r w:rsidR="006662E7" w:rsidRPr="00C654FF">
            <w:rPr>
              <w:lang w:val="de-AT"/>
            </w:rPr>
            <w:t xml:space="preserve"> 8563 980-800</w:t>
          </w:r>
        </w:p>
        <w:p w14:paraId="63A52E4D" w14:textId="77777777" w:rsidR="00214EF8" w:rsidRPr="00C654FF" w:rsidRDefault="001F4691" w:rsidP="001F4691">
          <w:pPr>
            <w:pStyle w:val="Fuzeile"/>
            <w:rPr>
              <w:lang w:val="de-AT"/>
            </w:rPr>
          </w:pPr>
          <w:r w:rsidRPr="00C654FF">
            <w:rPr>
              <w:lang w:val="de-AT"/>
            </w:rPr>
            <w:t xml:space="preserve">E-Mail: </w:t>
          </w:r>
          <w:hyperlink r:id="rId2" w:history="1">
            <w:r w:rsidR="00574442" w:rsidRPr="00C654FF">
              <w:rPr>
                <w:lang w:val="de-AT"/>
              </w:rPr>
              <w:t>info@mymayr.de</w:t>
            </w:r>
          </w:hyperlink>
        </w:p>
        <w:p w14:paraId="14B722D9" w14:textId="4825C2E1" w:rsidR="00574442" w:rsidRPr="001F4691" w:rsidRDefault="00574442" w:rsidP="00C42DC7">
          <w:pPr>
            <w:pStyle w:val="Fuzeile"/>
            <w:kinsoku w:val="0"/>
            <w:rPr>
              <w:lang w:val="de-AT"/>
            </w:rPr>
          </w:pPr>
          <w:r w:rsidRPr="00C654FF">
            <w:rPr>
              <w:lang w:val="de-AT"/>
            </w:rPr>
            <w:t>www.mymayr.de</w:t>
          </w:r>
        </w:p>
      </w:tc>
      <w:tc>
        <w:tcPr>
          <w:tcW w:w="3402" w:type="dxa"/>
        </w:tcPr>
        <w:p w14:paraId="50C09A2D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>Media Kommunikati</w:t>
          </w:r>
          <w:r w:rsidR="00922583">
            <w:rPr>
              <w:sz w:val="16"/>
            </w:rPr>
            <w:t>onsservice GmbH</w:t>
          </w:r>
        </w:p>
        <w:p w14:paraId="07E784CC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57DE2E6B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A-5020 Salzburg, </w:t>
          </w:r>
          <w:proofErr w:type="spellStart"/>
          <w:r w:rsidR="00574442">
            <w:rPr>
              <w:sz w:val="16"/>
            </w:rPr>
            <w:t>Auerspergstraße</w:t>
          </w:r>
          <w:proofErr w:type="spellEnd"/>
          <w:r w:rsidR="00574442">
            <w:rPr>
              <w:sz w:val="16"/>
            </w:rPr>
            <w:t xml:space="preserve"> 42</w:t>
          </w:r>
        </w:p>
        <w:p w14:paraId="01A7B470" w14:textId="77777777" w:rsidR="00214EF8" w:rsidRDefault="00386288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Tel.: </w:t>
          </w:r>
          <w:r w:rsidR="00214EF8">
            <w:rPr>
              <w:sz w:val="16"/>
            </w:rPr>
            <w:t>+43</w:t>
          </w:r>
          <w:proofErr w:type="gramStart"/>
          <w:r w:rsidR="00214EF8">
            <w:rPr>
              <w:sz w:val="16"/>
            </w:rPr>
            <w:t>/(</w:t>
          </w:r>
          <w:proofErr w:type="gramEnd"/>
          <w:r w:rsidR="00214EF8">
            <w:rPr>
              <w:sz w:val="16"/>
            </w:rPr>
            <w:t>0)662/87 53 68-127</w:t>
          </w:r>
        </w:p>
        <w:p w14:paraId="19C1DFF1" w14:textId="77777777" w:rsidR="00214EF8" w:rsidRDefault="00214EF8">
          <w:pPr>
            <w:pStyle w:val="Fuzeile"/>
            <w:rPr>
              <w:i w:val="0"/>
              <w:sz w:val="16"/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hyperlink r:id="rId3" w:history="1">
            <w:r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3DB8DD52" w14:textId="77777777" w:rsidR="00574442" w:rsidRDefault="00574442" w:rsidP="0057444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  <w:p w14:paraId="780F5DAD" w14:textId="77777777" w:rsidR="00574442" w:rsidRDefault="00574442">
          <w:pPr>
            <w:pStyle w:val="Fuzeile"/>
            <w:rPr>
              <w:lang w:val="it-IT"/>
            </w:rPr>
          </w:pPr>
        </w:p>
      </w:tc>
    </w:tr>
  </w:tbl>
  <w:p w14:paraId="3E61BF29" w14:textId="77777777" w:rsidR="00214EF8" w:rsidRDefault="00214EF8">
    <w:pPr>
      <w:pStyle w:val="Fuzeile"/>
      <w:spacing w:line="20" w:lineRule="exact"/>
    </w:pPr>
  </w:p>
  <w:p w14:paraId="46EF6D59" w14:textId="77777777" w:rsidR="00214EF8" w:rsidRDefault="00214EF8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EAC4" w14:textId="77777777" w:rsidR="00554F61" w:rsidRDefault="00554F61">
      <w:r>
        <w:separator/>
      </w:r>
    </w:p>
  </w:footnote>
  <w:footnote w:type="continuationSeparator" w:id="0">
    <w:p w14:paraId="3BB0EC08" w14:textId="77777777" w:rsidR="00554F61" w:rsidRDefault="0055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FAF5" w14:textId="77777777" w:rsidR="00214EF8" w:rsidRDefault="00214EF8">
    <w:pPr>
      <w:pStyle w:val="Kopfzeile"/>
    </w:pPr>
    <w:r>
      <w:tab/>
    </w:r>
    <w:r w:rsidR="008A065F">
      <w:rPr>
        <w:noProof/>
      </w:rPr>
      <w:drawing>
        <wp:inline distT="0" distB="0" distL="0" distR="0" wp14:anchorId="0272DCFA" wp14:editId="0B941267">
          <wp:extent cx="695325" cy="6953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888E9" w14:textId="4FC386C4" w:rsidR="00214EF8" w:rsidRDefault="00214EF8">
    <w:pPr>
      <w:pStyle w:val="Kopfzeile"/>
    </w:pPr>
    <w:r>
      <w:t>Presse-Information</w:t>
    </w:r>
    <w:r>
      <w:tab/>
    </w:r>
    <w:r>
      <w:tab/>
    </w:r>
    <w:r w:rsidR="00EE73B7">
      <w:t>Kurztext</w:t>
    </w:r>
  </w:p>
  <w:p w14:paraId="28390885" w14:textId="2B9EE0A4" w:rsidR="00214EF8" w:rsidRPr="00394C19" w:rsidRDefault="00214EF8">
    <w:pPr>
      <w:pStyle w:val="Kopfzeile"/>
      <w:rPr>
        <w:lang w:val="de-AT"/>
      </w:rPr>
    </w:pPr>
    <w:r>
      <w:fldChar w:fldCharType="begin"/>
    </w:r>
    <w:r>
      <w:instrText xml:space="preserve"> TIME \@ "MMMM yy" </w:instrText>
    </w:r>
    <w:r>
      <w:fldChar w:fldCharType="separate"/>
    </w:r>
    <w:r w:rsidR="00C42DC7">
      <w:rPr>
        <w:noProof/>
      </w:rPr>
      <w:t>November 25</w:t>
    </w:r>
    <w:r>
      <w:fldChar w:fldCharType="end"/>
    </w:r>
    <w:r w:rsidRPr="00394C19">
      <w:rPr>
        <w:lang w:val="de-AT"/>
      </w:rPr>
      <w:tab/>
    </w:r>
    <w:r w:rsidR="006662E7" w:rsidRPr="00394C19">
      <w:rPr>
        <w:caps/>
        <w:lang w:val="de-AT"/>
      </w:rPr>
      <w:t>my mayr med resort</w:t>
    </w:r>
    <w:r w:rsidRPr="00394C19">
      <w:rPr>
        <w:lang w:val="de-AT"/>
      </w:rPr>
      <w:tab/>
      <w:t xml:space="preserve"> Seite </w:t>
    </w:r>
    <w:r>
      <w:fldChar w:fldCharType="begin"/>
    </w:r>
    <w:r w:rsidRPr="00394C19">
      <w:rPr>
        <w:lang w:val="de-AT"/>
      </w:rPr>
      <w:instrText xml:space="preserve"> PAGE </w:instrText>
    </w:r>
    <w:r>
      <w:fldChar w:fldCharType="separate"/>
    </w:r>
    <w:r w:rsidR="002B1604">
      <w:rPr>
        <w:noProof/>
        <w:lang w:val="de-A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455BFA"/>
    <w:multiLevelType w:val="hybridMultilevel"/>
    <w:tmpl w:val="9952818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40DC4"/>
    <w:multiLevelType w:val="hybridMultilevel"/>
    <w:tmpl w:val="853CDFB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466F"/>
    <w:multiLevelType w:val="multilevel"/>
    <w:tmpl w:val="99000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5383B"/>
    <w:multiLevelType w:val="hybridMultilevel"/>
    <w:tmpl w:val="903AA1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338B"/>
    <w:multiLevelType w:val="hybridMultilevel"/>
    <w:tmpl w:val="13E45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4319"/>
    <w:multiLevelType w:val="multilevel"/>
    <w:tmpl w:val="CC961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65AF6"/>
    <w:multiLevelType w:val="hybridMultilevel"/>
    <w:tmpl w:val="96888B9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4F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5324AA"/>
    <w:multiLevelType w:val="multilevel"/>
    <w:tmpl w:val="68F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84AE1"/>
    <w:multiLevelType w:val="hybridMultilevel"/>
    <w:tmpl w:val="48F08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66EB6"/>
    <w:multiLevelType w:val="multilevel"/>
    <w:tmpl w:val="96888B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15B5"/>
    <w:multiLevelType w:val="multilevel"/>
    <w:tmpl w:val="EC4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41469"/>
    <w:multiLevelType w:val="hybridMultilevel"/>
    <w:tmpl w:val="7974B74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EF18FA"/>
    <w:multiLevelType w:val="multilevel"/>
    <w:tmpl w:val="AFF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E37974"/>
    <w:multiLevelType w:val="hybridMultilevel"/>
    <w:tmpl w:val="495A6FFE"/>
    <w:lvl w:ilvl="0" w:tplc="1444EF08">
      <w:start w:val="1"/>
      <w:numFmt w:val="bullet"/>
      <w:lvlText w:val="☺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3428B2"/>
    <w:multiLevelType w:val="hybridMultilevel"/>
    <w:tmpl w:val="E20EDBD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4334C2"/>
    <w:multiLevelType w:val="multilevel"/>
    <w:tmpl w:val="42F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516F5"/>
    <w:multiLevelType w:val="hybridMultilevel"/>
    <w:tmpl w:val="4E30FA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B76"/>
    <w:multiLevelType w:val="multilevel"/>
    <w:tmpl w:val="32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B2082"/>
    <w:multiLevelType w:val="hybridMultilevel"/>
    <w:tmpl w:val="0506FC0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6D499C"/>
    <w:multiLevelType w:val="hybridMultilevel"/>
    <w:tmpl w:val="71CAE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22A2B"/>
    <w:multiLevelType w:val="hybridMultilevel"/>
    <w:tmpl w:val="38683B80"/>
    <w:lvl w:ilvl="0" w:tplc="DD7440A4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872886"/>
    <w:multiLevelType w:val="hybridMultilevel"/>
    <w:tmpl w:val="10A05142"/>
    <w:lvl w:ilvl="0" w:tplc="F670CAD6">
      <w:start w:val="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B8061D"/>
    <w:multiLevelType w:val="hybridMultilevel"/>
    <w:tmpl w:val="295AB7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3F77CE"/>
    <w:multiLevelType w:val="hybridMultilevel"/>
    <w:tmpl w:val="AD784BBE"/>
    <w:lvl w:ilvl="0" w:tplc="1DF0E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5FD7"/>
    <w:multiLevelType w:val="multilevel"/>
    <w:tmpl w:val="FA3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6553F"/>
    <w:multiLevelType w:val="hybridMultilevel"/>
    <w:tmpl w:val="25022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B641E"/>
    <w:multiLevelType w:val="hybridMultilevel"/>
    <w:tmpl w:val="230CC9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F4233C"/>
    <w:multiLevelType w:val="multilevel"/>
    <w:tmpl w:val="EB4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FC44B8"/>
    <w:multiLevelType w:val="hybridMultilevel"/>
    <w:tmpl w:val="54C212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247162">
    <w:abstractNumId w:val="0"/>
  </w:num>
  <w:num w:numId="2" w16cid:durableId="2095928438">
    <w:abstractNumId w:val="16"/>
  </w:num>
  <w:num w:numId="3" w16cid:durableId="1772165580">
    <w:abstractNumId w:val="9"/>
  </w:num>
  <w:num w:numId="4" w16cid:durableId="755439026">
    <w:abstractNumId w:val="20"/>
  </w:num>
  <w:num w:numId="5" w16cid:durableId="2055225773">
    <w:abstractNumId w:val="24"/>
  </w:num>
  <w:num w:numId="6" w16cid:durableId="351228757">
    <w:abstractNumId w:val="23"/>
  </w:num>
  <w:num w:numId="7" w16cid:durableId="249318113">
    <w:abstractNumId w:val="8"/>
  </w:num>
  <w:num w:numId="8" w16cid:durableId="817038176">
    <w:abstractNumId w:val="12"/>
  </w:num>
  <w:num w:numId="9" w16cid:durableId="1015115576">
    <w:abstractNumId w:val="3"/>
  </w:num>
  <w:num w:numId="10" w16cid:durableId="710805369">
    <w:abstractNumId w:val="31"/>
  </w:num>
  <w:num w:numId="11" w16cid:durableId="1342051555">
    <w:abstractNumId w:val="22"/>
  </w:num>
  <w:num w:numId="12" w16cid:durableId="912281474">
    <w:abstractNumId w:val="5"/>
  </w:num>
  <w:num w:numId="13" w16cid:durableId="1049064189">
    <w:abstractNumId w:val="19"/>
  </w:num>
  <w:num w:numId="14" w16cid:durableId="1175219065">
    <w:abstractNumId w:val="6"/>
  </w:num>
  <w:num w:numId="15" w16cid:durableId="811487503">
    <w:abstractNumId w:val="26"/>
  </w:num>
  <w:num w:numId="16" w16cid:durableId="185993369">
    <w:abstractNumId w:val="14"/>
  </w:num>
  <w:num w:numId="17" w16cid:durableId="1512646199">
    <w:abstractNumId w:val="25"/>
  </w:num>
  <w:num w:numId="18" w16cid:durableId="1543470657">
    <w:abstractNumId w:val="1"/>
  </w:num>
  <w:num w:numId="19" w16cid:durableId="727919351">
    <w:abstractNumId w:val="11"/>
  </w:num>
  <w:num w:numId="20" w16cid:durableId="663171741">
    <w:abstractNumId w:val="21"/>
  </w:num>
  <w:num w:numId="21" w16cid:durableId="1180049459">
    <w:abstractNumId w:val="2"/>
  </w:num>
  <w:num w:numId="22" w16cid:durableId="1889880184">
    <w:abstractNumId w:val="17"/>
  </w:num>
  <w:num w:numId="23" w16cid:durableId="1905871475">
    <w:abstractNumId w:val="0"/>
  </w:num>
  <w:num w:numId="24" w16cid:durableId="980160697">
    <w:abstractNumId w:val="0"/>
  </w:num>
  <w:num w:numId="25" w16cid:durableId="1428305491">
    <w:abstractNumId w:val="18"/>
  </w:num>
  <w:num w:numId="26" w16cid:durableId="556625918">
    <w:abstractNumId w:val="7"/>
  </w:num>
  <w:num w:numId="27" w16cid:durableId="1154371656">
    <w:abstractNumId w:val="4"/>
  </w:num>
  <w:num w:numId="28" w16cid:durableId="1354111780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1055398265">
    <w:abstractNumId w:val="10"/>
  </w:num>
  <w:num w:numId="30" w16cid:durableId="319384708">
    <w:abstractNumId w:val="13"/>
  </w:num>
  <w:num w:numId="31" w16cid:durableId="1270508188">
    <w:abstractNumId w:val="27"/>
  </w:num>
  <w:num w:numId="32" w16cid:durableId="1807967869">
    <w:abstractNumId w:val="30"/>
  </w:num>
  <w:num w:numId="33" w16cid:durableId="1246107960">
    <w:abstractNumId w:val="29"/>
  </w:num>
  <w:num w:numId="34" w16cid:durableId="2850872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84"/>
    <w:rsid w:val="000021AA"/>
    <w:rsid w:val="00005B5E"/>
    <w:rsid w:val="00011AEF"/>
    <w:rsid w:val="0001700F"/>
    <w:rsid w:val="0002171F"/>
    <w:rsid w:val="00024DCC"/>
    <w:rsid w:val="0003544B"/>
    <w:rsid w:val="00040681"/>
    <w:rsid w:val="00044584"/>
    <w:rsid w:val="00047E4E"/>
    <w:rsid w:val="000516F3"/>
    <w:rsid w:val="0005536C"/>
    <w:rsid w:val="0006402A"/>
    <w:rsid w:val="000803DA"/>
    <w:rsid w:val="00081C14"/>
    <w:rsid w:val="00092626"/>
    <w:rsid w:val="0009470E"/>
    <w:rsid w:val="00094A71"/>
    <w:rsid w:val="00096226"/>
    <w:rsid w:val="000A1A69"/>
    <w:rsid w:val="000A6EAC"/>
    <w:rsid w:val="000C36CF"/>
    <w:rsid w:val="000C530D"/>
    <w:rsid w:val="000E197B"/>
    <w:rsid w:val="000F37F3"/>
    <w:rsid w:val="00102A9A"/>
    <w:rsid w:val="00102D8F"/>
    <w:rsid w:val="00104A78"/>
    <w:rsid w:val="00114AB1"/>
    <w:rsid w:val="001170E9"/>
    <w:rsid w:val="00134B51"/>
    <w:rsid w:val="00145169"/>
    <w:rsid w:val="00146658"/>
    <w:rsid w:val="00160CD4"/>
    <w:rsid w:val="00162A19"/>
    <w:rsid w:val="00165AEB"/>
    <w:rsid w:val="00165C3E"/>
    <w:rsid w:val="00187883"/>
    <w:rsid w:val="001905FB"/>
    <w:rsid w:val="001A26B6"/>
    <w:rsid w:val="001B0358"/>
    <w:rsid w:val="001B2CD4"/>
    <w:rsid w:val="001C05DB"/>
    <w:rsid w:val="001C1650"/>
    <w:rsid w:val="001C6793"/>
    <w:rsid w:val="001C6A07"/>
    <w:rsid w:val="001D22ED"/>
    <w:rsid w:val="001E306E"/>
    <w:rsid w:val="001E3401"/>
    <w:rsid w:val="001E3CC8"/>
    <w:rsid w:val="001E4250"/>
    <w:rsid w:val="001E6201"/>
    <w:rsid w:val="001F3602"/>
    <w:rsid w:val="001F4691"/>
    <w:rsid w:val="00207889"/>
    <w:rsid w:val="00212778"/>
    <w:rsid w:val="00214EF8"/>
    <w:rsid w:val="0022342F"/>
    <w:rsid w:val="00223BCD"/>
    <w:rsid w:val="002246E3"/>
    <w:rsid w:val="00233059"/>
    <w:rsid w:val="0024055C"/>
    <w:rsid w:val="00243FF7"/>
    <w:rsid w:val="00255877"/>
    <w:rsid w:val="0025591D"/>
    <w:rsid w:val="002572F1"/>
    <w:rsid w:val="002619BA"/>
    <w:rsid w:val="00262DBF"/>
    <w:rsid w:val="00265FBA"/>
    <w:rsid w:val="00272DF3"/>
    <w:rsid w:val="00276126"/>
    <w:rsid w:val="00294DBD"/>
    <w:rsid w:val="00297CFE"/>
    <w:rsid w:val="002A1384"/>
    <w:rsid w:val="002B1604"/>
    <w:rsid w:val="002B6231"/>
    <w:rsid w:val="002B6ED1"/>
    <w:rsid w:val="002F47FD"/>
    <w:rsid w:val="00303BDE"/>
    <w:rsid w:val="00307D40"/>
    <w:rsid w:val="00315951"/>
    <w:rsid w:val="00316E3C"/>
    <w:rsid w:val="003216C3"/>
    <w:rsid w:val="003244D1"/>
    <w:rsid w:val="00336D5F"/>
    <w:rsid w:val="00342B21"/>
    <w:rsid w:val="00345E31"/>
    <w:rsid w:val="00346DB5"/>
    <w:rsid w:val="00351D8C"/>
    <w:rsid w:val="00353268"/>
    <w:rsid w:val="003547B9"/>
    <w:rsid w:val="003738F7"/>
    <w:rsid w:val="0038235D"/>
    <w:rsid w:val="00386288"/>
    <w:rsid w:val="00394C19"/>
    <w:rsid w:val="003A2431"/>
    <w:rsid w:val="003B5521"/>
    <w:rsid w:val="003C58B9"/>
    <w:rsid w:val="003D136F"/>
    <w:rsid w:val="003D3145"/>
    <w:rsid w:val="003E7A1A"/>
    <w:rsid w:val="00403D7E"/>
    <w:rsid w:val="00403DB9"/>
    <w:rsid w:val="00414982"/>
    <w:rsid w:val="00430CF9"/>
    <w:rsid w:val="00440DAA"/>
    <w:rsid w:val="00452CA7"/>
    <w:rsid w:val="00453AB9"/>
    <w:rsid w:val="00472995"/>
    <w:rsid w:val="00473AF6"/>
    <w:rsid w:val="00481FED"/>
    <w:rsid w:val="004870A7"/>
    <w:rsid w:val="00487E5E"/>
    <w:rsid w:val="00492101"/>
    <w:rsid w:val="004934EC"/>
    <w:rsid w:val="0049372B"/>
    <w:rsid w:val="004A0A9C"/>
    <w:rsid w:val="004C120A"/>
    <w:rsid w:val="004D45BE"/>
    <w:rsid w:val="004D75DA"/>
    <w:rsid w:val="004E0E34"/>
    <w:rsid w:val="004E5522"/>
    <w:rsid w:val="004E6A10"/>
    <w:rsid w:val="004E70BE"/>
    <w:rsid w:val="00515F48"/>
    <w:rsid w:val="00533F2A"/>
    <w:rsid w:val="005344EA"/>
    <w:rsid w:val="00537BC2"/>
    <w:rsid w:val="005458BF"/>
    <w:rsid w:val="00547C93"/>
    <w:rsid w:val="00554F61"/>
    <w:rsid w:val="00557548"/>
    <w:rsid w:val="00557DE9"/>
    <w:rsid w:val="00562349"/>
    <w:rsid w:val="0056371B"/>
    <w:rsid w:val="00564D2B"/>
    <w:rsid w:val="005702C5"/>
    <w:rsid w:val="005727C6"/>
    <w:rsid w:val="00574442"/>
    <w:rsid w:val="00584821"/>
    <w:rsid w:val="0059193C"/>
    <w:rsid w:val="005C5BA7"/>
    <w:rsid w:val="005D05CC"/>
    <w:rsid w:val="005D070F"/>
    <w:rsid w:val="005D0DB5"/>
    <w:rsid w:val="005E5400"/>
    <w:rsid w:val="005E5A97"/>
    <w:rsid w:val="005E79E4"/>
    <w:rsid w:val="005F183E"/>
    <w:rsid w:val="005F3B8E"/>
    <w:rsid w:val="005F3F8E"/>
    <w:rsid w:val="005F6EB0"/>
    <w:rsid w:val="00606905"/>
    <w:rsid w:val="006123AC"/>
    <w:rsid w:val="0061296D"/>
    <w:rsid w:val="006147F0"/>
    <w:rsid w:val="00615F8D"/>
    <w:rsid w:val="00622B13"/>
    <w:rsid w:val="00622C49"/>
    <w:rsid w:val="00623349"/>
    <w:rsid w:val="006266C3"/>
    <w:rsid w:val="00636C40"/>
    <w:rsid w:val="00655B2C"/>
    <w:rsid w:val="00663470"/>
    <w:rsid w:val="006655C2"/>
    <w:rsid w:val="006662E7"/>
    <w:rsid w:val="00666C6C"/>
    <w:rsid w:val="00667FC7"/>
    <w:rsid w:val="006725AA"/>
    <w:rsid w:val="0067619A"/>
    <w:rsid w:val="00680C66"/>
    <w:rsid w:val="00683635"/>
    <w:rsid w:val="00686945"/>
    <w:rsid w:val="00697372"/>
    <w:rsid w:val="006A1FE5"/>
    <w:rsid w:val="006A304F"/>
    <w:rsid w:val="006A3702"/>
    <w:rsid w:val="006B317D"/>
    <w:rsid w:val="006D08C6"/>
    <w:rsid w:val="006E0937"/>
    <w:rsid w:val="006E1FF7"/>
    <w:rsid w:val="006E21CC"/>
    <w:rsid w:val="006E3F54"/>
    <w:rsid w:val="006E5ABA"/>
    <w:rsid w:val="006F344B"/>
    <w:rsid w:val="006F5248"/>
    <w:rsid w:val="00700F8F"/>
    <w:rsid w:val="0070376B"/>
    <w:rsid w:val="007328E7"/>
    <w:rsid w:val="00735885"/>
    <w:rsid w:val="00754E45"/>
    <w:rsid w:val="0076312F"/>
    <w:rsid w:val="00765371"/>
    <w:rsid w:val="00766B6C"/>
    <w:rsid w:val="00773F9E"/>
    <w:rsid w:val="00775BBF"/>
    <w:rsid w:val="0078157E"/>
    <w:rsid w:val="00782546"/>
    <w:rsid w:val="00790596"/>
    <w:rsid w:val="00791B48"/>
    <w:rsid w:val="007A3472"/>
    <w:rsid w:val="007C4335"/>
    <w:rsid w:val="007C5B9B"/>
    <w:rsid w:val="007C68DE"/>
    <w:rsid w:val="007D1D90"/>
    <w:rsid w:val="007E2440"/>
    <w:rsid w:val="007E3AE2"/>
    <w:rsid w:val="007F14E7"/>
    <w:rsid w:val="007F4F92"/>
    <w:rsid w:val="0081125C"/>
    <w:rsid w:val="00811B12"/>
    <w:rsid w:val="00820176"/>
    <w:rsid w:val="00830815"/>
    <w:rsid w:val="00831416"/>
    <w:rsid w:val="00835BEE"/>
    <w:rsid w:val="00835CBB"/>
    <w:rsid w:val="008433E2"/>
    <w:rsid w:val="008437CA"/>
    <w:rsid w:val="00846A7C"/>
    <w:rsid w:val="008544CA"/>
    <w:rsid w:val="00856A27"/>
    <w:rsid w:val="008602FE"/>
    <w:rsid w:val="0086191D"/>
    <w:rsid w:val="008710BC"/>
    <w:rsid w:val="0087146D"/>
    <w:rsid w:val="00872CDB"/>
    <w:rsid w:val="00872DFB"/>
    <w:rsid w:val="00877934"/>
    <w:rsid w:val="00881506"/>
    <w:rsid w:val="00897425"/>
    <w:rsid w:val="008A065F"/>
    <w:rsid w:val="008A5F18"/>
    <w:rsid w:val="008B2FDF"/>
    <w:rsid w:val="008C458E"/>
    <w:rsid w:val="008C56F6"/>
    <w:rsid w:val="008D2663"/>
    <w:rsid w:val="008D744E"/>
    <w:rsid w:val="008E31E0"/>
    <w:rsid w:val="008E4897"/>
    <w:rsid w:val="008E4AFF"/>
    <w:rsid w:val="008F0EBF"/>
    <w:rsid w:val="008F5833"/>
    <w:rsid w:val="009011FF"/>
    <w:rsid w:val="00901B23"/>
    <w:rsid w:val="00905834"/>
    <w:rsid w:val="00906DB1"/>
    <w:rsid w:val="00912ACC"/>
    <w:rsid w:val="00914E76"/>
    <w:rsid w:val="009172BE"/>
    <w:rsid w:val="00922583"/>
    <w:rsid w:val="00927904"/>
    <w:rsid w:val="009327AD"/>
    <w:rsid w:val="00935A3E"/>
    <w:rsid w:val="0094578B"/>
    <w:rsid w:val="00946486"/>
    <w:rsid w:val="00955CDA"/>
    <w:rsid w:val="00957404"/>
    <w:rsid w:val="009667F3"/>
    <w:rsid w:val="00970E00"/>
    <w:rsid w:val="00973C07"/>
    <w:rsid w:val="00992E3A"/>
    <w:rsid w:val="009A6019"/>
    <w:rsid w:val="009B0A33"/>
    <w:rsid w:val="009B132A"/>
    <w:rsid w:val="009C3237"/>
    <w:rsid w:val="009C70C0"/>
    <w:rsid w:val="009F7FD8"/>
    <w:rsid w:val="00A14B5A"/>
    <w:rsid w:val="00A23BC5"/>
    <w:rsid w:val="00A26986"/>
    <w:rsid w:val="00A32E6C"/>
    <w:rsid w:val="00A50CED"/>
    <w:rsid w:val="00A516B4"/>
    <w:rsid w:val="00A569CD"/>
    <w:rsid w:val="00A64AC3"/>
    <w:rsid w:val="00A664DA"/>
    <w:rsid w:val="00A67D97"/>
    <w:rsid w:val="00A71B70"/>
    <w:rsid w:val="00A80E10"/>
    <w:rsid w:val="00A824BF"/>
    <w:rsid w:val="00A825A7"/>
    <w:rsid w:val="00A866D9"/>
    <w:rsid w:val="00A945C8"/>
    <w:rsid w:val="00A955DC"/>
    <w:rsid w:val="00AA7C05"/>
    <w:rsid w:val="00AB117F"/>
    <w:rsid w:val="00AB6F1F"/>
    <w:rsid w:val="00AC141B"/>
    <w:rsid w:val="00AC48FC"/>
    <w:rsid w:val="00AC7F43"/>
    <w:rsid w:val="00AD13DF"/>
    <w:rsid w:val="00AE4F9A"/>
    <w:rsid w:val="00AE67A6"/>
    <w:rsid w:val="00AF339E"/>
    <w:rsid w:val="00AF66F6"/>
    <w:rsid w:val="00B00A94"/>
    <w:rsid w:val="00B0512D"/>
    <w:rsid w:val="00B12448"/>
    <w:rsid w:val="00B1346E"/>
    <w:rsid w:val="00B17A06"/>
    <w:rsid w:val="00B200B0"/>
    <w:rsid w:val="00B21CE1"/>
    <w:rsid w:val="00B26B82"/>
    <w:rsid w:val="00B27D38"/>
    <w:rsid w:val="00B33A52"/>
    <w:rsid w:val="00B371AE"/>
    <w:rsid w:val="00B37565"/>
    <w:rsid w:val="00B431A4"/>
    <w:rsid w:val="00B43D3F"/>
    <w:rsid w:val="00B52771"/>
    <w:rsid w:val="00B60992"/>
    <w:rsid w:val="00B71C86"/>
    <w:rsid w:val="00B75A95"/>
    <w:rsid w:val="00B7703C"/>
    <w:rsid w:val="00B8215C"/>
    <w:rsid w:val="00B833DE"/>
    <w:rsid w:val="00B8755A"/>
    <w:rsid w:val="00B94A39"/>
    <w:rsid w:val="00B97991"/>
    <w:rsid w:val="00BA132D"/>
    <w:rsid w:val="00BA1761"/>
    <w:rsid w:val="00BB465A"/>
    <w:rsid w:val="00BC1028"/>
    <w:rsid w:val="00BF1DEB"/>
    <w:rsid w:val="00BF3FCA"/>
    <w:rsid w:val="00C10DD1"/>
    <w:rsid w:val="00C1515E"/>
    <w:rsid w:val="00C24FA9"/>
    <w:rsid w:val="00C35236"/>
    <w:rsid w:val="00C42DC7"/>
    <w:rsid w:val="00C53648"/>
    <w:rsid w:val="00C654FF"/>
    <w:rsid w:val="00C66C3B"/>
    <w:rsid w:val="00C7793A"/>
    <w:rsid w:val="00C7794E"/>
    <w:rsid w:val="00C9010E"/>
    <w:rsid w:val="00C91817"/>
    <w:rsid w:val="00C91863"/>
    <w:rsid w:val="00C96EE2"/>
    <w:rsid w:val="00CA1C25"/>
    <w:rsid w:val="00CA4BE9"/>
    <w:rsid w:val="00CA52E1"/>
    <w:rsid w:val="00CB463F"/>
    <w:rsid w:val="00CB6C33"/>
    <w:rsid w:val="00CB7AFD"/>
    <w:rsid w:val="00CC6833"/>
    <w:rsid w:val="00CC789D"/>
    <w:rsid w:val="00CD309F"/>
    <w:rsid w:val="00CE7B7A"/>
    <w:rsid w:val="00D045FD"/>
    <w:rsid w:val="00D224B7"/>
    <w:rsid w:val="00D24585"/>
    <w:rsid w:val="00D24F51"/>
    <w:rsid w:val="00D31C60"/>
    <w:rsid w:val="00D330B1"/>
    <w:rsid w:val="00D41CA1"/>
    <w:rsid w:val="00D440E7"/>
    <w:rsid w:val="00D46051"/>
    <w:rsid w:val="00D46BA8"/>
    <w:rsid w:val="00D51DAE"/>
    <w:rsid w:val="00D57B9B"/>
    <w:rsid w:val="00D60028"/>
    <w:rsid w:val="00D674BE"/>
    <w:rsid w:val="00D732D9"/>
    <w:rsid w:val="00D92051"/>
    <w:rsid w:val="00D95023"/>
    <w:rsid w:val="00D96180"/>
    <w:rsid w:val="00DA7212"/>
    <w:rsid w:val="00DA7538"/>
    <w:rsid w:val="00DA7699"/>
    <w:rsid w:val="00DB0E79"/>
    <w:rsid w:val="00DB576E"/>
    <w:rsid w:val="00DD21D8"/>
    <w:rsid w:val="00DD5373"/>
    <w:rsid w:val="00E04149"/>
    <w:rsid w:val="00E04F48"/>
    <w:rsid w:val="00E07F36"/>
    <w:rsid w:val="00E10A3A"/>
    <w:rsid w:val="00E216A9"/>
    <w:rsid w:val="00E246D1"/>
    <w:rsid w:val="00E27D64"/>
    <w:rsid w:val="00E3090C"/>
    <w:rsid w:val="00E356B3"/>
    <w:rsid w:val="00E372D1"/>
    <w:rsid w:val="00E46ECE"/>
    <w:rsid w:val="00E5737D"/>
    <w:rsid w:val="00E62044"/>
    <w:rsid w:val="00E82C68"/>
    <w:rsid w:val="00E83667"/>
    <w:rsid w:val="00E8453E"/>
    <w:rsid w:val="00E9247F"/>
    <w:rsid w:val="00E9525C"/>
    <w:rsid w:val="00E97ED8"/>
    <w:rsid w:val="00EA2930"/>
    <w:rsid w:val="00EA5851"/>
    <w:rsid w:val="00EB3A13"/>
    <w:rsid w:val="00EB44F3"/>
    <w:rsid w:val="00EB4B0C"/>
    <w:rsid w:val="00EC1D02"/>
    <w:rsid w:val="00EE4F06"/>
    <w:rsid w:val="00EE50A2"/>
    <w:rsid w:val="00EE73B7"/>
    <w:rsid w:val="00EF329E"/>
    <w:rsid w:val="00EF641C"/>
    <w:rsid w:val="00EF6C0F"/>
    <w:rsid w:val="00F01D13"/>
    <w:rsid w:val="00F1406F"/>
    <w:rsid w:val="00F15588"/>
    <w:rsid w:val="00F35EE0"/>
    <w:rsid w:val="00F44080"/>
    <w:rsid w:val="00F45682"/>
    <w:rsid w:val="00F47229"/>
    <w:rsid w:val="00F6373F"/>
    <w:rsid w:val="00F67779"/>
    <w:rsid w:val="00F72483"/>
    <w:rsid w:val="00F74081"/>
    <w:rsid w:val="00F757D5"/>
    <w:rsid w:val="00F958E1"/>
    <w:rsid w:val="00FA0479"/>
    <w:rsid w:val="00FA08B5"/>
    <w:rsid w:val="00FA43BA"/>
    <w:rsid w:val="00FB30AC"/>
    <w:rsid w:val="00FB6E42"/>
    <w:rsid w:val="00FB71B5"/>
    <w:rsid w:val="00FE1E25"/>
    <w:rsid w:val="00FE67B4"/>
    <w:rsid w:val="00FF4FA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BF39"/>
  <w15:chartTrackingRefBased/>
  <w15:docId w15:val="{442F06BD-D500-4AFC-8B01-7675C3FD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overflowPunct w:val="0"/>
      <w:autoSpaceDE w:val="0"/>
      <w:autoSpaceDN w:val="0"/>
      <w:spacing w:before="240" w:after="240"/>
      <w:jc w:val="center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pPr>
      <w:spacing w:after="240"/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line="240" w:lineRule="auto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spacing w:line="240" w:lineRule="auto"/>
      <w:jc w:val="right"/>
    </w:pPr>
    <w:rPr>
      <w:b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pPr>
      <w:shd w:val="clear" w:color="auto" w:fill="C6D5EC"/>
    </w:pPr>
    <w:rPr>
      <w:rFonts w:ascii="Lucida Grande" w:hAnsi="Lucida Grande"/>
    </w:rPr>
  </w:style>
  <w:style w:type="paragraph" w:styleId="Textkrper2">
    <w:name w:val="Body Text 2"/>
    <w:basedOn w:val="Standard"/>
    <w:semiHidden/>
    <w:pPr>
      <w:widowControl/>
      <w:adjustRightInd/>
      <w:spacing w:line="360" w:lineRule="auto"/>
      <w:textAlignment w:val="auto"/>
    </w:pPr>
    <w:rPr>
      <w:sz w:val="20"/>
      <w:szCs w:val="20"/>
    </w:rPr>
  </w:style>
  <w:style w:type="paragraph" w:styleId="Textkrper3">
    <w:name w:val="Body Text 3"/>
    <w:basedOn w:val="Standard"/>
    <w:semiHidden/>
    <w:unhideWhenUsed/>
    <w:pPr>
      <w:widowControl/>
      <w:adjustRightInd/>
      <w:spacing w:after="120" w:line="240" w:lineRule="auto"/>
      <w:jc w:val="left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krper3Zchn">
    <w:name w:val="Textkörper 3 Zchn"/>
    <w:rPr>
      <w:sz w:val="16"/>
      <w:szCs w:val="16"/>
    </w:rPr>
  </w:style>
  <w:style w:type="paragraph" w:styleId="Sprechblasentext">
    <w:name w:val="Balloon Text"/>
    <w:basedOn w:val="Standard"/>
    <w:semiHidden/>
    <w:unhideWhenUsed/>
    <w:pPr>
      <w:widowControl/>
      <w:adjustRightInd/>
      <w:spacing w:line="240" w:lineRule="auto"/>
      <w:jc w:val="left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rPr>
      <w:rFonts w:ascii="Arial" w:eastAsia="Times New Roman" w:hAnsi="Arial"/>
      <w:b/>
      <w:sz w:val="22"/>
    </w:rPr>
  </w:style>
  <w:style w:type="paragraph" w:styleId="Listenabsatz">
    <w:name w:val="List Paragraph"/>
    <w:basedOn w:val="Standard"/>
    <w:qFormat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Arial"/>
      <w:sz w:val="22"/>
      <w:szCs w:val="22"/>
      <w:lang w:eastAsia="en-US"/>
    </w:rPr>
  </w:style>
  <w:style w:type="character" w:styleId="Kommentarzeichen">
    <w:name w:val="annotation reference"/>
    <w:semiHidden/>
    <w:rPr>
      <w:sz w:val="18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</w:style>
  <w:style w:type="character" w:customStyle="1" w:styleId="apple-style-span">
    <w:name w:val="apple-style-span"/>
  </w:style>
  <w:style w:type="character" w:styleId="Fett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StandardWeb">
    <w:name w:val="Normal (Web)"/>
    <w:basedOn w:val="Standard"/>
    <w:uiPriority w:val="99"/>
    <w:unhideWhenUsed/>
    <w:rsid w:val="00AC141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lang w:val="de-AT" w:eastAsia="de-AT"/>
    </w:rPr>
  </w:style>
  <w:style w:type="character" w:customStyle="1" w:styleId="FuzeileZchn">
    <w:name w:val="Fußzeile Zchn"/>
    <w:link w:val="Fuzeile"/>
    <w:semiHidden/>
    <w:rsid w:val="001F4691"/>
    <w:rPr>
      <w:rFonts w:ascii="Arial Narrow" w:hAnsi="Arial Narrow"/>
      <w:i/>
      <w:lang w:val="de-DE"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6A304F"/>
    <w:rPr>
      <w:color w:val="605E5C"/>
      <w:shd w:val="clear" w:color="auto" w:fill="E1DFDD"/>
    </w:rPr>
  </w:style>
  <w:style w:type="paragraph" w:customStyle="1" w:styleId="Copy">
    <w:name w:val="Copy"/>
    <w:basedOn w:val="Kopfzeile"/>
    <w:qFormat/>
    <w:rsid w:val="00AB6F1F"/>
    <w:pPr>
      <w:tabs>
        <w:tab w:val="clear" w:pos="4253"/>
        <w:tab w:val="clear" w:pos="8505"/>
        <w:tab w:val="center" w:pos="4819"/>
        <w:tab w:val="right" w:pos="9071"/>
      </w:tabs>
      <w:adjustRightInd/>
      <w:textAlignment w:val="auto"/>
    </w:pPr>
    <w:rPr>
      <w:rFonts w:ascii="Courier" w:hAnsi="Courier" w:cs="Courier"/>
      <w:i w:val="0"/>
      <w:sz w:val="24"/>
    </w:rPr>
  </w:style>
  <w:style w:type="paragraph" w:styleId="KeinLeerraum">
    <w:name w:val="No Spacing"/>
    <w:uiPriority w:val="1"/>
    <w:qFormat/>
    <w:rsid w:val="0076312F"/>
    <w:rPr>
      <w:rFonts w:ascii="Calibri" w:eastAsia="Calibri" w:hAnsi="Calibri"/>
      <w:sz w:val="22"/>
      <w:szCs w:val="22"/>
      <w:lang w:eastAsia="en-US"/>
    </w:rPr>
  </w:style>
  <w:style w:type="character" w:customStyle="1" w:styleId="whitespace-nowrap">
    <w:name w:val="whitespace-nowrap"/>
    <w:basedOn w:val="Absatz-Standardschriftart"/>
    <w:rsid w:val="00C66C3B"/>
  </w:style>
  <w:style w:type="character" w:customStyle="1" w:styleId="whitespace-normal">
    <w:name w:val="whitespace-normal"/>
    <w:basedOn w:val="Absatz-Standardschriftart"/>
    <w:rsid w:val="00C66C3B"/>
  </w:style>
  <w:style w:type="character" w:customStyle="1" w:styleId="truncate">
    <w:name w:val="truncate"/>
    <w:basedOn w:val="Absatz-Standardschriftart"/>
    <w:rsid w:val="00C66C3B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12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26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6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7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353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0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29824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6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88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53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4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947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128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868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22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42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26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310">
                  <w:marLeft w:val="0"/>
                  <w:marRight w:val="0"/>
                  <w:marTop w:val="24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58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71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2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5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86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005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4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90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mayr.de/kurz-aufentha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ymayr.de/angebot-details/2025-pur-6-naech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ymayr.de/angebot-des-monats-deto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mailto:info@mymayr.de" TargetMode="External"/><Relationship Id="rId1" Type="http://schemas.openxmlformats.org/officeDocument/2006/relationships/hyperlink" Target="tel:+436584244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E699-CA5F-47DA-B671-FD6949AB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Links>
    <vt:vector size="18" baseType="variant"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mailto:info@mymayr.de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tel:+43658424424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elite</dc:creator>
  <cp:keywords/>
  <cp:lastModifiedBy>Daniela Zupan-Stavrov</cp:lastModifiedBy>
  <cp:revision>2</cp:revision>
  <cp:lastPrinted>2024-09-26T14:35:00Z</cp:lastPrinted>
  <dcterms:created xsi:type="dcterms:W3CDTF">2025-11-26T10:09:00Z</dcterms:created>
  <dcterms:modified xsi:type="dcterms:W3CDTF">2025-11-26T10:09:00Z</dcterms:modified>
</cp:coreProperties>
</file>