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56192" w14:textId="77777777" w:rsidR="00446F2E" w:rsidRPr="00446F2E" w:rsidRDefault="00446F2E" w:rsidP="00446F2E">
      <w:pPr>
        <w:pStyle w:val="berschrift2"/>
        <w:spacing w:line="300" w:lineRule="atLeast"/>
        <w:rPr>
          <w:rFonts w:cs="ArialMT"/>
          <w:szCs w:val="26"/>
          <w:lang w:bidi="de-DE"/>
        </w:rPr>
      </w:pPr>
      <w:r w:rsidRPr="00446F2E">
        <w:rPr>
          <w:rFonts w:cs="ArialMT"/>
          <w:szCs w:val="26"/>
          <w:lang w:bidi="de-DE"/>
        </w:rPr>
        <w:t>Nichts ist wertvoller als gemeinsame Zeit</w:t>
      </w:r>
      <w:r w:rsidRPr="00446F2E">
        <w:rPr>
          <w:rFonts w:cs="ArialMT"/>
          <w:szCs w:val="26"/>
          <w:lang w:bidi="de-DE"/>
        </w:rPr>
        <w:br/>
        <w:t>Winterurlaub in den Bergfreunde Chalets am Arlberg</w:t>
      </w:r>
    </w:p>
    <w:p w14:paraId="3A0D007F" w14:textId="77777777" w:rsidR="00446F2E" w:rsidRPr="00446F2E" w:rsidRDefault="00446F2E" w:rsidP="00446F2E">
      <w:pPr>
        <w:spacing w:before="120" w:after="120" w:line="320" w:lineRule="atLeast"/>
      </w:pPr>
      <w:r w:rsidRPr="00446F2E">
        <w:t xml:space="preserve">Morgens gemeinsam am Frühstückstisch sitzen, tagsüber die Winterberge entdecken und abends noch lange zusammensitzen. Die </w:t>
      </w:r>
      <w:r w:rsidRPr="00446F2E">
        <w:rPr>
          <w:b/>
          <w:bCs/>
        </w:rPr>
        <w:t>Bergfreunde Chalets des Berghaus Schröcken</w:t>
      </w:r>
      <w:r w:rsidRPr="00446F2E">
        <w:t xml:space="preserve"> geben Familien, Freunden und mehreren Generationen Raum für eine Auszeit im eigenen Rhythmus. Im Vorarlberger Bergdorf Schröcken zwischen Arlberg und Bregenzerwald verbinden sich gemütliches Wohnen, private Wellness und aktive Stunden im Schnee. Im Mittelpunkt steht das, wofür im Alltag oft wenig Zeit bleibt: </w:t>
      </w:r>
      <w:r w:rsidRPr="00446F2E">
        <w:rPr>
          <w:b/>
          <w:bCs/>
        </w:rPr>
        <w:t>das Miteinander</w:t>
      </w:r>
      <w:r w:rsidRPr="00446F2E">
        <w:t>.</w:t>
      </w:r>
    </w:p>
    <w:p w14:paraId="1FD8D58A" w14:textId="77777777" w:rsidR="00446F2E" w:rsidRPr="00446F2E" w:rsidRDefault="00446F2E" w:rsidP="00446F2E">
      <w:pPr>
        <w:spacing w:before="120" w:after="120" w:line="320" w:lineRule="atLeast"/>
      </w:pPr>
      <w:r w:rsidRPr="00446F2E">
        <w:t xml:space="preserve">Holz, behagliche Wohnräume und große Tische prägen das Wohnen in den Chalets. Mehrere Schlafzimmer bieten Rückzugsmöglichkeiten, während in der Küche schon das gemeinsame Abendessen entsteht. Das </w:t>
      </w:r>
      <w:r w:rsidRPr="00446F2E">
        <w:rPr>
          <w:b/>
          <w:bCs/>
        </w:rPr>
        <w:t xml:space="preserve">Chalet </w:t>
      </w:r>
      <w:proofErr w:type="spellStart"/>
      <w:r w:rsidRPr="00446F2E">
        <w:rPr>
          <w:b/>
          <w:bCs/>
        </w:rPr>
        <w:t>Edelweiss</w:t>
      </w:r>
      <w:proofErr w:type="spellEnd"/>
      <w:r w:rsidRPr="00446F2E">
        <w:t xml:space="preserve"> bietet mit vier Schlafräumen Platz für bis zu elf Personen. Im liebevoll renovierten </w:t>
      </w:r>
      <w:proofErr w:type="spellStart"/>
      <w:r w:rsidRPr="00446F2E">
        <w:t>Walserhaus</w:t>
      </w:r>
      <w:proofErr w:type="spellEnd"/>
      <w:r w:rsidRPr="00446F2E">
        <w:t xml:space="preserve"> </w:t>
      </w:r>
      <w:r w:rsidRPr="00446F2E">
        <w:rPr>
          <w:b/>
          <w:bCs/>
        </w:rPr>
        <w:t>Unterboden 5</w:t>
      </w:r>
      <w:r w:rsidRPr="00446F2E">
        <w:t xml:space="preserve"> verbringen bis zu 16 Gäste ihre Ferien. Hier wird die alte </w:t>
      </w:r>
      <w:proofErr w:type="spellStart"/>
      <w:r w:rsidRPr="00446F2E">
        <w:t>Walserstube</w:t>
      </w:r>
      <w:proofErr w:type="spellEnd"/>
      <w:r w:rsidRPr="00446F2E">
        <w:t xml:space="preserve"> mit ihren massiven Eichentischen zum Treffpunkt für Spieleabende und ausgedehnte Mahlzeiten. Die gut ausgestatteten Küchen machen es leicht, gemeinsam zu kochen. Für den nächsten Morgen lassen sich frische Brötchen bestellen.</w:t>
      </w:r>
    </w:p>
    <w:p w14:paraId="51F934DE" w14:textId="77777777" w:rsidR="00AF7AE5" w:rsidRDefault="00AF7AE5" w:rsidP="00446F2E">
      <w:pPr>
        <w:spacing w:before="120" w:after="120" w:line="320" w:lineRule="atLeast"/>
      </w:pPr>
      <w:r w:rsidRPr="00AF7AE5">
        <w:t xml:space="preserve">Nach einem Tag an der klaren Bergluft wartet die Wärme der </w:t>
      </w:r>
      <w:r w:rsidRPr="00AF7AE5">
        <w:rPr>
          <w:b/>
          <w:bCs/>
        </w:rPr>
        <w:t>eigenen Sauna</w:t>
      </w:r>
      <w:r w:rsidRPr="00AF7AE5">
        <w:t xml:space="preserve">. Im Unterboden 5 bietet ein separates </w:t>
      </w:r>
      <w:r w:rsidRPr="00AF7AE5">
        <w:rPr>
          <w:b/>
          <w:bCs/>
        </w:rPr>
        <w:t>Wellnesshaus mit Sauna und Ruheraum</w:t>
      </w:r>
      <w:r w:rsidRPr="00AF7AE5">
        <w:t xml:space="preserve"> Platz zum Abschalten. Draußen wird der </w:t>
      </w:r>
      <w:r w:rsidRPr="00AF7AE5">
        <w:rPr>
          <w:b/>
          <w:bCs/>
        </w:rPr>
        <w:t>Außenbottich</w:t>
      </w:r>
      <w:r w:rsidRPr="00AF7AE5">
        <w:t xml:space="preserve"> mit frischem Wasser befüllt und mit Holz beheizt. Im </w:t>
      </w:r>
      <w:proofErr w:type="spellStart"/>
      <w:r w:rsidRPr="00AF7AE5">
        <w:t>Edelweiss</w:t>
      </w:r>
      <w:proofErr w:type="spellEnd"/>
      <w:r w:rsidRPr="00AF7AE5">
        <w:t xml:space="preserve"> lädt eine beheizbare </w:t>
      </w:r>
      <w:r w:rsidRPr="00AF7AE5">
        <w:rPr>
          <w:b/>
          <w:bCs/>
        </w:rPr>
        <w:t>Außenbadewanne</w:t>
      </w:r>
      <w:r w:rsidRPr="00AF7AE5">
        <w:t xml:space="preserve"> dazu ein, die Wärme und den Blick in den Winterhimmel zu genießen. Zum Chalet-Apartment Arlberg gehören eine private Sauna und ein </w:t>
      </w:r>
      <w:r w:rsidRPr="00AF7AE5">
        <w:rPr>
          <w:b/>
          <w:bCs/>
        </w:rPr>
        <w:t xml:space="preserve">eigener </w:t>
      </w:r>
      <w:proofErr w:type="spellStart"/>
      <w:r w:rsidRPr="00AF7AE5">
        <w:rPr>
          <w:b/>
          <w:bCs/>
        </w:rPr>
        <w:t>Warmpool</w:t>
      </w:r>
      <w:proofErr w:type="spellEnd"/>
      <w:r w:rsidRPr="00AF7AE5">
        <w:t>. So klingt der Skitag in wohliger Wärme aus, während die nächsten gemeinsamen Stunden schon beim Abendessen auf einen warten.</w:t>
      </w:r>
    </w:p>
    <w:p w14:paraId="6FD0E24F" w14:textId="7A3EB02A" w:rsidR="00446F2E" w:rsidRPr="00446F2E" w:rsidRDefault="00446F2E" w:rsidP="00446F2E">
      <w:pPr>
        <w:spacing w:before="120" w:after="120" w:line="320" w:lineRule="atLeast"/>
      </w:pPr>
      <w:r w:rsidRPr="00446F2E">
        <w:t xml:space="preserve">Die beiden </w:t>
      </w:r>
      <w:r w:rsidRPr="00446F2E">
        <w:rPr>
          <w:b/>
          <w:bCs/>
        </w:rPr>
        <w:t xml:space="preserve">Selbstversorgerhäuser </w:t>
      </w:r>
      <w:proofErr w:type="spellStart"/>
      <w:r w:rsidRPr="00446F2E">
        <w:rPr>
          <w:b/>
          <w:bCs/>
        </w:rPr>
        <w:t>Edelweiss</w:t>
      </w:r>
      <w:proofErr w:type="spellEnd"/>
      <w:r w:rsidRPr="00446F2E">
        <w:rPr>
          <w:b/>
          <w:bCs/>
        </w:rPr>
        <w:t xml:space="preserve"> und Unterboden 5</w:t>
      </w:r>
      <w:r w:rsidRPr="00446F2E">
        <w:t xml:space="preserve"> liegen im Ortsteil Unterboden, rund eineinhalb Kilometer vom Berghaus entfernt. Wer die Nähe zum Hotel schätzt, findet im </w:t>
      </w:r>
      <w:r w:rsidRPr="00446F2E">
        <w:rPr>
          <w:b/>
          <w:bCs/>
        </w:rPr>
        <w:t>Chalet-Apartment Arlberg direkt beim Berghaus</w:t>
      </w:r>
      <w:r w:rsidRPr="00446F2E">
        <w:t xml:space="preserve"> einen passenden Rahmen für die größere Runde. Hier </w:t>
      </w:r>
      <w:proofErr w:type="gramStart"/>
      <w:r w:rsidRPr="00446F2E">
        <w:t>gehören</w:t>
      </w:r>
      <w:proofErr w:type="gramEnd"/>
      <w:r w:rsidRPr="00446F2E">
        <w:t xml:space="preserve"> auch der Wellnessbereich, der </w:t>
      </w:r>
      <w:proofErr w:type="spellStart"/>
      <w:r w:rsidRPr="00446F2E">
        <w:t>Bergpool</w:t>
      </w:r>
      <w:proofErr w:type="spellEnd"/>
      <w:r w:rsidRPr="00446F2E">
        <w:t xml:space="preserve"> und die Gemeinschaftsräume des Berghaus zum </w:t>
      </w:r>
      <w:r w:rsidRPr="00446F2E">
        <w:lastRenderedPageBreak/>
        <w:t>Aufenthalt. Frühstück und Abendessen können hinzugebucht werden. Damit lässt sich der Urlaubstag ganz nach Lust gestalten: einmal selbst am Herd stehen, ein anderes Mal gemeinsam essen gehen.</w:t>
      </w:r>
    </w:p>
    <w:p w14:paraId="3B86F3D3" w14:textId="77777777" w:rsidR="00446F2E" w:rsidRPr="00446F2E" w:rsidRDefault="00446F2E" w:rsidP="00446F2E">
      <w:pPr>
        <w:spacing w:before="120" w:after="120" w:line="320" w:lineRule="atLeast"/>
      </w:pPr>
      <w:r w:rsidRPr="00446F2E">
        <w:t xml:space="preserve">Zum Winterurlaub gehört natürlich auch der Weg hinaus in die Berge. Der Ortsbus verbindet Schröcken mit dem </w:t>
      </w:r>
      <w:r w:rsidRPr="00446F2E">
        <w:rPr>
          <w:b/>
          <w:bCs/>
        </w:rPr>
        <w:t>Skigebiet Ski Arlberg</w:t>
      </w:r>
      <w:r w:rsidRPr="00446F2E">
        <w:t xml:space="preserve">. Von Unterboden aus dauert die Fahrt rund zehn Minuten. Zwischen Warth-Schröcken, Lech Zürs und St. Anton eröffnet sich ein weitläufiges Skigebiet für abwechslungsreiche Tage auf den Pisten. Wer den Winter zu Fuß erleben möchte, entdeckt die Landschaft auf </w:t>
      </w:r>
      <w:r w:rsidRPr="00446F2E">
        <w:rPr>
          <w:b/>
          <w:bCs/>
        </w:rPr>
        <w:t>Winterwanderwegen</w:t>
      </w:r>
      <w:r w:rsidRPr="00446F2E">
        <w:t xml:space="preserve">. Bei einer geführten </w:t>
      </w:r>
      <w:r w:rsidRPr="00446F2E">
        <w:rPr>
          <w:b/>
          <w:bCs/>
        </w:rPr>
        <w:t>Schneeschuhwanderung</w:t>
      </w:r>
      <w:r w:rsidRPr="00446F2E">
        <w:t xml:space="preserve"> lassen sich auch ruhigere Seiten der Bergwelt kennenlernen.</w:t>
      </w:r>
    </w:p>
    <w:p w14:paraId="4344BAB2" w14:textId="77777777" w:rsidR="00446F2E" w:rsidRPr="00446F2E" w:rsidRDefault="00446F2E" w:rsidP="00446F2E">
      <w:pPr>
        <w:spacing w:before="120" w:after="120" w:line="320" w:lineRule="atLeast"/>
      </w:pPr>
      <w:r w:rsidRPr="00446F2E">
        <w:t>Zurück im Chalet bleibt Zeit für die kleinen Rituale des Winterurlaubs. Nasse Handschuhe werden getrocknet, in der Küche duftet es nach dem Abendessen und am Tisch werden die Erlebnisse des Tages erzählt. Während die Kinder noch spielen, wird vielleicht schon die nächste Tour geplant. Oder es bleibt bei einem gemütlichen Abend und der Vorfreude auf den nächsten Morgen. Gerade in der Adventszeit geben solche Stunden dem Zusammensein einen besonderen Rahmen.</w:t>
      </w:r>
    </w:p>
    <w:p w14:paraId="647EEF69" w14:textId="74B36D67" w:rsidR="00446F2E" w:rsidRDefault="00446F2E" w:rsidP="00446F2E">
      <w:pPr>
        <w:spacing w:before="120" w:after="120" w:line="320" w:lineRule="atLeast"/>
      </w:pPr>
      <w:r w:rsidRPr="00446F2E">
        <w:t xml:space="preserve">Ob historisches </w:t>
      </w:r>
      <w:proofErr w:type="spellStart"/>
      <w:r w:rsidRPr="00446F2E">
        <w:t>Walserhaus</w:t>
      </w:r>
      <w:proofErr w:type="spellEnd"/>
      <w:r w:rsidRPr="00446F2E">
        <w:t xml:space="preserve">, Chalet mit eigener Außenbadewanne oder großzügiges Chalet-Apartment beim Berghaus: Die </w:t>
      </w:r>
      <w:r w:rsidRPr="00446F2E">
        <w:rPr>
          <w:b/>
          <w:bCs/>
        </w:rPr>
        <w:t>Bergfreunde Chalets</w:t>
      </w:r>
      <w:r w:rsidRPr="00446F2E">
        <w:t xml:space="preserve"> bieten </w:t>
      </w:r>
      <w:r w:rsidRPr="00446F2E">
        <w:rPr>
          <w:b/>
          <w:bCs/>
        </w:rPr>
        <w:t>unterschiedliche Möglichkeiten</w:t>
      </w:r>
      <w:r w:rsidRPr="00446F2E">
        <w:t xml:space="preserve"> für </w:t>
      </w:r>
      <w:r w:rsidRPr="00446F2E">
        <w:rPr>
          <w:b/>
          <w:bCs/>
        </w:rPr>
        <w:t>gemeinsame Winterferien</w:t>
      </w:r>
      <w:r w:rsidRPr="00446F2E">
        <w:t>. Die Gastgeberfamilie Schwarzmann verbindet dabei die Freude an den Bergen mit einer unkomplizierten Art des Urlaubens. Viel Platz, private Rückzugsorte und das Zusammensein mit Lieblingsmenschen machen jeden Aufenthalt persönlich.</w:t>
      </w:r>
    </w:p>
    <w:p w14:paraId="3EBB1EB9" w14:textId="25A5CB8F" w:rsidR="00446F2E" w:rsidRPr="00446F2E" w:rsidRDefault="00446F2E" w:rsidP="00446F2E">
      <w:pPr>
        <w:spacing w:line="320" w:lineRule="atLeast"/>
      </w:pPr>
      <w:hyperlink r:id="rId8" w:history="1">
        <w:r w:rsidRPr="001C1A66">
          <w:rPr>
            <w:rStyle w:val="Hyperlink"/>
            <w:b/>
            <w:bCs/>
            <w:lang w:val="de-AT"/>
          </w:rPr>
          <w:t>www.bergfreunde-chalets.at</w:t>
        </w:r>
      </w:hyperlink>
    </w:p>
    <w:p w14:paraId="3BD8DB8B" w14:textId="77777777" w:rsidR="00B83A23" w:rsidRPr="00B83A23" w:rsidRDefault="00B83A23" w:rsidP="00B83A23">
      <w:pPr>
        <w:spacing w:before="100" w:beforeAutospacing="1" w:after="100" w:afterAutospacing="1" w:line="300" w:lineRule="atLeast"/>
      </w:pPr>
    </w:p>
    <w:p w14:paraId="2A74C824" w14:textId="497C9BD7" w:rsidR="00F1427C" w:rsidRPr="00B83A23" w:rsidRDefault="00B83A23" w:rsidP="00B83A23">
      <w:pPr>
        <w:pStyle w:val="Infoblock"/>
        <w:rPr>
          <w:rFonts w:ascii="Arial" w:hAnsi="Arial" w:cs="Arial"/>
          <w:bCs/>
        </w:rPr>
      </w:pPr>
      <w:r>
        <w:rPr>
          <w:rFonts w:ascii="Arial" w:hAnsi="Arial" w:cs="Arial"/>
          <w:bCs/>
        </w:rPr>
        <w:t>3.</w:t>
      </w:r>
      <w:r w:rsidR="00AF7AE5">
        <w:rPr>
          <w:rFonts w:ascii="Arial" w:hAnsi="Arial" w:cs="Arial"/>
          <w:bCs/>
        </w:rPr>
        <w:t>758</w:t>
      </w:r>
      <w:r w:rsidR="00130FA9" w:rsidRPr="00B83A23">
        <w:rPr>
          <w:rFonts w:ascii="Arial" w:hAnsi="Arial" w:cs="Arial"/>
          <w:bCs/>
        </w:rPr>
        <w:t xml:space="preserve"> </w:t>
      </w:r>
      <w:r w:rsidR="00F1427C" w:rsidRPr="00B83A23">
        <w:rPr>
          <w:rFonts w:ascii="Arial" w:hAnsi="Arial" w:cs="Arial"/>
          <w:bCs/>
        </w:rPr>
        <w:t>Zeichen</w:t>
      </w:r>
    </w:p>
    <w:p w14:paraId="5D2EC3D9" w14:textId="77777777" w:rsidR="00F1427C" w:rsidRPr="00957C92" w:rsidRDefault="00F1427C" w:rsidP="00F1427C">
      <w:pPr>
        <w:pStyle w:val="Infoblock"/>
        <w:rPr>
          <w:rFonts w:ascii="Arial" w:hAnsi="Arial" w:cs="Arial"/>
          <w:b/>
        </w:rPr>
      </w:pPr>
      <w:r w:rsidRPr="00957C92">
        <w:rPr>
          <w:rFonts w:ascii="Arial" w:hAnsi="Arial" w:cs="Arial"/>
          <w:b/>
        </w:rPr>
        <w:t>Abdruck honorarfrei,</w:t>
      </w:r>
    </w:p>
    <w:p w14:paraId="57240059" w14:textId="7DF8DD29" w:rsidR="000B6F66" w:rsidRPr="0002410F" w:rsidRDefault="00F1427C" w:rsidP="0002410F">
      <w:pPr>
        <w:pStyle w:val="Infoblock"/>
        <w:rPr>
          <w:rFonts w:ascii="Arial" w:hAnsi="Arial" w:cs="Arial"/>
          <w:b/>
        </w:rPr>
      </w:pPr>
      <w:r w:rsidRPr="00B70DDA">
        <w:rPr>
          <w:rFonts w:ascii="Arial" w:hAnsi="Arial" w:cs="Arial"/>
          <w:b/>
        </w:rPr>
        <w:t>Belegexemplar erbeten!</w:t>
      </w:r>
    </w:p>
    <w:sectPr w:rsidR="000B6F66" w:rsidRPr="0002410F" w:rsidSect="00513DBC">
      <w:headerReference w:type="default" r:id="rId9"/>
      <w:footerReference w:type="default" r:id="rId10"/>
      <w:pgSz w:w="11900" w:h="16840"/>
      <w:pgMar w:top="2722" w:right="1701" w:bottom="272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43CF2" w14:textId="77777777" w:rsidR="005E4937" w:rsidRDefault="005E4937">
      <w:r>
        <w:separator/>
      </w:r>
    </w:p>
  </w:endnote>
  <w:endnote w:type="continuationSeparator" w:id="0">
    <w:p w14:paraId="6944C003" w14:textId="77777777" w:rsidR="005E4937" w:rsidRDefault="005E4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otype Sorts">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Minion Bold">
    <w:altName w:val="Times New Roman"/>
    <w:charset w:val="00"/>
    <w:family w:val="auto"/>
    <w:pitch w:val="variable"/>
    <w:sig w:usb0="800000AF" w:usb1="4000004A" w:usb2="00000000" w:usb3="00000000" w:csb0="00000009" w:csb1="00000000"/>
  </w:font>
  <w:font w:name="Minion">
    <w:altName w:val="Times New Roman"/>
    <w:charset w:val="00"/>
    <w:family w:val="roman"/>
    <w:pitch w:val="variable"/>
    <w:sig w:usb0="800000AF" w:usb1="0000204A" w:usb2="00000000" w:usb3="00000000" w:csb0="00000009"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8" w:type="dxa"/>
      <w:tblLayout w:type="fixed"/>
      <w:tblCellMar>
        <w:left w:w="70" w:type="dxa"/>
        <w:right w:w="70" w:type="dxa"/>
      </w:tblCellMar>
      <w:tblLook w:val="00A0" w:firstRow="1" w:lastRow="0" w:firstColumn="1" w:lastColumn="0" w:noHBand="0" w:noVBand="0"/>
    </w:tblPr>
    <w:tblGrid>
      <w:gridCol w:w="5908"/>
      <w:gridCol w:w="3402"/>
    </w:tblGrid>
    <w:tr w:rsidR="00C16A82" w14:paraId="01CD55F1" w14:textId="77777777" w:rsidTr="00EB11F2">
      <w:trPr>
        <w:trHeight w:val="851"/>
      </w:trPr>
      <w:tc>
        <w:tcPr>
          <w:tcW w:w="5908" w:type="dxa"/>
        </w:tcPr>
        <w:p w14:paraId="7CAE5AFF" w14:textId="77777777" w:rsidR="00C16A82" w:rsidRPr="00580B3A" w:rsidRDefault="00C16A82" w:rsidP="00C16A82">
          <w:pPr>
            <w:pStyle w:val="Fuzeile"/>
            <w:rPr>
              <w:b/>
            </w:rPr>
          </w:pPr>
          <w:r w:rsidRPr="00580B3A">
            <w:rPr>
              <w:b/>
            </w:rPr>
            <w:t>Weitere Presse-Informationen:</w:t>
          </w:r>
        </w:p>
        <w:p w14:paraId="47E5F2F4" w14:textId="43EDB886" w:rsidR="00C16A82" w:rsidRPr="00580B3A" w:rsidRDefault="00EB11F2" w:rsidP="00C16A82">
          <w:pPr>
            <w:pStyle w:val="Fuzeile"/>
          </w:pPr>
          <w:r>
            <w:t>Berghaus Schröcken</w:t>
          </w:r>
        </w:p>
        <w:p w14:paraId="18CFAFAA" w14:textId="24E7AF55" w:rsidR="00C16A82" w:rsidRPr="00FA2D55" w:rsidRDefault="00217FC6" w:rsidP="00C16A82">
          <w:pPr>
            <w:pStyle w:val="Fuzeile"/>
            <w:rPr>
              <w:lang w:val="it-IT"/>
            </w:rPr>
          </w:pPr>
          <w:r w:rsidRPr="00FA2D55">
            <w:rPr>
              <w:lang w:val="it-IT"/>
            </w:rPr>
            <w:t>A-</w:t>
          </w:r>
          <w:r w:rsidR="00EB11F2">
            <w:rPr>
              <w:lang w:val="it-IT"/>
            </w:rPr>
            <w:t xml:space="preserve">6888 Schröcken, </w:t>
          </w:r>
          <w:proofErr w:type="spellStart"/>
          <w:r w:rsidR="00EB11F2">
            <w:rPr>
              <w:lang w:val="it-IT"/>
            </w:rPr>
            <w:t>Schröckbach</w:t>
          </w:r>
          <w:proofErr w:type="spellEnd"/>
          <w:r w:rsidR="00EB11F2">
            <w:rPr>
              <w:lang w:val="it-IT"/>
            </w:rPr>
            <w:t xml:space="preserve"> 129</w:t>
          </w:r>
        </w:p>
        <w:p w14:paraId="7292DEF4" w14:textId="7143144A" w:rsidR="006B7DBF" w:rsidRPr="00FA2D55" w:rsidRDefault="00217FC6" w:rsidP="00C16A82">
          <w:pPr>
            <w:pStyle w:val="Fuzeile"/>
            <w:rPr>
              <w:lang w:val="it-IT"/>
            </w:rPr>
          </w:pPr>
          <w:r w:rsidRPr="00FA2D55">
            <w:rPr>
              <w:lang w:val="it-IT"/>
            </w:rPr>
            <w:t>Tel.</w:t>
          </w:r>
          <w:r w:rsidR="00CD1BBD">
            <w:rPr>
              <w:lang w:val="it-IT"/>
            </w:rPr>
            <w:t>:</w:t>
          </w:r>
          <w:r w:rsidRPr="00FA2D55">
            <w:rPr>
              <w:lang w:val="it-IT"/>
            </w:rPr>
            <w:t xml:space="preserve"> +43</w:t>
          </w:r>
          <w:proofErr w:type="gramStart"/>
          <w:r w:rsidR="006B7DBF" w:rsidRPr="00FA2D55">
            <w:rPr>
              <w:lang w:val="it-IT"/>
            </w:rPr>
            <w:t>/</w:t>
          </w:r>
          <w:r w:rsidR="00EA7388" w:rsidRPr="00FA2D55">
            <w:rPr>
              <w:lang w:val="it-IT"/>
            </w:rPr>
            <w:t>(</w:t>
          </w:r>
          <w:proofErr w:type="gramEnd"/>
          <w:r w:rsidR="00EA7388" w:rsidRPr="00FA2D55">
            <w:rPr>
              <w:lang w:val="it-IT"/>
            </w:rPr>
            <w:t>0)</w:t>
          </w:r>
          <w:r w:rsidR="00EB11F2">
            <w:rPr>
              <w:lang w:val="it-IT"/>
            </w:rPr>
            <w:t>5519/22600</w:t>
          </w:r>
        </w:p>
        <w:p w14:paraId="07801A73" w14:textId="5F317498" w:rsidR="00C16A82" w:rsidRPr="00FA2D55" w:rsidRDefault="0021027E" w:rsidP="00EB11F2">
          <w:pPr>
            <w:pStyle w:val="Fuzeile"/>
            <w:rPr>
              <w:lang w:val="it-IT"/>
            </w:rPr>
          </w:pPr>
          <w:r>
            <w:rPr>
              <w:lang w:val="it-IT"/>
            </w:rPr>
            <w:t>E-Mail:</w:t>
          </w:r>
          <w:r w:rsidR="00EB11F2">
            <w:rPr>
              <w:lang w:val="it-IT"/>
            </w:rPr>
            <w:t xml:space="preserve"> </w:t>
          </w:r>
          <w:hyperlink r:id="rId1" w:history="1">
            <w:r w:rsidR="00EB11F2" w:rsidRPr="00EB11F2">
              <w:rPr>
                <w:lang w:val="it-IT"/>
              </w:rPr>
              <w:t>servus@berghaus-schroecken.at</w:t>
            </w:r>
          </w:hyperlink>
        </w:p>
        <w:p w14:paraId="42E64FE8" w14:textId="214D5EE1" w:rsidR="00C16A82" w:rsidRPr="00BD35A5" w:rsidRDefault="00BD35A5" w:rsidP="00EC1344">
          <w:pPr>
            <w:pStyle w:val="Fuzeile"/>
            <w:rPr>
              <w:lang w:val="it-IT"/>
            </w:rPr>
          </w:pPr>
          <w:hyperlink r:id="rId2" w:history="1">
            <w:r w:rsidRPr="00BD35A5">
              <w:rPr>
                <w:rStyle w:val="Hyperlink"/>
                <w:color w:val="auto"/>
                <w:u w:val="none"/>
                <w:lang w:val="it-IT"/>
              </w:rPr>
              <w:t>www.berghaus-schroecken.a</w:t>
            </w:r>
          </w:hyperlink>
          <w:r>
            <w:rPr>
              <w:lang w:val="it-IT"/>
            </w:rPr>
            <w:t>t</w:t>
          </w:r>
          <w:r w:rsidRPr="00BD35A5">
            <w:rPr>
              <w:lang w:val="it-IT"/>
            </w:rPr>
            <w:br/>
          </w:r>
          <w:hyperlink r:id="rId3" w:history="1">
            <w:r w:rsidRPr="00BD35A5">
              <w:rPr>
                <w:rStyle w:val="Hyperlink"/>
                <w:color w:val="auto"/>
                <w:u w:val="none"/>
                <w:lang w:val="it-IT"/>
              </w:rPr>
              <w:t>www.bergfreunde-chalets.at</w:t>
            </w:r>
          </w:hyperlink>
          <w:r w:rsidRPr="00BD35A5">
            <w:rPr>
              <w:lang w:val="it-IT"/>
            </w:rPr>
            <w:t xml:space="preserve"> </w:t>
          </w:r>
        </w:p>
      </w:tc>
      <w:tc>
        <w:tcPr>
          <w:tcW w:w="3402" w:type="dxa"/>
        </w:tcPr>
        <w:p w14:paraId="189450F9" w14:textId="77777777" w:rsidR="00C16A82" w:rsidRDefault="00C16A82">
          <w:pPr>
            <w:pStyle w:val="Fuzeile"/>
            <w:rPr>
              <w:sz w:val="16"/>
            </w:rPr>
          </w:pPr>
          <w:r>
            <w:rPr>
              <w:sz w:val="16"/>
            </w:rPr>
            <w:t xml:space="preserve">Media Kommunikationsservice </w:t>
          </w:r>
          <w:r w:rsidR="00465DC0">
            <w:rPr>
              <w:sz w:val="16"/>
            </w:rPr>
            <w:t>GmbH</w:t>
          </w:r>
        </w:p>
        <w:p w14:paraId="0CF32432" w14:textId="77777777" w:rsidR="00C16A82" w:rsidRDefault="00C16A82">
          <w:pPr>
            <w:pStyle w:val="Fuzeile"/>
            <w:rPr>
              <w:sz w:val="16"/>
            </w:rPr>
          </w:pPr>
          <w:r>
            <w:rPr>
              <w:sz w:val="16"/>
            </w:rPr>
            <w:t>PR-Agentur für Tourismus</w:t>
          </w:r>
        </w:p>
        <w:p w14:paraId="66C04D6E" w14:textId="6F3772C8" w:rsidR="00C16A82" w:rsidRPr="00A7304F" w:rsidRDefault="00C16A82">
          <w:pPr>
            <w:pStyle w:val="Fuzeile"/>
            <w:rPr>
              <w:sz w:val="16"/>
            </w:rPr>
          </w:pPr>
          <w:r w:rsidRPr="00A7304F">
            <w:rPr>
              <w:sz w:val="16"/>
            </w:rPr>
            <w:t xml:space="preserve">A-5020 Salzburg, </w:t>
          </w:r>
          <w:proofErr w:type="spellStart"/>
          <w:r w:rsidR="00E1515E">
            <w:rPr>
              <w:sz w:val="16"/>
            </w:rPr>
            <w:t>Auerspergstraße</w:t>
          </w:r>
          <w:proofErr w:type="spellEnd"/>
          <w:r w:rsidR="00E1515E">
            <w:rPr>
              <w:sz w:val="16"/>
            </w:rPr>
            <w:t xml:space="preserve"> 42</w:t>
          </w:r>
        </w:p>
        <w:p w14:paraId="7A6768CC" w14:textId="77777777" w:rsidR="00C16A82" w:rsidRDefault="00C16A82">
          <w:pPr>
            <w:pStyle w:val="Fuzeile"/>
            <w:rPr>
              <w:sz w:val="16"/>
              <w:lang w:val="it-IT"/>
            </w:rPr>
          </w:pPr>
          <w:r>
            <w:rPr>
              <w:sz w:val="16"/>
              <w:lang w:val="it-IT"/>
            </w:rPr>
            <w:t>Tel.</w:t>
          </w:r>
          <w:r w:rsidR="0021027E">
            <w:rPr>
              <w:sz w:val="16"/>
              <w:lang w:val="it-IT"/>
            </w:rPr>
            <w:t>:</w:t>
          </w:r>
          <w:r>
            <w:rPr>
              <w:sz w:val="16"/>
              <w:lang w:val="it-IT"/>
            </w:rPr>
            <w:t xml:space="preserve"> +43</w:t>
          </w:r>
          <w:proofErr w:type="gramStart"/>
          <w:r>
            <w:rPr>
              <w:sz w:val="16"/>
              <w:lang w:val="it-IT"/>
            </w:rPr>
            <w:t>/(</w:t>
          </w:r>
          <w:proofErr w:type="gramEnd"/>
          <w:r>
            <w:rPr>
              <w:sz w:val="16"/>
              <w:lang w:val="it-IT"/>
            </w:rPr>
            <w:t>0)662/87 53 68-127</w:t>
          </w:r>
        </w:p>
        <w:p w14:paraId="4DC7A0D8" w14:textId="77777777" w:rsidR="00C16A82" w:rsidRDefault="00217FC6">
          <w:pPr>
            <w:pStyle w:val="Fuzeile"/>
            <w:rPr>
              <w:rStyle w:val="Hyperlink"/>
              <w:color w:val="auto"/>
              <w:sz w:val="16"/>
              <w:u w:val="none"/>
              <w:lang w:val="it-IT"/>
            </w:rPr>
          </w:pPr>
          <w:r>
            <w:rPr>
              <w:sz w:val="16"/>
              <w:lang w:val="it-IT"/>
            </w:rPr>
            <w:t>E-M</w:t>
          </w:r>
          <w:r w:rsidR="00C16A82">
            <w:rPr>
              <w:sz w:val="16"/>
              <w:lang w:val="it-IT"/>
            </w:rPr>
            <w:t xml:space="preserve">ail: </w:t>
          </w:r>
          <w:hyperlink r:id="rId4" w:history="1">
            <w:r w:rsidR="00C16A82">
              <w:rPr>
                <w:rStyle w:val="Hyperlink"/>
                <w:color w:val="auto"/>
                <w:sz w:val="16"/>
                <w:u w:val="none"/>
                <w:lang w:val="it-IT"/>
              </w:rPr>
              <w:t>office@mk-salzburg.at</w:t>
            </w:r>
          </w:hyperlink>
        </w:p>
        <w:p w14:paraId="772C83E8" w14:textId="2CC5A60D" w:rsidR="0079766F" w:rsidRDefault="0079766F" w:rsidP="00EC1344">
          <w:pPr>
            <w:pStyle w:val="Fuzeile"/>
            <w:rPr>
              <w:lang w:val="it-IT"/>
            </w:rPr>
          </w:pPr>
          <w:r>
            <w:rPr>
              <w:sz w:val="16"/>
              <w:lang w:val="it-IT"/>
            </w:rPr>
            <w:t>www.mk-salzburg.at</w:t>
          </w:r>
        </w:p>
      </w:tc>
    </w:tr>
  </w:tbl>
  <w:p w14:paraId="3D66BF5D" w14:textId="77777777" w:rsidR="00C16A82" w:rsidRDefault="00C16A82" w:rsidP="00C16A82">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6C50F" w14:textId="77777777" w:rsidR="005E4937" w:rsidRDefault="005E4937">
      <w:r>
        <w:separator/>
      </w:r>
    </w:p>
  </w:footnote>
  <w:footnote w:type="continuationSeparator" w:id="0">
    <w:p w14:paraId="3AF294B7" w14:textId="77777777" w:rsidR="005E4937" w:rsidRDefault="005E4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A999" w14:textId="77777777" w:rsidR="00C16A82" w:rsidRDefault="00C16A82" w:rsidP="00C16A82">
    <w:pPr>
      <w:pStyle w:val="Kopfzeile"/>
    </w:pPr>
    <w:r>
      <w:tab/>
    </w:r>
    <w:r w:rsidR="003008DC">
      <w:rPr>
        <w:noProof/>
      </w:rPr>
      <w:drawing>
        <wp:inline distT="0" distB="0" distL="0" distR="0" wp14:anchorId="228B6A21" wp14:editId="59733387">
          <wp:extent cx="708660" cy="708660"/>
          <wp:effectExtent l="0" t="0" r="0" b="0"/>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inline>
      </w:drawing>
    </w:r>
  </w:p>
  <w:p w14:paraId="1D662CE0" w14:textId="7B35ECFB" w:rsidR="00C16A82" w:rsidRDefault="00C16A82">
    <w:pPr>
      <w:pStyle w:val="Kopfzeile"/>
      <w:tabs>
        <w:tab w:val="left" w:pos="2173"/>
      </w:tabs>
    </w:pPr>
    <w:r>
      <w:t>Presse-Information</w:t>
    </w:r>
    <w:r>
      <w:tab/>
    </w:r>
    <w:r>
      <w:tab/>
    </w:r>
    <w:r>
      <w:tab/>
    </w:r>
    <w:r w:rsidR="00D842A8">
      <w:t>Kurztext</w:t>
    </w:r>
  </w:p>
  <w:p w14:paraId="73D43C21" w14:textId="02350954" w:rsidR="00C16A82" w:rsidRDefault="00C16A82">
    <w:pPr>
      <w:pStyle w:val="Kopfzeile"/>
    </w:pPr>
    <w:r>
      <w:fldChar w:fldCharType="begin"/>
    </w:r>
    <w:r>
      <w:instrText xml:space="preserve"> TIME \@ "MMMM yy" </w:instrText>
    </w:r>
    <w:r>
      <w:fldChar w:fldCharType="separate"/>
    </w:r>
    <w:r w:rsidR="00446F2E">
      <w:rPr>
        <w:noProof/>
      </w:rPr>
      <w:t>Oktober 26</w:t>
    </w:r>
    <w:r>
      <w:fldChar w:fldCharType="end"/>
    </w:r>
    <w:r>
      <w:tab/>
    </w:r>
    <w:r w:rsidR="00EB11F2">
      <w:rPr>
        <w:caps/>
      </w:rPr>
      <w:t>berghaus schröcken</w:t>
    </w:r>
    <w:r>
      <w:tab/>
      <w:t xml:space="preserve"> Seite </w:t>
    </w:r>
    <w:r>
      <w:fldChar w:fldCharType="begin"/>
    </w:r>
    <w:r>
      <w:instrText xml:space="preserve"> PAGE </w:instrText>
    </w:r>
    <w:r>
      <w:fldChar w:fldCharType="separate"/>
    </w:r>
    <w:r w:rsidR="002A53A1">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6CD7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0"/>
    <w:lvl w:ilvl="0">
      <w:start w:val="1"/>
      <w:numFmt w:val="bullet"/>
      <w:pStyle w:val="Aufzhlung"/>
      <w:lvlText w:val=""/>
      <w:lvlJc w:val="left"/>
      <w:pPr>
        <w:tabs>
          <w:tab w:val="num" w:pos="2204"/>
        </w:tabs>
        <w:ind w:left="2204" w:hanging="360"/>
      </w:pPr>
      <w:rPr>
        <w:rFonts w:ascii="Monotype Sorts" w:hAnsi="Monotype Sorts" w:hint="default"/>
      </w:rPr>
    </w:lvl>
  </w:abstractNum>
  <w:abstractNum w:abstractNumId="2" w15:restartNumberingAfterBreak="0">
    <w:nsid w:val="00000002"/>
    <w:multiLevelType w:val="singleLevel"/>
    <w:tmpl w:val="4B4E4434"/>
    <w:lvl w:ilvl="0">
      <w:start w:val="1"/>
      <w:numFmt w:val="bullet"/>
      <w:lvlText w:val=""/>
      <w:lvlJc w:val="left"/>
      <w:pPr>
        <w:tabs>
          <w:tab w:val="num" w:pos="360"/>
        </w:tabs>
        <w:ind w:left="360" w:hanging="360"/>
      </w:pPr>
      <w:rPr>
        <w:rFonts w:ascii="Monotype Sorts" w:hAnsi="Monotype Sorts" w:hint="default"/>
      </w:rPr>
    </w:lvl>
  </w:abstractNum>
  <w:abstractNum w:abstractNumId="3" w15:restartNumberingAfterBreak="0">
    <w:nsid w:val="00000003"/>
    <w:multiLevelType w:val="hybridMultilevel"/>
    <w:tmpl w:val="97D0ABCA"/>
    <w:lvl w:ilvl="0" w:tplc="D9A29F6C">
      <w:numFmt w:val="none"/>
      <w:lvlText w:val=""/>
      <w:lvlJc w:val="left"/>
      <w:pPr>
        <w:tabs>
          <w:tab w:val="num" w:pos="360"/>
        </w:tabs>
      </w:pPr>
    </w:lvl>
    <w:lvl w:ilvl="1" w:tplc="808E39DC">
      <w:numFmt w:val="decimal"/>
      <w:lvlText w:val=""/>
      <w:lvlJc w:val="left"/>
    </w:lvl>
    <w:lvl w:ilvl="2" w:tplc="FB94E4E8">
      <w:numFmt w:val="decimal"/>
      <w:lvlText w:val=""/>
      <w:lvlJc w:val="left"/>
    </w:lvl>
    <w:lvl w:ilvl="3" w:tplc="51E04F8E">
      <w:numFmt w:val="decimal"/>
      <w:lvlText w:val=""/>
      <w:lvlJc w:val="left"/>
    </w:lvl>
    <w:lvl w:ilvl="4" w:tplc="92A2DC14">
      <w:numFmt w:val="decimal"/>
      <w:lvlText w:val=""/>
      <w:lvlJc w:val="left"/>
    </w:lvl>
    <w:lvl w:ilvl="5" w:tplc="95F0B1AC">
      <w:numFmt w:val="decimal"/>
      <w:lvlText w:val=""/>
      <w:lvlJc w:val="left"/>
    </w:lvl>
    <w:lvl w:ilvl="6" w:tplc="A3CE8166">
      <w:numFmt w:val="decimal"/>
      <w:lvlText w:val=""/>
      <w:lvlJc w:val="left"/>
    </w:lvl>
    <w:lvl w:ilvl="7" w:tplc="95066B20">
      <w:numFmt w:val="decimal"/>
      <w:lvlText w:val=""/>
      <w:lvlJc w:val="left"/>
    </w:lvl>
    <w:lvl w:ilvl="8" w:tplc="28942D88">
      <w:numFmt w:val="decimal"/>
      <w:lvlText w:val=""/>
      <w:lvlJc w:val="left"/>
    </w:lvl>
  </w:abstractNum>
  <w:abstractNum w:abstractNumId="4" w15:restartNumberingAfterBreak="0">
    <w:nsid w:val="00000004"/>
    <w:multiLevelType w:val="hybridMultilevel"/>
    <w:tmpl w:val="2C7AC8E8"/>
    <w:lvl w:ilvl="0" w:tplc="1418229E">
      <w:numFmt w:val="none"/>
      <w:lvlText w:val=""/>
      <w:lvlJc w:val="left"/>
      <w:pPr>
        <w:tabs>
          <w:tab w:val="num" w:pos="360"/>
        </w:tabs>
      </w:pPr>
    </w:lvl>
    <w:lvl w:ilvl="1" w:tplc="6570FCA4">
      <w:numFmt w:val="decimal"/>
      <w:lvlText w:val=""/>
      <w:lvlJc w:val="left"/>
    </w:lvl>
    <w:lvl w:ilvl="2" w:tplc="C6845BF2">
      <w:numFmt w:val="decimal"/>
      <w:lvlText w:val=""/>
      <w:lvlJc w:val="left"/>
    </w:lvl>
    <w:lvl w:ilvl="3" w:tplc="E2D818FC">
      <w:numFmt w:val="decimal"/>
      <w:lvlText w:val=""/>
      <w:lvlJc w:val="left"/>
    </w:lvl>
    <w:lvl w:ilvl="4" w:tplc="F2D6ADB2">
      <w:numFmt w:val="decimal"/>
      <w:lvlText w:val=""/>
      <w:lvlJc w:val="left"/>
    </w:lvl>
    <w:lvl w:ilvl="5" w:tplc="FEA471D8">
      <w:numFmt w:val="decimal"/>
      <w:lvlText w:val=""/>
      <w:lvlJc w:val="left"/>
    </w:lvl>
    <w:lvl w:ilvl="6" w:tplc="0BCCD7E8">
      <w:numFmt w:val="decimal"/>
      <w:lvlText w:val=""/>
      <w:lvlJc w:val="left"/>
    </w:lvl>
    <w:lvl w:ilvl="7" w:tplc="58CE6E4C">
      <w:numFmt w:val="decimal"/>
      <w:lvlText w:val=""/>
      <w:lvlJc w:val="left"/>
    </w:lvl>
    <w:lvl w:ilvl="8" w:tplc="CFA44ED8">
      <w:numFmt w:val="decimal"/>
      <w:lvlText w:val=""/>
      <w:lvlJc w:val="left"/>
    </w:lvl>
  </w:abstractNum>
  <w:abstractNum w:abstractNumId="5" w15:restartNumberingAfterBreak="0">
    <w:nsid w:val="00000005"/>
    <w:multiLevelType w:val="hybridMultilevel"/>
    <w:tmpl w:val="29760F6C"/>
    <w:lvl w:ilvl="0" w:tplc="F806AB50">
      <w:numFmt w:val="none"/>
      <w:lvlText w:val=""/>
      <w:lvlJc w:val="left"/>
      <w:pPr>
        <w:tabs>
          <w:tab w:val="num" w:pos="360"/>
        </w:tabs>
      </w:pPr>
    </w:lvl>
    <w:lvl w:ilvl="1" w:tplc="85CE9A9E">
      <w:numFmt w:val="decimal"/>
      <w:lvlText w:val=""/>
      <w:lvlJc w:val="left"/>
    </w:lvl>
    <w:lvl w:ilvl="2" w:tplc="5024FEFC">
      <w:numFmt w:val="decimal"/>
      <w:lvlText w:val=""/>
      <w:lvlJc w:val="left"/>
    </w:lvl>
    <w:lvl w:ilvl="3" w:tplc="C9F8BB74">
      <w:numFmt w:val="decimal"/>
      <w:lvlText w:val=""/>
      <w:lvlJc w:val="left"/>
    </w:lvl>
    <w:lvl w:ilvl="4" w:tplc="F49A5C64">
      <w:numFmt w:val="decimal"/>
      <w:lvlText w:val=""/>
      <w:lvlJc w:val="left"/>
    </w:lvl>
    <w:lvl w:ilvl="5" w:tplc="001A2B82">
      <w:numFmt w:val="decimal"/>
      <w:lvlText w:val=""/>
      <w:lvlJc w:val="left"/>
    </w:lvl>
    <w:lvl w:ilvl="6" w:tplc="A580BE30">
      <w:numFmt w:val="decimal"/>
      <w:lvlText w:val=""/>
      <w:lvlJc w:val="left"/>
    </w:lvl>
    <w:lvl w:ilvl="7" w:tplc="E190099E">
      <w:numFmt w:val="decimal"/>
      <w:lvlText w:val=""/>
      <w:lvlJc w:val="left"/>
    </w:lvl>
    <w:lvl w:ilvl="8" w:tplc="2C866074">
      <w:numFmt w:val="decimal"/>
      <w:lvlText w:val=""/>
      <w:lvlJc w:val="left"/>
    </w:lvl>
  </w:abstractNum>
  <w:abstractNum w:abstractNumId="6" w15:restartNumberingAfterBreak="0">
    <w:nsid w:val="00000006"/>
    <w:multiLevelType w:val="hybridMultilevel"/>
    <w:tmpl w:val="BD1C5006"/>
    <w:lvl w:ilvl="0" w:tplc="7D06BD0E">
      <w:numFmt w:val="none"/>
      <w:lvlText w:val=""/>
      <w:lvlJc w:val="left"/>
      <w:pPr>
        <w:tabs>
          <w:tab w:val="num" w:pos="360"/>
        </w:tabs>
      </w:pPr>
    </w:lvl>
    <w:lvl w:ilvl="1" w:tplc="6728F4DA">
      <w:numFmt w:val="decimal"/>
      <w:lvlText w:val=""/>
      <w:lvlJc w:val="left"/>
    </w:lvl>
    <w:lvl w:ilvl="2" w:tplc="048482DC">
      <w:numFmt w:val="decimal"/>
      <w:lvlText w:val=""/>
      <w:lvlJc w:val="left"/>
    </w:lvl>
    <w:lvl w:ilvl="3" w:tplc="AB5423D6">
      <w:numFmt w:val="decimal"/>
      <w:lvlText w:val=""/>
      <w:lvlJc w:val="left"/>
    </w:lvl>
    <w:lvl w:ilvl="4" w:tplc="4114F79C">
      <w:numFmt w:val="decimal"/>
      <w:lvlText w:val=""/>
      <w:lvlJc w:val="left"/>
    </w:lvl>
    <w:lvl w:ilvl="5" w:tplc="C7A82274">
      <w:numFmt w:val="decimal"/>
      <w:lvlText w:val=""/>
      <w:lvlJc w:val="left"/>
    </w:lvl>
    <w:lvl w:ilvl="6" w:tplc="3B5C9E5E">
      <w:numFmt w:val="decimal"/>
      <w:lvlText w:val=""/>
      <w:lvlJc w:val="left"/>
    </w:lvl>
    <w:lvl w:ilvl="7" w:tplc="2ACC3C84">
      <w:numFmt w:val="decimal"/>
      <w:lvlText w:val=""/>
      <w:lvlJc w:val="left"/>
    </w:lvl>
    <w:lvl w:ilvl="8" w:tplc="037A9FF2">
      <w:numFmt w:val="decimal"/>
      <w:lvlText w:val=""/>
      <w:lvlJc w:val="left"/>
    </w:lvl>
  </w:abstractNum>
  <w:abstractNum w:abstractNumId="7" w15:restartNumberingAfterBreak="0">
    <w:nsid w:val="00000007"/>
    <w:multiLevelType w:val="hybridMultilevel"/>
    <w:tmpl w:val="AB22DE38"/>
    <w:lvl w:ilvl="0" w:tplc="97AAEB78">
      <w:numFmt w:val="none"/>
      <w:lvlText w:val=""/>
      <w:lvlJc w:val="left"/>
      <w:pPr>
        <w:tabs>
          <w:tab w:val="num" w:pos="360"/>
        </w:tabs>
      </w:pPr>
    </w:lvl>
    <w:lvl w:ilvl="1" w:tplc="EB12A186">
      <w:numFmt w:val="decimal"/>
      <w:lvlText w:val=""/>
      <w:lvlJc w:val="left"/>
    </w:lvl>
    <w:lvl w:ilvl="2" w:tplc="2028251A">
      <w:numFmt w:val="decimal"/>
      <w:lvlText w:val=""/>
      <w:lvlJc w:val="left"/>
    </w:lvl>
    <w:lvl w:ilvl="3" w:tplc="CD42087A">
      <w:numFmt w:val="decimal"/>
      <w:lvlText w:val=""/>
      <w:lvlJc w:val="left"/>
    </w:lvl>
    <w:lvl w:ilvl="4" w:tplc="A3FEF5E6">
      <w:numFmt w:val="decimal"/>
      <w:lvlText w:val=""/>
      <w:lvlJc w:val="left"/>
    </w:lvl>
    <w:lvl w:ilvl="5" w:tplc="14E058DA">
      <w:numFmt w:val="decimal"/>
      <w:lvlText w:val=""/>
      <w:lvlJc w:val="left"/>
    </w:lvl>
    <w:lvl w:ilvl="6" w:tplc="0EFC2E24">
      <w:numFmt w:val="decimal"/>
      <w:lvlText w:val=""/>
      <w:lvlJc w:val="left"/>
    </w:lvl>
    <w:lvl w:ilvl="7" w:tplc="8BA4814A">
      <w:numFmt w:val="decimal"/>
      <w:lvlText w:val=""/>
      <w:lvlJc w:val="left"/>
    </w:lvl>
    <w:lvl w:ilvl="8" w:tplc="90E2D632">
      <w:numFmt w:val="decimal"/>
      <w:lvlText w:val=""/>
      <w:lvlJc w:val="left"/>
    </w:lvl>
  </w:abstractNum>
  <w:abstractNum w:abstractNumId="8" w15:restartNumberingAfterBreak="0">
    <w:nsid w:val="00000008"/>
    <w:multiLevelType w:val="hybridMultilevel"/>
    <w:tmpl w:val="D8FE48CA"/>
    <w:lvl w:ilvl="0" w:tplc="CAC8F230">
      <w:numFmt w:val="none"/>
      <w:lvlText w:val=""/>
      <w:lvlJc w:val="left"/>
      <w:pPr>
        <w:tabs>
          <w:tab w:val="num" w:pos="360"/>
        </w:tabs>
      </w:pPr>
    </w:lvl>
    <w:lvl w:ilvl="1" w:tplc="AAE216AC">
      <w:numFmt w:val="decimal"/>
      <w:lvlText w:val=""/>
      <w:lvlJc w:val="left"/>
    </w:lvl>
    <w:lvl w:ilvl="2" w:tplc="41F6F132">
      <w:numFmt w:val="decimal"/>
      <w:lvlText w:val=""/>
      <w:lvlJc w:val="left"/>
    </w:lvl>
    <w:lvl w:ilvl="3" w:tplc="CE4E0E70">
      <w:numFmt w:val="decimal"/>
      <w:lvlText w:val=""/>
      <w:lvlJc w:val="left"/>
    </w:lvl>
    <w:lvl w:ilvl="4" w:tplc="3B2C72FA">
      <w:numFmt w:val="decimal"/>
      <w:lvlText w:val=""/>
      <w:lvlJc w:val="left"/>
    </w:lvl>
    <w:lvl w:ilvl="5" w:tplc="73C85DF4">
      <w:numFmt w:val="decimal"/>
      <w:lvlText w:val=""/>
      <w:lvlJc w:val="left"/>
    </w:lvl>
    <w:lvl w:ilvl="6" w:tplc="B34E2428">
      <w:numFmt w:val="decimal"/>
      <w:lvlText w:val=""/>
      <w:lvlJc w:val="left"/>
    </w:lvl>
    <w:lvl w:ilvl="7" w:tplc="842E40D6">
      <w:numFmt w:val="decimal"/>
      <w:lvlText w:val=""/>
      <w:lvlJc w:val="left"/>
    </w:lvl>
    <w:lvl w:ilvl="8" w:tplc="C7386330">
      <w:numFmt w:val="decimal"/>
      <w:lvlText w:val=""/>
      <w:lvlJc w:val="left"/>
    </w:lvl>
  </w:abstractNum>
  <w:abstractNum w:abstractNumId="9" w15:restartNumberingAfterBreak="0">
    <w:nsid w:val="13793C8E"/>
    <w:multiLevelType w:val="hybridMultilevel"/>
    <w:tmpl w:val="AC9096E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F0198D"/>
    <w:multiLevelType w:val="hybridMultilevel"/>
    <w:tmpl w:val="0DB894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81A5EAC"/>
    <w:multiLevelType w:val="multilevel"/>
    <w:tmpl w:val="4BDE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91460B"/>
    <w:multiLevelType w:val="hybridMultilevel"/>
    <w:tmpl w:val="CEAACD7E"/>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13" w15:restartNumberingAfterBreak="0">
    <w:nsid w:val="2DE7387C"/>
    <w:multiLevelType w:val="hybridMultilevel"/>
    <w:tmpl w:val="4B020CB4"/>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14" w15:restartNumberingAfterBreak="0">
    <w:nsid w:val="342A7D19"/>
    <w:multiLevelType w:val="multilevel"/>
    <w:tmpl w:val="1286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593471"/>
    <w:multiLevelType w:val="multilevel"/>
    <w:tmpl w:val="3E000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656974"/>
    <w:multiLevelType w:val="hybridMultilevel"/>
    <w:tmpl w:val="E35251E0"/>
    <w:lvl w:ilvl="0" w:tplc="AA900206">
      <w:numFmt w:val="bullet"/>
      <w:lvlText w:val="-"/>
      <w:lvlJc w:val="left"/>
      <w:pPr>
        <w:tabs>
          <w:tab w:val="num" w:pos="720"/>
        </w:tabs>
        <w:ind w:left="720" w:hanging="360"/>
      </w:pPr>
      <w:rPr>
        <w:rFonts w:ascii="Minion Bold" w:eastAsia="Times New Roman" w:hAnsi="Minion Bold" w:cs="Times New Roman"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BE163B"/>
    <w:multiLevelType w:val="multilevel"/>
    <w:tmpl w:val="2F8C7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9C49CA"/>
    <w:multiLevelType w:val="multilevel"/>
    <w:tmpl w:val="405ED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AC49D4"/>
    <w:multiLevelType w:val="multilevel"/>
    <w:tmpl w:val="0A6C1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DC6D90"/>
    <w:multiLevelType w:val="multilevel"/>
    <w:tmpl w:val="EFFA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EF3BCD"/>
    <w:multiLevelType w:val="hybridMultilevel"/>
    <w:tmpl w:val="C0B43306"/>
    <w:lvl w:ilvl="0" w:tplc="04070007">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81073F"/>
    <w:multiLevelType w:val="hybridMultilevel"/>
    <w:tmpl w:val="4644353C"/>
    <w:lvl w:ilvl="0" w:tplc="EE34C99E">
      <w:start w:val="1"/>
      <w:numFmt w:val="bullet"/>
      <w:lvlText w:val=""/>
      <w:lvlJc w:val="left"/>
      <w:pPr>
        <w:tabs>
          <w:tab w:val="num" w:pos="360"/>
        </w:tabs>
        <w:ind w:left="360" w:hanging="360"/>
      </w:pPr>
      <w:rPr>
        <w:rFonts w:ascii="Wingdings" w:hAnsi="Wingdings" w:hint="default"/>
        <w:color w:val="auto"/>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494DBF"/>
    <w:multiLevelType w:val="hybridMultilevel"/>
    <w:tmpl w:val="BF128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852C9F"/>
    <w:multiLevelType w:val="multilevel"/>
    <w:tmpl w:val="3BFA5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99776A"/>
    <w:multiLevelType w:val="hybridMultilevel"/>
    <w:tmpl w:val="D5CE00A6"/>
    <w:lvl w:ilvl="0" w:tplc="136A3BF0">
      <w:start w:val="6370"/>
      <w:numFmt w:val="bullet"/>
      <w:lvlText w:val="-"/>
      <w:lvlJc w:val="left"/>
      <w:pPr>
        <w:tabs>
          <w:tab w:val="num" w:pos="720"/>
        </w:tabs>
        <w:ind w:left="720" w:hanging="360"/>
      </w:pPr>
      <w:rPr>
        <w:rFonts w:ascii="Minion" w:eastAsia="Times New Roman" w:hAnsi="Minion" w:cs="Times New Roman"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CC4308"/>
    <w:multiLevelType w:val="hybridMultilevel"/>
    <w:tmpl w:val="61A4247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C0C73F0"/>
    <w:multiLevelType w:val="hybridMultilevel"/>
    <w:tmpl w:val="ABF8F5B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Arial Narro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Arial Narro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Arial Narro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25395B"/>
    <w:multiLevelType w:val="multilevel"/>
    <w:tmpl w:val="34CE1864"/>
    <w:lvl w:ilvl="0">
      <w:start w:val="7"/>
      <w:numFmt w:val="decimal"/>
      <w:lvlText w:val="%1"/>
      <w:lvlJc w:val="left"/>
      <w:pPr>
        <w:tabs>
          <w:tab w:val="num" w:pos="360"/>
        </w:tabs>
        <w:ind w:left="360" w:hanging="360"/>
      </w:pPr>
      <w:rPr>
        <w:rFonts w:hint="default"/>
      </w:rPr>
    </w:lvl>
    <w:lvl w:ilvl="1">
      <w:start w:val="12"/>
      <w:numFmt w:val="decimal"/>
      <w:lvlText w:val="%1.%2"/>
      <w:lvlJc w:val="left"/>
      <w:pPr>
        <w:tabs>
          <w:tab w:val="num" w:pos="360"/>
        </w:tabs>
        <w:ind w:left="360" w:hanging="360"/>
      </w:pPr>
      <w:rPr>
        <w:rFonts w:hint="default"/>
      </w:rPr>
    </w:lvl>
    <w:lvl w:ilvl="2">
      <w:start w:val="2008"/>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39F1F3A"/>
    <w:multiLevelType w:val="hybridMultilevel"/>
    <w:tmpl w:val="66F2CED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C57270"/>
    <w:multiLevelType w:val="hybridMultilevel"/>
    <w:tmpl w:val="20CA45C6"/>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31" w15:restartNumberingAfterBreak="0">
    <w:nsid w:val="676314DE"/>
    <w:multiLevelType w:val="multilevel"/>
    <w:tmpl w:val="9C9EF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E056FB"/>
    <w:multiLevelType w:val="multilevel"/>
    <w:tmpl w:val="427E7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1F4DD8"/>
    <w:multiLevelType w:val="multilevel"/>
    <w:tmpl w:val="2D22C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030924"/>
    <w:multiLevelType w:val="hybridMultilevel"/>
    <w:tmpl w:val="9280A45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D1500CA"/>
    <w:multiLevelType w:val="hybridMultilevel"/>
    <w:tmpl w:val="F9724108"/>
    <w:lvl w:ilvl="0" w:tplc="FAAAD36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617E95"/>
    <w:multiLevelType w:val="hybridMultilevel"/>
    <w:tmpl w:val="D5FA87F8"/>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37" w15:restartNumberingAfterBreak="0">
    <w:nsid w:val="715650D4"/>
    <w:multiLevelType w:val="hybridMultilevel"/>
    <w:tmpl w:val="D1227AC4"/>
    <w:lvl w:ilvl="0" w:tplc="04070001">
      <w:start w:val="1"/>
      <w:numFmt w:val="bullet"/>
      <w:lvlText w:val=""/>
      <w:lvlJc w:val="left"/>
      <w:pPr>
        <w:ind w:left="720" w:hanging="360"/>
      </w:pPr>
      <w:rPr>
        <w:rFonts w:ascii="Symbol" w:hAnsi="Symbo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1D37337"/>
    <w:multiLevelType w:val="multilevel"/>
    <w:tmpl w:val="9B2EAAC4"/>
    <w:lvl w:ilvl="0">
      <w:start w:val="6"/>
      <w:numFmt w:val="decimal"/>
      <w:lvlText w:val="%1"/>
      <w:lvlJc w:val="left"/>
      <w:pPr>
        <w:tabs>
          <w:tab w:val="num" w:pos="1440"/>
        </w:tabs>
        <w:ind w:left="1440" w:hanging="1440"/>
      </w:pPr>
      <w:rPr>
        <w:rFonts w:hint="default"/>
      </w:rPr>
    </w:lvl>
    <w:lvl w:ilvl="1">
      <w:start w:val="12"/>
      <w:numFmt w:val="decimal"/>
      <w:lvlText w:val="%1.%2"/>
      <w:lvlJc w:val="left"/>
      <w:pPr>
        <w:tabs>
          <w:tab w:val="num" w:pos="1440"/>
        </w:tabs>
        <w:ind w:left="1440" w:hanging="1440"/>
      </w:pPr>
      <w:rPr>
        <w:rFonts w:hint="default"/>
      </w:rPr>
    </w:lvl>
    <w:lvl w:ilvl="2">
      <w:start w:val="2008"/>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5062B05"/>
    <w:multiLevelType w:val="hybridMultilevel"/>
    <w:tmpl w:val="3D9CEE6C"/>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40" w15:restartNumberingAfterBreak="0">
    <w:nsid w:val="75267414"/>
    <w:multiLevelType w:val="multilevel"/>
    <w:tmpl w:val="C0B4330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Narro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Narro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Narro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0A10B8"/>
    <w:multiLevelType w:val="multilevel"/>
    <w:tmpl w:val="1E62F1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B136352"/>
    <w:multiLevelType w:val="multilevel"/>
    <w:tmpl w:val="2C74D07E"/>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364"/>
        </w:tabs>
        <w:ind w:left="1364" w:hanging="360"/>
      </w:pPr>
      <w:rPr>
        <w:rFonts w:ascii="Symbol" w:hAnsi="Symbol" w:hint="default"/>
        <w:sz w:val="20"/>
      </w:rPr>
    </w:lvl>
    <w:lvl w:ilvl="2" w:tentative="1">
      <w:start w:val="1"/>
      <w:numFmt w:val="bullet"/>
      <w:lvlText w:val=""/>
      <w:lvlJc w:val="left"/>
      <w:pPr>
        <w:tabs>
          <w:tab w:val="num" w:pos="2084"/>
        </w:tabs>
        <w:ind w:left="2084" w:hanging="360"/>
      </w:pPr>
      <w:rPr>
        <w:rFonts w:ascii="Symbol" w:hAnsi="Symbol" w:hint="default"/>
        <w:sz w:val="20"/>
      </w:rPr>
    </w:lvl>
    <w:lvl w:ilvl="3" w:tentative="1">
      <w:start w:val="1"/>
      <w:numFmt w:val="bullet"/>
      <w:lvlText w:val=""/>
      <w:lvlJc w:val="left"/>
      <w:pPr>
        <w:tabs>
          <w:tab w:val="num" w:pos="2804"/>
        </w:tabs>
        <w:ind w:left="2804"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num w:numId="1" w16cid:durableId="755130355">
    <w:abstractNumId w:val="1"/>
  </w:num>
  <w:num w:numId="2" w16cid:durableId="838470430">
    <w:abstractNumId w:val="0"/>
  </w:num>
  <w:num w:numId="3" w16cid:durableId="1095398174">
    <w:abstractNumId w:val="12"/>
  </w:num>
  <w:num w:numId="4" w16cid:durableId="1558515582">
    <w:abstractNumId w:val="30"/>
  </w:num>
  <w:num w:numId="5" w16cid:durableId="1426419507">
    <w:abstractNumId w:val="2"/>
  </w:num>
  <w:num w:numId="6" w16cid:durableId="915940940">
    <w:abstractNumId w:val="27"/>
  </w:num>
  <w:num w:numId="7" w16cid:durableId="1880966801">
    <w:abstractNumId w:val="34"/>
  </w:num>
  <w:num w:numId="8" w16cid:durableId="798455337">
    <w:abstractNumId w:val="29"/>
  </w:num>
  <w:num w:numId="9" w16cid:durableId="106825062">
    <w:abstractNumId w:val="26"/>
  </w:num>
  <w:num w:numId="10" w16cid:durableId="446659128">
    <w:abstractNumId w:val="25"/>
  </w:num>
  <w:num w:numId="11" w16cid:durableId="1452165338">
    <w:abstractNumId w:val="21"/>
  </w:num>
  <w:num w:numId="12" w16cid:durableId="277152138">
    <w:abstractNumId w:val="40"/>
  </w:num>
  <w:num w:numId="13" w16cid:durableId="1984769964">
    <w:abstractNumId w:val="35"/>
  </w:num>
  <w:num w:numId="14" w16cid:durableId="178811072">
    <w:abstractNumId w:val="9"/>
  </w:num>
  <w:num w:numId="15" w16cid:durableId="1142112213">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0117579">
    <w:abstractNumId w:val="38"/>
  </w:num>
  <w:num w:numId="17" w16cid:durableId="2012830357">
    <w:abstractNumId w:val="28"/>
  </w:num>
  <w:num w:numId="18" w16cid:durableId="1148863492">
    <w:abstractNumId w:val="36"/>
  </w:num>
  <w:num w:numId="19" w16cid:durableId="1571967189">
    <w:abstractNumId w:val="3"/>
  </w:num>
  <w:num w:numId="20" w16cid:durableId="1474565845">
    <w:abstractNumId w:val="4"/>
  </w:num>
  <w:num w:numId="21" w16cid:durableId="147790137">
    <w:abstractNumId w:val="5"/>
  </w:num>
  <w:num w:numId="22" w16cid:durableId="172307946">
    <w:abstractNumId w:val="6"/>
  </w:num>
  <w:num w:numId="23" w16cid:durableId="1965308740">
    <w:abstractNumId w:val="7"/>
  </w:num>
  <w:num w:numId="24" w16cid:durableId="1269266560">
    <w:abstractNumId w:val="8"/>
  </w:num>
  <w:num w:numId="25" w16cid:durableId="1041395693">
    <w:abstractNumId w:val="16"/>
  </w:num>
  <w:num w:numId="26" w16cid:durableId="1043596145">
    <w:abstractNumId w:val="13"/>
  </w:num>
  <w:num w:numId="27" w16cid:durableId="36396283">
    <w:abstractNumId w:val="39"/>
  </w:num>
  <w:num w:numId="28" w16cid:durableId="456877377">
    <w:abstractNumId w:val="23"/>
  </w:num>
  <w:num w:numId="29" w16cid:durableId="1839999330">
    <w:abstractNumId w:val="24"/>
  </w:num>
  <w:num w:numId="30" w16cid:durableId="1211260154">
    <w:abstractNumId w:val="20"/>
  </w:num>
  <w:num w:numId="31" w16cid:durableId="1146892294">
    <w:abstractNumId w:val="31"/>
  </w:num>
  <w:num w:numId="32" w16cid:durableId="997347424">
    <w:abstractNumId w:val="14"/>
  </w:num>
  <w:num w:numId="33" w16cid:durableId="704451218">
    <w:abstractNumId w:val="19"/>
  </w:num>
  <w:num w:numId="34" w16cid:durableId="721055818">
    <w:abstractNumId w:val="42"/>
  </w:num>
  <w:num w:numId="35" w16cid:durableId="1103692643">
    <w:abstractNumId w:val="10"/>
  </w:num>
  <w:num w:numId="36" w16cid:durableId="697194724">
    <w:abstractNumId w:val="11"/>
  </w:num>
  <w:num w:numId="37" w16cid:durableId="1303150532">
    <w:abstractNumId w:val="37"/>
  </w:num>
  <w:num w:numId="38" w16cid:durableId="767891232">
    <w:abstractNumId w:val="22"/>
  </w:num>
  <w:num w:numId="39" w16cid:durableId="1343388109">
    <w:abstractNumId w:val="33"/>
  </w:num>
  <w:num w:numId="40" w16cid:durableId="666900851">
    <w:abstractNumId w:val="32"/>
  </w:num>
  <w:num w:numId="41" w16cid:durableId="538055037">
    <w:abstractNumId w:val="15"/>
  </w:num>
  <w:num w:numId="42" w16cid:durableId="1193304991">
    <w:abstractNumId w:val="17"/>
  </w:num>
  <w:num w:numId="43" w16cid:durableId="138078546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1"/>
  <w:activeWritingStyle w:appName="MSWord" w:lang="de-AT" w:vendorID="64" w:dllVersion="6" w:nlCheck="1" w:checkStyle="1"/>
  <w:activeWritingStyle w:appName="MSWord" w:lang="de-DE" w:vendorID="64" w:dllVersion="0" w:nlCheck="1" w:checkStyle="0"/>
  <w:activeWritingStyle w:appName="MSWord" w:lang="de-AT" w:vendorID="64" w:dllVersion="0" w:nlCheck="1" w:checkStyle="0"/>
  <w:activeWritingStyle w:appName="MSWord" w:lang="it-IT" w:vendorID="64" w:dllVersion="0" w:nlCheck="1" w:checkStyle="0"/>
  <w:activeWritingStyle w:appName="MSWord" w:lang="de-DE" w:vendorID="64" w:dllVersion="4096" w:nlCheck="1" w:checkStyle="0"/>
  <w:activeWritingStyle w:appName="MSWord" w:lang="de-AT" w:vendorID="64" w:dllVersion="4096" w:nlCheck="1" w:checkStyle="0"/>
  <w:activeWritingStyle w:appName="MSWord" w:lang="it-IT" w:vendorID="64" w:dllVersion="4096"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CF"/>
    <w:rsid w:val="00000AE8"/>
    <w:rsid w:val="000105A5"/>
    <w:rsid w:val="00021875"/>
    <w:rsid w:val="0002410F"/>
    <w:rsid w:val="00024515"/>
    <w:rsid w:val="000278C8"/>
    <w:rsid w:val="000314D8"/>
    <w:rsid w:val="000337A4"/>
    <w:rsid w:val="000361DD"/>
    <w:rsid w:val="00045C8C"/>
    <w:rsid w:val="00053677"/>
    <w:rsid w:val="00053E48"/>
    <w:rsid w:val="00060BC6"/>
    <w:rsid w:val="00091052"/>
    <w:rsid w:val="00091C0C"/>
    <w:rsid w:val="00097689"/>
    <w:rsid w:val="000A68FA"/>
    <w:rsid w:val="000B6F66"/>
    <w:rsid w:val="000C0450"/>
    <w:rsid w:val="000C6802"/>
    <w:rsid w:val="000C7E31"/>
    <w:rsid w:val="000D2212"/>
    <w:rsid w:val="000E339A"/>
    <w:rsid w:val="000E7B06"/>
    <w:rsid w:val="000F40C4"/>
    <w:rsid w:val="000F6D7F"/>
    <w:rsid w:val="0011365C"/>
    <w:rsid w:val="00120275"/>
    <w:rsid w:val="00130FA9"/>
    <w:rsid w:val="001357AC"/>
    <w:rsid w:val="0014091E"/>
    <w:rsid w:val="00142452"/>
    <w:rsid w:val="00151A8A"/>
    <w:rsid w:val="00156351"/>
    <w:rsid w:val="001756AB"/>
    <w:rsid w:val="00177A7F"/>
    <w:rsid w:val="00187205"/>
    <w:rsid w:val="00194682"/>
    <w:rsid w:val="001A124B"/>
    <w:rsid w:val="001A6EF9"/>
    <w:rsid w:val="001B1F13"/>
    <w:rsid w:val="001C3E44"/>
    <w:rsid w:val="001C4052"/>
    <w:rsid w:val="001C5A41"/>
    <w:rsid w:val="001E3DBF"/>
    <w:rsid w:val="001E457E"/>
    <w:rsid w:val="001F3FE2"/>
    <w:rsid w:val="00203257"/>
    <w:rsid w:val="0021027E"/>
    <w:rsid w:val="002122FB"/>
    <w:rsid w:val="00217FC6"/>
    <w:rsid w:val="00225BFA"/>
    <w:rsid w:val="00231410"/>
    <w:rsid w:val="00235972"/>
    <w:rsid w:val="00241406"/>
    <w:rsid w:val="00241D33"/>
    <w:rsid w:val="00260DA2"/>
    <w:rsid w:val="00260F53"/>
    <w:rsid w:val="002626E5"/>
    <w:rsid w:val="002677DB"/>
    <w:rsid w:val="00272DD1"/>
    <w:rsid w:val="002806B8"/>
    <w:rsid w:val="002821C8"/>
    <w:rsid w:val="00293D20"/>
    <w:rsid w:val="00295C9F"/>
    <w:rsid w:val="002A14FA"/>
    <w:rsid w:val="002A1FC6"/>
    <w:rsid w:val="002A509B"/>
    <w:rsid w:val="002A53A1"/>
    <w:rsid w:val="002B647C"/>
    <w:rsid w:val="002D3F45"/>
    <w:rsid w:val="002D731F"/>
    <w:rsid w:val="002E23B6"/>
    <w:rsid w:val="003008DC"/>
    <w:rsid w:val="00310C33"/>
    <w:rsid w:val="00327DD4"/>
    <w:rsid w:val="003331A4"/>
    <w:rsid w:val="003350C8"/>
    <w:rsid w:val="003433CE"/>
    <w:rsid w:val="00343A3B"/>
    <w:rsid w:val="00345125"/>
    <w:rsid w:val="003524E4"/>
    <w:rsid w:val="003874B0"/>
    <w:rsid w:val="00395722"/>
    <w:rsid w:val="0039704C"/>
    <w:rsid w:val="003A47E8"/>
    <w:rsid w:val="003A543F"/>
    <w:rsid w:val="003B3EAB"/>
    <w:rsid w:val="003B73F8"/>
    <w:rsid w:val="003E2725"/>
    <w:rsid w:val="003E2E28"/>
    <w:rsid w:val="003F10FE"/>
    <w:rsid w:val="00406F18"/>
    <w:rsid w:val="00412765"/>
    <w:rsid w:val="00427084"/>
    <w:rsid w:val="0043759C"/>
    <w:rsid w:val="00437E57"/>
    <w:rsid w:val="00441616"/>
    <w:rsid w:val="0044370B"/>
    <w:rsid w:val="00446F2E"/>
    <w:rsid w:val="00461C9C"/>
    <w:rsid w:val="00465DC0"/>
    <w:rsid w:val="00466556"/>
    <w:rsid w:val="00492122"/>
    <w:rsid w:val="004A3A84"/>
    <w:rsid w:val="004A7517"/>
    <w:rsid w:val="004D1D81"/>
    <w:rsid w:val="004D7499"/>
    <w:rsid w:val="00503218"/>
    <w:rsid w:val="00512202"/>
    <w:rsid w:val="00513DBC"/>
    <w:rsid w:val="00523AC8"/>
    <w:rsid w:val="0053198C"/>
    <w:rsid w:val="00554C94"/>
    <w:rsid w:val="00571085"/>
    <w:rsid w:val="0058328F"/>
    <w:rsid w:val="00586A89"/>
    <w:rsid w:val="005919C9"/>
    <w:rsid w:val="00597710"/>
    <w:rsid w:val="005A60A0"/>
    <w:rsid w:val="005B4BD9"/>
    <w:rsid w:val="005B6672"/>
    <w:rsid w:val="005C1546"/>
    <w:rsid w:val="005D414B"/>
    <w:rsid w:val="005D51DA"/>
    <w:rsid w:val="005E38E8"/>
    <w:rsid w:val="005E4937"/>
    <w:rsid w:val="005E5EB6"/>
    <w:rsid w:val="005E60A2"/>
    <w:rsid w:val="005E6E7D"/>
    <w:rsid w:val="005F147E"/>
    <w:rsid w:val="006076B7"/>
    <w:rsid w:val="00615673"/>
    <w:rsid w:val="0063033B"/>
    <w:rsid w:val="00632746"/>
    <w:rsid w:val="00633536"/>
    <w:rsid w:val="0064011D"/>
    <w:rsid w:val="006406A5"/>
    <w:rsid w:val="00640883"/>
    <w:rsid w:val="00640B5A"/>
    <w:rsid w:val="00645B60"/>
    <w:rsid w:val="00647BD3"/>
    <w:rsid w:val="006532BA"/>
    <w:rsid w:val="006578CF"/>
    <w:rsid w:val="006622D1"/>
    <w:rsid w:val="0066340F"/>
    <w:rsid w:val="00673D47"/>
    <w:rsid w:val="006A20BD"/>
    <w:rsid w:val="006B2F00"/>
    <w:rsid w:val="006B7DBF"/>
    <w:rsid w:val="006C677D"/>
    <w:rsid w:val="006C718B"/>
    <w:rsid w:val="006D14F5"/>
    <w:rsid w:val="006E791E"/>
    <w:rsid w:val="007019E2"/>
    <w:rsid w:val="0070201A"/>
    <w:rsid w:val="00702C3E"/>
    <w:rsid w:val="00703814"/>
    <w:rsid w:val="00706CCB"/>
    <w:rsid w:val="007142D7"/>
    <w:rsid w:val="00720A2B"/>
    <w:rsid w:val="007257ED"/>
    <w:rsid w:val="00731849"/>
    <w:rsid w:val="00734163"/>
    <w:rsid w:val="00737B81"/>
    <w:rsid w:val="00742B26"/>
    <w:rsid w:val="00751F0D"/>
    <w:rsid w:val="00754597"/>
    <w:rsid w:val="00755E19"/>
    <w:rsid w:val="00755F1A"/>
    <w:rsid w:val="00766160"/>
    <w:rsid w:val="00775641"/>
    <w:rsid w:val="00781FD7"/>
    <w:rsid w:val="0078376A"/>
    <w:rsid w:val="00794294"/>
    <w:rsid w:val="0079766F"/>
    <w:rsid w:val="007A2628"/>
    <w:rsid w:val="007B0D26"/>
    <w:rsid w:val="007B5776"/>
    <w:rsid w:val="007C0567"/>
    <w:rsid w:val="007C46E8"/>
    <w:rsid w:val="007D06F9"/>
    <w:rsid w:val="007D54E8"/>
    <w:rsid w:val="007D586F"/>
    <w:rsid w:val="007E6560"/>
    <w:rsid w:val="007F7A23"/>
    <w:rsid w:val="0080112A"/>
    <w:rsid w:val="008056A4"/>
    <w:rsid w:val="0081214F"/>
    <w:rsid w:val="00813C2F"/>
    <w:rsid w:val="0081446F"/>
    <w:rsid w:val="008175B7"/>
    <w:rsid w:val="00817FC5"/>
    <w:rsid w:val="00825D89"/>
    <w:rsid w:val="00827C1A"/>
    <w:rsid w:val="00855EAF"/>
    <w:rsid w:val="00860D51"/>
    <w:rsid w:val="00866510"/>
    <w:rsid w:val="00867AD3"/>
    <w:rsid w:val="00870BD0"/>
    <w:rsid w:val="00873D5D"/>
    <w:rsid w:val="00877D93"/>
    <w:rsid w:val="008810CC"/>
    <w:rsid w:val="00882275"/>
    <w:rsid w:val="008861FA"/>
    <w:rsid w:val="008A0531"/>
    <w:rsid w:val="008A2C39"/>
    <w:rsid w:val="008A2FDC"/>
    <w:rsid w:val="008B437B"/>
    <w:rsid w:val="008B62EC"/>
    <w:rsid w:val="008C7E66"/>
    <w:rsid w:val="008D112C"/>
    <w:rsid w:val="008E2307"/>
    <w:rsid w:val="008E4862"/>
    <w:rsid w:val="008F3DB1"/>
    <w:rsid w:val="0090005F"/>
    <w:rsid w:val="0090037B"/>
    <w:rsid w:val="00925D8A"/>
    <w:rsid w:val="009261AD"/>
    <w:rsid w:val="00935A01"/>
    <w:rsid w:val="00963A1F"/>
    <w:rsid w:val="00963CB9"/>
    <w:rsid w:val="00966D4E"/>
    <w:rsid w:val="00967103"/>
    <w:rsid w:val="00973AB4"/>
    <w:rsid w:val="00992561"/>
    <w:rsid w:val="009935DA"/>
    <w:rsid w:val="009944A5"/>
    <w:rsid w:val="009B06E3"/>
    <w:rsid w:val="009B1096"/>
    <w:rsid w:val="009D3A2F"/>
    <w:rsid w:val="009D4B12"/>
    <w:rsid w:val="009F286B"/>
    <w:rsid w:val="009F5863"/>
    <w:rsid w:val="009F5AB9"/>
    <w:rsid w:val="00A05E9F"/>
    <w:rsid w:val="00A1311A"/>
    <w:rsid w:val="00A14428"/>
    <w:rsid w:val="00A15A07"/>
    <w:rsid w:val="00A17BB1"/>
    <w:rsid w:val="00A2303B"/>
    <w:rsid w:val="00A24C5C"/>
    <w:rsid w:val="00A34CD2"/>
    <w:rsid w:val="00A41C2D"/>
    <w:rsid w:val="00A52F77"/>
    <w:rsid w:val="00A60B56"/>
    <w:rsid w:val="00A61F62"/>
    <w:rsid w:val="00A77C2C"/>
    <w:rsid w:val="00A8076E"/>
    <w:rsid w:val="00A86117"/>
    <w:rsid w:val="00AA039A"/>
    <w:rsid w:val="00AA23ED"/>
    <w:rsid w:val="00AA6A5C"/>
    <w:rsid w:val="00AB5EAA"/>
    <w:rsid w:val="00AC3CD9"/>
    <w:rsid w:val="00AC6E03"/>
    <w:rsid w:val="00AD3835"/>
    <w:rsid w:val="00AE390A"/>
    <w:rsid w:val="00AF3735"/>
    <w:rsid w:val="00AF7AE5"/>
    <w:rsid w:val="00B1183E"/>
    <w:rsid w:val="00B1185F"/>
    <w:rsid w:val="00B23C03"/>
    <w:rsid w:val="00B3330C"/>
    <w:rsid w:val="00B42373"/>
    <w:rsid w:val="00B52D77"/>
    <w:rsid w:val="00B55701"/>
    <w:rsid w:val="00B70EB4"/>
    <w:rsid w:val="00B75E33"/>
    <w:rsid w:val="00B77F79"/>
    <w:rsid w:val="00B83A23"/>
    <w:rsid w:val="00BA3C66"/>
    <w:rsid w:val="00BB1776"/>
    <w:rsid w:val="00BD100C"/>
    <w:rsid w:val="00BD35A5"/>
    <w:rsid w:val="00BD713C"/>
    <w:rsid w:val="00BF42B3"/>
    <w:rsid w:val="00C007BC"/>
    <w:rsid w:val="00C0470A"/>
    <w:rsid w:val="00C14F1D"/>
    <w:rsid w:val="00C16A82"/>
    <w:rsid w:val="00C171A8"/>
    <w:rsid w:val="00C2290A"/>
    <w:rsid w:val="00C24208"/>
    <w:rsid w:val="00C27272"/>
    <w:rsid w:val="00C442D4"/>
    <w:rsid w:val="00C46219"/>
    <w:rsid w:val="00C46399"/>
    <w:rsid w:val="00C46BC9"/>
    <w:rsid w:val="00C877B1"/>
    <w:rsid w:val="00C97126"/>
    <w:rsid w:val="00CB0A10"/>
    <w:rsid w:val="00CC3F58"/>
    <w:rsid w:val="00CD1BBD"/>
    <w:rsid w:val="00CD618B"/>
    <w:rsid w:val="00CE5C1B"/>
    <w:rsid w:val="00CF29F1"/>
    <w:rsid w:val="00D047C1"/>
    <w:rsid w:val="00D1040A"/>
    <w:rsid w:val="00D134D4"/>
    <w:rsid w:val="00D13EE0"/>
    <w:rsid w:val="00D20E55"/>
    <w:rsid w:val="00D21422"/>
    <w:rsid w:val="00D30448"/>
    <w:rsid w:val="00D42ADF"/>
    <w:rsid w:val="00D45278"/>
    <w:rsid w:val="00D645D5"/>
    <w:rsid w:val="00D7429E"/>
    <w:rsid w:val="00D842A8"/>
    <w:rsid w:val="00D97A3D"/>
    <w:rsid w:val="00DB1A50"/>
    <w:rsid w:val="00DB4BD9"/>
    <w:rsid w:val="00DC666B"/>
    <w:rsid w:val="00DC6B4D"/>
    <w:rsid w:val="00DE7A67"/>
    <w:rsid w:val="00DF6BEA"/>
    <w:rsid w:val="00E059EE"/>
    <w:rsid w:val="00E1007E"/>
    <w:rsid w:val="00E12FA3"/>
    <w:rsid w:val="00E1515E"/>
    <w:rsid w:val="00E15BEF"/>
    <w:rsid w:val="00E35FFB"/>
    <w:rsid w:val="00E44C2D"/>
    <w:rsid w:val="00E44E18"/>
    <w:rsid w:val="00E60C4B"/>
    <w:rsid w:val="00E6269A"/>
    <w:rsid w:val="00E645EA"/>
    <w:rsid w:val="00E805C0"/>
    <w:rsid w:val="00E80FCD"/>
    <w:rsid w:val="00E83783"/>
    <w:rsid w:val="00EA33F3"/>
    <w:rsid w:val="00EA7388"/>
    <w:rsid w:val="00EB11F2"/>
    <w:rsid w:val="00EC1344"/>
    <w:rsid w:val="00EC18A4"/>
    <w:rsid w:val="00EE4EAB"/>
    <w:rsid w:val="00F06598"/>
    <w:rsid w:val="00F1420B"/>
    <w:rsid w:val="00F1427C"/>
    <w:rsid w:val="00F24E14"/>
    <w:rsid w:val="00F31284"/>
    <w:rsid w:val="00F60521"/>
    <w:rsid w:val="00F61AA5"/>
    <w:rsid w:val="00F67AB9"/>
    <w:rsid w:val="00F71674"/>
    <w:rsid w:val="00F7382A"/>
    <w:rsid w:val="00F9524A"/>
    <w:rsid w:val="00FA1C41"/>
    <w:rsid w:val="00FA2D55"/>
    <w:rsid w:val="00FB0A5B"/>
    <w:rsid w:val="00FD322A"/>
    <w:rsid w:val="00FE541D"/>
    <w:rsid w:val="00FE6010"/>
    <w:rsid w:val="00FF310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67E252B"/>
  <w15:docId w15:val="{4D488601-6474-334B-809B-2279C983D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31D6A"/>
    <w:pPr>
      <w:spacing w:line="360" w:lineRule="atLeast"/>
      <w:jc w:val="both"/>
    </w:pPr>
    <w:rPr>
      <w:rFonts w:ascii="Arial" w:hAnsi="Arial"/>
      <w:sz w:val="24"/>
      <w:szCs w:val="24"/>
      <w:lang w:val="de-DE"/>
    </w:rPr>
  </w:style>
  <w:style w:type="paragraph" w:styleId="berschrift1">
    <w:name w:val="heading 1"/>
    <w:basedOn w:val="Standard"/>
    <w:next w:val="Standard"/>
    <w:qFormat/>
    <w:rsid w:val="00731D6A"/>
    <w:pPr>
      <w:keepNext/>
      <w:pageBreakBefore/>
      <w:overflowPunct w:val="0"/>
      <w:autoSpaceDE w:val="0"/>
      <w:autoSpaceDN w:val="0"/>
      <w:adjustRightInd w:val="0"/>
      <w:spacing w:before="240" w:after="240"/>
      <w:jc w:val="center"/>
      <w:textAlignment w:val="baseline"/>
      <w:outlineLvl w:val="0"/>
    </w:pPr>
    <w:rPr>
      <w:b/>
      <w:caps/>
      <w:kern w:val="28"/>
      <w:sz w:val="26"/>
      <w:szCs w:val="20"/>
    </w:rPr>
  </w:style>
  <w:style w:type="paragraph" w:styleId="berschrift2">
    <w:name w:val="heading 2"/>
    <w:basedOn w:val="berschrift1"/>
    <w:next w:val="Standard"/>
    <w:qFormat/>
    <w:rsid w:val="00731D6A"/>
    <w:pPr>
      <w:outlineLvl w:val="1"/>
    </w:pPr>
    <w:rPr>
      <w:caps w:val="0"/>
      <w:u w:val="single"/>
    </w:rPr>
  </w:style>
  <w:style w:type="paragraph" w:styleId="berschrift3">
    <w:name w:val="heading 3"/>
    <w:basedOn w:val="berschrift2"/>
    <w:next w:val="Standard"/>
    <w:qFormat/>
    <w:rsid w:val="00731D6A"/>
    <w:pPr>
      <w:pageBreakBefore w:val="0"/>
      <w:outlineLvl w:val="2"/>
    </w:pPr>
    <w:rPr>
      <w:sz w:val="24"/>
      <w:szCs w:val="26"/>
      <w:u w:val="none"/>
    </w:rPr>
  </w:style>
  <w:style w:type="paragraph" w:styleId="berschrift4">
    <w:name w:val="heading 4"/>
    <w:basedOn w:val="berschrift3"/>
    <w:next w:val="Standard"/>
    <w:qFormat/>
    <w:rsid w:val="00731D6A"/>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rsid w:val="00731D6A"/>
    <w:pPr>
      <w:pBdr>
        <w:top w:val="none" w:sz="0" w:space="0" w:color="auto"/>
        <w:left w:val="none" w:sz="0" w:space="0" w:color="auto"/>
        <w:bottom w:val="none" w:sz="0" w:space="0" w:color="auto"/>
        <w:right w:val="none" w:sz="0" w:space="0" w:color="auto"/>
      </w:pBdr>
      <w:outlineLvl w:val="4"/>
    </w:pPr>
  </w:style>
  <w:style w:type="paragraph" w:styleId="berschrift6">
    <w:name w:val="heading 6"/>
    <w:basedOn w:val="berschrift5"/>
    <w:next w:val="Standard"/>
    <w:qFormat/>
    <w:rsid w:val="00731D6A"/>
    <w:pPr>
      <w:outlineLvl w:val="5"/>
    </w:pPr>
    <w:rPr>
      <w:i/>
      <w:color w:val="000000"/>
      <w:u w:val="single"/>
    </w:rPr>
  </w:style>
  <w:style w:type="paragraph" w:styleId="berschrift7">
    <w:name w:val="heading 7"/>
    <w:basedOn w:val="berschrift6"/>
    <w:next w:val="Standard"/>
    <w:qFormat/>
    <w:rsid w:val="00731D6A"/>
    <w:pPr>
      <w:outlineLvl w:val="6"/>
    </w:pPr>
    <w:rPr>
      <w:b w:val="0"/>
    </w:rPr>
  </w:style>
  <w:style w:type="paragraph" w:styleId="berschrift8">
    <w:name w:val="heading 8"/>
    <w:basedOn w:val="berschrift7"/>
    <w:next w:val="Standard"/>
    <w:qFormat/>
    <w:rsid w:val="00731D6A"/>
    <w:pPr>
      <w:outlineLvl w:val="7"/>
    </w:pPr>
    <w:rPr>
      <w:u w:val="none"/>
    </w:rPr>
  </w:style>
  <w:style w:type="paragraph" w:styleId="berschrift9">
    <w:name w:val="heading 9"/>
    <w:basedOn w:val="berschrift8"/>
    <w:next w:val="Standard"/>
    <w:qFormat/>
    <w:rsid w:val="00731D6A"/>
    <w:pPr>
      <w:tabs>
        <w:tab w:val="right" w:pos="8580"/>
      </w:tabs>
      <w:outlineLvl w:val="8"/>
    </w:pPr>
    <w:rPr>
      <w:bCs/>
      <w:i w:val="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left" w:pos="5954"/>
      </w:tabs>
      <w:spacing w:line="200" w:lineRule="exact"/>
      <w:jc w:val="left"/>
    </w:pPr>
    <w:rPr>
      <w:rFonts w:ascii="Arial Narrow" w:hAnsi="Arial Narrow"/>
      <w:i/>
      <w:sz w:val="20"/>
      <w:szCs w:val="20"/>
    </w:rPr>
  </w:style>
  <w:style w:type="paragraph" w:styleId="Kopfzeile">
    <w:name w:val="header"/>
    <w:basedOn w:val="Standard"/>
    <w:pPr>
      <w:tabs>
        <w:tab w:val="center" w:pos="4253"/>
        <w:tab w:val="right" w:pos="8505"/>
      </w:tabs>
      <w:spacing w:line="240" w:lineRule="auto"/>
      <w:jc w:val="left"/>
    </w:pPr>
    <w:rPr>
      <w:rFonts w:ascii="Arial Narrow" w:hAnsi="Arial Narrow"/>
      <w:i/>
      <w:sz w:val="20"/>
      <w:szCs w:val="20"/>
    </w:rPr>
  </w:style>
  <w:style w:type="paragraph" w:customStyle="1" w:styleId="Aufzhlung">
    <w:name w:val="Aufzählung"/>
    <w:basedOn w:val="Standard"/>
    <w:rsid w:val="00D93447"/>
    <w:pPr>
      <w:numPr>
        <w:numId w:val="1"/>
      </w:numPr>
      <w:pBdr>
        <w:top w:val="single" w:sz="4" w:space="1" w:color="999999"/>
        <w:left w:val="single" w:sz="4" w:space="4" w:color="999999"/>
        <w:bottom w:val="single" w:sz="4" w:space="1" w:color="999999"/>
        <w:right w:val="single" w:sz="4" w:space="4" w:color="999999"/>
      </w:pBdr>
      <w:tabs>
        <w:tab w:val="clear" w:pos="2204"/>
        <w:tab w:val="left" w:pos="340"/>
        <w:tab w:val="right" w:pos="8505"/>
      </w:tabs>
      <w:spacing w:line="240" w:lineRule="auto"/>
      <w:ind w:left="357" w:hanging="357"/>
      <w:jc w:val="left"/>
    </w:pPr>
    <w:rPr>
      <w:rFonts w:ascii="Arial Narrow" w:hAnsi="Arial Narrow"/>
      <w:sz w:val="20"/>
      <w:szCs w:val="20"/>
    </w:rPr>
  </w:style>
  <w:style w:type="paragraph" w:customStyle="1" w:styleId="AufzhlungTitel">
    <w:name w:val="Aufzählung Titel"/>
    <w:basedOn w:val="Aufzhlung"/>
    <w:next w:val="Aufzhlung"/>
    <w:rsid w:val="00AA5C95"/>
    <w:pPr>
      <w:numPr>
        <w:numId w:val="0"/>
      </w:numPr>
      <w:pBdr>
        <w:bottom w:val="none" w:sz="0" w:space="0" w:color="auto"/>
      </w:pBdr>
    </w:pPr>
    <w:rPr>
      <w:rFonts w:ascii="Arial" w:hAnsi="Arial"/>
      <w:b/>
    </w:rPr>
  </w:style>
  <w:style w:type="character" w:styleId="Hyperlink">
    <w:name w:val="Hyperlink"/>
    <w:rPr>
      <w:color w:val="0000FF"/>
      <w:u w:val="single"/>
    </w:rPr>
  </w:style>
  <w:style w:type="paragraph" w:customStyle="1" w:styleId="Infoblock">
    <w:name w:val="Infoblock"/>
    <w:basedOn w:val="Standard"/>
    <w:pPr>
      <w:overflowPunct w:val="0"/>
      <w:autoSpaceDE w:val="0"/>
      <w:autoSpaceDN w:val="0"/>
      <w:adjustRightInd w:val="0"/>
      <w:spacing w:line="240" w:lineRule="auto"/>
      <w:jc w:val="right"/>
      <w:textAlignment w:val="baseline"/>
    </w:pPr>
    <w:rPr>
      <w:rFonts w:ascii="Arial Narrow" w:hAnsi="Arial Narrow"/>
      <w:sz w:val="18"/>
      <w:szCs w:val="20"/>
    </w:rPr>
  </w:style>
  <w:style w:type="paragraph" w:customStyle="1" w:styleId="AufzhlungZwischentitel">
    <w:name w:val="Aufzählung Zwischentitel"/>
    <w:basedOn w:val="Aufzhlung"/>
    <w:rsid w:val="00BD2CAC"/>
    <w:pPr>
      <w:numPr>
        <w:numId w:val="0"/>
      </w:numPr>
      <w:shd w:val="pct10" w:color="auto" w:fill="FFFFFF"/>
      <w:tabs>
        <w:tab w:val="center" w:pos="4253"/>
      </w:tabs>
    </w:pPr>
    <w:rPr>
      <w:b/>
      <w:lang w:val="en-GB"/>
    </w:rPr>
  </w:style>
  <w:style w:type="paragraph" w:styleId="z-Formularbeginn">
    <w:name w:val="HTML Top of Form"/>
    <w:basedOn w:val="Standard"/>
    <w:next w:val="Standard"/>
    <w:hidden/>
    <w:pPr>
      <w:pBdr>
        <w:bottom w:val="single" w:sz="6" w:space="1" w:color="auto"/>
      </w:pBdr>
      <w:spacing w:line="240" w:lineRule="auto"/>
      <w:jc w:val="center"/>
    </w:pPr>
    <w:rPr>
      <w:vanish/>
      <w:sz w:val="16"/>
      <w:szCs w:val="20"/>
    </w:rPr>
  </w:style>
  <w:style w:type="paragraph" w:styleId="Dokumentstruktur">
    <w:name w:val="Document Map"/>
    <w:basedOn w:val="Standard"/>
    <w:semiHidden/>
    <w:rsid w:val="0046379C"/>
    <w:pPr>
      <w:shd w:val="clear" w:color="auto" w:fill="C6D5EC"/>
    </w:pPr>
    <w:rPr>
      <w:rFonts w:ascii="Lucida Grande" w:hAnsi="Lucida Grande"/>
    </w:rPr>
  </w:style>
  <w:style w:type="character" w:styleId="BesuchterLink">
    <w:name w:val="FollowedHyperlink"/>
    <w:rsid w:val="00731D6A"/>
    <w:rPr>
      <w:color w:val="800080"/>
      <w:u w:val="single"/>
    </w:rPr>
  </w:style>
  <w:style w:type="character" w:styleId="Kommentarzeichen">
    <w:name w:val="annotation reference"/>
    <w:semiHidden/>
    <w:rsid w:val="00FF5BD6"/>
    <w:rPr>
      <w:sz w:val="18"/>
    </w:rPr>
  </w:style>
  <w:style w:type="paragraph" w:styleId="Kommentartext">
    <w:name w:val="annotation text"/>
    <w:basedOn w:val="Standard"/>
    <w:semiHidden/>
    <w:rsid w:val="00FF5BD6"/>
  </w:style>
  <w:style w:type="paragraph" w:styleId="Kommentarthema">
    <w:name w:val="annotation subject"/>
    <w:basedOn w:val="Kommentartext"/>
    <w:next w:val="Kommentartext"/>
    <w:semiHidden/>
    <w:rsid w:val="00FF5BD6"/>
  </w:style>
  <w:style w:type="paragraph" w:styleId="Sprechblasentext">
    <w:name w:val="Balloon Text"/>
    <w:basedOn w:val="Standard"/>
    <w:semiHidden/>
    <w:rsid w:val="00FF5BD6"/>
    <w:rPr>
      <w:rFonts w:ascii="Lucida Grande" w:hAnsi="Lucida Grande"/>
      <w:sz w:val="18"/>
      <w:szCs w:val="18"/>
    </w:rPr>
  </w:style>
  <w:style w:type="paragraph" w:styleId="Textkrper">
    <w:name w:val="Body Text"/>
    <w:basedOn w:val="Standard"/>
    <w:rsid w:val="007F6733"/>
    <w:pPr>
      <w:spacing w:after="120" w:line="240" w:lineRule="auto"/>
      <w:jc w:val="left"/>
    </w:pPr>
    <w:rPr>
      <w:rFonts w:ascii="Times New Roman" w:hAnsi="Times New Roman"/>
      <w:lang w:val="de-AT"/>
    </w:rPr>
  </w:style>
  <w:style w:type="paragraph" w:styleId="Textkrper-Zeileneinzug">
    <w:name w:val="Body Text Indent"/>
    <w:basedOn w:val="Standard"/>
    <w:rsid w:val="00711F8C"/>
    <w:pPr>
      <w:spacing w:line="360" w:lineRule="auto"/>
      <w:ind w:right="2268"/>
      <w:jc w:val="left"/>
    </w:pPr>
    <w:rPr>
      <w:rFonts w:ascii="Times" w:hAnsi="Times"/>
      <w:b/>
      <w:sz w:val="22"/>
      <w:szCs w:val="20"/>
    </w:rPr>
  </w:style>
  <w:style w:type="paragraph" w:styleId="StandardWeb">
    <w:name w:val="Normal (Web)"/>
    <w:basedOn w:val="Standard"/>
    <w:uiPriority w:val="99"/>
    <w:rsid w:val="00711F8C"/>
    <w:pPr>
      <w:spacing w:before="100" w:beforeAutospacing="1" w:after="100" w:afterAutospacing="1" w:line="240" w:lineRule="auto"/>
      <w:jc w:val="left"/>
    </w:pPr>
    <w:rPr>
      <w:rFonts w:ascii="Times New Roman" w:hAnsi="Times New Roman"/>
      <w:color w:val="FFFF00"/>
    </w:rPr>
  </w:style>
  <w:style w:type="character" w:customStyle="1" w:styleId="apple-style-span">
    <w:name w:val="apple-style-span"/>
    <w:basedOn w:val="Absatz-Standardschriftart"/>
    <w:rsid w:val="008810CC"/>
  </w:style>
  <w:style w:type="character" w:customStyle="1" w:styleId="apple-converted-space">
    <w:name w:val="apple-converted-space"/>
    <w:basedOn w:val="Absatz-Standardschriftart"/>
    <w:rsid w:val="00293D20"/>
  </w:style>
  <w:style w:type="character" w:styleId="Fett">
    <w:name w:val="Strong"/>
    <w:uiPriority w:val="22"/>
    <w:qFormat/>
    <w:rsid w:val="00293D20"/>
    <w:rPr>
      <w:b/>
      <w:bCs/>
    </w:rPr>
  </w:style>
  <w:style w:type="character" w:customStyle="1" w:styleId="NichtaufgelsteErwhnung1">
    <w:name w:val="Nicht aufgelöste Erwähnung1"/>
    <w:uiPriority w:val="99"/>
    <w:semiHidden/>
    <w:unhideWhenUsed/>
    <w:rsid w:val="00BA3C66"/>
    <w:rPr>
      <w:color w:val="605E5C"/>
      <w:shd w:val="clear" w:color="auto" w:fill="E1DFDD"/>
    </w:rPr>
  </w:style>
  <w:style w:type="paragraph" w:styleId="Listenabsatz">
    <w:name w:val="List Paragraph"/>
    <w:basedOn w:val="Standard"/>
    <w:uiPriority w:val="34"/>
    <w:qFormat/>
    <w:rsid w:val="005D414B"/>
    <w:pPr>
      <w:spacing w:after="160" w:line="259" w:lineRule="auto"/>
      <w:ind w:left="720"/>
      <w:contextualSpacing/>
      <w:jc w:val="left"/>
    </w:pPr>
    <w:rPr>
      <w:rFonts w:ascii="Calibri" w:eastAsia="Calibri" w:hAnsi="Calibri"/>
      <w:sz w:val="22"/>
      <w:szCs w:val="22"/>
      <w:lang w:eastAsia="en-US"/>
    </w:rPr>
  </w:style>
  <w:style w:type="character" w:customStyle="1" w:styleId="cst-bold">
    <w:name w:val="cst-bold"/>
    <w:basedOn w:val="Absatz-Standardschriftart"/>
    <w:rsid w:val="000B6F66"/>
  </w:style>
  <w:style w:type="character" w:styleId="NichtaufgelsteErwhnung">
    <w:name w:val="Unresolved Mention"/>
    <w:basedOn w:val="Absatz-Standardschriftart"/>
    <w:uiPriority w:val="99"/>
    <w:semiHidden/>
    <w:unhideWhenUsed/>
    <w:rsid w:val="00EB11F2"/>
    <w:rPr>
      <w:color w:val="605E5C"/>
      <w:shd w:val="clear" w:color="auto" w:fill="E1DFDD"/>
    </w:rPr>
  </w:style>
  <w:style w:type="paragraph" w:customStyle="1" w:styleId="with-circle-button">
    <w:name w:val="with-circle-button"/>
    <w:basedOn w:val="Standard"/>
    <w:rsid w:val="000E339A"/>
    <w:pPr>
      <w:spacing w:before="100" w:beforeAutospacing="1" w:after="100" w:afterAutospacing="1" w:line="240" w:lineRule="auto"/>
      <w:jc w:val="left"/>
    </w:pPr>
    <w:rPr>
      <w:rFonts w:ascii="Times New Roman" w:hAnsi="Times New Roman"/>
      <w:lang w:val="de-AT"/>
    </w:rPr>
  </w:style>
  <w:style w:type="character" w:styleId="Hervorhebung">
    <w:name w:val="Emphasis"/>
    <w:basedOn w:val="Absatz-Standardschriftart"/>
    <w:uiPriority w:val="20"/>
    <w:qFormat/>
    <w:rsid w:val="000314D8"/>
    <w:rPr>
      <w:i/>
      <w:iCs/>
    </w:rPr>
  </w:style>
  <w:style w:type="character" w:customStyle="1" w:styleId="ms-1">
    <w:name w:val="ms-1"/>
    <w:basedOn w:val="Absatz-Standardschriftart"/>
    <w:rsid w:val="00B83A23"/>
  </w:style>
  <w:style w:type="character" w:customStyle="1" w:styleId="max-w-15ch">
    <w:name w:val="max-w-[15ch]"/>
    <w:basedOn w:val="Absatz-Standardschriftart"/>
    <w:rsid w:val="00B83A23"/>
  </w:style>
  <w:style w:type="character" w:customStyle="1" w:styleId="-me-1">
    <w:name w:val="-me-1"/>
    <w:basedOn w:val="Absatz-Standardschriftart"/>
    <w:rsid w:val="00B83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605">
      <w:bodyDiv w:val="1"/>
      <w:marLeft w:val="0"/>
      <w:marRight w:val="0"/>
      <w:marTop w:val="0"/>
      <w:marBottom w:val="0"/>
      <w:divBdr>
        <w:top w:val="none" w:sz="0" w:space="0" w:color="auto"/>
        <w:left w:val="none" w:sz="0" w:space="0" w:color="auto"/>
        <w:bottom w:val="none" w:sz="0" w:space="0" w:color="auto"/>
        <w:right w:val="none" w:sz="0" w:space="0" w:color="auto"/>
      </w:divBdr>
    </w:div>
    <w:div w:id="26491115">
      <w:bodyDiv w:val="1"/>
      <w:marLeft w:val="0"/>
      <w:marRight w:val="0"/>
      <w:marTop w:val="0"/>
      <w:marBottom w:val="0"/>
      <w:divBdr>
        <w:top w:val="none" w:sz="0" w:space="0" w:color="auto"/>
        <w:left w:val="none" w:sz="0" w:space="0" w:color="auto"/>
        <w:bottom w:val="none" w:sz="0" w:space="0" w:color="auto"/>
        <w:right w:val="none" w:sz="0" w:space="0" w:color="auto"/>
      </w:divBdr>
    </w:div>
    <w:div w:id="99183834">
      <w:bodyDiv w:val="1"/>
      <w:marLeft w:val="0"/>
      <w:marRight w:val="0"/>
      <w:marTop w:val="0"/>
      <w:marBottom w:val="0"/>
      <w:divBdr>
        <w:top w:val="none" w:sz="0" w:space="0" w:color="auto"/>
        <w:left w:val="none" w:sz="0" w:space="0" w:color="auto"/>
        <w:bottom w:val="none" w:sz="0" w:space="0" w:color="auto"/>
        <w:right w:val="none" w:sz="0" w:space="0" w:color="auto"/>
      </w:divBdr>
    </w:div>
    <w:div w:id="137920073">
      <w:bodyDiv w:val="1"/>
      <w:marLeft w:val="0"/>
      <w:marRight w:val="0"/>
      <w:marTop w:val="0"/>
      <w:marBottom w:val="0"/>
      <w:divBdr>
        <w:top w:val="none" w:sz="0" w:space="0" w:color="auto"/>
        <w:left w:val="none" w:sz="0" w:space="0" w:color="auto"/>
        <w:bottom w:val="none" w:sz="0" w:space="0" w:color="auto"/>
        <w:right w:val="none" w:sz="0" w:space="0" w:color="auto"/>
      </w:divBdr>
    </w:div>
    <w:div w:id="219633285">
      <w:bodyDiv w:val="1"/>
      <w:marLeft w:val="0"/>
      <w:marRight w:val="0"/>
      <w:marTop w:val="0"/>
      <w:marBottom w:val="0"/>
      <w:divBdr>
        <w:top w:val="none" w:sz="0" w:space="0" w:color="auto"/>
        <w:left w:val="none" w:sz="0" w:space="0" w:color="auto"/>
        <w:bottom w:val="none" w:sz="0" w:space="0" w:color="auto"/>
        <w:right w:val="none" w:sz="0" w:space="0" w:color="auto"/>
      </w:divBdr>
    </w:div>
    <w:div w:id="220747898">
      <w:bodyDiv w:val="1"/>
      <w:marLeft w:val="0"/>
      <w:marRight w:val="0"/>
      <w:marTop w:val="0"/>
      <w:marBottom w:val="0"/>
      <w:divBdr>
        <w:top w:val="none" w:sz="0" w:space="0" w:color="auto"/>
        <w:left w:val="none" w:sz="0" w:space="0" w:color="auto"/>
        <w:bottom w:val="none" w:sz="0" w:space="0" w:color="auto"/>
        <w:right w:val="none" w:sz="0" w:space="0" w:color="auto"/>
      </w:divBdr>
    </w:div>
    <w:div w:id="268659378">
      <w:bodyDiv w:val="1"/>
      <w:marLeft w:val="0"/>
      <w:marRight w:val="0"/>
      <w:marTop w:val="0"/>
      <w:marBottom w:val="0"/>
      <w:divBdr>
        <w:top w:val="none" w:sz="0" w:space="0" w:color="auto"/>
        <w:left w:val="none" w:sz="0" w:space="0" w:color="auto"/>
        <w:bottom w:val="none" w:sz="0" w:space="0" w:color="auto"/>
        <w:right w:val="none" w:sz="0" w:space="0" w:color="auto"/>
      </w:divBdr>
    </w:div>
    <w:div w:id="294872420">
      <w:bodyDiv w:val="1"/>
      <w:marLeft w:val="0"/>
      <w:marRight w:val="0"/>
      <w:marTop w:val="0"/>
      <w:marBottom w:val="0"/>
      <w:divBdr>
        <w:top w:val="none" w:sz="0" w:space="0" w:color="auto"/>
        <w:left w:val="none" w:sz="0" w:space="0" w:color="auto"/>
        <w:bottom w:val="none" w:sz="0" w:space="0" w:color="auto"/>
        <w:right w:val="none" w:sz="0" w:space="0" w:color="auto"/>
      </w:divBdr>
    </w:div>
    <w:div w:id="307975282">
      <w:bodyDiv w:val="1"/>
      <w:marLeft w:val="0"/>
      <w:marRight w:val="0"/>
      <w:marTop w:val="0"/>
      <w:marBottom w:val="0"/>
      <w:divBdr>
        <w:top w:val="none" w:sz="0" w:space="0" w:color="auto"/>
        <w:left w:val="none" w:sz="0" w:space="0" w:color="auto"/>
        <w:bottom w:val="none" w:sz="0" w:space="0" w:color="auto"/>
        <w:right w:val="none" w:sz="0" w:space="0" w:color="auto"/>
      </w:divBdr>
    </w:div>
    <w:div w:id="376054606">
      <w:bodyDiv w:val="1"/>
      <w:marLeft w:val="0"/>
      <w:marRight w:val="0"/>
      <w:marTop w:val="0"/>
      <w:marBottom w:val="0"/>
      <w:divBdr>
        <w:top w:val="none" w:sz="0" w:space="0" w:color="auto"/>
        <w:left w:val="none" w:sz="0" w:space="0" w:color="auto"/>
        <w:bottom w:val="none" w:sz="0" w:space="0" w:color="auto"/>
        <w:right w:val="none" w:sz="0" w:space="0" w:color="auto"/>
      </w:divBdr>
    </w:div>
    <w:div w:id="446700256">
      <w:bodyDiv w:val="1"/>
      <w:marLeft w:val="0"/>
      <w:marRight w:val="0"/>
      <w:marTop w:val="0"/>
      <w:marBottom w:val="0"/>
      <w:divBdr>
        <w:top w:val="none" w:sz="0" w:space="0" w:color="auto"/>
        <w:left w:val="none" w:sz="0" w:space="0" w:color="auto"/>
        <w:bottom w:val="none" w:sz="0" w:space="0" w:color="auto"/>
        <w:right w:val="none" w:sz="0" w:space="0" w:color="auto"/>
      </w:divBdr>
    </w:div>
    <w:div w:id="459953465">
      <w:bodyDiv w:val="1"/>
      <w:marLeft w:val="0"/>
      <w:marRight w:val="0"/>
      <w:marTop w:val="0"/>
      <w:marBottom w:val="0"/>
      <w:divBdr>
        <w:top w:val="none" w:sz="0" w:space="0" w:color="auto"/>
        <w:left w:val="none" w:sz="0" w:space="0" w:color="auto"/>
        <w:bottom w:val="none" w:sz="0" w:space="0" w:color="auto"/>
        <w:right w:val="none" w:sz="0" w:space="0" w:color="auto"/>
      </w:divBdr>
    </w:div>
    <w:div w:id="580217709">
      <w:bodyDiv w:val="1"/>
      <w:marLeft w:val="0"/>
      <w:marRight w:val="0"/>
      <w:marTop w:val="0"/>
      <w:marBottom w:val="0"/>
      <w:divBdr>
        <w:top w:val="none" w:sz="0" w:space="0" w:color="auto"/>
        <w:left w:val="none" w:sz="0" w:space="0" w:color="auto"/>
        <w:bottom w:val="none" w:sz="0" w:space="0" w:color="auto"/>
        <w:right w:val="none" w:sz="0" w:space="0" w:color="auto"/>
      </w:divBdr>
    </w:div>
    <w:div w:id="629240914">
      <w:bodyDiv w:val="1"/>
      <w:marLeft w:val="0"/>
      <w:marRight w:val="0"/>
      <w:marTop w:val="0"/>
      <w:marBottom w:val="0"/>
      <w:divBdr>
        <w:top w:val="none" w:sz="0" w:space="0" w:color="auto"/>
        <w:left w:val="none" w:sz="0" w:space="0" w:color="auto"/>
        <w:bottom w:val="none" w:sz="0" w:space="0" w:color="auto"/>
        <w:right w:val="none" w:sz="0" w:space="0" w:color="auto"/>
      </w:divBdr>
    </w:div>
    <w:div w:id="672537832">
      <w:bodyDiv w:val="1"/>
      <w:marLeft w:val="0"/>
      <w:marRight w:val="0"/>
      <w:marTop w:val="0"/>
      <w:marBottom w:val="0"/>
      <w:divBdr>
        <w:top w:val="none" w:sz="0" w:space="0" w:color="auto"/>
        <w:left w:val="none" w:sz="0" w:space="0" w:color="auto"/>
        <w:bottom w:val="none" w:sz="0" w:space="0" w:color="auto"/>
        <w:right w:val="none" w:sz="0" w:space="0" w:color="auto"/>
      </w:divBdr>
    </w:div>
    <w:div w:id="675545500">
      <w:bodyDiv w:val="1"/>
      <w:marLeft w:val="0"/>
      <w:marRight w:val="0"/>
      <w:marTop w:val="0"/>
      <w:marBottom w:val="0"/>
      <w:divBdr>
        <w:top w:val="none" w:sz="0" w:space="0" w:color="auto"/>
        <w:left w:val="none" w:sz="0" w:space="0" w:color="auto"/>
        <w:bottom w:val="none" w:sz="0" w:space="0" w:color="auto"/>
        <w:right w:val="none" w:sz="0" w:space="0" w:color="auto"/>
      </w:divBdr>
    </w:div>
    <w:div w:id="679237279">
      <w:bodyDiv w:val="1"/>
      <w:marLeft w:val="0"/>
      <w:marRight w:val="0"/>
      <w:marTop w:val="0"/>
      <w:marBottom w:val="0"/>
      <w:divBdr>
        <w:top w:val="none" w:sz="0" w:space="0" w:color="auto"/>
        <w:left w:val="none" w:sz="0" w:space="0" w:color="auto"/>
        <w:bottom w:val="none" w:sz="0" w:space="0" w:color="auto"/>
        <w:right w:val="none" w:sz="0" w:space="0" w:color="auto"/>
      </w:divBdr>
    </w:div>
    <w:div w:id="697004859">
      <w:bodyDiv w:val="1"/>
      <w:marLeft w:val="0"/>
      <w:marRight w:val="0"/>
      <w:marTop w:val="0"/>
      <w:marBottom w:val="0"/>
      <w:divBdr>
        <w:top w:val="none" w:sz="0" w:space="0" w:color="auto"/>
        <w:left w:val="none" w:sz="0" w:space="0" w:color="auto"/>
        <w:bottom w:val="none" w:sz="0" w:space="0" w:color="auto"/>
        <w:right w:val="none" w:sz="0" w:space="0" w:color="auto"/>
      </w:divBdr>
      <w:divsChild>
        <w:div w:id="1904219168">
          <w:marLeft w:val="0"/>
          <w:marRight w:val="0"/>
          <w:marTop w:val="0"/>
          <w:marBottom w:val="0"/>
          <w:divBdr>
            <w:top w:val="none" w:sz="0" w:space="0" w:color="auto"/>
            <w:left w:val="none" w:sz="0" w:space="0" w:color="auto"/>
            <w:bottom w:val="none" w:sz="0" w:space="0" w:color="auto"/>
            <w:right w:val="none" w:sz="0" w:space="0" w:color="auto"/>
          </w:divBdr>
          <w:divsChild>
            <w:div w:id="867840156">
              <w:marLeft w:val="0"/>
              <w:marRight w:val="0"/>
              <w:marTop w:val="0"/>
              <w:marBottom w:val="0"/>
              <w:divBdr>
                <w:top w:val="none" w:sz="0" w:space="0" w:color="auto"/>
                <w:left w:val="none" w:sz="0" w:space="0" w:color="auto"/>
                <w:bottom w:val="none" w:sz="0" w:space="0" w:color="auto"/>
                <w:right w:val="none" w:sz="0" w:space="0" w:color="auto"/>
              </w:divBdr>
            </w:div>
            <w:div w:id="147371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08851">
      <w:bodyDiv w:val="1"/>
      <w:marLeft w:val="0"/>
      <w:marRight w:val="0"/>
      <w:marTop w:val="0"/>
      <w:marBottom w:val="0"/>
      <w:divBdr>
        <w:top w:val="none" w:sz="0" w:space="0" w:color="auto"/>
        <w:left w:val="none" w:sz="0" w:space="0" w:color="auto"/>
        <w:bottom w:val="none" w:sz="0" w:space="0" w:color="auto"/>
        <w:right w:val="none" w:sz="0" w:space="0" w:color="auto"/>
      </w:divBdr>
    </w:div>
    <w:div w:id="770201995">
      <w:bodyDiv w:val="1"/>
      <w:marLeft w:val="0"/>
      <w:marRight w:val="0"/>
      <w:marTop w:val="0"/>
      <w:marBottom w:val="0"/>
      <w:divBdr>
        <w:top w:val="none" w:sz="0" w:space="0" w:color="auto"/>
        <w:left w:val="none" w:sz="0" w:space="0" w:color="auto"/>
        <w:bottom w:val="none" w:sz="0" w:space="0" w:color="auto"/>
        <w:right w:val="none" w:sz="0" w:space="0" w:color="auto"/>
      </w:divBdr>
    </w:div>
    <w:div w:id="832066570">
      <w:bodyDiv w:val="1"/>
      <w:marLeft w:val="0"/>
      <w:marRight w:val="0"/>
      <w:marTop w:val="0"/>
      <w:marBottom w:val="0"/>
      <w:divBdr>
        <w:top w:val="none" w:sz="0" w:space="0" w:color="auto"/>
        <w:left w:val="none" w:sz="0" w:space="0" w:color="auto"/>
        <w:bottom w:val="none" w:sz="0" w:space="0" w:color="auto"/>
        <w:right w:val="none" w:sz="0" w:space="0" w:color="auto"/>
      </w:divBdr>
    </w:div>
    <w:div w:id="950669859">
      <w:bodyDiv w:val="1"/>
      <w:marLeft w:val="0"/>
      <w:marRight w:val="0"/>
      <w:marTop w:val="0"/>
      <w:marBottom w:val="0"/>
      <w:divBdr>
        <w:top w:val="none" w:sz="0" w:space="0" w:color="auto"/>
        <w:left w:val="none" w:sz="0" w:space="0" w:color="auto"/>
        <w:bottom w:val="none" w:sz="0" w:space="0" w:color="auto"/>
        <w:right w:val="none" w:sz="0" w:space="0" w:color="auto"/>
      </w:divBdr>
    </w:div>
    <w:div w:id="987856483">
      <w:bodyDiv w:val="1"/>
      <w:marLeft w:val="0"/>
      <w:marRight w:val="0"/>
      <w:marTop w:val="0"/>
      <w:marBottom w:val="0"/>
      <w:divBdr>
        <w:top w:val="none" w:sz="0" w:space="0" w:color="auto"/>
        <w:left w:val="none" w:sz="0" w:space="0" w:color="auto"/>
        <w:bottom w:val="none" w:sz="0" w:space="0" w:color="auto"/>
        <w:right w:val="none" w:sz="0" w:space="0" w:color="auto"/>
      </w:divBdr>
    </w:div>
    <w:div w:id="1033648499">
      <w:bodyDiv w:val="1"/>
      <w:marLeft w:val="0"/>
      <w:marRight w:val="0"/>
      <w:marTop w:val="0"/>
      <w:marBottom w:val="0"/>
      <w:divBdr>
        <w:top w:val="none" w:sz="0" w:space="0" w:color="auto"/>
        <w:left w:val="none" w:sz="0" w:space="0" w:color="auto"/>
        <w:bottom w:val="none" w:sz="0" w:space="0" w:color="auto"/>
        <w:right w:val="none" w:sz="0" w:space="0" w:color="auto"/>
      </w:divBdr>
    </w:div>
    <w:div w:id="1033922986">
      <w:bodyDiv w:val="1"/>
      <w:marLeft w:val="0"/>
      <w:marRight w:val="0"/>
      <w:marTop w:val="0"/>
      <w:marBottom w:val="0"/>
      <w:divBdr>
        <w:top w:val="none" w:sz="0" w:space="0" w:color="auto"/>
        <w:left w:val="none" w:sz="0" w:space="0" w:color="auto"/>
        <w:bottom w:val="none" w:sz="0" w:space="0" w:color="auto"/>
        <w:right w:val="none" w:sz="0" w:space="0" w:color="auto"/>
      </w:divBdr>
    </w:div>
    <w:div w:id="1034307672">
      <w:bodyDiv w:val="1"/>
      <w:marLeft w:val="0"/>
      <w:marRight w:val="0"/>
      <w:marTop w:val="0"/>
      <w:marBottom w:val="0"/>
      <w:divBdr>
        <w:top w:val="none" w:sz="0" w:space="0" w:color="auto"/>
        <w:left w:val="none" w:sz="0" w:space="0" w:color="auto"/>
        <w:bottom w:val="none" w:sz="0" w:space="0" w:color="auto"/>
        <w:right w:val="none" w:sz="0" w:space="0" w:color="auto"/>
      </w:divBdr>
      <w:divsChild>
        <w:div w:id="1727876340">
          <w:marLeft w:val="0"/>
          <w:marRight w:val="0"/>
          <w:marTop w:val="0"/>
          <w:marBottom w:val="0"/>
          <w:divBdr>
            <w:top w:val="none" w:sz="0" w:space="0" w:color="auto"/>
            <w:left w:val="none" w:sz="0" w:space="0" w:color="auto"/>
            <w:bottom w:val="none" w:sz="0" w:space="0" w:color="auto"/>
            <w:right w:val="none" w:sz="0" w:space="0" w:color="auto"/>
          </w:divBdr>
          <w:divsChild>
            <w:div w:id="1799057879">
              <w:marLeft w:val="0"/>
              <w:marRight w:val="0"/>
              <w:marTop w:val="0"/>
              <w:marBottom w:val="0"/>
              <w:divBdr>
                <w:top w:val="none" w:sz="0" w:space="0" w:color="auto"/>
                <w:left w:val="none" w:sz="0" w:space="0" w:color="auto"/>
                <w:bottom w:val="none" w:sz="0" w:space="0" w:color="auto"/>
                <w:right w:val="none" w:sz="0" w:space="0" w:color="auto"/>
              </w:divBdr>
              <w:divsChild>
                <w:div w:id="38221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596930">
      <w:bodyDiv w:val="1"/>
      <w:marLeft w:val="0"/>
      <w:marRight w:val="0"/>
      <w:marTop w:val="0"/>
      <w:marBottom w:val="0"/>
      <w:divBdr>
        <w:top w:val="none" w:sz="0" w:space="0" w:color="auto"/>
        <w:left w:val="none" w:sz="0" w:space="0" w:color="auto"/>
        <w:bottom w:val="none" w:sz="0" w:space="0" w:color="auto"/>
        <w:right w:val="none" w:sz="0" w:space="0" w:color="auto"/>
      </w:divBdr>
    </w:div>
    <w:div w:id="1044063114">
      <w:bodyDiv w:val="1"/>
      <w:marLeft w:val="0"/>
      <w:marRight w:val="0"/>
      <w:marTop w:val="0"/>
      <w:marBottom w:val="0"/>
      <w:divBdr>
        <w:top w:val="none" w:sz="0" w:space="0" w:color="auto"/>
        <w:left w:val="none" w:sz="0" w:space="0" w:color="auto"/>
        <w:bottom w:val="none" w:sz="0" w:space="0" w:color="auto"/>
        <w:right w:val="none" w:sz="0" w:space="0" w:color="auto"/>
      </w:divBdr>
    </w:div>
    <w:div w:id="1057825355">
      <w:bodyDiv w:val="1"/>
      <w:marLeft w:val="0"/>
      <w:marRight w:val="0"/>
      <w:marTop w:val="0"/>
      <w:marBottom w:val="0"/>
      <w:divBdr>
        <w:top w:val="none" w:sz="0" w:space="0" w:color="auto"/>
        <w:left w:val="none" w:sz="0" w:space="0" w:color="auto"/>
        <w:bottom w:val="none" w:sz="0" w:space="0" w:color="auto"/>
        <w:right w:val="none" w:sz="0" w:space="0" w:color="auto"/>
      </w:divBdr>
    </w:div>
    <w:div w:id="1091505424">
      <w:bodyDiv w:val="1"/>
      <w:marLeft w:val="0"/>
      <w:marRight w:val="0"/>
      <w:marTop w:val="0"/>
      <w:marBottom w:val="0"/>
      <w:divBdr>
        <w:top w:val="none" w:sz="0" w:space="0" w:color="auto"/>
        <w:left w:val="none" w:sz="0" w:space="0" w:color="auto"/>
        <w:bottom w:val="none" w:sz="0" w:space="0" w:color="auto"/>
        <w:right w:val="none" w:sz="0" w:space="0" w:color="auto"/>
      </w:divBdr>
    </w:div>
    <w:div w:id="1130628427">
      <w:bodyDiv w:val="1"/>
      <w:marLeft w:val="0"/>
      <w:marRight w:val="0"/>
      <w:marTop w:val="0"/>
      <w:marBottom w:val="0"/>
      <w:divBdr>
        <w:top w:val="none" w:sz="0" w:space="0" w:color="auto"/>
        <w:left w:val="none" w:sz="0" w:space="0" w:color="auto"/>
        <w:bottom w:val="none" w:sz="0" w:space="0" w:color="auto"/>
        <w:right w:val="none" w:sz="0" w:space="0" w:color="auto"/>
      </w:divBdr>
    </w:div>
    <w:div w:id="1233810562">
      <w:bodyDiv w:val="1"/>
      <w:marLeft w:val="0"/>
      <w:marRight w:val="0"/>
      <w:marTop w:val="0"/>
      <w:marBottom w:val="0"/>
      <w:divBdr>
        <w:top w:val="none" w:sz="0" w:space="0" w:color="auto"/>
        <w:left w:val="none" w:sz="0" w:space="0" w:color="auto"/>
        <w:bottom w:val="none" w:sz="0" w:space="0" w:color="auto"/>
        <w:right w:val="none" w:sz="0" w:space="0" w:color="auto"/>
      </w:divBdr>
    </w:div>
    <w:div w:id="1336689760">
      <w:bodyDiv w:val="1"/>
      <w:marLeft w:val="0"/>
      <w:marRight w:val="0"/>
      <w:marTop w:val="0"/>
      <w:marBottom w:val="0"/>
      <w:divBdr>
        <w:top w:val="none" w:sz="0" w:space="0" w:color="auto"/>
        <w:left w:val="none" w:sz="0" w:space="0" w:color="auto"/>
        <w:bottom w:val="none" w:sz="0" w:space="0" w:color="auto"/>
        <w:right w:val="none" w:sz="0" w:space="0" w:color="auto"/>
      </w:divBdr>
    </w:div>
    <w:div w:id="1473982285">
      <w:bodyDiv w:val="1"/>
      <w:marLeft w:val="0"/>
      <w:marRight w:val="0"/>
      <w:marTop w:val="0"/>
      <w:marBottom w:val="0"/>
      <w:divBdr>
        <w:top w:val="none" w:sz="0" w:space="0" w:color="auto"/>
        <w:left w:val="none" w:sz="0" w:space="0" w:color="auto"/>
        <w:bottom w:val="none" w:sz="0" w:space="0" w:color="auto"/>
        <w:right w:val="none" w:sz="0" w:space="0" w:color="auto"/>
      </w:divBdr>
    </w:div>
    <w:div w:id="1504315528">
      <w:bodyDiv w:val="1"/>
      <w:marLeft w:val="0"/>
      <w:marRight w:val="0"/>
      <w:marTop w:val="0"/>
      <w:marBottom w:val="0"/>
      <w:divBdr>
        <w:top w:val="none" w:sz="0" w:space="0" w:color="auto"/>
        <w:left w:val="none" w:sz="0" w:space="0" w:color="auto"/>
        <w:bottom w:val="none" w:sz="0" w:space="0" w:color="auto"/>
        <w:right w:val="none" w:sz="0" w:space="0" w:color="auto"/>
      </w:divBdr>
    </w:div>
    <w:div w:id="1508599190">
      <w:bodyDiv w:val="1"/>
      <w:marLeft w:val="0"/>
      <w:marRight w:val="0"/>
      <w:marTop w:val="0"/>
      <w:marBottom w:val="0"/>
      <w:divBdr>
        <w:top w:val="none" w:sz="0" w:space="0" w:color="auto"/>
        <w:left w:val="none" w:sz="0" w:space="0" w:color="auto"/>
        <w:bottom w:val="none" w:sz="0" w:space="0" w:color="auto"/>
        <w:right w:val="none" w:sz="0" w:space="0" w:color="auto"/>
      </w:divBdr>
    </w:div>
    <w:div w:id="1570386560">
      <w:bodyDiv w:val="1"/>
      <w:marLeft w:val="0"/>
      <w:marRight w:val="0"/>
      <w:marTop w:val="0"/>
      <w:marBottom w:val="0"/>
      <w:divBdr>
        <w:top w:val="none" w:sz="0" w:space="0" w:color="auto"/>
        <w:left w:val="none" w:sz="0" w:space="0" w:color="auto"/>
        <w:bottom w:val="none" w:sz="0" w:space="0" w:color="auto"/>
        <w:right w:val="none" w:sz="0" w:space="0" w:color="auto"/>
      </w:divBdr>
    </w:div>
    <w:div w:id="1642929193">
      <w:bodyDiv w:val="1"/>
      <w:marLeft w:val="0"/>
      <w:marRight w:val="0"/>
      <w:marTop w:val="0"/>
      <w:marBottom w:val="0"/>
      <w:divBdr>
        <w:top w:val="none" w:sz="0" w:space="0" w:color="auto"/>
        <w:left w:val="none" w:sz="0" w:space="0" w:color="auto"/>
        <w:bottom w:val="none" w:sz="0" w:space="0" w:color="auto"/>
        <w:right w:val="none" w:sz="0" w:space="0" w:color="auto"/>
      </w:divBdr>
    </w:div>
    <w:div w:id="1691449625">
      <w:bodyDiv w:val="1"/>
      <w:marLeft w:val="0"/>
      <w:marRight w:val="0"/>
      <w:marTop w:val="0"/>
      <w:marBottom w:val="0"/>
      <w:divBdr>
        <w:top w:val="none" w:sz="0" w:space="0" w:color="auto"/>
        <w:left w:val="none" w:sz="0" w:space="0" w:color="auto"/>
        <w:bottom w:val="none" w:sz="0" w:space="0" w:color="auto"/>
        <w:right w:val="none" w:sz="0" w:space="0" w:color="auto"/>
      </w:divBdr>
    </w:div>
    <w:div w:id="1745907552">
      <w:bodyDiv w:val="1"/>
      <w:marLeft w:val="0"/>
      <w:marRight w:val="0"/>
      <w:marTop w:val="0"/>
      <w:marBottom w:val="0"/>
      <w:divBdr>
        <w:top w:val="none" w:sz="0" w:space="0" w:color="auto"/>
        <w:left w:val="none" w:sz="0" w:space="0" w:color="auto"/>
        <w:bottom w:val="none" w:sz="0" w:space="0" w:color="auto"/>
        <w:right w:val="none" w:sz="0" w:space="0" w:color="auto"/>
      </w:divBdr>
    </w:div>
    <w:div w:id="1749425313">
      <w:bodyDiv w:val="1"/>
      <w:marLeft w:val="0"/>
      <w:marRight w:val="0"/>
      <w:marTop w:val="0"/>
      <w:marBottom w:val="0"/>
      <w:divBdr>
        <w:top w:val="none" w:sz="0" w:space="0" w:color="auto"/>
        <w:left w:val="none" w:sz="0" w:space="0" w:color="auto"/>
        <w:bottom w:val="none" w:sz="0" w:space="0" w:color="auto"/>
        <w:right w:val="none" w:sz="0" w:space="0" w:color="auto"/>
      </w:divBdr>
    </w:div>
    <w:div w:id="1811048665">
      <w:bodyDiv w:val="1"/>
      <w:marLeft w:val="0"/>
      <w:marRight w:val="0"/>
      <w:marTop w:val="0"/>
      <w:marBottom w:val="0"/>
      <w:divBdr>
        <w:top w:val="none" w:sz="0" w:space="0" w:color="auto"/>
        <w:left w:val="none" w:sz="0" w:space="0" w:color="auto"/>
        <w:bottom w:val="none" w:sz="0" w:space="0" w:color="auto"/>
        <w:right w:val="none" w:sz="0" w:space="0" w:color="auto"/>
      </w:divBdr>
      <w:divsChild>
        <w:div w:id="1031998264">
          <w:marLeft w:val="0"/>
          <w:marRight w:val="0"/>
          <w:marTop w:val="0"/>
          <w:marBottom w:val="0"/>
          <w:divBdr>
            <w:top w:val="none" w:sz="0" w:space="0" w:color="auto"/>
            <w:left w:val="none" w:sz="0" w:space="0" w:color="auto"/>
            <w:bottom w:val="none" w:sz="0" w:space="0" w:color="auto"/>
            <w:right w:val="none" w:sz="0" w:space="0" w:color="auto"/>
          </w:divBdr>
          <w:divsChild>
            <w:div w:id="1056272528">
              <w:marLeft w:val="0"/>
              <w:marRight w:val="0"/>
              <w:marTop w:val="0"/>
              <w:marBottom w:val="0"/>
              <w:divBdr>
                <w:top w:val="none" w:sz="0" w:space="0" w:color="auto"/>
                <w:left w:val="none" w:sz="0" w:space="0" w:color="auto"/>
                <w:bottom w:val="none" w:sz="0" w:space="0" w:color="auto"/>
                <w:right w:val="none" w:sz="0" w:space="0" w:color="auto"/>
              </w:divBdr>
            </w:div>
            <w:div w:id="155288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924601">
      <w:bodyDiv w:val="1"/>
      <w:marLeft w:val="0"/>
      <w:marRight w:val="0"/>
      <w:marTop w:val="0"/>
      <w:marBottom w:val="0"/>
      <w:divBdr>
        <w:top w:val="none" w:sz="0" w:space="0" w:color="auto"/>
        <w:left w:val="none" w:sz="0" w:space="0" w:color="auto"/>
        <w:bottom w:val="none" w:sz="0" w:space="0" w:color="auto"/>
        <w:right w:val="none" w:sz="0" w:space="0" w:color="auto"/>
      </w:divBdr>
    </w:div>
    <w:div w:id="212311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ergfreunde-chalets.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bergfreunde-chalets.at" TargetMode="External"/><Relationship Id="rId2" Type="http://schemas.openxmlformats.org/officeDocument/2006/relationships/hyperlink" Target="http://www.berghaus-schroecken.a" TargetMode="External"/><Relationship Id="rId1" Type="http://schemas.openxmlformats.org/officeDocument/2006/relationships/hyperlink" Target="mailto:servus@berghaus-schroecken.at" TargetMode="External"/><Relationship Id="rId4" Type="http://schemas.openxmlformats.org/officeDocument/2006/relationships/hyperlink" Target="mailto:office@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DC7CB-CAA5-4C3E-BECA-0CCDC5740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3344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stein | adler</Company>
  <LinksUpToDate>false</LinksUpToDate>
  <CharactersWithSpaces>3867</CharactersWithSpaces>
  <SharedDoc>false</SharedDoc>
  <HLinks>
    <vt:vector size="12" baseType="variant">
      <vt:variant>
        <vt:i4>7733256</vt:i4>
      </vt:variant>
      <vt:variant>
        <vt:i4>9</vt:i4>
      </vt:variant>
      <vt:variant>
        <vt:i4>0</vt:i4>
      </vt:variant>
      <vt:variant>
        <vt:i4>5</vt:i4>
      </vt:variant>
      <vt:variant>
        <vt:lpwstr>mailto:office@mk-salzburg.at</vt:lpwstr>
      </vt:variant>
      <vt:variant>
        <vt:lpwstr/>
      </vt:variant>
      <vt:variant>
        <vt:i4>7274566</vt:i4>
      </vt:variant>
      <vt:variant>
        <vt:i4>6</vt:i4>
      </vt:variant>
      <vt:variant>
        <vt:i4>0</vt:i4>
      </vt:variant>
      <vt:variant>
        <vt:i4>5</vt:i4>
      </vt:variant>
      <vt:variant>
        <vt:lpwstr>mailto:hotel@unterschwarzach.at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Schenkenfelder</dc:creator>
  <cp:keywords/>
  <cp:lastModifiedBy>Daniela Zupan-Stavrov</cp:lastModifiedBy>
  <cp:revision>2</cp:revision>
  <cp:lastPrinted>2025-09-30T09:20:00Z</cp:lastPrinted>
  <dcterms:created xsi:type="dcterms:W3CDTF">2026-10-21T08:58:00Z</dcterms:created>
  <dcterms:modified xsi:type="dcterms:W3CDTF">2026-10-21T08:58:00Z</dcterms:modified>
</cp:coreProperties>
</file>