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C05B" w14:textId="61FF4ACE" w:rsidR="009310F5" w:rsidRDefault="00C56C88" w:rsidP="00C56C88">
      <w:pPr>
        <w:pStyle w:val="berschrift2"/>
        <w:spacing w:line="340" w:lineRule="atLeast"/>
        <w:rPr>
          <w:sz w:val="24"/>
          <w:szCs w:val="24"/>
          <w:u w:val="none"/>
        </w:rPr>
      </w:pPr>
      <w:r>
        <w:t>Aktivurlaub im Salzkammergut</w:t>
      </w:r>
      <w:r>
        <w:br/>
        <w:t>Wandern und Biken zwischen Gipfeln und glitzernden Seen</w:t>
      </w:r>
    </w:p>
    <w:p w14:paraId="6B710F16" w14:textId="4F4038A3" w:rsidR="00C526AA" w:rsidRDefault="00C526AA" w:rsidP="00C526AA">
      <w:pPr>
        <w:pStyle w:val="StandardWeb"/>
        <w:spacing w:line="320" w:lineRule="atLeast"/>
        <w:jc w:val="both"/>
        <w:rPr>
          <w:rFonts w:ascii="Arial" w:hAnsi="Arial" w:cs="Arial"/>
        </w:rPr>
      </w:pPr>
      <w:r w:rsidRPr="00C526AA">
        <w:rPr>
          <w:rFonts w:ascii="Arial" w:hAnsi="Arial" w:cs="Arial"/>
        </w:rPr>
        <w:t xml:space="preserve">Im Herzen des </w:t>
      </w:r>
      <w:r w:rsidRPr="00C526AA">
        <w:rPr>
          <w:rFonts w:ascii="Arial" w:hAnsi="Arial" w:cs="Arial"/>
          <w:b/>
          <w:bCs/>
        </w:rPr>
        <w:t>Salzkammergutes</w:t>
      </w:r>
      <w:r w:rsidRPr="00C526AA">
        <w:rPr>
          <w:rFonts w:ascii="Arial" w:hAnsi="Arial" w:cs="Arial"/>
        </w:rPr>
        <w:t xml:space="preserve">, umgeben von einer atemberaubenden Bergwelt, bietet das </w:t>
      </w:r>
      <w:r w:rsidRPr="00C526AA">
        <w:rPr>
          <w:rFonts w:ascii="Arial" w:hAnsi="Arial" w:cs="Arial"/>
          <w:b/>
          <w:bCs/>
        </w:rPr>
        <w:t>Vitalhotel Gosau</w:t>
      </w:r>
      <w:r w:rsidRPr="00C526AA">
        <w:rPr>
          <w:rFonts w:ascii="Arial" w:hAnsi="Arial" w:cs="Arial"/>
        </w:rPr>
        <w:t xml:space="preserve"> den </w:t>
      </w:r>
      <w:r>
        <w:rPr>
          <w:rFonts w:ascii="Arial" w:hAnsi="Arial" w:cs="Arial"/>
        </w:rPr>
        <w:t>idealen</w:t>
      </w:r>
      <w:r w:rsidRPr="00C526AA">
        <w:rPr>
          <w:rFonts w:ascii="Arial" w:hAnsi="Arial" w:cs="Arial"/>
        </w:rPr>
        <w:t xml:space="preserve"> Ausgangspunkt für unvergessliche Erlebnisse. Ob </w:t>
      </w:r>
      <w:r w:rsidRPr="00C526AA">
        <w:rPr>
          <w:rFonts w:ascii="Arial" w:hAnsi="Arial" w:cs="Arial"/>
          <w:b/>
          <w:bCs/>
        </w:rPr>
        <w:t>Natur- oder Kulturschätze</w:t>
      </w:r>
      <w:r w:rsidRPr="00C526AA">
        <w:rPr>
          <w:rFonts w:ascii="Arial" w:hAnsi="Arial" w:cs="Arial"/>
        </w:rPr>
        <w:t xml:space="preserve">, hier gibt es viel zu entdecken. </w:t>
      </w:r>
      <w:r w:rsidRPr="00C526AA">
        <w:rPr>
          <w:rFonts w:ascii="Arial" w:hAnsi="Arial" w:cs="Arial"/>
          <w:b/>
          <w:bCs/>
        </w:rPr>
        <w:t>Wanderer</w:t>
      </w:r>
      <w:r w:rsidRPr="00C526AA">
        <w:rPr>
          <w:rFonts w:ascii="Arial" w:hAnsi="Arial" w:cs="Arial"/>
        </w:rPr>
        <w:t xml:space="preserve"> und </w:t>
      </w:r>
      <w:r w:rsidRPr="00C526AA">
        <w:rPr>
          <w:rFonts w:ascii="Arial" w:hAnsi="Arial" w:cs="Arial"/>
          <w:b/>
          <w:bCs/>
        </w:rPr>
        <w:t xml:space="preserve">Biker </w:t>
      </w:r>
      <w:r w:rsidRPr="00C526AA">
        <w:rPr>
          <w:rFonts w:ascii="Arial" w:hAnsi="Arial" w:cs="Arial"/>
        </w:rPr>
        <w:t xml:space="preserve">können die unberührte Schönheit der </w:t>
      </w:r>
      <w:r w:rsidRPr="00C526AA">
        <w:rPr>
          <w:rFonts w:ascii="Arial" w:hAnsi="Arial" w:cs="Arial"/>
          <w:b/>
          <w:bCs/>
        </w:rPr>
        <w:t>Welterberegion</w:t>
      </w:r>
      <w:r w:rsidRPr="00C526AA">
        <w:rPr>
          <w:rFonts w:ascii="Arial" w:hAnsi="Arial" w:cs="Arial"/>
        </w:rPr>
        <w:t xml:space="preserve"> hautnah erleben, Kulturinteressierte finden in </w:t>
      </w:r>
      <w:r w:rsidRPr="00C526AA">
        <w:rPr>
          <w:rFonts w:ascii="Arial" w:hAnsi="Arial" w:cs="Arial"/>
          <w:b/>
          <w:bCs/>
        </w:rPr>
        <w:t>Bad Ischl</w:t>
      </w:r>
      <w:r w:rsidRPr="00C526AA">
        <w:rPr>
          <w:rFonts w:ascii="Arial" w:hAnsi="Arial" w:cs="Arial"/>
        </w:rPr>
        <w:t xml:space="preserve"> ein interessantes Programm, das die Traditionen der Kulturhauptstadt 2024 mit modernen Impulsen verbindet.</w:t>
      </w:r>
    </w:p>
    <w:p w14:paraId="5EF52A5F" w14:textId="5516EC38" w:rsidR="00C56C88" w:rsidRPr="00C56C88" w:rsidRDefault="00C56C88" w:rsidP="00D45DE9">
      <w:pPr>
        <w:pStyle w:val="StandardWeb"/>
        <w:spacing w:line="320" w:lineRule="atLeast"/>
        <w:jc w:val="center"/>
        <w:rPr>
          <w:rFonts w:ascii="Arial" w:hAnsi="Arial" w:cs="Arial"/>
        </w:rPr>
      </w:pPr>
      <w:r w:rsidRPr="00C56C88">
        <w:rPr>
          <w:rStyle w:val="Fett"/>
          <w:rFonts w:ascii="Arial" w:hAnsi="Arial" w:cs="Arial"/>
        </w:rPr>
        <w:t>Naturerlebnis pur: Wandern und Biken</w:t>
      </w:r>
    </w:p>
    <w:p w14:paraId="27BFEB1E" w14:textId="77777777" w:rsidR="0077361D" w:rsidRPr="0077361D" w:rsidRDefault="0077361D" w:rsidP="0077361D">
      <w:pPr>
        <w:pStyle w:val="StandardWeb"/>
        <w:spacing w:line="320" w:lineRule="atLeast"/>
        <w:jc w:val="both"/>
        <w:rPr>
          <w:rFonts w:ascii="Arial" w:hAnsi="Arial" w:cs="Arial"/>
        </w:rPr>
      </w:pPr>
      <w:r w:rsidRPr="0077361D">
        <w:rPr>
          <w:rFonts w:ascii="Arial" w:hAnsi="Arial" w:cs="Arial"/>
        </w:rPr>
        <w:t xml:space="preserve">Eingebettet in die spektakuläre Berg- und Seenlandschaft der Region </w:t>
      </w:r>
      <w:r w:rsidRPr="0077361D">
        <w:rPr>
          <w:rFonts w:ascii="Arial" w:hAnsi="Arial" w:cs="Arial"/>
          <w:b/>
          <w:bCs/>
        </w:rPr>
        <w:t>Dachstein Salzkammergut</w:t>
      </w:r>
      <w:r w:rsidRPr="0077361D">
        <w:rPr>
          <w:rFonts w:ascii="Arial" w:hAnsi="Arial" w:cs="Arial"/>
        </w:rPr>
        <w:t xml:space="preserve"> empfängt das Vitalhotel Gosau seine Gäste mit Ruhe, Komfort und einem atemberaubenden Panoramablick. Mehr als </w:t>
      </w:r>
      <w:r w:rsidRPr="0077361D">
        <w:rPr>
          <w:rFonts w:ascii="Arial" w:hAnsi="Arial" w:cs="Arial"/>
          <w:b/>
          <w:bCs/>
        </w:rPr>
        <w:t>300 markierte Wanderwege</w:t>
      </w:r>
      <w:r w:rsidRPr="0077361D">
        <w:rPr>
          <w:rFonts w:ascii="Arial" w:hAnsi="Arial" w:cs="Arial"/>
        </w:rPr>
        <w:t xml:space="preserve">, </w:t>
      </w:r>
      <w:r w:rsidRPr="0077361D">
        <w:rPr>
          <w:rFonts w:ascii="Arial" w:hAnsi="Arial" w:cs="Arial"/>
          <w:b/>
          <w:bCs/>
        </w:rPr>
        <w:t>zahlreiche Radrouten</w:t>
      </w:r>
      <w:r w:rsidRPr="0077361D">
        <w:rPr>
          <w:rFonts w:ascii="Arial" w:hAnsi="Arial" w:cs="Arial"/>
        </w:rPr>
        <w:t xml:space="preserve"> und </w:t>
      </w:r>
      <w:r w:rsidRPr="0077361D">
        <w:rPr>
          <w:rFonts w:ascii="Arial" w:hAnsi="Arial" w:cs="Arial"/>
          <w:b/>
          <w:bCs/>
        </w:rPr>
        <w:t>spannende Ausflugsziele</w:t>
      </w:r>
      <w:r w:rsidRPr="0077361D">
        <w:rPr>
          <w:rFonts w:ascii="Arial" w:hAnsi="Arial" w:cs="Arial"/>
        </w:rPr>
        <w:t xml:space="preserve"> bieten unzählige Möglichkeiten für Outdoor-Aktivitäten.</w:t>
      </w:r>
    </w:p>
    <w:p w14:paraId="2AB5C904" w14:textId="42372A47" w:rsidR="0077361D" w:rsidRDefault="0077361D" w:rsidP="0077361D">
      <w:pPr>
        <w:pStyle w:val="StandardWeb"/>
        <w:spacing w:line="320" w:lineRule="atLeast"/>
        <w:jc w:val="both"/>
        <w:rPr>
          <w:rFonts w:ascii="Arial" w:hAnsi="Arial" w:cs="Arial"/>
        </w:rPr>
      </w:pPr>
      <w:r>
        <w:rPr>
          <w:rFonts w:ascii="Arial" w:hAnsi="Arial" w:cs="Arial"/>
        </w:rPr>
        <w:t>„</w:t>
      </w:r>
      <w:r w:rsidRPr="0077361D">
        <w:rPr>
          <w:rFonts w:ascii="Arial" w:hAnsi="Arial" w:cs="Arial"/>
        </w:rPr>
        <w:t>Bike &amp; Hike</w:t>
      </w:r>
      <w:r>
        <w:rPr>
          <w:rFonts w:ascii="Arial" w:hAnsi="Arial" w:cs="Arial"/>
        </w:rPr>
        <w:t>“</w:t>
      </w:r>
      <w:r w:rsidRPr="0077361D">
        <w:rPr>
          <w:rFonts w:ascii="Arial" w:hAnsi="Arial" w:cs="Arial"/>
        </w:rPr>
        <w:t xml:space="preserve"> lautet das Motto des Sommers. Den Gästen stehen moderne</w:t>
      </w:r>
      <w:r w:rsidR="00C526AA">
        <w:rPr>
          <w:rFonts w:ascii="Arial" w:hAnsi="Arial" w:cs="Arial"/>
        </w:rPr>
        <w:br/>
      </w:r>
      <w:r w:rsidRPr="0077361D">
        <w:rPr>
          <w:rFonts w:ascii="Arial" w:hAnsi="Arial" w:cs="Arial"/>
          <w:b/>
          <w:bCs/>
        </w:rPr>
        <w:t xml:space="preserve">E-Mountainbikes </w:t>
      </w:r>
      <w:r w:rsidRPr="0077361D">
        <w:rPr>
          <w:rFonts w:ascii="Arial" w:hAnsi="Arial" w:cs="Arial"/>
        </w:rPr>
        <w:t xml:space="preserve">zur Verfügung </w:t>
      </w:r>
      <w:r>
        <w:rPr>
          <w:rFonts w:ascii="Arial" w:hAnsi="Arial" w:cs="Arial"/>
        </w:rPr>
        <w:t>–</w:t>
      </w:r>
      <w:r w:rsidRPr="0077361D">
        <w:rPr>
          <w:rFonts w:ascii="Arial" w:hAnsi="Arial" w:cs="Arial"/>
        </w:rPr>
        <w:t xml:space="preserve"> bei Buchung der exklusiven </w:t>
      </w:r>
      <w:r w:rsidRPr="0077361D">
        <w:rPr>
          <w:rFonts w:ascii="Arial" w:hAnsi="Arial" w:cs="Arial"/>
          <w:b/>
          <w:bCs/>
        </w:rPr>
        <w:t>„Bike &amp; Hike“-Pauschale</w:t>
      </w:r>
      <w:r w:rsidRPr="0077361D">
        <w:rPr>
          <w:rFonts w:ascii="Arial" w:hAnsi="Arial" w:cs="Arial"/>
        </w:rPr>
        <w:t xml:space="preserve"> sogar kostenlos. Mit dem Rad zum Ausgangspunkt der Wanderung, dann zu Fuß die Gipfel erklimmen und ganz ohne Auto die Naturschätze der Region erkunden </w:t>
      </w:r>
      <w:r>
        <w:rPr>
          <w:rFonts w:ascii="Arial" w:hAnsi="Arial" w:cs="Arial"/>
        </w:rPr>
        <w:t>–</w:t>
      </w:r>
      <w:r w:rsidRPr="0077361D">
        <w:rPr>
          <w:rFonts w:ascii="Arial" w:hAnsi="Arial" w:cs="Arial"/>
        </w:rPr>
        <w:t xml:space="preserve"> das ist Urlaub, der in Erinnerung bleibt. Für genussvolle Pausen stellt das Küchenteam des Hotels leckere Lunchpakete zusammen.</w:t>
      </w:r>
    </w:p>
    <w:p w14:paraId="44F08F94" w14:textId="23BD88AB" w:rsidR="00C56C88" w:rsidRPr="00C56C88" w:rsidRDefault="00D45DE9" w:rsidP="0077361D">
      <w:pPr>
        <w:pStyle w:val="StandardWeb"/>
        <w:spacing w:line="320" w:lineRule="atLeast"/>
        <w:jc w:val="center"/>
        <w:rPr>
          <w:rFonts w:ascii="Arial" w:hAnsi="Arial" w:cs="Arial"/>
        </w:rPr>
      </w:pPr>
      <w:r>
        <w:rPr>
          <w:rStyle w:val="Fett"/>
          <w:rFonts w:ascii="Arial" w:hAnsi="Arial" w:cs="Arial"/>
        </w:rPr>
        <w:t xml:space="preserve">Ein Sommer-Highlight: Ein Besuch </w:t>
      </w:r>
      <w:r w:rsidR="0077361D">
        <w:rPr>
          <w:rStyle w:val="Fett"/>
          <w:rFonts w:ascii="Arial" w:hAnsi="Arial" w:cs="Arial"/>
        </w:rPr>
        <w:t>der Salzwelten</w:t>
      </w:r>
      <w:r w:rsidR="00C56C88" w:rsidRPr="00C56C88">
        <w:rPr>
          <w:rStyle w:val="Fett"/>
          <w:rFonts w:ascii="Arial" w:hAnsi="Arial" w:cs="Arial"/>
        </w:rPr>
        <w:t xml:space="preserve"> in Hallstatt</w:t>
      </w:r>
    </w:p>
    <w:p w14:paraId="20501C6C" w14:textId="68CC6147" w:rsidR="0077361D" w:rsidRDefault="0077361D" w:rsidP="0077361D">
      <w:pPr>
        <w:pStyle w:val="StandardWeb"/>
        <w:spacing w:line="320" w:lineRule="atLeast"/>
        <w:jc w:val="both"/>
        <w:rPr>
          <w:rFonts w:ascii="Arial" w:hAnsi="Arial" w:cs="Arial"/>
        </w:rPr>
      </w:pPr>
      <w:r w:rsidRPr="0077361D">
        <w:rPr>
          <w:rFonts w:ascii="Arial" w:hAnsi="Arial" w:cs="Arial"/>
        </w:rPr>
        <w:t xml:space="preserve">Ein Besuch der Salzwelten in Hallstatt ist ein absolutes Muss im Salzkammergut. Wer möchte, wandert in 45 bis 60 Minuten auf den Salzberg oder nimmt die bequeme </w:t>
      </w:r>
      <w:r w:rsidRPr="0077361D">
        <w:rPr>
          <w:rFonts w:ascii="Arial" w:hAnsi="Arial" w:cs="Arial"/>
          <w:b/>
          <w:bCs/>
        </w:rPr>
        <w:t>Salzbergbahn</w:t>
      </w:r>
      <w:r w:rsidRPr="0077361D">
        <w:rPr>
          <w:rFonts w:ascii="Arial" w:hAnsi="Arial" w:cs="Arial"/>
        </w:rPr>
        <w:t xml:space="preserve">. Oben angekommen erwartet die Besucher </w:t>
      </w:r>
      <w:r w:rsidRPr="0077361D">
        <w:rPr>
          <w:rFonts w:ascii="Arial" w:hAnsi="Arial" w:cs="Arial"/>
          <w:b/>
          <w:bCs/>
        </w:rPr>
        <w:t>ein traumhafter Ausblick</w:t>
      </w:r>
      <w:r w:rsidRPr="0077361D">
        <w:rPr>
          <w:rFonts w:ascii="Arial" w:hAnsi="Arial" w:cs="Arial"/>
        </w:rPr>
        <w:t xml:space="preserve">, bevor es in die </w:t>
      </w:r>
      <w:r w:rsidRPr="0077361D">
        <w:rPr>
          <w:rFonts w:ascii="Arial" w:hAnsi="Arial" w:cs="Arial"/>
          <w:b/>
          <w:bCs/>
        </w:rPr>
        <w:t>faszinierende Welt des Salzes</w:t>
      </w:r>
      <w:r w:rsidRPr="0077361D">
        <w:rPr>
          <w:rFonts w:ascii="Arial" w:hAnsi="Arial" w:cs="Arial"/>
        </w:rPr>
        <w:t xml:space="preserve"> geht. Nach einer eindrucksvollen Reise durch 7.000 Jahre Salzgeschichte schmeckt eine Jause im Restaurant Rudolfsturm mit Blick auf das Welterbe besonders gut.</w:t>
      </w:r>
    </w:p>
    <w:p w14:paraId="6CBF188C" w14:textId="77777777" w:rsidR="00C526AA" w:rsidRDefault="00C526AA" w:rsidP="0077361D">
      <w:pPr>
        <w:pStyle w:val="StandardWeb"/>
        <w:spacing w:line="320" w:lineRule="atLeast"/>
        <w:jc w:val="both"/>
        <w:rPr>
          <w:rFonts w:ascii="Arial" w:hAnsi="Arial" w:cs="Arial"/>
        </w:rPr>
      </w:pPr>
    </w:p>
    <w:p w14:paraId="13DC8F2F" w14:textId="46AAC4E3" w:rsidR="00C56C88" w:rsidRPr="00C56C88" w:rsidRDefault="00C56C88" w:rsidP="00D45DE9">
      <w:pPr>
        <w:pStyle w:val="StandardWeb"/>
        <w:spacing w:line="320" w:lineRule="atLeast"/>
        <w:jc w:val="center"/>
        <w:rPr>
          <w:rFonts w:ascii="Arial" w:hAnsi="Arial" w:cs="Arial"/>
        </w:rPr>
      </w:pPr>
      <w:r w:rsidRPr="00C56C88">
        <w:rPr>
          <w:rStyle w:val="Fett"/>
          <w:rFonts w:ascii="Arial" w:hAnsi="Arial" w:cs="Arial"/>
        </w:rPr>
        <w:lastRenderedPageBreak/>
        <w:t>Entspannung im Hotelgarten und Wellnessbereich</w:t>
      </w:r>
    </w:p>
    <w:p w14:paraId="6429C9FD" w14:textId="30CF27C3" w:rsidR="0077361D" w:rsidRPr="0077361D" w:rsidRDefault="0077361D" w:rsidP="0077361D">
      <w:pPr>
        <w:pStyle w:val="StandardWeb"/>
        <w:spacing w:line="320" w:lineRule="atLeast"/>
        <w:jc w:val="both"/>
        <w:rPr>
          <w:rFonts w:ascii="Arial" w:hAnsi="Arial" w:cs="Arial"/>
        </w:rPr>
      </w:pPr>
      <w:r w:rsidRPr="0077361D">
        <w:rPr>
          <w:rFonts w:ascii="Arial" w:hAnsi="Arial" w:cs="Arial"/>
        </w:rPr>
        <w:t xml:space="preserve">Nach einem aktiven Tag in der Natur lädt der </w:t>
      </w:r>
      <w:r w:rsidRPr="0077361D">
        <w:rPr>
          <w:rFonts w:ascii="Arial" w:hAnsi="Arial" w:cs="Arial"/>
          <w:b/>
          <w:bCs/>
        </w:rPr>
        <w:t>liebevoll gestaltete Hotelgarten</w:t>
      </w:r>
      <w:r w:rsidRPr="0077361D">
        <w:rPr>
          <w:rFonts w:ascii="Arial" w:hAnsi="Arial" w:cs="Arial"/>
        </w:rPr>
        <w:t xml:space="preserve"> des Vitalhotels Gosau zum Entspannen ein. Sonnenliegen, Hängematten unter schattenspendenden Bäumen und eine ruhige Atmosphäre bieten den perfekten Rahmen für erholsame Momente. Wer noch mehr Entspannung sucht, findet diese in der </w:t>
      </w:r>
      <w:r w:rsidRPr="0077361D">
        <w:rPr>
          <w:rFonts w:ascii="Arial" w:hAnsi="Arial" w:cs="Arial"/>
          <w:b/>
          <w:bCs/>
        </w:rPr>
        <w:t>Vitaloase</w:t>
      </w:r>
      <w:r w:rsidRPr="0077361D">
        <w:rPr>
          <w:rFonts w:ascii="Arial" w:hAnsi="Arial" w:cs="Arial"/>
        </w:rPr>
        <w:t xml:space="preserve"> mit </w:t>
      </w:r>
      <w:proofErr w:type="spellStart"/>
      <w:r w:rsidR="00916E07">
        <w:rPr>
          <w:rFonts w:ascii="Arial" w:hAnsi="Arial" w:cs="Arial"/>
        </w:rPr>
        <w:t>Indoorpool</w:t>
      </w:r>
      <w:proofErr w:type="spellEnd"/>
      <w:r w:rsidRPr="0077361D">
        <w:rPr>
          <w:rFonts w:ascii="Arial" w:hAnsi="Arial" w:cs="Arial"/>
        </w:rPr>
        <w:t>, Sauna und wohltuenden Massagen.</w:t>
      </w:r>
    </w:p>
    <w:p w14:paraId="2FEBAA63" w14:textId="77777777" w:rsidR="0077361D" w:rsidRDefault="0077361D" w:rsidP="0077361D">
      <w:pPr>
        <w:pStyle w:val="StandardWeb"/>
        <w:spacing w:line="320" w:lineRule="atLeast"/>
        <w:jc w:val="both"/>
        <w:rPr>
          <w:rFonts w:ascii="Arial" w:hAnsi="Arial" w:cs="Arial"/>
        </w:rPr>
      </w:pPr>
      <w:r w:rsidRPr="0077361D">
        <w:rPr>
          <w:rFonts w:ascii="Arial" w:hAnsi="Arial" w:cs="Arial"/>
        </w:rPr>
        <w:t xml:space="preserve">Wer sich sportlich betätigen möchte, dem stehen eine </w:t>
      </w:r>
      <w:r w:rsidRPr="0077361D">
        <w:rPr>
          <w:rFonts w:ascii="Arial" w:hAnsi="Arial" w:cs="Arial"/>
          <w:b/>
          <w:bCs/>
        </w:rPr>
        <w:t>Tennishalle</w:t>
      </w:r>
      <w:r w:rsidRPr="0077361D">
        <w:rPr>
          <w:rFonts w:ascii="Arial" w:hAnsi="Arial" w:cs="Arial"/>
        </w:rPr>
        <w:t xml:space="preserve"> mit zwei Hartplätzen, Tischtennis, zwei Badmintonplätze, Basketball und ein </w:t>
      </w:r>
      <w:proofErr w:type="spellStart"/>
      <w:r w:rsidRPr="0077361D">
        <w:rPr>
          <w:rFonts w:ascii="Arial" w:hAnsi="Arial" w:cs="Arial"/>
          <w:b/>
          <w:bCs/>
        </w:rPr>
        <w:t>Technogym</w:t>
      </w:r>
      <w:proofErr w:type="spellEnd"/>
      <w:r w:rsidRPr="0077361D">
        <w:rPr>
          <w:rFonts w:ascii="Arial" w:hAnsi="Arial" w:cs="Arial"/>
          <w:b/>
          <w:bCs/>
        </w:rPr>
        <w:t>-Fitnessstudio</w:t>
      </w:r>
      <w:r w:rsidRPr="0077361D">
        <w:rPr>
          <w:rFonts w:ascii="Arial" w:hAnsi="Arial" w:cs="Arial"/>
        </w:rPr>
        <w:t xml:space="preserve"> zur Verfügung. </w:t>
      </w:r>
      <w:r w:rsidRPr="0077361D">
        <w:rPr>
          <w:rFonts w:ascii="Arial" w:hAnsi="Arial" w:cs="Arial"/>
          <w:b/>
          <w:bCs/>
        </w:rPr>
        <w:t>Bogenschießen</w:t>
      </w:r>
      <w:r w:rsidRPr="0077361D">
        <w:rPr>
          <w:rFonts w:ascii="Arial" w:hAnsi="Arial" w:cs="Arial"/>
        </w:rPr>
        <w:t xml:space="preserve"> ist direkt vor der Hoteltür möglich. Ein Billardtisch sorgt für Abwechslung.</w:t>
      </w:r>
    </w:p>
    <w:p w14:paraId="1A470819" w14:textId="77777777" w:rsidR="00C56C88" w:rsidRPr="00C56C88" w:rsidRDefault="00C56C88" w:rsidP="0077361D">
      <w:pPr>
        <w:pStyle w:val="StandardWeb"/>
        <w:spacing w:line="320" w:lineRule="atLeast"/>
        <w:jc w:val="center"/>
        <w:rPr>
          <w:rFonts w:ascii="Arial" w:hAnsi="Arial" w:cs="Arial"/>
        </w:rPr>
      </w:pPr>
      <w:r w:rsidRPr="00C56C88">
        <w:rPr>
          <w:rStyle w:val="Fett"/>
          <w:rFonts w:ascii="Arial" w:hAnsi="Arial" w:cs="Arial"/>
        </w:rPr>
        <w:t>Vitalhotel Gosau: Natur, Erholung &amp; Aktivität</w:t>
      </w:r>
    </w:p>
    <w:p w14:paraId="50952D28" w14:textId="185489B1" w:rsidR="003E7B80" w:rsidRDefault="0077361D" w:rsidP="009310F5">
      <w:pPr>
        <w:spacing w:line="320" w:lineRule="atLeast"/>
        <w:jc w:val="both"/>
        <w:rPr>
          <w:rFonts w:ascii="Arial" w:hAnsi="Arial" w:cs="Arial"/>
        </w:rPr>
      </w:pPr>
      <w:r w:rsidRPr="0077361D">
        <w:rPr>
          <w:rFonts w:ascii="Arial" w:hAnsi="Arial" w:cs="Arial"/>
        </w:rPr>
        <w:t xml:space="preserve">Das Salzkammergut zählt zu den </w:t>
      </w:r>
      <w:r w:rsidRPr="0077361D">
        <w:rPr>
          <w:rFonts w:ascii="Arial" w:hAnsi="Arial" w:cs="Arial"/>
          <w:b/>
          <w:bCs/>
        </w:rPr>
        <w:t>schönsten Urlaubsregionen Österreichs</w:t>
      </w:r>
      <w:r w:rsidRPr="0077361D">
        <w:rPr>
          <w:rFonts w:ascii="Arial" w:hAnsi="Arial" w:cs="Arial"/>
        </w:rPr>
        <w:t xml:space="preserve"> und Gosau ist eine wahre </w:t>
      </w:r>
      <w:r w:rsidRPr="0077361D">
        <w:rPr>
          <w:rFonts w:ascii="Arial" w:hAnsi="Arial" w:cs="Arial"/>
          <w:b/>
          <w:bCs/>
        </w:rPr>
        <w:t>Oase der Ruhe am Fuße des Dachsteins</w:t>
      </w:r>
      <w:r w:rsidRPr="0077361D">
        <w:rPr>
          <w:rFonts w:ascii="Arial" w:hAnsi="Arial" w:cs="Arial"/>
        </w:rPr>
        <w:t xml:space="preserve">. Abschalten, durchatmen und die perfekte Balance zwischen Erholung und Aktivität finden </w:t>
      </w:r>
      <w:r>
        <w:rPr>
          <w:rFonts w:ascii="Arial" w:hAnsi="Arial" w:cs="Arial"/>
        </w:rPr>
        <w:t>–</w:t>
      </w:r>
      <w:r w:rsidRPr="0077361D">
        <w:rPr>
          <w:rFonts w:ascii="Arial" w:hAnsi="Arial" w:cs="Arial"/>
        </w:rPr>
        <w:t xml:space="preserve"> dafür ist das Vitalhotel Gosau </w:t>
      </w:r>
      <w:r>
        <w:rPr>
          <w:rFonts w:ascii="Arial" w:hAnsi="Arial" w:cs="Arial"/>
        </w:rPr>
        <w:t>eine gute Wahl</w:t>
      </w:r>
      <w:r w:rsidRPr="0077361D">
        <w:rPr>
          <w:rFonts w:ascii="Arial" w:hAnsi="Arial" w:cs="Arial"/>
        </w:rPr>
        <w:t>. Das engagierte Gastgeberteam sorgt für unvergessliche Urlaubsmomente, begleitet von traumhaften Ausblicken auf das Dachsteinmassiv, saftige</w:t>
      </w:r>
      <w:r>
        <w:rPr>
          <w:rFonts w:ascii="Arial" w:hAnsi="Arial" w:cs="Arial"/>
        </w:rPr>
        <w:t>n</w:t>
      </w:r>
      <w:r w:rsidRPr="0077361D">
        <w:rPr>
          <w:rFonts w:ascii="Arial" w:hAnsi="Arial" w:cs="Arial"/>
        </w:rPr>
        <w:t xml:space="preserve"> Wiesen und </w:t>
      </w:r>
      <w:r>
        <w:rPr>
          <w:rFonts w:ascii="Arial" w:hAnsi="Arial" w:cs="Arial"/>
        </w:rPr>
        <w:t>grünen</w:t>
      </w:r>
      <w:r w:rsidRPr="0077361D">
        <w:rPr>
          <w:rFonts w:ascii="Arial" w:hAnsi="Arial" w:cs="Arial"/>
        </w:rPr>
        <w:t xml:space="preserve"> Wälder</w:t>
      </w:r>
      <w:r>
        <w:rPr>
          <w:rFonts w:ascii="Arial" w:hAnsi="Arial" w:cs="Arial"/>
        </w:rPr>
        <w:t>n</w:t>
      </w:r>
      <w:r w:rsidRPr="0077361D">
        <w:rPr>
          <w:rFonts w:ascii="Arial" w:hAnsi="Arial" w:cs="Arial"/>
        </w:rPr>
        <w:t>.</w:t>
      </w:r>
    </w:p>
    <w:p w14:paraId="3BB153C0" w14:textId="77777777" w:rsidR="0077361D" w:rsidRPr="009310F5" w:rsidRDefault="0077361D" w:rsidP="009310F5">
      <w:pPr>
        <w:spacing w:line="320" w:lineRule="atLeast"/>
        <w:jc w:val="both"/>
        <w:rPr>
          <w:rFonts w:ascii="Arial" w:hAnsi="Arial" w:cs="Arial"/>
        </w:rPr>
      </w:pPr>
    </w:p>
    <w:p w14:paraId="2F6C3248" w14:textId="6AF41742" w:rsidR="003E7B80" w:rsidRPr="00FB16C5" w:rsidRDefault="003E7B80" w:rsidP="003E7B80">
      <w:pPr>
        <w:pStyle w:val="AufzhlungZwischentitel"/>
        <w:pBdr>
          <w:bottom w:val="single" w:sz="4" w:space="0" w:color="auto"/>
        </w:pBdr>
        <w:jc w:val="both"/>
        <w:rPr>
          <w:caps w:val="0"/>
          <w:lang w:val="de-AT"/>
        </w:rPr>
      </w:pPr>
      <w:r>
        <w:rPr>
          <w:caps w:val="0"/>
          <w:lang w:val="de-AT"/>
        </w:rPr>
        <w:t>Bike &amp; Hike (</w:t>
      </w:r>
      <w:r w:rsidR="00C56C88">
        <w:rPr>
          <w:caps w:val="0"/>
          <w:lang w:val="de-AT"/>
        </w:rPr>
        <w:t>ab 25.05.25)</w:t>
      </w:r>
    </w:p>
    <w:p w14:paraId="01C4F76E" w14:textId="1C7681F7" w:rsidR="006F3EE6" w:rsidRPr="006F3EE6" w:rsidRDefault="003E7B80" w:rsidP="006F3EE6">
      <w:pPr>
        <w:pStyle w:val="Aufzhlung"/>
        <w:numPr>
          <w:ilvl w:val="0"/>
          <w:numId w:val="0"/>
        </w:numPr>
        <w:pBdr>
          <w:bottom w:val="single" w:sz="4" w:space="0" w:color="auto"/>
        </w:pBdr>
        <w:jc w:val="both"/>
        <w:rPr>
          <w:bCs/>
        </w:rPr>
      </w:pPr>
      <w:r w:rsidRPr="00FB16C5">
        <w:rPr>
          <w:b/>
        </w:rPr>
        <w:t xml:space="preserve">Leistungen: </w:t>
      </w:r>
      <w:r w:rsidRPr="00FB16C5">
        <w:rPr>
          <w:bCs/>
        </w:rPr>
        <w:t>3 Nächte im DZ mit Balkon</w:t>
      </w:r>
      <w:r>
        <w:rPr>
          <w:bCs/>
        </w:rPr>
        <w:t xml:space="preserve"> mit herrlichem Blick auf die umliegende Bergwelt, </w:t>
      </w:r>
      <w:r w:rsidR="00C56C88">
        <w:rPr>
          <w:bCs/>
        </w:rPr>
        <w:t>3</w:t>
      </w:r>
      <w:r>
        <w:rPr>
          <w:bCs/>
        </w:rPr>
        <w:t xml:space="preserve"> x reichhaltiges Frühstücksbuffet, </w:t>
      </w:r>
      <w:r w:rsidR="00C56C88">
        <w:rPr>
          <w:bCs/>
        </w:rPr>
        <w:t>Getränke 10 bis 21 Uhr inklusive (Bier, Wein, Softdrinks, heimischer Obstbrand), 3 x Mittagssnack, 3 x Kaffee &amp; Kuchen am Nachmittag, 3 x delikates Abendessen mit Themenbuffet, kostenloser E-Mountainbike</w:t>
      </w:r>
      <w:r w:rsidR="0009607C">
        <w:rPr>
          <w:bCs/>
        </w:rPr>
        <w:t>-</w:t>
      </w:r>
      <w:r w:rsidR="00C56C88">
        <w:rPr>
          <w:bCs/>
        </w:rPr>
        <w:t xml:space="preserve">Verleih nach Verfügbarkeit, kostenloser Nordic Walking Stöcke Verleih, 1 x Wanderrucksack, 1 x Lunchpaket für einen Ausflug in der Natur, 1 x Jause am Rudolfsturm mit </w:t>
      </w:r>
      <w:proofErr w:type="spellStart"/>
      <w:r w:rsidR="00C56C88">
        <w:rPr>
          <w:bCs/>
        </w:rPr>
        <w:t>Welterbeblick</w:t>
      </w:r>
      <w:proofErr w:type="spellEnd"/>
      <w:r w:rsidR="00C56C88">
        <w:rPr>
          <w:bCs/>
        </w:rPr>
        <w:t xml:space="preserve"> inkl. Transfer nach Hallstatt und zurück, kostenlose Wander- und Radkarten, hoteleigener Wohlfühlbereich, Salzkammergut Sommer Card: bis zu 25 % Rabatt auf Ausflugsziele</w:t>
      </w:r>
      <w:r>
        <w:rPr>
          <w:bCs/>
        </w:rPr>
        <w:t xml:space="preserve"> – </w:t>
      </w:r>
      <w:r w:rsidRPr="003E7B80">
        <w:rPr>
          <w:b/>
        </w:rPr>
        <w:t>Preis p. P.:</w:t>
      </w:r>
      <w:r>
        <w:rPr>
          <w:bCs/>
        </w:rPr>
        <w:t xml:space="preserve"> ab 3</w:t>
      </w:r>
      <w:r w:rsidR="00C56C88">
        <w:rPr>
          <w:bCs/>
        </w:rPr>
        <w:t>42</w:t>
      </w:r>
      <w:r>
        <w:rPr>
          <w:bCs/>
        </w:rPr>
        <w:t xml:space="preserve"> Euro</w:t>
      </w:r>
    </w:p>
    <w:p w14:paraId="128606A0" w14:textId="03BCC25B" w:rsidR="00C56C88" w:rsidRPr="00C56C88" w:rsidRDefault="00C56C88" w:rsidP="00C56C88">
      <w:pPr>
        <w:pStyle w:val="xmsonormal"/>
        <w:spacing w:before="0" w:beforeAutospacing="0" w:after="0" w:afterAutospacing="0"/>
        <w:rPr>
          <w:rFonts w:ascii="Calibri" w:hAnsi="Calibri" w:cs="Calibri"/>
          <w:color w:val="000000"/>
          <w:sz w:val="22"/>
          <w:szCs w:val="22"/>
        </w:rPr>
      </w:pPr>
    </w:p>
    <w:p w14:paraId="634DFB5B" w14:textId="52E7498F" w:rsidR="00FE50E2" w:rsidRPr="006E7886" w:rsidRDefault="0077361D" w:rsidP="007774E4">
      <w:pPr>
        <w:pStyle w:val="Infoblock"/>
        <w:spacing w:line="340" w:lineRule="atLeast"/>
        <w:rPr>
          <w:rFonts w:ascii="Arial" w:hAnsi="Arial" w:cs="Arial"/>
          <w:color w:val="000000"/>
        </w:rPr>
      </w:pPr>
      <w:r>
        <w:rPr>
          <w:rFonts w:ascii="Arial" w:hAnsi="Arial" w:cs="Arial"/>
          <w:color w:val="000000"/>
        </w:rPr>
        <w:t>3.</w:t>
      </w:r>
      <w:r w:rsidR="0009607C">
        <w:rPr>
          <w:rFonts w:ascii="Arial" w:hAnsi="Arial" w:cs="Arial"/>
          <w:color w:val="000000"/>
        </w:rPr>
        <w:t>736</w:t>
      </w:r>
      <w:r w:rsidR="00F11188">
        <w:rPr>
          <w:rFonts w:ascii="Arial" w:hAnsi="Arial" w:cs="Arial"/>
          <w:color w:val="000000"/>
        </w:rPr>
        <w:t xml:space="preserve"> </w:t>
      </w:r>
      <w:r w:rsidR="00FE50E2" w:rsidRPr="006E7886">
        <w:rPr>
          <w:rFonts w:ascii="Arial" w:hAnsi="Arial" w:cs="Arial"/>
          <w:color w:val="000000"/>
        </w:rPr>
        <w:t>Zeichen</w:t>
      </w:r>
    </w:p>
    <w:p w14:paraId="41B0AFF2" w14:textId="77777777" w:rsidR="00616D3C" w:rsidRDefault="00FE50E2" w:rsidP="00616D3C">
      <w:pPr>
        <w:pStyle w:val="Infoblock"/>
        <w:rPr>
          <w:rFonts w:ascii="Arial" w:hAnsi="Arial" w:cs="Arial"/>
          <w:b/>
        </w:rPr>
      </w:pPr>
      <w:r w:rsidRPr="006E7886">
        <w:rPr>
          <w:rFonts w:ascii="Arial" w:hAnsi="Arial" w:cs="Arial"/>
          <w:b/>
        </w:rPr>
        <w:t>Abdruck honorarfrei,</w:t>
      </w:r>
    </w:p>
    <w:p w14:paraId="325AA13E" w14:textId="77777777" w:rsidR="00AA23CB" w:rsidRDefault="00FE50E2" w:rsidP="002C4A7C">
      <w:pPr>
        <w:pStyle w:val="Infoblock"/>
        <w:rPr>
          <w:rFonts w:ascii="Arial" w:hAnsi="Arial" w:cs="Arial"/>
          <w:b/>
        </w:rPr>
      </w:pPr>
      <w:r w:rsidRPr="006E7886">
        <w:rPr>
          <w:rFonts w:ascii="Arial" w:hAnsi="Arial" w:cs="Arial"/>
          <w:b/>
        </w:rPr>
        <w:t>Belegexemplar erbeten</w:t>
      </w:r>
      <w:r w:rsidR="00CD2D8D">
        <w:rPr>
          <w:rFonts w:ascii="Arial" w:hAnsi="Arial" w:cs="Arial"/>
          <w:b/>
        </w:rPr>
        <w:t>!</w:t>
      </w:r>
    </w:p>
    <w:p w14:paraId="59E8A88E" w14:textId="77777777" w:rsidR="00945B78" w:rsidRDefault="00945B78" w:rsidP="002C4A7C">
      <w:pPr>
        <w:pStyle w:val="Infoblock"/>
        <w:rPr>
          <w:rFonts w:ascii="Arial" w:hAnsi="Arial" w:cs="Arial"/>
          <w:b/>
        </w:rPr>
      </w:pPr>
    </w:p>
    <w:p w14:paraId="6E0E1DE1" w14:textId="77777777" w:rsidR="00945B78" w:rsidRPr="00AA23CB" w:rsidRDefault="00945B78" w:rsidP="003E7B80">
      <w:pPr>
        <w:pStyle w:val="Infoblock"/>
        <w:jc w:val="left"/>
        <w:rPr>
          <w:rFonts w:ascii="Ubuntu" w:hAnsi="Ubuntu"/>
          <w:color w:val="515151"/>
          <w:lang w:eastAsia="de-AT"/>
        </w:rPr>
      </w:pPr>
    </w:p>
    <w:sectPr w:rsidR="00945B78" w:rsidRPr="00AA23CB" w:rsidSect="00E36EEA">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AE73" w14:textId="77777777" w:rsidR="00844C62" w:rsidRDefault="00844C62">
      <w:r>
        <w:separator/>
      </w:r>
    </w:p>
  </w:endnote>
  <w:endnote w:type="continuationSeparator" w:id="0">
    <w:p w14:paraId="7A13D1EA" w14:textId="77777777" w:rsidR="00844C62" w:rsidRDefault="0084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945B78" w14:paraId="649C2F0D" w14:textId="77777777">
      <w:tc>
        <w:tcPr>
          <w:tcW w:w="5908" w:type="dxa"/>
        </w:tcPr>
        <w:p w14:paraId="3EBAC06A" w14:textId="77777777" w:rsidR="00E36EEA" w:rsidRPr="00AB45AD" w:rsidRDefault="00E36EEA" w:rsidP="00E36EEA">
          <w:pPr>
            <w:pStyle w:val="Fuzeile"/>
            <w:rPr>
              <w:b/>
            </w:rPr>
          </w:pPr>
          <w:r w:rsidRPr="00AB45AD">
            <w:rPr>
              <w:b/>
            </w:rPr>
            <w:t>Weitere Informationen:</w:t>
          </w:r>
        </w:p>
        <w:p w14:paraId="1D746D10" w14:textId="77777777" w:rsidR="00E36EEA" w:rsidRPr="005957CE" w:rsidRDefault="00917A96" w:rsidP="00E36EEA">
          <w:pPr>
            <w:pStyle w:val="Fuzeile"/>
            <w:rPr>
              <w:vertAlign w:val="superscript"/>
            </w:rPr>
          </w:pPr>
          <w:r>
            <w:t>Vitalhotel Gosau Betriebs</w:t>
          </w:r>
          <w:r w:rsidR="00B81415">
            <w:t xml:space="preserve"> GmbH</w:t>
          </w:r>
        </w:p>
        <w:p w14:paraId="1688CE64" w14:textId="77777777" w:rsidR="00E36EEA" w:rsidRPr="001A4128" w:rsidRDefault="00917A96" w:rsidP="00E36EEA">
          <w:pPr>
            <w:pStyle w:val="Fuzeile"/>
          </w:pPr>
          <w:r>
            <w:t>A-4824 Gosau, Steinermühlenweg 18</w:t>
          </w:r>
        </w:p>
        <w:p w14:paraId="1962820F" w14:textId="77777777" w:rsidR="00917A96" w:rsidRPr="00917A96" w:rsidRDefault="003C0ED7" w:rsidP="00917A96">
          <w:pPr>
            <w:rPr>
              <w:rFonts w:ascii="Arial Narrow" w:hAnsi="Arial Narrow"/>
              <w:i/>
              <w:sz w:val="20"/>
              <w:szCs w:val="20"/>
            </w:rPr>
          </w:pPr>
          <w:r w:rsidRPr="00E7730F">
            <w:rPr>
              <w:rFonts w:ascii="Arial Narrow" w:hAnsi="Arial Narrow"/>
              <w:i/>
              <w:sz w:val="20"/>
              <w:szCs w:val="20"/>
            </w:rPr>
            <w:t>Tel.:</w:t>
          </w:r>
          <w:r w:rsidR="00917A96">
            <w:rPr>
              <w:rFonts w:ascii="Arial Narrow" w:hAnsi="Arial Narrow"/>
              <w:i/>
              <w:sz w:val="20"/>
              <w:szCs w:val="20"/>
            </w:rPr>
            <w:t xml:space="preserve"> +43 6136 88110</w:t>
          </w:r>
        </w:p>
        <w:p w14:paraId="732447F9" w14:textId="77777777" w:rsidR="00E36EEA" w:rsidRPr="00FB657E" w:rsidRDefault="00183179" w:rsidP="00E36EEA">
          <w:pPr>
            <w:pStyle w:val="Fuzeile"/>
          </w:pPr>
          <w:proofErr w:type="gramStart"/>
          <w:r>
            <w:rPr>
              <w:lang w:val="fr-FR"/>
            </w:rPr>
            <w:t>E-Mail:</w:t>
          </w:r>
          <w:proofErr w:type="gramEnd"/>
          <w:r>
            <w:rPr>
              <w:lang w:val="fr-FR"/>
            </w:rPr>
            <w:t xml:space="preserve"> </w:t>
          </w:r>
          <w:r w:rsidR="00917A96">
            <w:t>info@vitalhotelgosau.at</w:t>
          </w:r>
        </w:p>
        <w:p w14:paraId="51EA0315" w14:textId="77777777" w:rsidR="00E36EEA" w:rsidRPr="00F52983" w:rsidRDefault="00E7730F" w:rsidP="00E36EEA">
          <w:pPr>
            <w:pStyle w:val="Fuzeile"/>
            <w:rPr>
              <w:lang w:val="fr-FR"/>
            </w:rPr>
          </w:pPr>
          <w:r>
            <w:t>www.vi</w:t>
          </w:r>
          <w:r w:rsidR="00917A96">
            <w:t>talhotelgosau.at</w:t>
          </w:r>
        </w:p>
      </w:tc>
      <w:tc>
        <w:tcPr>
          <w:tcW w:w="3402" w:type="dxa"/>
        </w:tcPr>
        <w:p w14:paraId="19851E90" w14:textId="77777777" w:rsidR="00E36EEA" w:rsidRDefault="00E36EEA">
          <w:pPr>
            <w:pStyle w:val="Fuzeile"/>
            <w:rPr>
              <w:sz w:val="16"/>
            </w:rPr>
          </w:pPr>
          <w:r>
            <w:rPr>
              <w:sz w:val="16"/>
            </w:rPr>
            <w:t xml:space="preserve">Media Kommunikationsservice </w:t>
          </w:r>
          <w:r w:rsidR="00EF5EE5">
            <w:rPr>
              <w:sz w:val="16"/>
            </w:rPr>
            <w:t>GmbH</w:t>
          </w:r>
        </w:p>
        <w:p w14:paraId="22F23D4D" w14:textId="77777777" w:rsidR="00E36EEA" w:rsidRDefault="00E36EEA">
          <w:pPr>
            <w:pStyle w:val="Fuzeile"/>
            <w:rPr>
              <w:sz w:val="16"/>
            </w:rPr>
          </w:pPr>
          <w:r>
            <w:rPr>
              <w:sz w:val="16"/>
            </w:rPr>
            <w:t>PR-Agentur für Tourismus</w:t>
          </w:r>
        </w:p>
        <w:p w14:paraId="42267549" w14:textId="0C76025A"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D66802">
            <w:rPr>
              <w:sz w:val="16"/>
              <w:lang w:val="it-IT"/>
            </w:rPr>
            <w:t>Auerspergstraße</w:t>
          </w:r>
          <w:proofErr w:type="spellEnd"/>
          <w:r w:rsidR="00D66802">
            <w:rPr>
              <w:sz w:val="16"/>
              <w:lang w:val="it-IT"/>
            </w:rPr>
            <w:t xml:space="preserve"> 42</w:t>
          </w:r>
        </w:p>
        <w:p w14:paraId="586E41D7"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02C61BFF" w14:textId="77777777" w:rsidR="00E36EEA" w:rsidRDefault="00FE50E2">
          <w:pPr>
            <w:pStyle w:val="Fuzeile"/>
            <w:rPr>
              <w:sz w:val="16"/>
              <w:lang w:val="it-IT"/>
            </w:rPr>
          </w:pPr>
          <w:r>
            <w:rPr>
              <w:sz w:val="16"/>
              <w:lang w:val="it-IT"/>
            </w:rPr>
            <w:t>E-M</w:t>
          </w:r>
          <w:r w:rsidR="00E36EEA">
            <w:rPr>
              <w:sz w:val="16"/>
              <w:lang w:val="it-IT"/>
            </w:rPr>
            <w:t xml:space="preserve">ail: </w:t>
          </w:r>
          <w:hyperlink r:id="rId1" w:history="1">
            <w:r w:rsidR="00E36EEA">
              <w:rPr>
                <w:sz w:val="16"/>
                <w:lang w:val="it-IT"/>
              </w:rPr>
              <w:t>office@mk-salzburg.at</w:t>
            </w:r>
          </w:hyperlink>
        </w:p>
        <w:p w14:paraId="052CCAA6" w14:textId="77777777" w:rsidR="006A20F2" w:rsidRDefault="006A20F2" w:rsidP="006A20F2">
          <w:pPr>
            <w:pStyle w:val="Fuzeile"/>
            <w:rPr>
              <w:sz w:val="16"/>
              <w:lang w:val="it-IT"/>
            </w:rPr>
          </w:pPr>
          <w:r>
            <w:rPr>
              <w:sz w:val="16"/>
              <w:lang w:val="it-IT"/>
            </w:rPr>
            <w:t>www.mk-salzburg.at</w:t>
          </w:r>
        </w:p>
        <w:p w14:paraId="226700F3" w14:textId="77777777" w:rsidR="006A20F2" w:rsidRDefault="006A20F2">
          <w:pPr>
            <w:pStyle w:val="Fuzeile"/>
            <w:rPr>
              <w:lang w:val="it-IT"/>
            </w:rPr>
          </w:pPr>
        </w:p>
      </w:tc>
    </w:tr>
  </w:tbl>
  <w:p w14:paraId="56C5ECEF"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FDD3" w14:textId="77777777" w:rsidR="00844C62" w:rsidRDefault="00844C62">
      <w:r>
        <w:separator/>
      </w:r>
    </w:p>
  </w:footnote>
  <w:footnote w:type="continuationSeparator" w:id="0">
    <w:p w14:paraId="1CB10507" w14:textId="77777777" w:rsidR="00844C62" w:rsidRDefault="0084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B84" w14:textId="77777777" w:rsidR="00E36EEA" w:rsidRDefault="00E36EEA" w:rsidP="00E36EEA">
    <w:pPr>
      <w:pStyle w:val="Kopfzeile"/>
    </w:pPr>
    <w:r>
      <w:tab/>
    </w:r>
    <w:r w:rsidR="00735CDD">
      <w:rPr>
        <w:noProof/>
      </w:rPr>
      <w:drawing>
        <wp:inline distT="0" distB="0" distL="0" distR="0" wp14:anchorId="77F5D0A9" wp14:editId="2C52DD87">
          <wp:extent cx="694055" cy="69405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inline>
      </w:drawing>
    </w:r>
  </w:p>
  <w:p w14:paraId="2CF08C6A" w14:textId="478FECCA" w:rsidR="00E36EEA" w:rsidRDefault="00E36EEA">
    <w:pPr>
      <w:pStyle w:val="Kopfzeile"/>
      <w:tabs>
        <w:tab w:val="left" w:pos="2173"/>
      </w:tabs>
    </w:pPr>
    <w:r>
      <w:t>Presse-Information</w:t>
    </w:r>
    <w:r>
      <w:tab/>
    </w:r>
    <w:r>
      <w:tab/>
    </w:r>
    <w:r>
      <w:tab/>
    </w:r>
    <w:r w:rsidR="0077361D">
      <w:t>Kurztext</w:t>
    </w:r>
  </w:p>
  <w:p w14:paraId="23478099" w14:textId="48A05DBD" w:rsidR="00E36EEA" w:rsidRDefault="00E36EEA">
    <w:pPr>
      <w:pStyle w:val="Kopfzeile"/>
    </w:pPr>
    <w:r>
      <w:fldChar w:fldCharType="begin"/>
    </w:r>
    <w:r>
      <w:instrText xml:space="preserve"> TIME \@ "MMMM yy" </w:instrText>
    </w:r>
    <w:r>
      <w:fldChar w:fldCharType="separate"/>
    </w:r>
    <w:r w:rsidR="00916E07">
      <w:rPr>
        <w:noProof/>
      </w:rPr>
      <w:t>Mai 25</w:t>
    </w:r>
    <w:r>
      <w:fldChar w:fldCharType="end"/>
    </w:r>
    <w:r>
      <w:tab/>
    </w:r>
    <w:r w:rsidR="00917A96">
      <w:rPr>
        <w:caps/>
      </w:rPr>
      <w:t>vitalhotel gosau</w:t>
    </w:r>
    <w:r>
      <w:tab/>
      <w:t xml:space="preserve"> Seite </w:t>
    </w:r>
    <w:r>
      <w:fldChar w:fldCharType="begin"/>
    </w:r>
    <w:r>
      <w:instrText xml:space="preserve"> PAGE </w:instrText>
    </w:r>
    <w:r>
      <w:fldChar w:fldCharType="separate"/>
    </w:r>
    <w:r w:rsidR="004018C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30E44"/>
    <w:multiLevelType w:val="hybridMultilevel"/>
    <w:tmpl w:val="B016B0E8"/>
    <w:lvl w:ilvl="0" w:tplc="F02A3968">
      <w:start w:val="26"/>
      <w:numFmt w:val="bullet"/>
      <w:lvlText w:val=""/>
      <w:lvlJc w:val="left"/>
      <w:pPr>
        <w:ind w:left="360" w:hanging="360"/>
      </w:pPr>
      <w:rPr>
        <w:rFonts w:ascii="Wingdings" w:eastAsiaTheme="minorHAns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264321"/>
    <w:multiLevelType w:val="hybridMultilevel"/>
    <w:tmpl w:val="890883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DB2CB2"/>
    <w:multiLevelType w:val="multilevel"/>
    <w:tmpl w:val="B46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4249A"/>
    <w:multiLevelType w:val="multilevel"/>
    <w:tmpl w:val="DCA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C757C"/>
    <w:multiLevelType w:val="multilevel"/>
    <w:tmpl w:val="AD2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652B8"/>
    <w:multiLevelType w:val="hybridMultilevel"/>
    <w:tmpl w:val="58AAE1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6F0BB5"/>
    <w:multiLevelType w:val="multilevel"/>
    <w:tmpl w:val="C4A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1214426">
    <w:abstractNumId w:val="0"/>
  </w:num>
  <w:num w:numId="2" w16cid:durableId="528759541">
    <w:abstractNumId w:val="2"/>
  </w:num>
  <w:num w:numId="3" w16cid:durableId="753166120">
    <w:abstractNumId w:val="8"/>
  </w:num>
  <w:num w:numId="4" w16cid:durableId="1222599990">
    <w:abstractNumId w:val="16"/>
  </w:num>
  <w:num w:numId="5" w16cid:durableId="1966349035">
    <w:abstractNumId w:val="18"/>
  </w:num>
  <w:num w:numId="6" w16cid:durableId="1977173881">
    <w:abstractNumId w:val="14"/>
  </w:num>
  <w:num w:numId="7" w16cid:durableId="1768114871">
    <w:abstractNumId w:val="15"/>
  </w:num>
  <w:num w:numId="8" w16cid:durableId="998847376">
    <w:abstractNumId w:val="6"/>
  </w:num>
  <w:num w:numId="9" w16cid:durableId="338702337">
    <w:abstractNumId w:val="3"/>
  </w:num>
  <w:num w:numId="10" w16cid:durableId="2936824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3023815">
    <w:abstractNumId w:val="1"/>
  </w:num>
  <w:num w:numId="12" w16cid:durableId="1895385173">
    <w:abstractNumId w:val="10"/>
  </w:num>
  <w:num w:numId="13" w16cid:durableId="246423251">
    <w:abstractNumId w:val="13"/>
  </w:num>
  <w:num w:numId="14" w16cid:durableId="1105658991">
    <w:abstractNumId w:val="5"/>
  </w:num>
  <w:num w:numId="15" w16cid:durableId="1209879259">
    <w:abstractNumId w:val="12"/>
  </w:num>
  <w:num w:numId="16" w16cid:durableId="1291322454">
    <w:abstractNumId w:val="7"/>
  </w:num>
  <w:num w:numId="17" w16cid:durableId="1370453211">
    <w:abstractNumId w:val="9"/>
  </w:num>
  <w:num w:numId="18" w16cid:durableId="899435858">
    <w:abstractNumId w:val="4"/>
  </w:num>
  <w:num w:numId="19" w16cid:durableId="149129363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023C1"/>
    <w:rsid w:val="00004558"/>
    <w:rsid w:val="00011A45"/>
    <w:rsid w:val="000126C6"/>
    <w:rsid w:val="000130D8"/>
    <w:rsid w:val="000237F7"/>
    <w:rsid w:val="0002510E"/>
    <w:rsid w:val="00027A43"/>
    <w:rsid w:val="00032B54"/>
    <w:rsid w:val="0003301E"/>
    <w:rsid w:val="00036423"/>
    <w:rsid w:val="000409B5"/>
    <w:rsid w:val="0004157F"/>
    <w:rsid w:val="00061835"/>
    <w:rsid w:val="000649E1"/>
    <w:rsid w:val="00064AB0"/>
    <w:rsid w:val="00066ABB"/>
    <w:rsid w:val="00067D15"/>
    <w:rsid w:val="0007086B"/>
    <w:rsid w:val="00077AD8"/>
    <w:rsid w:val="000814C8"/>
    <w:rsid w:val="0008281E"/>
    <w:rsid w:val="000877DA"/>
    <w:rsid w:val="000910D7"/>
    <w:rsid w:val="0009607C"/>
    <w:rsid w:val="000A169A"/>
    <w:rsid w:val="000A4A2E"/>
    <w:rsid w:val="000C321A"/>
    <w:rsid w:val="000C399C"/>
    <w:rsid w:val="000C6B18"/>
    <w:rsid w:val="000E0203"/>
    <w:rsid w:val="000E2E8D"/>
    <w:rsid w:val="000F23FA"/>
    <w:rsid w:val="000F795E"/>
    <w:rsid w:val="000F7CDD"/>
    <w:rsid w:val="00104E33"/>
    <w:rsid w:val="001068EF"/>
    <w:rsid w:val="00107024"/>
    <w:rsid w:val="0011727E"/>
    <w:rsid w:val="001173E2"/>
    <w:rsid w:val="00124752"/>
    <w:rsid w:val="001260E2"/>
    <w:rsid w:val="001269A5"/>
    <w:rsid w:val="0013193F"/>
    <w:rsid w:val="00134B0A"/>
    <w:rsid w:val="00141282"/>
    <w:rsid w:val="00145F92"/>
    <w:rsid w:val="00147FBC"/>
    <w:rsid w:val="0015061C"/>
    <w:rsid w:val="00152F49"/>
    <w:rsid w:val="001569D9"/>
    <w:rsid w:val="00156A17"/>
    <w:rsid w:val="001655FC"/>
    <w:rsid w:val="00173A7D"/>
    <w:rsid w:val="001743FA"/>
    <w:rsid w:val="00175B98"/>
    <w:rsid w:val="0017737A"/>
    <w:rsid w:val="00183179"/>
    <w:rsid w:val="001A0E3D"/>
    <w:rsid w:val="001A24C5"/>
    <w:rsid w:val="001A4128"/>
    <w:rsid w:val="001A47D9"/>
    <w:rsid w:val="001A699A"/>
    <w:rsid w:val="001A6A79"/>
    <w:rsid w:val="001C7687"/>
    <w:rsid w:val="001D029E"/>
    <w:rsid w:val="001D0CBF"/>
    <w:rsid w:val="001D3CF5"/>
    <w:rsid w:val="001E083E"/>
    <w:rsid w:val="001E326D"/>
    <w:rsid w:val="001E4E7E"/>
    <w:rsid w:val="001F6178"/>
    <w:rsid w:val="001F756A"/>
    <w:rsid w:val="002072F9"/>
    <w:rsid w:val="00217C49"/>
    <w:rsid w:val="00221EAB"/>
    <w:rsid w:val="00231384"/>
    <w:rsid w:val="00235BEB"/>
    <w:rsid w:val="00235BF0"/>
    <w:rsid w:val="00243A20"/>
    <w:rsid w:val="00244268"/>
    <w:rsid w:val="00247621"/>
    <w:rsid w:val="00252D1A"/>
    <w:rsid w:val="00255F53"/>
    <w:rsid w:val="00271CEE"/>
    <w:rsid w:val="002728A9"/>
    <w:rsid w:val="00272F48"/>
    <w:rsid w:val="0028067A"/>
    <w:rsid w:val="00281661"/>
    <w:rsid w:val="00283F6D"/>
    <w:rsid w:val="00290A5E"/>
    <w:rsid w:val="00291D6A"/>
    <w:rsid w:val="0029473B"/>
    <w:rsid w:val="00294D50"/>
    <w:rsid w:val="00297F6F"/>
    <w:rsid w:val="002A6214"/>
    <w:rsid w:val="002A64D1"/>
    <w:rsid w:val="002B5E01"/>
    <w:rsid w:val="002C26A1"/>
    <w:rsid w:val="002C4A7C"/>
    <w:rsid w:val="002C63B0"/>
    <w:rsid w:val="002D3B96"/>
    <w:rsid w:val="002D6459"/>
    <w:rsid w:val="002E135B"/>
    <w:rsid w:val="002E4FE2"/>
    <w:rsid w:val="002E6B89"/>
    <w:rsid w:val="002F13BD"/>
    <w:rsid w:val="00301984"/>
    <w:rsid w:val="00303024"/>
    <w:rsid w:val="0030751E"/>
    <w:rsid w:val="00321BEC"/>
    <w:rsid w:val="003229C0"/>
    <w:rsid w:val="00326C03"/>
    <w:rsid w:val="00327605"/>
    <w:rsid w:val="003347AF"/>
    <w:rsid w:val="00334801"/>
    <w:rsid w:val="00341F0E"/>
    <w:rsid w:val="00355C00"/>
    <w:rsid w:val="00365229"/>
    <w:rsid w:val="00366167"/>
    <w:rsid w:val="003707C1"/>
    <w:rsid w:val="003718D8"/>
    <w:rsid w:val="003732C1"/>
    <w:rsid w:val="00391851"/>
    <w:rsid w:val="00395F4F"/>
    <w:rsid w:val="003A3090"/>
    <w:rsid w:val="003A42B2"/>
    <w:rsid w:val="003A6E3D"/>
    <w:rsid w:val="003B20C9"/>
    <w:rsid w:val="003B3B61"/>
    <w:rsid w:val="003C0BCB"/>
    <w:rsid w:val="003C0ED7"/>
    <w:rsid w:val="003C3999"/>
    <w:rsid w:val="003D4EA4"/>
    <w:rsid w:val="003E1683"/>
    <w:rsid w:val="003E7B80"/>
    <w:rsid w:val="003F1E88"/>
    <w:rsid w:val="003F5C6F"/>
    <w:rsid w:val="003F7ED8"/>
    <w:rsid w:val="004018CA"/>
    <w:rsid w:val="00403506"/>
    <w:rsid w:val="00405656"/>
    <w:rsid w:val="004061C3"/>
    <w:rsid w:val="0040777E"/>
    <w:rsid w:val="00410C8C"/>
    <w:rsid w:val="00411092"/>
    <w:rsid w:val="004150DD"/>
    <w:rsid w:val="004166BA"/>
    <w:rsid w:val="00416ED5"/>
    <w:rsid w:val="00420D3E"/>
    <w:rsid w:val="004262A9"/>
    <w:rsid w:val="004336E0"/>
    <w:rsid w:val="00433C20"/>
    <w:rsid w:val="00440AD6"/>
    <w:rsid w:val="004453D3"/>
    <w:rsid w:val="00446496"/>
    <w:rsid w:val="00454D57"/>
    <w:rsid w:val="00461FAC"/>
    <w:rsid w:val="00466032"/>
    <w:rsid w:val="00467118"/>
    <w:rsid w:val="004708D5"/>
    <w:rsid w:val="00480C6D"/>
    <w:rsid w:val="0049049C"/>
    <w:rsid w:val="004936BC"/>
    <w:rsid w:val="004B1060"/>
    <w:rsid w:val="004B5016"/>
    <w:rsid w:val="004B5426"/>
    <w:rsid w:val="004B5A29"/>
    <w:rsid w:val="004B71EE"/>
    <w:rsid w:val="004C375D"/>
    <w:rsid w:val="004C3E10"/>
    <w:rsid w:val="004C6B8B"/>
    <w:rsid w:val="004C7D8C"/>
    <w:rsid w:val="004D0AC8"/>
    <w:rsid w:val="004D1284"/>
    <w:rsid w:val="004D20C8"/>
    <w:rsid w:val="004E0834"/>
    <w:rsid w:val="004E17ED"/>
    <w:rsid w:val="004E42DB"/>
    <w:rsid w:val="004E7FEC"/>
    <w:rsid w:val="005066CB"/>
    <w:rsid w:val="00511D12"/>
    <w:rsid w:val="00513FEF"/>
    <w:rsid w:val="00525A93"/>
    <w:rsid w:val="00530BA4"/>
    <w:rsid w:val="005348A2"/>
    <w:rsid w:val="00540044"/>
    <w:rsid w:val="00541337"/>
    <w:rsid w:val="005427E5"/>
    <w:rsid w:val="00545711"/>
    <w:rsid w:val="00556FFD"/>
    <w:rsid w:val="0056146A"/>
    <w:rsid w:val="005667DD"/>
    <w:rsid w:val="00566A61"/>
    <w:rsid w:val="00572D48"/>
    <w:rsid w:val="00574B5A"/>
    <w:rsid w:val="00581F12"/>
    <w:rsid w:val="0058555A"/>
    <w:rsid w:val="00591734"/>
    <w:rsid w:val="005957CE"/>
    <w:rsid w:val="00597450"/>
    <w:rsid w:val="005A0E6A"/>
    <w:rsid w:val="005A7660"/>
    <w:rsid w:val="005B0132"/>
    <w:rsid w:val="005B7C30"/>
    <w:rsid w:val="005D08FB"/>
    <w:rsid w:val="005D3A5A"/>
    <w:rsid w:val="005D5B23"/>
    <w:rsid w:val="005D728B"/>
    <w:rsid w:val="005E667E"/>
    <w:rsid w:val="005F266C"/>
    <w:rsid w:val="00604D70"/>
    <w:rsid w:val="00604F46"/>
    <w:rsid w:val="006057AF"/>
    <w:rsid w:val="00606318"/>
    <w:rsid w:val="00616D3C"/>
    <w:rsid w:val="006173E0"/>
    <w:rsid w:val="00624E92"/>
    <w:rsid w:val="006311ED"/>
    <w:rsid w:val="0064658D"/>
    <w:rsid w:val="00653633"/>
    <w:rsid w:val="0065564B"/>
    <w:rsid w:val="006578CF"/>
    <w:rsid w:val="00664E6A"/>
    <w:rsid w:val="00667B05"/>
    <w:rsid w:val="00670AB4"/>
    <w:rsid w:val="006739A1"/>
    <w:rsid w:val="00674318"/>
    <w:rsid w:val="00682358"/>
    <w:rsid w:val="006843B4"/>
    <w:rsid w:val="00687780"/>
    <w:rsid w:val="00690EBF"/>
    <w:rsid w:val="00694E2F"/>
    <w:rsid w:val="00695572"/>
    <w:rsid w:val="00697BD9"/>
    <w:rsid w:val="006A1840"/>
    <w:rsid w:val="006A20F2"/>
    <w:rsid w:val="006A4AA2"/>
    <w:rsid w:val="006A6487"/>
    <w:rsid w:val="006B5076"/>
    <w:rsid w:val="006B5322"/>
    <w:rsid w:val="006B6C5F"/>
    <w:rsid w:val="006B7970"/>
    <w:rsid w:val="006C3791"/>
    <w:rsid w:val="006C705A"/>
    <w:rsid w:val="006D06FA"/>
    <w:rsid w:val="006D1984"/>
    <w:rsid w:val="006D6704"/>
    <w:rsid w:val="006D6E3E"/>
    <w:rsid w:val="006D7F7D"/>
    <w:rsid w:val="006E1D88"/>
    <w:rsid w:val="006E505E"/>
    <w:rsid w:val="006E7886"/>
    <w:rsid w:val="006F01A5"/>
    <w:rsid w:val="006F323B"/>
    <w:rsid w:val="006F3EE6"/>
    <w:rsid w:val="007042D0"/>
    <w:rsid w:val="00705DA9"/>
    <w:rsid w:val="00706A75"/>
    <w:rsid w:val="00706F75"/>
    <w:rsid w:val="00712EE3"/>
    <w:rsid w:val="00716FC9"/>
    <w:rsid w:val="00717461"/>
    <w:rsid w:val="00725A12"/>
    <w:rsid w:val="00730DF1"/>
    <w:rsid w:val="00731C79"/>
    <w:rsid w:val="00731D99"/>
    <w:rsid w:val="00735CDD"/>
    <w:rsid w:val="00737050"/>
    <w:rsid w:val="00737A3D"/>
    <w:rsid w:val="00742586"/>
    <w:rsid w:val="00747688"/>
    <w:rsid w:val="00747CFE"/>
    <w:rsid w:val="00760F4F"/>
    <w:rsid w:val="0076207B"/>
    <w:rsid w:val="007700D4"/>
    <w:rsid w:val="0077361D"/>
    <w:rsid w:val="007774E4"/>
    <w:rsid w:val="0077786D"/>
    <w:rsid w:val="0078138D"/>
    <w:rsid w:val="00781D93"/>
    <w:rsid w:val="007827C7"/>
    <w:rsid w:val="0078519F"/>
    <w:rsid w:val="007860C0"/>
    <w:rsid w:val="0078644A"/>
    <w:rsid w:val="0078775E"/>
    <w:rsid w:val="00790A76"/>
    <w:rsid w:val="007A5411"/>
    <w:rsid w:val="007A6E85"/>
    <w:rsid w:val="007B35A5"/>
    <w:rsid w:val="007B38F0"/>
    <w:rsid w:val="007B4DF8"/>
    <w:rsid w:val="007B56CC"/>
    <w:rsid w:val="007B583F"/>
    <w:rsid w:val="007B5F9A"/>
    <w:rsid w:val="007C1584"/>
    <w:rsid w:val="007C2159"/>
    <w:rsid w:val="007D08E0"/>
    <w:rsid w:val="007D52BA"/>
    <w:rsid w:val="007E1BF1"/>
    <w:rsid w:val="007E54C1"/>
    <w:rsid w:val="007F0B2E"/>
    <w:rsid w:val="007F28D9"/>
    <w:rsid w:val="007F3299"/>
    <w:rsid w:val="007F5959"/>
    <w:rsid w:val="0080393D"/>
    <w:rsid w:val="00811DB4"/>
    <w:rsid w:val="008171B3"/>
    <w:rsid w:val="0082001C"/>
    <w:rsid w:val="00820507"/>
    <w:rsid w:val="00821A66"/>
    <w:rsid w:val="00826470"/>
    <w:rsid w:val="008264CE"/>
    <w:rsid w:val="008274B3"/>
    <w:rsid w:val="00837150"/>
    <w:rsid w:val="008405B2"/>
    <w:rsid w:val="00842A58"/>
    <w:rsid w:val="00844C62"/>
    <w:rsid w:val="00846C8E"/>
    <w:rsid w:val="00847A25"/>
    <w:rsid w:val="0085080A"/>
    <w:rsid w:val="00864A8E"/>
    <w:rsid w:val="00871E8F"/>
    <w:rsid w:val="00873509"/>
    <w:rsid w:val="008854EB"/>
    <w:rsid w:val="00885682"/>
    <w:rsid w:val="008A2DCB"/>
    <w:rsid w:val="008A488A"/>
    <w:rsid w:val="008A6F03"/>
    <w:rsid w:val="008B288E"/>
    <w:rsid w:val="008B2A01"/>
    <w:rsid w:val="008B42C8"/>
    <w:rsid w:val="008B65AF"/>
    <w:rsid w:val="008D0845"/>
    <w:rsid w:val="008D5F5D"/>
    <w:rsid w:val="008E5246"/>
    <w:rsid w:val="008E6DC0"/>
    <w:rsid w:val="008F01D9"/>
    <w:rsid w:val="008F6C1E"/>
    <w:rsid w:val="008F6C74"/>
    <w:rsid w:val="00902341"/>
    <w:rsid w:val="00904828"/>
    <w:rsid w:val="00904FC8"/>
    <w:rsid w:val="009070AE"/>
    <w:rsid w:val="00910BB6"/>
    <w:rsid w:val="009123BA"/>
    <w:rsid w:val="00916E07"/>
    <w:rsid w:val="00917A96"/>
    <w:rsid w:val="00925BE4"/>
    <w:rsid w:val="009264D4"/>
    <w:rsid w:val="009310F5"/>
    <w:rsid w:val="00932705"/>
    <w:rsid w:val="00935887"/>
    <w:rsid w:val="00937C3A"/>
    <w:rsid w:val="00941B88"/>
    <w:rsid w:val="00943A7B"/>
    <w:rsid w:val="00943C94"/>
    <w:rsid w:val="00945B78"/>
    <w:rsid w:val="00950F4A"/>
    <w:rsid w:val="00952790"/>
    <w:rsid w:val="00954784"/>
    <w:rsid w:val="009574B1"/>
    <w:rsid w:val="00963092"/>
    <w:rsid w:val="00963286"/>
    <w:rsid w:val="00966686"/>
    <w:rsid w:val="009710A0"/>
    <w:rsid w:val="0098613A"/>
    <w:rsid w:val="009902A4"/>
    <w:rsid w:val="00991A37"/>
    <w:rsid w:val="00992015"/>
    <w:rsid w:val="00994BC9"/>
    <w:rsid w:val="009A4386"/>
    <w:rsid w:val="009A5621"/>
    <w:rsid w:val="009B2989"/>
    <w:rsid w:val="009B6680"/>
    <w:rsid w:val="009C34B8"/>
    <w:rsid w:val="009C37ED"/>
    <w:rsid w:val="009C4E83"/>
    <w:rsid w:val="009C4FB4"/>
    <w:rsid w:val="009D154D"/>
    <w:rsid w:val="009D26C3"/>
    <w:rsid w:val="009D3AF5"/>
    <w:rsid w:val="009D3F86"/>
    <w:rsid w:val="009D6902"/>
    <w:rsid w:val="009E1341"/>
    <w:rsid w:val="009F661F"/>
    <w:rsid w:val="009F7034"/>
    <w:rsid w:val="009F717D"/>
    <w:rsid w:val="009F7B28"/>
    <w:rsid w:val="00A00C9F"/>
    <w:rsid w:val="00A00E20"/>
    <w:rsid w:val="00A104B0"/>
    <w:rsid w:val="00A1151F"/>
    <w:rsid w:val="00A1410A"/>
    <w:rsid w:val="00A145DB"/>
    <w:rsid w:val="00A16E78"/>
    <w:rsid w:val="00A17601"/>
    <w:rsid w:val="00A23B2D"/>
    <w:rsid w:val="00A25CFD"/>
    <w:rsid w:val="00A3230B"/>
    <w:rsid w:val="00A324CE"/>
    <w:rsid w:val="00A33FEF"/>
    <w:rsid w:val="00A442B5"/>
    <w:rsid w:val="00A44624"/>
    <w:rsid w:val="00A45733"/>
    <w:rsid w:val="00A46A8F"/>
    <w:rsid w:val="00A519AF"/>
    <w:rsid w:val="00A52176"/>
    <w:rsid w:val="00A57EFA"/>
    <w:rsid w:val="00A6030B"/>
    <w:rsid w:val="00A6768C"/>
    <w:rsid w:val="00A708F2"/>
    <w:rsid w:val="00A7342D"/>
    <w:rsid w:val="00A75105"/>
    <w:rsid w:val="00A8174F"/>
    <w:rsid w:val="00A86A50"/>
    <w:rsid w:val="00AA23CB"/>
    <w:rsid w:val="00AA504D"/>
    <w:rsid w:val="00AB0D26"/>
    <w:rsid w:val="00AB526A"/>
    <w:rsid w:val="00AB6095"/>
    <w:rsid w:val="00AB61A2"/>
    <w:rsid w:val="00AB6E11"/>
    <w:rsid w:val="00AD17EE"/>
    <w:rsid w:val="00AD1D11"/>
    <w:rsid w:val="00AF6502"/>
    <w:rsid w:val="00B01D1F"/>
    <w:rsid w:val="00B06F3F"/>
    <w:rsid w:val="00B1562A"/>
    <w:rsid w:val="00B15F5F"/>
    <w:rsid w:val="00B2332E"/>
    <w:rsid w:val="00B2566A"/>
    <w:rsid w:val="00B26319"/>
    <w:rsid w:val="00B26AAD"/>
    <w:rsid w:val="00B3299B"/>
    <w:rsid w:val="00B3344B"/>
    <w:rsid w:val="00B365ED"/>
    <w:rsid w:val="00B4049C"/>
    <w:rsid w:val="00B43DC6"/>
    <w:rsid w:val="00B441F1"/>
    <w:rsid w:val="00B44ECB"/>
    <w:rsid w:val="00B57542"/>
    <w:rsid w:val="00B63A70"/>
    <w:rsid w:val="00B64CC6"/>
    <w:rsid w:val="00B64DAB"/>
    <w:rsid w:val="00B75B46"/>
    <w:rsid w:val="00B81415"/>
    <w:rsid w:val="00B81DD7"/>
    <w:rsid w:val="00B94080"/>
    <w:rsid w:val="00BA3CC1"/>
    <w:rsid w:val="00BA46E0"/>
    <w:rsid w:val="00BA56F5"/>
    <w:rsid w:val="00BA64EA"/>
    <w:rsid w:val="00BC1FE6"/>
    <w:rsid w:val="00BD3962"/>
    <w:rsid w:val="00BD544D"/>
    <w:rsid w:val="00BD6488"/>
    <w:rsid w:val="00BE405D"/>
    <w:rsid w:val="00BE4688"/>
    <w:rsid w:val="00BF1E7B"/>
    <w:rsid w:val="00BF46DE"/>
    <w:rsid w:val="00BF5469"/>
    <w:rsid w:val="00BF6C0F"/>
    <w:rsid w:val="00C02CE8"/>
    <w:rsid w:val="00C271DC"/>
    <w:rsid w:val="00C3397E"/>
    <w:rsid w:val="00C35662"/>
    <w:rsid w:val="00C35BC4"/>
    <w:rsid w:val="00C36C62"/>
    <w:rsid w:val="00C4196F"/>
    <w:rsid w:val="00C420E9"/>
    <w:rsid w:val="00C428F3"/>
    <w:rsid w:val="00C43B45"/>
    <w:rsid w:val="00C50721"/>
    <w:rsid w:val="00C526AA"/>
    <w:rsid w:val="00C52D7F"/>
    <w:rsid w:val="00C54EED"/>
    <w:rsid w:val="00C56C88"/>
    <w:rsid w:val="00C65AB1"/>
    <w:rsid w:val="00C87B07"/>
    <w:rsid w:val="00C91FC8"/>
    <w:rsid w:val="00C93081"/>
    <w:rsid w:val="00CA053D"/>
    <w:rsid w:val="00CA37AF"/>
    <w:rsid w:val="00CA7C6B"/>
    <w:rsid w:val="00CC513D"/>
    <w:rsid w:val="00CC5DD6"/>
    <w:rsid w:val="00CC6945"/>
    <w:rsid w:val="00CC7ED7"/>
    <w:rsid w:val="00CD2D8D"/>
    <w:rsid w:val="00CD5450"/>
    <w:rsid w:val="00CE275F"/>
    <w:rsid w:val="00CE2DFE"/>
    <w:rsid w:val="00CE4970"/>
    <w:rsid w:val="00CE5915"/>
    <w:rsid w:val="00CF77B9"/>
    <w:rsid w:val="00D010E8"/>
    <w:rsid w:val="00D023BA"/>
    <w:rsid w:val="00D0404C"/>
    <w:rsid w:val="00D10430"/>
    <w:rsid w:val="00D13867"/>
    <w:rsid w:val="00D22716"/>
    <w:rsid w:val="00D261B0"/>
    <w:rsid w:val="00D43FCE"/>
    <w:rsid w:val="00D445C0"/>
    <w:rsid w:val="00D45DE9"/>
    <w:rsid w:val="00D55E79"/>
    <w:rsid w:val="00D66802"/>
    <w:rsid w:val="00D67DDF"/>
    <w:rsid w:val="00D741B5"/>
    <w:rsid w:val="00D80527"/>
    <w:rsid w:val="00D8151D"/>
    <w:rsid w:val="00D857D1"/>
    <w:rsid w:val="00D967B6"/>
    <w:rsid w:val="00DA555B"/>
    <w:rsid w:val="00DB50E7"/>
    <w:rsid w:val="00DB6CA0"/>
    <w:rsid w:val="00DB70EC"/>
    <w:rsid w:val="00DC1B90"/>
    <w:rsid w:val="00DC3941"/>
    <w:rsid w:val="00DD7242"/>
    <w:rsid w:val="00DF0ECC"/>
    <w:rsid w:val="00DF33F3"/>
    <w:rsid w:val="00DF35DE"/>
    <w:rsid w:val="00DF5105"/>
    <w:rsid w:val="00E021F8"/>
    <w:rsid w:val="00E02812"/>
    <w:rsid w:val="00E04351"/>
    <w:rsid w:val="00E0587B"/>
    <w:rsid w:val="00E10446"/>
    <w:rsid w:val="00E124D1"/>
    <w:rsid w:val="00E12794"/>
    <w:rsid w:val="00E147C0"/>
    <w:rsid w:val="00E15A68"/>
    <w:rsid w:val="00E17C29"/>
    <w:rsid w:val="00E202C4"/>
    <w:rsid w:val="00E21EDF"/>
    <w:rsid w:val="00E250EB"/>
    <w:rsid w:val="00E25265"/>
    <w:rsid w:val="00E33879"/>
    <w:rsid w:val="00E34DCC"/>
    <w:rsid w:val="00E358FB"/>
    <w:rsid w:val="00E3680D"/>
    <w:rsid w:val="00E36EEA"/>
    <w:rsid w:val="00E447E1"/>
    <w:rsid w:val="00E56EF0"/>
    <w:rsid w:val="00E56F37"/>
    <w:rsid w:val="00E619E7"/>
    <w:rsid w:val="00E65122"/>
    <w:rsid w:val="00E71FEA"/>
    <w:rsid w:val="00E73387"/>
    <w:rsid w:val="00E73D88"/>
    <w:rsid w:val="00E7562D"/>
    <w:rsid w:val="00E75EA3"/>
    <w:rsid w:val="00E76A91"/>
    <w:rsid w:val="00E7730F"/>
    <w:rsid w:val="00E86D79"/>
    <w:rsid w:val="00E87BD9"/>
    <w:rsid w:val="00E93D70"/>
    <w:rsid w:val="00E95977"/>
    <w:rsid w:val="00EA3063"/>
    <w:rsid w:val="00EC1D37"/>
    <w:rsid w:val="00EC1DBE"/>
    <w:rsid w:val="00EC5A27"/>
    <w:rsid w:val="00ED09E8"/>
    <w:rsid w:val="00ED26F9"/>
    <w:rsid w:val="00ED4448"/>
    <w:rsid w:val="00EE0685"/>
    <w:rsid w:val="00EE20DA"/>
    <w:rsid w:val="00EE29CA"/>
    <w:rsid w:val="00EE2E69"/>
    <w:rsid w:val="00EE4574"/>
    <w:rsid w:val="00EE4B41"/>
    <w:rsid w:val="00EE57B1"/>
    <w:rsid w:val="00EE6832"/>
    <w:rsid w:val="00EF0FBD"/>
    <w:rsid w:val="00EF2C33"/>
    <w:rsid w:val="00EF53A4"/>
    <w:rsid w:val="00EF5EE5"/>
    <w:rsid w:val="00EF6FE9"/>
    <w:rsid w:val="00F06103"/>
    <w:rsid w:val="00F10039"/>
    <w:rsid w:val="00F11188"/>
    <w:rsid w:val="00F2148C"/>
    <w:rsid w:val="00F22F58"/>
    <w:rsid w:val="00F23F26"/>
    <w:rsid w:val="00F24597"/>
    <w:rsid w:val="00F263FD"/>
    <w:rsid w:val="00F30BC5"/>
    <w:rsid w:val="00F3324E"/>
    <w:rsid w:val="00F35E73"/>
    <w:rsid w:val="00F37A02"/>
    <w:rsid w:val="00F4010C"/>
    <w:rsid w:val="00F45268"/>
    <w:rsid w:val="00F51253"/>
    <w:rsid w:val="00F51AEC"/>
    <w:rsid w:val="00F52983"/>
    <w:rsid w:val="00F61335"/>
    <w:rsid w:val="00F61AEC"/>
    <w:rsid w:val="00F65686"/>
    <w:rsid w:val="00F66189"/>
    <w:rsid w:val="00F67468"/>
    <w:rsid w:val="00F7444D"/>
    <w:rsid w:val="00F75D6A"/>
    <w:rsid w:val="00F760C0"/>
    <w:rsid w:val="00F76CF5"/>
    <w:rsid w:val="00F77AFA"/>
    <w:rsid w:val="00F8306C"/>
    <w:rsid w:val="00F83544"/>
    <w:rsid w:val="00F858A8"/>
    <w:rsid w:val="00F8767C"/>
    <w:rsid w:val="00F90E45"/>
    <w:rsid w:val="00F952C7"/>
    <w:rsid w:val="00F95D39"/>
    <w:rsid w:val="00FA236B"/>
    <w:rsid w:val="00FB657E"/>
    <w:rsid w:val="00FC0BDE"/>
    <w:rsid w:val="00FC0C80"/>
    <w:rsid w:val="00FC6DE4"/>
    <w:rsid w:val="00FC7457"/>
    <w:rsid w:val="00FD028D"/>
    <w:rsid w:val="00FD0742"/>
    <w:rsid w:val="00FD355E"/>
    <w:rsid w:val="00FD76A9"/>
    <w:rsid w:val="00FE2789"/>
    <w:rsid w:val="00FE2B23"/>
    <w:rsid w:val="00FE50E2"/>
    <w:rsid w:val="00FF1039"/>
    <w:rsid w:val="00FF47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CD6739A"/>
  <w15:docId w15:val="{F237C16F-3358-42D0-9E92-68C4EB4C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3D70"/>
    <w:rPr>
      <w:sz w:val="24"/>
      <w:szCs w:val="24"/>
    </w:rPr>
  </w:style>
  <w:style w:type="paragraph" w:styleId="berschrift1">
    <w:name w:val="heading 1"/>
    <w:basedOn w:val="Standard"/>
    <w:next w:val="Standard"/>
    <w:link w:val="berschrift1Zchn"/>
    <w:uiPriority w:val="9"/>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rFonts w:ascii="Arial" w:hAnsi="Arial"/>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left" w:pos="5954"/>
      </w:tabs>
      <w:spacing w:line="200" w:lineRule="exact"/>
    </w:pPr>
    <w:rPr>
      <w:rFonts w:ascii="Arial Narrow" w:hAnsi="Arial Narrow"/>
      <w:i/>
      <w:sz w:val="20"/>
      <w:szCs w:val="20"/>
    </w:rPr>
  </w:style>
  <w:style w:type="paragraph" w:styleId="Kopfzeile">
    <w:name w:val="header"/>
    <w:basedOn w:val="Standard"/>
    <w:link w:val="KopfzeileZchn"/>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rFonts w:ascii="Arial" w:hAnsi="Arial"/>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sz w:val="16"/>
      <w:szCs w:val="16"/>
      <w:lang w:val="x-none" w:eastAsia="x-none"/>
    </w:rPr>
  </w:style>
  <w:style w:type="character" w:styleId="BesuchterLink">
    <w:name w:val="Followed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ind w:left="720"/>
    </w:pPr>
    <w:rPr>
      <w:rFonts w:ascii="Calibri" w:eastAsia="Calibri" w:hAnsi="Calibri"/>
      <w:sz w:val="22"/>
      <w:szCs w:val="22"/>
      <w:lang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pPr>
    <w:rPr>
      <w:lang w:eastAsia="de-AT"/>
    </w:rPr>
  </w:style>
  <w:style w:type="character" w:customStyle="1" w:styleId="NichtaufgelsteErwhnung1">
    <w:name w:val="Nicht aufgelöste Erwähnung1"/>
    <w:uiPriority w:val="99"/>
    <w:semiHidden/>
    <w:unhideWhenUsed/>
    <w:rsid w:val="0078775E"/>
    <w:rPr>
      <w:color w:val="808080"/>
      <w:shd w:val="clear" w:color="auto" w:fill="E6E6E6"/>
    </w:rPr>
  </w:style>
  <w:style w:type="character" w:customStyle="1" w:styleId="berschrift1Zchn">
    <w:name w:val="Überschrift 1 Zchn"/>
    <w:link w:val="berschrift1"/>
    <w:uiPriority w:val="9"/>
    <w:rsid w:val="00F37A02"/>
    <w:rPr>
      <w:b/>
      <w:caps/>
      <w:kern w:val="28"/>
      <w:sz w:val="26"/>
    </w:rPr>
  </w:style>
  <w:style w:type="paragraph" w:styleId="KeinLeerraum">
    <w:name w:val="No Spacing"/>
    <w:uiPriority w:val="1"/>
    <w:qFormat/>
    <w:rsid w:val="00917A96"/>
    <w:rPr>
      <w:rFonts w:ascii="Calibri" w:eastAsia="Calibri" w:hAnsi="Calibri"/>
      <w:sz w:val="22"/>
      <w:szCs w:val="22"/>
      <w:lang w:val="de-DE" w:eastAsia="en-US"/>
    </w:rPr>
  </w:style>
  <w:style w:type="character" w:customStyle="1" w:styleId="FuzeileZchn">
    <w:name w:val="Fußzeile Zchn"/>
    <w:link w:val="Fuzeile"/>
    <w:uiPriority w:val="99"/>
    <w:rsid w:val="00917A96"/>
    <w:rPr>
      <w:rFonts w:ascii="Arial Narrow" w:hAnsi="Arial Narrow"/>
      <w:i/>
    </w:rPr>
  </w:style>
  <w:style w:type="paragraph" w:customStyle="1" w:styleId="xmsonormal">
    <w:name w:val="x_msonormal"/>
    <w:basedOn w:val="Standard"/>
    <w:rsid w:val="006F3EE6"/>
    <w:pPr>
      <w:spacing w:before="100" w:beforeAutospacing="1" w:after="100" w:afterAutospacing="1"/>
    </w:pPr>
  </w:style>
  <w:style w:type="paragraph" w:customStyle="1" w:styleId="xmsolistparagraph">
    <w:name w:val="x_msolistparagraph"/>
    <w:basedOn w:val="Standard"/>
    <w:rsid w:val="006F3E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901">
      <w:bodyDiv w:val="1"/>
      <w:marLeft w:val="0"/>
      <w:marRight w:val="0"/>
      <w:marTop w:val="0"/>
      <w:marBottom w:val="0"/>
      <w:divBdr>
        <w:top w:val="none" w:sz="0" w:space="0" w:color="auto"/>
        <w:left w:val="none" w:sz="0" w:space="0" w:color="auto"/>
        <w:bottom w:val="none" w:sz="0" w:space="0" w:color="auto"/>
        <w:right w:val="none" w:sz="0" w:space="0" w:color="auto"/>
      </w:divBdr>
    </w:div>
    <w:div w:id="50008109">
      <w:bodyDiv w:val="1"/>
      <w:marLeft w:val="0"/>
      <w:marRight w:val="0"/>
      <w:marTop w:val="0"/>
      <w:marBottom w:val="0"/>
      <w:divBdr>
        <w:top w:val="none" w:sz="0" w:space="0" w:color="auto"/>
        <w:left w:val="none" w:sz="0" w:space="0" w:color="auto"/>
        <w:bottom w:val="none" w:sz="0" w:space="0" w:color="auto"/>
        <w:right w:val="none" w:sz="0" w:space="0" w:color="auto"/>
      </w:divBdr>
    </w:div>
    <w:div w:id="143544659">
      <w:bodyDiv w:val="1"/>
      <w:marLeft w:val="0"/>
      <w:marRight w:val="0"/>
      <w:marTop w:val="0"/>
      <w:marBottom w:val="0"/>
      <w:divBdr>
        <w:top w:val="none" w:sz="0" w:space="0" w:color="auto"/>
        <w:left w:val="none" w:sz="0" w:space="0" w:color="auto"/>
        <w:bottom w:val="none" w:sz="0" w:space="0" w:color="auto"/>
        <w:right w:val="none" w:sz="0" w:space="0" w:color="auto"/>
      </w:divBdr>
    </w:div>
    <w:div w:id="172688199">
      <w:bodyDiv w:val="1"/>
      <w:marLeft w:val="0"/>
      <w:marRight w:val="0"/>
      <w:marTop w:val="0"/>
      <w:marBottom w:val="0"/>
      <w:divBdr>
        <w:top w:val="none" w:sz="0" w:space="0" w:color="auto"/>
        <w:left w:val="none" w:sz="0" w:space="0" w:color="auto"/>
        <w:bottom w:val="none" w:sz="0" w:space="0" w:color="auto"/>
        <w:right w:val="none" w:sz="0" w:space="0" w:color="auto"/>
      </w:divBdr>
    </w:div>
    <w:div w:id="202332395">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50742250">
      <w:bodyDiv w:val="1"/>
      <w:marLeft w:val="0"/>
      <w:marRight w:val="0"/>
      <w:marTop w:val="0"/>
      <w:marBottom w:val="0"/>
      <w:divBdr>
        <w:top w:val="none" w:sz="0" w:space="0" w:color="auto"/>
        <w:left w:val="none" w:sz="0" w:space="0" w:color="auto"/>
        <w:bottom w:val="none" w:sz="0" w:space="0" w:color="auto"/>
        <w:right w:val="none" w:sz="0" w:space="0" w:color="auto"/>
      </w:divBdr>
    </w:div>
    <w:div w:id="267978515">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850">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429862459">
      <w:bodyDiv w:val="1"/>
      <w:marLeft w:val="0"/>
      <w:marRight w:val="0"/>
      <w:marTop w:val="0"/>
      <w:marBottom w:val="0"/>
      <w:divBdr>
        <w:top w:val="none" w:sz="0" w:space="0" w:color="auto"/>
        <w:left w:val="none" w:sz="0" w:space="0" w:color="auto"/>
        <w:bottom w:val="none" w:sz="0" w:space="0" w:color="auto"/>
        <w:right w:val="none" w:sz="0" w:space="0" w:color="auto"/>
      </w:divBdr>
    </w:div>
    <w:div w:id="438329872">
      <w:bodyDiv w:val="1"/>
      <w:marLeft w:val="0"/>
      <w:marRight w:val="0"/>
      <w:marTop w:val="0"/>
      <w:marBottom w:val="0"/>
      <w:divBdr>
        <w:top w:val="none" w:sz="0" w:space="0" w:color="auto"/>
        <w:left w:val="none" w:sz="0" w:space="0" w:color="auto"/>
        <w:bottom w:val="none" w:sz="0" w:space="0" w:color="auto"/>
        <w:right w:val="none" w:sz="0" w:space="0" w:color="auto"/>
      </w:divBdr>
    </w:div>
    <w:div w:id="463739911">
      <w:bodyDiv w:val="1"/>
      <w:marLeft w:val="0"/>
      <w:marRight w:val="0"/>
      <w:marTop w:val="0"/>
      <w:marBottom w:val="0"/>
      <w:divBdr>
        <w:top w:val="none" w:sz="0" w:space="0" w:color="auto"/>
        <w:left w:val="none" w:sz="0" w:space="0" w:color="auto"/>
        <w:bottom w:val="none" w:sz="0" w:space="0" w:color="auto"/>
        <w:right w:val="none" w:sz="0" w:space="0" w:color="auto"/>
      </w:divBdr>
    </w:div>
    <w:div w:id="479419530">
      <w:bodyDiv w:val="1"/>
      <w:marLeft w:val="0"/>
      <w:marRight w:val="0"/>
      <w:marTop w:val="0"/>
      <w:marBottom w:val="0"/>
      <w:divBdr>
        <w:top w:val="none" w:sz="0" w:space="0" w:color="auto"/>
        <w:left w:val="none" w:sz="0" w:space="0" w:color="auto"/>
        <w:bottom w:val="none" w:sz="0" w:space="0" w:color="auto"/>
        <w:right w:val="none" w:sz="0" w:space="0" w:color="auto"/>
      </w:divBdr>
    </w:div>
    <w:div w:id="517087119">
      <w:bodyDiv w:val="1"/>
      <w:marLeft w:val="0"/>
      <w:marRight w:val="0"/>
      <w:marTop w:val="0"/>
      <w:marBottom w:val="0"/>
      <w:divBdr>
        <w:top w:val="none" w:sz="0" w:space="0" w:color="auto"/>
        <w:left w:val="none" w:sz="0" w:space="0" w:color="auto"/>
        <w:bottom w:val="none" w:sz="0" w:space="0" w:color="auto"/>
        <w:right w:val="none" w:sz="0" w:space="0" w:color="auto"/>
      </w:divBdr>
    </w:div>
    <w:div w:id="519785727">
      <w:bodyDiv w:val="1"/>
      <w:marLeft w:val="0"/>
      <w:marRight w:val="0"/>
      <w:marTop w:val="0"/>
      <w:marBottom w:val="0"/>
      <w:divBdr>
        <w:top w:val="none" w:sz="0" w:space="0" w:color="auto"/>
        <w:left w:val="none" w:sz="0" w:space="0" w:color="auto"/>
        <w:bottom w:val="none" w:sz="0" w:space="0" w:color="auto"/>
        <w:right w:val="none" w:sz="0" w:space="0" w:color="auto"/>
      </w:divBdr>
    </w:div>
    <w:div w:id="534006345">
      <w:bodyDiv w:val="1"/>
      <w:marLeft w:val="0"/>
      <w:marRight w:val="0"/>
      <w:marTop w:val="0"/>
      <w:marBottom w:val="0"/>
      <w:divBdr>
        <w:top w:val="none" w:sz="0" w:space="0" w:color="auto"/>
        <w:left w:val="none" w:sz="0" w:space="0" w:color="auto"/>
        <w:bottom w:val="none" w:sz="0" w:space="0" w:color="auto"/>
        <w:right w:val="none" w:sz="0" w:space="0" w:color="auto"/>
      </w:divBdr>
    </w:div>
    <w:div w:id="585501803">
      <w:bodyDiv w:val="1"/>
      <w:marLeft w:val="0"/>
      <w:marRight w:val="0"/>
      <w:marTop w:val="0"/>
      <w:marBottom w:val="0"/>
      <w:divBdr>
        <w:top w:val="none" w:sz="0" w:space="0" w:color="auto"/>
        <w:left w:val="none" w:sz="0" w:space="0" w:color="auto"/>
        <w:bottom w:val="none" w:sz="0" w:space="0" w:color="auto"/>
        <w:right w:val="none" w:sz="0" w:space="0" w:color="auto"/>
      </w:divBdr>
    </w:div>
    <w:div w:id="628821760">
      <w:bodyDiv w:val="1"/>
      <w:marLeft w:val="0"/>
      <w:marRight w:val="0"/>
      <w:marTop w:val="0"/>
      <w:marBottom w:val="0"/>
      <w:divBdr>
        <w:top w:val="none" w:sz="0" w:space="0" w:color="auto"/>
        <w:left w:val="none" w:sz="0" w:space="0" w:color="auto"/>
        <w:bottom w:val="none" w:sz="0" w:space="0" w:color="auto"/>
        <w:right w:val="none" w:sz="0" w:space="0" w:color="auto"/>
      </w:divBdr>
    </w:div>
    <w:div w:id="630400986">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94493613">
      <w:bodyDiv w:val="1"/>
      <w:marLeft w:val="0"/>
      <w:marRight w:val="0"/>
      <w:marTop w:val="0"/>
      <w:marBottom w:val="0"/>
      <w:divBdr>
        <w:top w:val="none" w:sz="0" w:space="0" w:color="auto"/>
        <w:left w:val="none" w:sz="0" w:space="0" w:color="auto"/>
        <w:bottom w:val="none" w:sz="0" w:space="0" w:color="auto"/>
        <w:right w:val="none" w:sz="0" w:space="0" w:color="auto"/>
      </w:divBdr>
    </w:div>
    <w:div w:id="798762335">
      <w:bodyDiv w:val="1"/>
      <w:marLeft w:val="0"/>
      <w:marRight w:val="0"/>
      <w:marTop w:val="0"/>
      <w:marBottom w:val="0"/>
      <w:divBdr>
        <w:top w:val="none" w:sz="0" w:space="0" w:color="auto"/>
        <w:left w:val="none" w:sz="0" w:space="0" w:color="auto"/>
        <w:bottom w:val="none" w:sz="0" w:space="0" w:color="auto"/>
        <w:right w:val="none" w:sz="0" w:space="0" w:color="auto"/>
      </w:divBdr>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29365477">
      <w:bodyDiv w:val="1"/>
      <w:marLeft w:val="0"/>
      <w:marRight w:val="0"/>
      <w:marTop w:val="0"/>
      <w:marBottom w:val="0"/>
      <w:divBdr>
        <w:top w:val="none" w:sz="0" w:space="0" w:color="auto"/>
        <w:left w:val="none" w:sz="0" w:space="0" w:color="auto"/>
        <w:bottom w:val="none" w:sz="0" w:space="0" w:color="auto"/>
        <w:right w:val="none" w:sz="0" w:space="0" w:color="auto"/>
      </w:divBdr>
    </w:div>
    <w:div w:id="839538711">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10895431">
      <w:bodyDiv w:val="1"/>
      <w:marLeft w:val="0"/>
      <w:marRight w:val="0"/>
      <w:marTop w:val="0"/>
      <w:marBottom w:val="0"/>
      <w:divBdr>
        <w:top w:val="none" w:sz="0" w:space="0" w:color="auto"/>
        <w:left w:val="none" w:sz="0" w:space="0" w:color="auto"/>
        <w:bottom w:val="none" w:sz="0" w:space="0" w:color="auto"/>
        <w:right w:val="none" w:sz="0" w:space="0" w:color="auto"/>
      </w:divBdr>
    </w:div>
    <w:div w:id="927663242">
      <w:bodyDiv w:val="1"/>
      <w:marLeft w:val="0"/>
      <w:marRight w:val="0"/>
      <w:marTop w:val="0"/>
      <w:marBottom w:val="0"/>
      <w:divBdr>
        <w:top w:val="none" w:sz="0" w:space="0" w:color="auto"/>
        <w:left w:val="none" w:sz="0" w:space="0" w:color="auto"/>
        <w:bottom w:val="none" w:sz="0" w:space="0" w:color="auto"/>
        <w:right w:val="none" w:sz="0" w:space="0" w:color="auto"/>
      </w:divBdr>
    </w:div>
    <w:div w:id="94195872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83855172">
      <w:bodyDiv w:val="1"/>
      <w:marLeft w:val="0"/>
      <w:marRight w:val="0"/>
      <w:marTop w:val="0"/>
      <w:marBottom w:val="0"/>
      <w:divBdr>
        <w:top w:val="none" w:sz="0" w:space="0" w:color="auto"/>
        <w:left w:val="none" w:sz="0" w:space="0" w:color="auto"/>
        <w:bottom w:val="none" w:sz="0" w:space="0" w:color="auto"/>
        <w:right w:val="none" w:sz="0" w:space="0" w:color="auto"/>
      </w:divBdr>
    </w:div>
    <w:div w:id="993796977">
      <w:bodyDiv w:val="1"/>
      <w:marLeft w:val="0"/>
      <w:marRight w:val="0"/>
      <w:marTop w:val="0"/>
      <w:marBottom w:val="0"/>
      <w:divBdr>
        <w:top w:val="none" w:sz="0" w:space="0" w:color="auto"/>
        <w:left w:val="none" w:sz="0" w:space="0" w:color="auto"/>
        <w:bottom w:val="none" w:sz="0" w:space="0" w:color="auto"/>
        <w:right w:val="none" w:sz="0" w:space="0" w:color="auto"/>
      </w:divBdr>
    </w:div>
    <w:div w:id="1042560637">
      <w:bodyDiv w:val="1"/>
      <w:marLeft w:val="0"/>
      <w:marRight w:val="0"/>
      <w:marTop w:val="0"/>
      <w:marBottom w:val="0"/>
      <w:divBdr>
        <w:top w:val="none" w:sz="0" w:space="0" w:color="auto"/>
        <w:left w:val="none" w:sz="0" w:space="0" w:color="auto"/>
        <w:bottom w:val="none" w:sz="0" w:space="0" w:color="auto"/>
        <w:right w:val="none" w:sz="0" w:space="0" w:color="auto"/>
      </w:divBdr>
      <w:divsChild>
        <w:div w:id="689184838">
          <w:marLeft w:val="0"/>
          <w:marRight w:val="0"/>
          <w:marTop w:val="0"/>
          <w:marBottom w:val="0"/>
          <w:divBdr>
            <w:top w:val="none" w:sz="0" w:space="0" w:color="auto"/>
            <w:left w:val="none" w:sz="0" w:space="0" w:color="auto"/>
            <w:bottom w:val="none" w:sz="0" w:space="0" w:color="auto"/>
            <w:right w:val="none" w:sz="0" w:space="0" w:color="auto"/>
          </w:divBdr>
          <w:divsChild>
            <w:div w:id="1476724994">
              <w:marLeft w:val="0"/>
              <w:marRight w:val="0"/>
              <w:marTop w:val="0"/>
              <w:marBottom w:val="0"/>
              <w:divBdr>
                <w:top w:val="none" w:sz="0" w:space="0" w:color="auto"/>
                <w:left w:val="none" w:sz="0" w:space="0" w:color="auto"/>
                <w:bottom w:val="none" w:sz="0" w:space="0" w:color="auto"/>
                <w:right w:val="none" w:sz="0" w:space="0" w:color="auto"/>
              </w:divBdr>
              <w:divsChild>
                <w:div w:id="353770290">
                  <w:marLeft w:val="0"/>
                  <w:marRight w:val="0"/>
                  <w:marTop w:val="0"/>
                  <w:marBottom w:val="0"/>
                  <w:divBdr>
                    <w:top w:val="none" w:sz="0" w:space="0" w:color="auto"/>
                    <w:left w:val="none" w:sz="0" w:space="0" w:color="auto"/>
                    <w:bottom w:val="none" w:sz="0" w:space="0" w:color="auto"/>
                    <w:right w:val="none" w:sz="0" w:space="0" w:color="auto"/>
                  </w:divBdr>
                  <w:divsChild>
                    <w:div w:id="20201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140465882">
      <w:bodyDiv w:val="1"/>
      <w:marLeft w:val="0"/>
      <w:marRight w:val="0"/>
      <w:marTop w:val="0"/>
      <w:marBottom w:val="0"/>
      <w:divBdr>
        <w:top w:val="none" w:sz="0" w:space="0" w:color="auto"/>
        <w:left w:val="none" w:sz="0" w:space="0" w:color="auto"/>
        <w:bottom w:val="none" w:sz="0" w:space="0" w:color="auto"/>
        <w:right w:val="none" w:sz="0" w:space="0" w:color="auto"/>
      </w:divBdr>
    </w:div>
    <w:div w:id="1186409845">
      <w:bodyDiv w:val="1"/>
      <w:marLeft w:val="0"/>
      <w:marRight w:val="0"/>
      <w:marTop w:val="0"/>
      <w:marBottom w:val="0"/>
      <w:divBdr>
        <w:top w:val="none" w:sz="0" w:space="0" w:color="auto"/>
        <w:left w:val="none" w:sz="0" w:space="0" w:color="auto"/>
        <w:bottom w:val="none" w:sz="0" w:space="0" w:color="auto"/>
        <w:right w:val="none" w:sz="0" w:space="0" w:color="auto"/>
      </w:divBdr>
    </w:div>
    <w:div w:id="1243486561">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299991727">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5880205">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31857257">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56291047">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484662899">
      <w:bodyDiv w:val="1"/>
      <w:marLeft w:val="0"/>
      <w:marRight w:val="0"/>
      <w:marTop w:val="0"/>
      <w:marBottom w:val="0"/>
      <w:divBdr>
        <w:top w:val="none" w:sz="0" w:space="0" w:color="auto"/>
        <w:left w:val="none" w:sz="0" w:space="0" w:color="auto"/>
        <w:bottom w:val="none" w:sz="0" w:space="0" w:color="auto"/>
        <w:right w:val="none" w:sz="0" w:space="0" w:color="auto"/>
      </w:divBdr>
    </w:div>
    <w:div w:id="1506746702">
      <w:bodyDiv w:val="1"/>
      <w:marLeft w:val="0"/>
      <w:marRight w:val="0"/>
      <w:marTop w:val="0"/>
      <w:marBottom w:val="0"/>
      <w:divBdr>
        <w:top w:val="none" w:sz="0" w:space="0" w:color="auto"/>
        <w:left w:val="none" w:sz="0" w:space="0" w:color="auto"/>
        <w:bottom w:val="none" w:sz="0" w:space="0" w:color="auto"/>
        <w:right w:val="none" w:sz="0" w:space="0" w:color="auto"/>
      </w:divBdr>
    </w:div>
    <w:div w:id="1521091601">
      <w:bodyDiv w:val="1"/>
      <w:marLeft w:val="0"/>
      <w:marRight w:val="0"/>
      <w:marTop w:val="0"/>
      <w:marBottom w:val="0"/>
      <w:divBdr>
        <w:top w:val="none" w:sz="0" w:space="0" w:color="auto"/>
        <w:left w:val="none" w:sz="0" w:space="0" w:color="auto"/>
        <w:bottom w:val="none" w:sz="0" w:space="0" w:color="auto"/>
        <w:right w:val="none" w:sz="0" w:space="0" w:color="auto"/>
      </w:divBdr>
    </w:div>
    <w:div w:id="1556039376">
      <w:bodyDiv w:val="1"/>
      <w:marLeft w:val="0"/>
      <w:marRight w:val="0"/>
      <w:marTop w:val="0"/>
      <w:marBottom w:val="0"/>
      <w:divBdr>
        <w:top w:val="none" w:sz="0" w:space="0" w:color="auto"/>
        <w:left w:val="none" w:sz="0" w:space="0" w:color="auto"/>
        <w:bottom w:val="none" w:sz="0" w:space="0" w:color="auto"/>
        <w:right w:val="none" w:sz="0" w:space="0" w:color="auto"/>
      </w:divBdr>
    </w:div>
    <w:div w:id="1572812513">
      <w:bodyDiv w:val="1"/>
      <w:marLeft w:val="0"/>
      <w:marRight w:val="0"/>
      <w:marTop w:val="0"/>
      <w:marBottom w:val="0"/>
      <w:divBdr>
        <w:top w:val="none" w:sz="0" w:space="0" w:color="auto"/>
        <w:left w:val="none" w:sz="0" w:space="0" w:color="auto"/>
        <w:bottom w:val="none" w:sz="0" w:space="0" w:color="auto"/>
        <w:right w:val="none" w:sz="0" w:space="0" w:color="auto"/>
      </w:divBdr>
    </w:div>
    <w:div w:id="1608194356">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47247938">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09253276">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6568430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05342670">
      <w:bodyDiv w:val="1"/>
      <w:marLeft w:val="0"/>
      <w:marRight w:val="0"/>
      <w:marTop w:val="0"/>
      <w:marBottom w:val="0"/>
      <w:divBdr>
        <w:top w:val="none" w:sz="0" w:space="0" w:color="auto"/>
        <w:left w:val="none" w:sz="0" w:space="0" w:color="auto"/>
        <w:bottom w:val="none" w:sz="0" w:space="0" w:color="auto"/>
        <w:right w:val="none" w:sz="0" w:space="0" w:color="auto"/>
      </w:divBdr>
    </w:div>
    <w:div w:id="1807159367">
      <w:bodyDiv w:val="1"/>
      <w:marLeft w:val="0"/>
      <w:marRight w:val="0"/>
      <w:marTop w:val="0"/>
      <w:marBottom w:val="0"/>
      <w:divBdr>
        <w:top w:val="none" w:sz="0" w:space="0" w:color="auto"/>
        <w:left w:val="none" w:sz="0" w:space="0" w:color="auto"/>
        <w:bottom w:val="none" w:sz="0" w:space="0" w:color="auto"/>
        <w:right w:val="none" w:sz="0" w:space="0" w:color="auto"/>
      </w:divBdr>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46902247">
      <w:bodyDiv w:val="1"/>
      <w:marLeft w:val="0"/>
      <w:marRight w:val="0"/>
      <w:marTop w:val="0"/>
      <w:marBottom w:val="0"/>
      <w:divBdr>
        <w:top w:val="none" w:sz="0" w:space="0" w:color="auto"/>
        <w:left w:val="none" w:sz="0" w:space="0" w:color="auto"/>
        <w:bottom w:val="none" w:sz="0" w:space="0" w:color="auto"/>
        <w:right w:val="none" w:sz="0" w:space="0" w:color="auto"/>
      </w:divBdr>
    </w:div>
    <w:div w:id="1857621839">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67676487">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3730668">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8253559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46443516">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91386852">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5007014">
      <w:bodyDiv w:val="1"/>
      <w:marLeft w:val="0"/>
      <w:marRight w:val="0"/>
      <w:marTop w:val="0"/>
      <w:marBottom w:val="0"/>
      <w:divBdr>
        <w:top w:val="none" w:sz="0" w:space="0" w:color="auto"/>
        <w:left w:val="none" w:sz="0" w:space="0" w:color="auto"/>
        <w:bottom w:val="none" w:sz="0" w:space="0" w:color="auto"/>
        <w:right w:val="none" w:sz="0" w:space="0" w:color="auto"/>
      </w:divBdr>
    </w:div>
    <w:div w:id="21360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FE64-1207-48EF-A88D-F1D712F8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3298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3806</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dc:description/>
  <cp:lastModifiedBy>Daniela Zupan-Stavrov</cp:lastModifiedBy>
  <cp:revision>3</cp:revision>
  <cp:lastPrinted>2025-03-19T10:19:00Z</cp:lastPrinted>
  <dcterms:created xsi:type="dcterms:W3CDTF">2025-03-19T10:19:00Z</dcterms:created>
  <dcterms:modified xsi:type="dcterms:W3CDTF">2025-05-19T08:29:00Z</dcterms:modified>
</cp:coreProperties>
</file>