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4FBED" w14:textId="7D678FC5" w:rsidR="0079766F" w:rsidRPr="00E52297" w:rsidRDefault="00353915" w:rsidP="00C957CD">
      <w:pPr>
        <w:pStyle w:val="berschrift2"/>
        <w:spacing w:line="340" w:lineRule="atLeast"/>
        <w:rPr>
          <w:rFonts w:cs="ArialMT"/>
          <w:sz w:val="24"/>
          <w:szCs w:val="24"/>
          <w:u w:val="none"/>
          <w:lang w:bidi="de-DE"/>
        </w:rPr>
      </w:pPr>
      <w:r>
        <w:rPr>
          <w:rFonts w:cs="ArialMT"/>
          <w:szCs w:val="26"/>
          <w:lang w:bidi="de-DE"/>
        </w:rPr>
        <w:t xml:space="preserve">Bergblick Hotel &amp; </w:t>
      </w:r>
      <w:proofErr w:type="spellStart"/>
      <w:r>
        <w:rPr>
          <w:rFonts w:cs="ArialMT"/>
          <w:szCs w:val="26"/>
          <w:lang w:bidi="de-DE"/>
        </w:rPr>
        <w:t>Spa</w:t>
      </w:r>
      <w:proofErr w:type="spellEnd"/>
      <w:r>
        <w:rPr>
          <w:rFonts w:cs="ArialMT"/>
          <w:szCs w:val="26"/>
          <w:lang w:bidi="de-DE"/>
        </w:rPr>
        <w:t xml:space="preserve"> – Zeit zum Innenhalten und Glücklichsein</w:t>
      </w:r>
    </w:p>
    <w:p w14:paraId="36F9EF79" w14:textId="1F7BA0AC" w:rsidR="00353915" w:rsidRPr="00353915" w:rsidRDefault="00353915" w:rsidP="00C61ECF">
      <w:pPr>
        <w:spacing w:before="100" w:beforeAutospacing="1" w:after="100" w:afterAutospacing="1" w:line="340" w:lineRule="atLeast"/>
        <w:rPr>
          <w:rFonts w:cs="Arial"/>
          <w:lang w:val="de-AT"/>
        </w:rPr>
      </w:pPr>
      <w:r w:rsidRPr="00353915">
        <w:rPr>
          <w:rFonts w:cs="Arial"/>
          <w:lang w:val="de-AT"/>
        </w:rPr>
        <w:t xml:space="preserve">Das </w:t>
      </w:r>
      <w:r w:rsidRPr="00353915">
        <w:rPr>
          <w:rFonts w:cs="Arial"/>
          <w:b/>
          <w:bCs/>
          <w:lang w:val="de-AT"/>
        </w:rPr>
        <w:t>Tannheimer Tal</w:t>
      </w:r>
      <w:r w:rsidRPr="00353915">
        <w:rPr>
          <w:rFonts w:cs="Arial"/>
          <w:lang w:val="de-AT"/>
        </w:rPr>
        <w:t xml:space="preserve"> in den </w:t>
      </w:r>
      <w:r w:rsidRPr="00353915">
        <w:rPr>
          <w:rFonts w:cs="Arial"/>
          <w:b/>
          <w:bCs/>
          <w:lang w:val="de-AT"/>
        </w:rPr>
        <w:t>Allgäuer Alpen</w:t>
      </w:r>
      <w:r w:rsidRPr="00353915">
        <w:rPr>
          <w:rFonts w:cs="Arial"/>
          <w:lang w:val="de-AT"/>
        </w:rPr>
        <w:t xml:space="preserve"> zählt mit seinen idyllischen</w:t>
      </w:r>
      <w:r w:rsidR="008D7C9E">
        <w:rPr>
          <w:rFonts w:cs="Arial"/>
          <w:lang w:val="de-AT"/>
        </w:rPr>
        <w:t xml:space="preserve"> </w:t>
      </w:r>
      <w:r w:rsidRPr="00353915">
        <w:rPr>
          <w:rFonts w:cs="Arial"/>
          <w:lang w:val="de-AT"/>
        </w:rPr>
        <w:t xml:space="preserve">Almwiesen, beeindruckenden Gipfeln und klaren Bergseen zu den </w:t>
      </w:r>
      <w:r w:rsidRPr="00353915">
        <w:rPr>
          <w:rFonts w:cs="Arial"/>
          <w:b/>
          <w:bCs/>
          <w:lang w:val="de-AT"/>
        </w:rPr>
        <w:t>schönsten Hochtälern Europas</w:t>
      </w:r>
      <w:r w:rsidRPr="00353915">
        <w:rPr>
          <w:rFonts w:cs="Arial"/>
          <w:lang w:val="de-AT"/>
        </w:rPr>
        <w:t>. Auf rund 1</w:t>
      </w:r>
      <w:r>
        <w:rPr>
          <w:rFonts w:cs="Arial"/>
          <w:lang w:val="de-AT"/>
        </w:rPr>
        <w:t>.</w:t>
      </w:r>
      <w:r w:rsidRPr="00353915">
        <w:rPr>
          <w:rFonts w:cs="Arial"/>
          <w:lang w:val="de-AT"/>
        </w:rPr>
        <w:t xml:space="preserve">150 Metern Höhe befindet sich das luxuriöse </w:t>
      </w:r>
      <w:r w:rsidRPr="00353915">
        <w:rPr>
          <w:rFonts w:cs="Arial"/>
          <w:b/>
          <w:bCs/>
          <w:lang w:val="de-AT"/>
        </w:rPr>
        <w:t xml:space="preserve">Fünf-Sterne-Hotel Bergblick Hotel &amp; </w:t>
      </w:r>
      <w:proofErr w:type="spellStart"/>
      <w:r w:rsidRPr="00353915">
        <w:rPr>
          <w:rFonts w:cs="Arial"/>
          <w:b/>
          <w:bCs/>
          <w:lang w:val="de-AT"/>
        </w:rPr>
        <w:t>Spa</w:t>
      </w:r>
      <w:proofErr w:type="spellEnd"/>
      <w:r w:rsidRPr="00353915">
        <w:rPr>
          <w:rFonts w:cs="Arial"/>
          <w:lang w:val="de-AT"/>
        </w:rPr>
        <w:t xml:space="preserve"> – </w:t>
      </w:r>
      <w:r w:rsidR="008D7C9E" w:rsidRPr="008D7C9E">
        <w:rPr>
          <w:rFonts w:cs="Arial"/>
          <w:lang w:val="de-AT"/>
        </w:rPr>
        <w:t xml:space="preserve">ausgezeichnet mit dem </w:t>
      </w:r>
      <w:r w:rsidR="008D7C9E" w:rsidRPr="008D7C9E">
        <w:rPr>
          <w:rFonts w:cs="Arial"/>
          <w:b/>
          <w:bCs/>
          <w:lang w:val="de-AT"/>
        </w:rPr>
        <w:t>Holiday Check Award 2026 und dem Michelin Stern Keys</w:t>
      </w:r>
      <w:r w:rsidR="008D7C9E" w:rsidRPr="008D7C9E">
        <w:rPr>
          <w:rFonts w:cs="Arial"/>
          <w:lang w:val="de-AT"/>
        </w:rPr>
        <w:t>.</w:t>
      </w:r>
      <w:r>
        <w:rPr>
          <w:rFonts w:cs="Arial"/>
          <w:lang w:val="de-AT"/>
        </w:rPr>
        <w:t xml:space="preserve"> </w:t>
      </w:r>
      <w:r w:rsidR="008D7C9E">
        <w:rPr>
          <w:rFonts w:cs="Arial"/>
          <w:lang w:val="de-AT"/>
        </w:rPr>
        <w:t>E</w:t>
      </w:r>
      <w:r w:rsidRPr="00353915">
        <w:rPr>
          <w:rFonts w:cs="Arial"/>
          <w:lang w:val="de-AT"/>
        </w:rPr>
        <w:t xml:space="preserve">in Ort, an dem Gäste dem Alltag entfliehen und </w:t>
      </w:r>
      <w:r>
        <w:rPr>
          <w:rFonts w:cs="Arial"/>
          <w:lang w:val="de-AT"/>
        </w:rPr>
        <w:t xml:space="preserve">sich </w:t>
      </w:r>
      <w:r w:rsidRPr="00353915">
        <w:rPr>
          <w:rFonts w:cs="Arial"/>
          <w:lang w:val="de-AT"/>
        </w:rPr>
        <w:t>bewusst Zeit für sich nehme</w:t>
      </w:r>
      <w:r>
        <w:rPr>
          <w:rFonts w:cs="Arial"/>
          <w:lang w:val="de-AT"/>
        </w:rPr>
        <w:t>n</w:t>
      </w:r>
      <w:r w:rsidRPr="00353915">
        <w:rPr>
          <w:rFonts w:cs="Arial"/>
          <w:lang w:val="de-AT"/>
        </w:rPr>
        <w:t>. Gastgeber Daniel Braun</w:t>
      </w:r>
      <w:r w:rsidR="008D7C9E">
        <w:rPr>
          <w:rFonts w:cs="Arial"/>
          <w:lang w:val="de-AT"/>
        </w:rPr>
        <w:t xml:space="preserve"> </w:t>
      </w:r>
      <w:r w:rsidRPr="00353915">
        <w:rPr>
          <w:rFonts w:cs="Arial"/>
          <w:lang w:val="de-AT"/>
        </w:rPr>
        <w:t xml:space="preserve">beschreibt die Philosophie des Hauses so: Hier finden Menschen Zeit für das, was im Alltag oft zu kurz kommt – den Moment bewusst zu erleben und ihn </w:t>
      </w:r>
      <w:r>
        <w:rPr>
          <w:rFonts w:cs="Arial"/>
          <w:lang w:val="de-AT"/>
        </w:rPr>
        <w:t>zu etwas Besonderem</w:t>
      </w:r>
      <w:r w:rsidRPr="00353915">
        <w:rPr>
          <w:rFonts w:cs="Arial"/>
          <w:lang w:val="de-AT"/>
        </w:rPr>
        <w:t xml:space="preserve"> zu machen.</w:t>
      </w:r>
    </w:p>
    <w:p w14:paraId="2D64CE20" w14:textId="42ED70A5" w:rsidR="00353915" w:rsidRPr="00353915" w:rsidRDefault="00353915" w:rsidP="00C61ECF">
      <w:pPr>
        <w:spacing w:before="100" w:beforeAutospacing="1" w:after="100" w:afterAutospacing="1" w:line="340" w:lineRule="atLeast"/>
        <w:rPr>
          <w:rFonts w:cs="Arial"/>
          <w:lang w:val="de-AT"/>
        </w:rPr>
      </w:pPr>
      <w:r w:rsidRPr="00353915">
        <w:rPr>
          <w:rFonts w:cs="Arial"/>
          <w:lang w:val="de-AT"/>
        </w:rPr>
        <w:t xml:space="preserve">Schon beim Betreten des Hotels wird die </w:t>
      </w:r>
      <w:r>
        <w:rPr>
          <w:rFonts w:cs="Arial"/>
          <w:lang w:val="de-AT"/>
        </w:rPr>
        <w:t>angenehme</w:t>
      </w:r>
      <w:r w:rsidRPr="00353915">
        <w:rPr>
          <w:rFonts w:cs="Arial"/>
          <w:lang w:val="de-AT"/>
        </w:rPr>
        <w:t xml:space="preserve"> Atmosphäre dieses</w:t>
      </w:r>
      <w:r w:rsidR="008D7C9E">
        <w:rPr>
          <w:rFonts w:cs="Arial"/>
          <w:lang w:val="de-AT"/>
        </w:rPr>
        <w:t xml:space="preserve"> </w:t>
      </w:r>
      <w:r w:rsidRPr="00353915">
        <w:rPr>
          <w:rFonts w:cs="Arial"/>
          <w:lang w:val="de-AT"/>
        </w:rPr>
        <w:t xml:space="preserve">Rückzugsortes spürbar. Das </w:t>
      </w:r>
      <w:r>
        <w:rPr>
          <w:rFonts w:cs="Arial"/>
          <w:lang w:val="de-AT"/>
        </w:rPr>
        <w:t xml:space="preserve">Bergblick </w:t>
      </w:r>
      <w:r w:rsidRPr="00353915">
        <w:rPr>
          <w:rFonts w:cs="Arial"/>
          <w:lang w:val="de-AT"/>
        </w:rPr>
        <w:t>verbindet modernen alpinen Stil mit</w:t>
      </w:r>
      <w:r w:rsidR="008D7C9E">
        <w:rPr>
          <w:rFonts w:cs="Arial"/>
          <w:lang w:val="de-AT"/>
        </w:rPr>
        <w:t xml:space="preserve"> </w:t>
      </w:r>
      <w:r w:rsidRPr="00353915">
        <w:rPr>
          <w:rFonts w:cs="Arial"/>
          <w:lang w:val="de-AT"/>
        </w:rPr>
        <w:t xml:space="preserve">rustikalem Luxus und viel Liebe zum Detail. Handgefertigte Möbel, ausgewählte Kunstwerke sowie eine Sammlung historischer Uhren und </w:t>
      </w:r>
      <w:proofErr w:type="spellStart"/>
      <w:r w:rsidRPr="00353915">
        <w:rPr>
          <w:rFonts w:cs="Arial"/>
          <w:lang w:val="de-AT"/>
        </w:rPr>
        <w:t>Comtoise</w:t>
      </w:r>
      <w:proofErr w:type="spellEnd"/>
      <w:r w:rsidRPr="00353915">
        <w:rPr>
          <w:rFonts w:cs="Arial"/>
          <w:lang w:val="de-AT"/>
        </w:rPr>
        <w:t xml:space="preserve"> Uhren</w:t>
      </w:r>
      <w:r w:rsidR="008D7C9E">
        <w:rPr>
          <w:rFonts w:cs="Arial"/>
          <w:lang w:val="de-AT"/>
        </w:rPr>
        <w:t xml:space="preserve"> </w:t>
      </w:r>
      <w:r w:rsidRPr="00353915">
        <w:rPr>
          <w:rFonts w:cs="Arial"/>
          <w:lang w:val="de-AT"/>
        </w:rPr>
        <w:t xml:space="preserve">verleihen dem Hotel einen einzigartigen Charakter. Diese Uhren sind Teil der </w:t>
      </w:r>
      <w:r w:rsidRPr="00353915">
        <w:rPr>
          <w:rFonts w:cs="Arial"/>
          <w:b/>
          <w:bCs/>
          <w:lang w:val="de-AT"/>
        </w:rPr>
        <w:t>Kunstsammlung</w:t>
      </w:r>
      <w:r w:rsidRPr="00353915">
        <w:rPr>
          <w:rFonts w:cs="Arial"/>
          <w:lang w:val="de-AT"/>
        </w:rPr>
        <w:t xml:space="preserve"> des Hauses und spiegeln die Philosophie wider, dass Zeit hier eine entschleunigte und bewusste Rolle spielt. Die stilvoll eingerichteten Zimmer und Suiten unterstreichen dieses Gefühl und bieten zusätzlich einen beeindruckenden </w:t>
      </w:r>
      <w:r w:rsidRPr="00353915">
        <w:rPr>
          <w:rFonts w:cs="Arial"/>
          <w:b/>
          <w:bCs/>
          <w:lang w:val="de-AT"/>
        </w:rPr>
        <w:t>Panoramablick</w:t>
      </w:r>
      <w:r w:rsidRPr="00353915">
        <w:rPr>
          <w:rFonts w:cs="Arial"/>
          <w:lang w:val="de-AT"/>
        </w:rPr>
        <w:t xml:space="preserve"> auf die umliegende Bergwelt.</w:t>
      </w:r>
    </w:p>
    <w:p w14:paraId="0F445AF3" w14:textId="77777777" w:rsidR="00353915" w:rsidRPr="00353915" w:rsidRDefault="00353915" w:rsidP="00C61ECF">
      <w:pPr>
        <w:spacing w:before="100" w:beforeAutospacing="1" w:after="100" w:afterAutospacing="1" w:line="340" w:lineRule="atLeast"/>
        <w:rPr>
          <w:rFonts w:cs="Arial"/>
          <w:lang w:val="de-AT"/>
        </w:rPr>
      </w:pPr>
      <w:r w:rsidRPr="00353915">
        <w:rPr>
          <w:rFonts w:cs="Arial"/>
          <w:lang w:val="de-AT"/>
        </w:rPr>
        <w:t xml:space="preserve">Im Mittelpunkt der Erholung steht der </w:t>
      </w:r>
      <w:r w:rsidRPr="00353915">
        <w:rPr>
          <w:rFonts w:cs="Arial"/>
          <w:b/>
          <w:bCs/>
          <w:lang w:val="de-AT"/>
        </w:rPr>
        <w:t>großzügige Wellnessbereich</w:t>
      </w:r>
      <w:r w:rsidRPr="00353915">
        <w:rPr>
          <w:rFonts w:cs="Arial"/>
          <w:lang w:val="de-AT"/>
        </w:rPr>
        <w:t xml:space="preserve"> des Hotels. Gäste können in der Saunalandschaft, im Kräuterdampfbad oder in der </w:t>
      </w:r>
      <w:proofErr w:type="spellStart"/>
      <w:r w:rsidRPr="00353915">
        <w:rPr>
          <w:rFonts w:cs="Arial"/>
          <w:lang w:val="de-AT"/>
        </w:rPr>
        <w:t>Almsauna</w:t>
      </w:r>
      <w:proofErr w:type="spellEnd"/>
      <w:r w:rsidRPr="00353915">
        <w:rPr>
          <w:rFonts w:cs="Arial"/>
          <w:lang w:val="de-AT"/>
        </w:rPr>
        <w:t xml:space="preserve"> entspannen und in den Ruheräumen neue Energie tanken. Der </w:t>
      </w:r>
      <w:r w:rsidRPr="00353915">
        <w:rPr>
          <w:rFonts w:cs="Arial"/>
          <w:b/>
          <w:bCs/>
          <w:lang w:val="de-AT"/>
        </w:rPr>
        <w:t>Innen- und Außenpool</w:t>
      </w:r>
      <w:r w:rsidRPr="00353915">
        <w:rPr>
          <w:rFonts w:cs="Arial"/>
          <w:lang w:val="de-AT"/>
        </w:rPr>
        <w:t xml:space="preserve"> ermöglicht es, beim Schwimmen die beeindruckende Berglandschaft zu genießen. Ergänzt wird das Angebot durch verschiedene Massagen, Peelings und Beauty-Behandlungen mit hochwertigen Produkten von Team Dr. Joseph. Außerdem stehen </w:t>
      </w:r>
      <w:r w:rsidRPr="00353915">
        <w:rPr>
          <w:rFonts w:cs="Arial"/>
          <w:b/>
          <w:bCs/>
          <w:lang w:val="de-AT"/>
        </w:rPr>
        <w:t>Yogaangebote</w:t>
      </w:r>
      <w:r w:rsidRPr="00353915">
        <w:rPr>
          <w:rFonts w:cs="Arial"/>
          <w:lang w:val="de-AT"/>
        </w:rPr>
        <w:t xml:space="preserve"> sowie ein moderner Fitnessraum mit Geräten der Marke Life Fitness zur Verfügung.</w:t>
      </w:r>
    </w:p>
    <w:p w14:paraId="4C61CE08" w14:textId="443017E8" w:rsidR="00353915" w:rsidRPr="00353915" w:rsidRDefault="00353915" w:rsidP="00C61ECF">
      <w:pPr>
        <w:spacing w:before="100" w:beforeAutospacing="1" w:after="100" w:afterAutospacing="1" w:line="340" w:lineRule="atLeast"/>
        <w:rPr>
          <w:rFonts w:cs="Arial"/>
          <w:lang w:val="de-AT"/>
        </w:rPr>
      </w:pPr>
      <w:r w:rsidRPr="00353915">
        <w:rPr>
          <w:rFonts w:cs="Arial"/>
          <w:lang w:val="de-AT"/>
        </w:rPr>
        <w:t>Auch Aktivurlauber finden in der Umgebung zahlreiche Möglichkeiten für</w:t>
      </w:r>
      <w:r w:rsidR="008D7C9E">
        <w:rPr>
          <w:rFonts w:cs="Arial"/>
          <w:lang w:val="de-AT"/>
        </w:rPr>
        <w:t xml:space="preserve"> </w:t>
      </w:r>
      <w:r w:rsidRPr="00353915">
        <w:rPr>
          <w:rFonts w:cs="Arial"/>
          <w:lang w:val="de-AT"/>
        </w:rPr>
        <w:t xml:space="preserve">unvergessliche Natur- und Bergerlebnisse. Im Sommer laden </w:t>
      </w:r>
      <w:r w:rsidRPr="00353915">
        <w:rPr>
          <w:rFonts w:cs="Arial"/>
          <w:b/>
          <w:bCs/>
          <w:lang w:val="de-AT"/>
        </w:rPr>
        <w:t>Wanderwege</w:t>
      </w:r>
      <w:r w:rsidRPr="00353915">
        <w:rPr>
          <w:rFonts w:cs="Arial"/>
          <w:lang w:val="de-AT"/>
        </w:rPr>
        <w:t xml:space="preserve">, </w:t>
      </w:r>
      <w:r w:rsidRPr="00353915">
        <w:rPr>
          <w:rFonts w:cs="Arial"/>
          <w:lang w:val="de-AT"/>
        </w:rPr>
        <w:lastRenderedPageBreak/>
        <w:t xml:space="preserve">Mountainbike-Strecken und Kletterrouten zu sportlichen Aktivitäten ein, während im Winter Skifahren und Langlauf sowie andere Wintersportarten möglich sind. Für Golfliebhaber befindet sich zudem der </w:t>
      </w:r>
      <w:r w:rsidRPr="00353915">
        <w:rPr>
          <w:rFonts w:cs="Arial"/>
          <w:b/>
          <w:bCs/>
          <w:lang w:val="de-AT"/>
        </w:rPr>
        <w:t>18-Loch-Golfclub</w:t>
      </w:r>
      <w:r w:rsidRPr="00353915">
        <w:rPr>
          <w:rFonts w:cs="Arial"/>
          <w:lang w:val="de-AT"/>
        </w:rPr>
        <w:t xml:space="preserve"> „Auf der </w:t>
      </w:r>
      <w:proofErr w:type="spellStart"/>
      <w:r w:rsidRPr="00353915">
        <w:rPr>
          <w:rFonts w:cs="Arial"/>
          <w:lang w:val="de-AT"/>
        </w:rPr>
        <w:t>Gsteig</w:t>
      </w:r>
      <w:proofErr w:type="spellEnd"/>
      <w:r w:rsidRPr="00353915">
        <w:rPr>
          <w:rFonts w:cs="Arial"/>
          <w:lang w:val="de-AT"/>
        </w:rPr>
        <w:t>“ in Lechbruck nur etwa 45 Minuten entfernt.</w:t>
      </w:r>
    </w:p>
    <w:p w14:paraId="5F29D3C2" w14:textId="77777777" w:rsidR="00353915" w:rsidRPr="00353915" w:rsidRDefault="00353915" w:rsidP="00C61ECF">
      <w:pPr>
        <w:spacing w:before="100" w:beforeAutospacing="1" w:after="100" w:afterAutospacing="1" w:line="340" w:lineRule="atLeast"/>
        <w:rPr>
          <w:rFonts w:cs="Arial"/>
          <w:lang w:val="de-AT"/>
        </w:rPr>
      </w:pPr>
      <w:r w:rsidRPr="00353915">
        <w:rPr>
          <w:rFonts w:cs="Arial"/>
          <w:lang w:val="de-AT"/>
        </w:rPr>
        <w:t xml:space="preserve">Ein weiterer Höhepunkt des Aufenthalts ist die Kulinarik. Im </w:t>
      </w:r>
      <w:r w:rsidRPr="00353915">
        <w:rPr>
          <w:rFonts w:cs="Arial"/>
          <w:b/>
          <w:bCs/>
          <w:lang w:val="de-AT"/>
        </w:rPr>
        <w:t>Gourmetrestaurant „Elysium“</w:t>
      </w:r>
      <w:r w:rsidRPr="00353915">
        <w:rPr>
          <w:rFonts w:cs="Arial"/>
          <w:lang w:val="de-AT"/>
        </w:rPr>
        <w:t xml:space="preserve"> verwöhnt ein engagiertes Küchenteam die Gäste mit kreativen Gerichten aus hochwertigen Naturprodukten. Kompetenz, Kreativität und regionale Zutaten verbinden sich hier zu einem besonderen Geschmackserlebnis, das durch ausgewählte Weine perfekt ergänzt wird.</w:t>
      </w:r>
    </w:p>
    <w:p w14:paraId="75CBBD7E" w14:textId="258F6680" w:rsidR="00353915" w:rsidRDefault="00353915" w:rsidP="00C61ECF">
      <w:pPr>
        <w:spacing w:before="100" w:beforeAutospacing="1" w:after="100" w:afterAutospacing="1" w:line="340" w:lineRule="atLeast"/>
        <w:rPr>
          <w:rFonts w:cs="Arial"/>
          <w:lang w:val="de-AT"/>
        </w:rPr>
      </w:pPr>
      <w:r w:rsidRPr="00353915">
        <w:rPr>
          <w:rFonts w:cs="Arial"/>
          <w:lang w:val="de-AT"/>
        </w:rPr>
        <w:t xml:space="preserve">Das Bergblick Hotel &amp; </w:t>
      </w:r>
      <w:proofErr w:type="spellStart"/>
      <w:r w:rsidRPr="00353915">
        <w:rPr>
          <w:rFonts w:cs="Arial"/>
          <w:lang w:val="de-AT"/>
        </w:rPr>
        <w:t>Spa</w:t>
      </w:r>
      <w:proofErr w:type="spellEnd"/>
      <w:r w:rsidRPr="00353915">
        <w:rPr>
          <w:rFonts w:cs="Arial"/>
          <w:lang w:val="de-AT"/>
        </w:rPr>
        <w:t xml:space="preserve"> ist damit ein idealer Ort zum Abschalten, Genießen und Entspannen – ein Rückzugsort, mit dem Gefühl der </w:t>
      </w:r>
      <w:r w:rsidRPr="00353915">
        <w:rPr>
          <w:rFonts w:cs="Arial"/>
          <w:b/>
          <w:bCs/>
          <w:lang w:val="de-AT"/>
        </w:rPr>
        <w:t>Zeitlosigkeit</w:t>
      </w:r>
      <w:r>
        <w:rPr>
          <w:rFonts w:cs="Arial"/>
          <w:lang w:val="de-AT"/>
        </w:rPr>
        <w:t>.</w:t>
      </w:r>
    </w:p>
    <w:p w14:paraId="24F0A0FC" w14:textId="77777777" w:rsidR="00353915" w:rsidRPr="00353915" w:rsidRDefault="00353915" w:rsidP="00353915">
      <w:pPr>
        <w:spacing w:before="100" w:beforeAutospacing="1" w:after="100" w:afterAutospacing="1" w:line="320" w:lineRule="atLeast"/>
        <w:rPr>
          <w:rFonts w:cs="Arial"/>
          <w:lang w:val="de-AT"/>
        </w:rPr>
      </w:pPr>
    </w:p>
    <w:p w14:paraId="2A74C824" w14:textId="1A98C558" w:rsidR="00F1427C" w:rsidRPr="00232155" w:rsidRDefault="003212F8" w:rsidP="00F1427C">
      <w:pPr>
        <w:pStyle w:val="Infoblock"/>
        <w:rPr>
          <w:rFonts w:ascii="Arial" w:hAnsi="Arial" w:cs="Arial"/>
        </w:rPr>
      </w:pPr>
      <w:r>
        <w:rPr>
          <w:rFonts w:ascii="Arial" w:hAnsi="Arial" w:cs="Arial"/>
        </w:rPr>
        <w:t>2.</w:t>
      </w:r>
      <w:r w:rsidR="00353915">
        <w:rPr>
          <w:rFonts w:ascii="Arial" w:hAnsi="Arial" w:cs="Arial"/>
        </w:rPr>
        <w:t>7</w:t>
      </w:r>
      <w:r w:rsidR="00C61ECF">
        <w:rPr>
          <w:rFonts w:ascii="Arial" w:hAnsi="Arial" w:cs="Arial"/>
        </w:rPr>
        <w:t>91</w:t>
      </w:r>
      <w:r w:rsidR="00E52297" w:rsidRPr="00232155">
        <w:rPr>
          <w:rFonts w:ascii="Arial" w:hAnsi="Arial" w:cs="Arial"/>
        </w:rPr>
        <w:t xml:space="preserve"> </w:t>
      </w:r>
      <w:r w:rsidR="00F1427C" w:rsidRPr="00232155">
        <w:rPr>
          <w:rFonts w:ascii="Arial" w:hAnsi="Arial" w:cs="Arial"/>
        </w:rPr>
        <w:t>Zeichen</w:t>
      </w:r>
    </w:p>
    <w:p w14:paraId="5D2EC3D9" w14:textId="77777777" w:rsidR="00F1427C" w:rsidRPr="00957C92" w:rsidRDefault="00F1427C" w:rsidP="00F1427C">
      <w:pPr>
        <w:pStyle w:val="Infoblock"/>
        <w:rPr>
          <w:rFonts w:ascii="Arial" w:hAnsi="Arial" w:cs="Arial"/>
          <w:b/>
        </w:rPr>
      </w:pPr>
      <w:r w:rsidRPr="00957C92">
        <w:rPr>
          <w:rFonts w:ascii="Arial" w:hAnsi="Arial" w:cs="Arial"/>
          <w:b/>
        </w:rPr>
        <w:t>Abdruck honorarfrei,</w:t>
      </w:r>
    </w:p>
    <w:p w14:paraId="57240059" w14:textId="073EB7D9" w:rsidR="000B6F66" w:rsidRPr="000B6F66" w:rsidRDefault="00F1427C" w:rsidP="00A41C2D">
      <w:pPr>
        <w:pStyle w:val="Infoblock"/>
        <w:rPr>
          <w:lang w:val="de-AT"/>
        </w:rPr>
      </w:pPr>
      <w:r w:rsidRPr="00B70DDA">
        <w:rPr>
          <w:rFonts w:ascii="Arial" w:hAnsi="Arial" w:cs="Arial"/>
          <w:b/>
        </w:rPr>
        <w:t>Belegexemplar erbeten!</w:t>
      </w:r>
    </w:p>
    <w:sectPr w:rsidR="000B6F66" w:rsidRPr="000B6F66" w:rsidSect="00C16A82">
      <w:headerReference w:type="default" r:id="rId8"/>
      <w:footerReference w:type="default" r:id="rId9"/>
      <w:pgSz w:w="11900" w:h="16840"/>
      <w:pgMar w:top="2835" w:right="1701" w:bottom="2835"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9029E" w14:textId="77777777" w:rsidR="00F55585" w:rsidRDefault="00F55585">
      <w:r>
        <w:separator/>
      </w:r>
    </w:p>
  </w:endnote>
  <w:endnote w:type="continuationSeparator" w:id="0">
    <w:p w14:paraId="57DFE388" w14:textId="77777777" w:rsidR="00F55585" w:rsidRDefault="00F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inion Bold">
    <w:altName w:val="Times New Roman"/>
    <w:charset w:val="00"/>
    <w:family w:val="auto"/>
    <w:pitch w:val="variable"/>
    <w:sig w:usb0="800000AF" w:usb1="4000004A" w:usb2="00000000" w:usb3="00000000" w:csb0="00000009" w:csb1="00000000"/>
  </w:font>
  <w:font w:name="Minion">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Arial"/>
    <w:charset w:val="4D"/>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 w:type="dxa"/>
      <w:tblLayout w:type="fixed"/>
      <w:tblCellMar>
        <w:left w:w="70" w:type="dxa"/>
        <w:right w:w="70" w:type="dxa"/>
      </w:tblCellMar>
      <w:tblLook w:val="00A0" w:firstRow="1" w:lastRow="0" w:firstColumn="1" w:lastColumn="0" w:noHBand="0" w:noVBand="0"/>
    </w:tblPr>
    <w:tblGrid>
      <w:gridCol w:w="5908"/>
      <w:gridCol w:w="3402"/>
    </w:tblGrid>
    <w:tr w:rsidR="00C16A82" w14:paraId="01CD55F1" w14:textId="77777777">
      <w:tc>
        <w:tcPr>
          <w:tcW w:w="5908" w:type="dxa"/>
        </w:tcPr>
        <w:p w14:paraId="7CAE5AFF" w14:textId="77777777" w:rsidR="00C16A82" w:rsidRPr="00580B3A" w:rsidRDefault="00C16A82" w:rsidP="00C16A82">
          <w:pPr>
            <w:pStyle w:val="Fuzeile"/>
            <w:rPr>
              <w:b/>
            </w:rPr>
          </w:pPr>
          <w:r w:rsidRPr="00580B3A">
            <w:rPr>
              <w:b/>
            </w:rPr>
            <w:t>Weitere Presse-Informationen:</w:t>
          </w:r>
        </w:p>
        <w:p w14:paraId="47E5F2F4" w14:textId="77777777" w:rsidR="00C16A82" w:rsidRPr="00580B3A" w:rsidRDefault="009B1096" w:rsidP="00C16A82">
          <w:pPr>
            <w:pStyle w:val="Fuzeile"/>
          </w:pPr>
          <w:r>
            <w:t xml:space="preserve">Bergblick Hotel &amp; </w:t>
          </w:r>
          <w:proofErr w:type="spellStart"/>
          <w:r>
            <w:t>Spa</w:t>
          </w:r>
          <w:proofErr w:type="spellEnd"/>
        </w:p>
        <w:p w14:paraId="5BA66078" w14:textId="77777777" w:rsidR="00C16A82" w:rsidRPr="00580B3A" w:rsidRDefault="00FA2D55" w:rsidP="00C16A82">
          <w:pPr>
            <w:pStyle w:val="Fuzeile"/>
          </w:pPr>
          <w:r>
            <w:t>Daniel Braun</w:t>
          </w:r>
        </w:p>
        <w:p w14:paraId="18CFAFAA" w14:textId="77777777" w:rsidR="00C16A82" w:rsidRPr="00FA2D55" w:rsidRDefault="00217FC6" w:rsidP="00C16A82">
          <w:pPr>
            <w:pStyle w:val="Fuzeile"/>
            <w:rPr>
              <w:lang w:val="it-IT"/>
            </w:rPr>
          </w:pPr>
          <w:r w:rsidRPr="00FA2D55">
            <w:rPr>
              <w:lang w:val="it-IT"/>
            </w:rPr>
            <w:t>A-</w:t>
          </w:r>
          <w:r w:rsidR="00FA2D55" w:rsidRPr="00FA2D55">
            <w:rPr>
              <w:lang w:val="it-IT"/>
            </w:rPr>
            <w:t xml:space="preserve">6673 </w:t>
          </w:r>
          <w:proofErr w:type="spellStart"/>
          <w:r w:rsidR="00FA2D55" w:rsidRPr="00FA2D55">
            <w:rPr>
              <w:lang w:val="it-IT"/>
            </w:rPr>
            <w:t>Grän</w:t>
          </w:r>
          <w:proofErr w:type="spellEnd"/>
          <w:r w:rsidR="00FA2D55" w:rsidRPr="00FA2D55">
            <w:rPr>
              <w:lang w:val="it-IT"/>
            </w:rPr>
            <w:t xml:space="preserve">, </w:t>
          </w:r>
          <w:proofErr w:type="spellStart"/>
          <w:r w:rsidR="00FA2D55" w:rsidRPr="00FA2D55">
            <w:rPr>
              <w:lang w:val="it-IT"/>
            </w:rPr>
            <w:t>Tannheimer</w:t>
          </w:r>
          <w:proofErr w:type="spellEnd"/>
          <w:r w:rsidR="00FA2D55" w:rsidRPr="00FA2D55">
            <w:rPr>
              <w:lang w:val="it-IT"/>
            </w:rPr>
            <w:t xml:space="preserve"> Tal</w:t>
          </w:r>
        </w:p>
        <w:p w14:paraId="7292DEF4" w14:textId="77777777" w:rsidR="006B7DBF" w:rsidRPr="00FA2D55" w:rsidRDefault="00217FC6" w:rsidP="00C16A82">
          <w:pPr>
            <w:pStyle w:val="Fuzeile"/>
            <w:rPr>
              <w:lang w:val="it-IT"/>
            </w:rPr>
          </w:pPr>
          <w:r w:rsidRPr="00FA2D55">
            <w:rPr>
              <w:lang w:val="it-IT"/>
            </w:rPr>
            <w:t>Tel.</w:t>
          </w:r>
          <w:r w:rsidR="00CD1BBD">
            <w:rPr>
              <w:lang w:val="it-IT"/>
            </w:rPr>
            <w:t>:</w:t>
          </w:r>
          <w:r w:rsidRPr="00FA2D55">
            <w:rPr>
              <w:lang w:val="it-IT"/>
            </w:rPr>
            <w:t xml:space="preserve"> +43</w:t>
          </w:r>
          <w:proofErr w:type="gramStart"/>
          <w:r w:rsidR="006B7DBF" w:rsidRPr="00FA2D55">
            <w:rPr>
              <w:lang w:val="it-IT"/>
            </w:rPr>
            <w:t>/</w:t>
          </w:r>
          <w:r w:rsidR="00EA7388" w:rsidRPr="00FA2D55">
            <w:rPr>
              <w:lang w:val="it-IT"/>
            </w:rPr>
            <w:t>(</w:t>
          </w:r>
          <w:proofErr w:type="gramEnd"/>
          <w:r w:rsidR="00EA7388" w:rsidRPr="00FA2D55">
            <w:rPr>
              <w:lang w:val="it-IT"/>
            </w:rPr>
            <w:t>0)</w:t>
          </w:r>
          <w:r w:rsidR="00FA2D55" w:rsidRPr="00FA2D55">
            <w:rPr>
              <w:lang w:val="it-IT"/>
            </w:rPr>
            <w:t>5675/6396-0</w:t>
          </w:r>
        </w:p>
        <w:p w14:paraId="07801A73" w14:textId="77777777" w:rsidR="00C16A82" w:rsidRPr="00FA2D55" w:rsidRDefault="0021027E" w:rsidP="00C16A82">
          <w:pPr>
            <w:pStyle w:val="Fuzeile"/>
            <w:rPr>
              <w:lang w:val="it-IT"/>
            </w:rPr>
          </w:pPr>
          <w:r>
            <w:rPr>
              <w:lang w:val="it-IT"/>
            </w:rPr>
            <w:t xml:space="preserve">E-Mail: </w:t>
          </w:r>
          <w:hyperlink r:id="rId1" w:history="1">
            <w:r w:rsidR="00FA2D55" w:rsidRPr="00FA2D55">
              <w:rPr>
                <w:lang w:val="it-IT"/>
              </w:rPr>
              <w:t>info@hotelbergblick.at</w:t>
            </w:r>
          </w:hyperlink>
        </w:p>
        <w:p w14:paraId="42E64FE8" w14:textId="3DC795AB" w:rsidR="00C16A82" w:rsidRPr="00217FC6" w:rsidRDefault="00FA2D55" w:rsidP="00EC1344">
          <w:pPr>
            <w:pStyle w:val="Fuzeile"/>
          </w:pPr>
          <w:r w:rsidRPr="00FA2D55">
            <w:rPr>
              <w:lang w:val="it-IT"/>
            </w:rPr>
            <w:t>www.hotelbergblick.at</w:t>
          </w:r>
        </w:p>
      </w:tc>
      <w:tc>
        <w:tcPr>
          <w:tcW w:w="3402" w:type="dxa"/>
        </w:tcPr>
        <w:p w14:paraId="189450F9" w14:textId="77777777" w:rsidR="00C16A82" w:rsidRDefault="00C16A82">
          <w:pPr>
            <w:pStyle w:val="Fuzeile"/>
            <w:rPr>
              <w:sz w:val="16"/>
            </w:rPr>
          </w:pPr>
          <w:r>
            <w:rPr>
              <w:sz w:val="16"/>
            </w:rPr>
            <w:t xml:space="preserve">Media Kommunikationsservice </w:t>
          </w:r>
          <w:r w:rsidR="00465DC0">
            <w:rPr>
              <w:sz w:val="16"/>
            </w:rPr>
            <w:t>GmbH</w:t>
          </w:r>
        </w:p>
        <w:p w14:paraId="0CF32432" w14:textId="77777777" w:rsidR="00C16A82" w:rsidRDefault="00C16A82">
          <w:pPr>
            <w:pStyle w:val="Fuzeile"/>
            <w:rPr>
              <w:sz w:val="16"/>
            </w:rPr>
          </w:pPr>
          <w:r>
            <w:rPr>
              <w:sz w:val="16"/>
            </w:rPr>
            <w:t>PR-Agentur für Tourismus</w:t>
          </w:r>
        </w:p>
        <w:p w14:paraId="66C04D6E" w14:textId="6F3772C8" w:rsidR="00C16A82" w:rsidRPr="005E0D40" w:rsidRDefault="00C16A82">
          <w:pPr>
            <w:pStyle w:val="Fuzeile"/>
            <w:rPr>
              <w:sz w:val="16"/>
              <w:lang w:val="it-CH"/>
            </w:rPr>
          </w:pPr>
          <w:r w:rsidRPr="005E0D40">
            <w:rPr>
              <w:sz w:val="16"/>
              <w:lang w:val="it-CH"/>
            </w:rPr>
            <w:t xml:space="preserve">A-5020 </w:t>
          </w:r>
          <w:proofErr w:type="spellStart"/>
          <w:r w:rsidRPr="005E0D40">
            <w:rPr>
              <w:sz w:val="16"/>
              <w:lang w:val="it-CH"/>
            </w:rPr>
            <w:t>Salzburg</w:t>
          </w:r>
          <w:proofErr w:type="spellEnd"/>
          <w:r w:rsidRPr="005E0D40">
            <w:rPr>
              <w:sz w:val="16"/>
              <w:lang w:val="it-CH"/>
            </w:rPr>
            <w:t xml:space="preserve">, </w:t>
          </w:r>
          <w:proofErr w:type="spellStart"/>
          <w:r w:rsidR="00E1515E" w:rsidRPr="005E0D40">
            <w:rPr>
              <w:sz w:val="16"/>
              <w:lang w:val="it-CH"/>
            </w:rPr>
            <w:t>Auerspergstraße</w:t>
          </w:r>
          <w:proofErr w:type="spellEnd"/>
          <w:r w:rsidR="00E1515E" w:rsidRPr="005E0D40">
            <w:rPr>
              <w:sz w:val="16"/>
              <w:lang w:val="it-CH"/>
            </w:rPr>
            <w:t xml:space="preserve"> 42</w:t>
          </w:r>
        </w:p>
        <w:p w14:paraId="7A6768CC" w14:textId="77777777" w:rsidR="00C16A82" w:rsidRDefault="00C16A82">
          <w:pPr>
            <w:pStyle w:val="Fuzeile"/>
            <w:rPr>
              <w:sz w:val="16"/>
              <w:lang w:val="it-IT"/>
            </w:rPr>
          </w:pPr>
          <w:r>
            <w:rPr>
              <w:sz w:val="16"/>
              <w:lang w:val="it-IT"/>
            </w:rPr>
            <w:t>Tel.</w:t>
          </w:r>
          <w:r w:rsidR="0021027E">
            <w:rPr>
              <w:sz w:val="16"/>
              <w:lang w:val="it-IT"/>
            </w:rPr>
            <w:t>:</w:t>
          </w:r>
          <w:r>
            <w:rPr>
              <w:sz w:val="16"/>
              <w:lang w:val="it-IT"/>
            </w:rPr>
            <w:t xml:space="preserve"> +43</w:t>
          </w:r>
          <w:proofErr w:type="gramStart"/>
          <w:r>
            <w:rPr>
              <w:sz w:val="16"/>
              <w:lang w:val="it-IT"/>
            </w:rPr>
            <w:t>/(</w:t>
          </w:r>
          <w:proofErr w:type="gramEnd"/>
          <w:r>
            <w:rPr>
              <w:sz w:val="16"/>
              <w:lang w:val="it-IT"/>
            </w:rPr>
            <w:t>0)662/87 53 68-127</w:t>
          </w:r>
        </w:p>
        <w:p w14:paraId="4DC7A0D8" w14:textId="77777777" w:rsidR="00C16A82" w:rsidRDefault="00217FC6">
          <w:pPr>
            <w:pStyle w:val="Fuzeile"/>
            <w:rPr>
              <w:rStyle w:val="Hyperlink"/>
              <w:color w:val="auto"/>
              <w:sz w:val="16"/>
              <w:u w:val="none"/>
              <w:lang w:val="it-IT"/>
            </w:rPr>
          </w:pPr>
          <w:r>
            <w:rPr>
              <w:sz w:val="16"/>
              <w:lang w:val="it-IT"/>
            </w:rPr>
            <w:t>E-M</w:t>
          </w:r>
          <w:r w:rsidR="00C16A82">
            <w:rPr>
              <w:sz w:val="16"/>
              <w:lang w:val="it-IT"/>
            </w:rPr>
            <w:t xml:space="preserve">ail: </w:t>
          </w:r>
          <w:hyperlink r:id="rId2" w:history="1">
            <w:r w:rsidR="00C16A82">
              <w:rPr>
                <w:rStyle w:val="Hyperlink"/>
                <w:color w:val="auto"/>
                <w:sz w:val="16"/>
                <w:u w:val="none"/>
                <w:lang w:val="it-IT"/>
              </w:rPr>
              <w:t>office@mk-salzburg.at</w:t>
            </w:r>
          </w:hyperlink>
        </w:p>
        <w:p w14:paraId="772C83E8" w14:textId="2CC5A60D" w:rsidR="0079766F" w:rsidRDefault="0079766F" w:rsidP="00EC1344">
          <w:pPr>
            <w:pStyle w:val="Fuzeile"/>
            <w:rPr>
              <w:lang w:val="it-IT"/>
            </w:rPr>
          </w:pPr>
          <w:r>
            <w:rPr>
              <w:sz w:val="16"/>
              <w:lang w:val="it-IT"/>
            </w:rPr>
            <w:t>www.mk-salzburg.at</w:t>
          </w:r>
        </w:p>
      </w:tc>
    </w:tr>
  </w:tbl>
  <w:p w14:paraId="3D66BF5D" w14:textId="77777777" w:rsidR="00C16A82" w:rsidRDefault="00C16A82" w:rsidP="00C16A82">
    <w:pPr>
      <w:pStyle w:val="Fuzeile"/>
      <w:spacing w:line="20" w:lineRule="exact"/>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56F8D" w14:textId="77777777" w:rsidR="00F55585" w:rsidRDefault="00F55585">
      <w:r>
        <w:separator/>
      </w:r>
    </w:p>
  </w:footnote>
  <w:footnote w:type="continuationSeparator" w:id="0">
    <w:p w14:paraId="54698A44" w14:textId="77777777" w:rsidR="00F55585" w:rsidRDefault="00F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A999" w14:textId="77777777" w:rsidR="00C16A82" w:rsidRDefault="00C16A82" w:rsidP="00C16A82">
    <w:pPr>
      <w:pStyle w:val="Kopfzeile"/>
    </w:pPr>
    <w:r>
      <w:tab/>
    </w:r>
    <w:r w:rsidR="003008DC">
      <w:rPr>
        <w:noProof/>
      </w:rPr>
      <w:drawing>
        <wp:inline distT="0" distB="0" distL="0" distR="0" wp14:anchorId="228B6A21" wp14:editId="59733387">
          <wp:extent cx="708660" cy="708660"/>
          <wp:effectExtent l="0" t="0" r="0" b="0"/>
          <wp:docPr id="1" name="Bild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p>
  <w:p w14:paraId="1D662CE0" w14:textId="77777777" w:rsidR="00C16A82" w:rsidRDefault="00C16A82">
    <w:pPr>
      <w:pStyle w:val="Kopfzeile"/>
      <w:tabs>
        <w:tab w:val="left" w:pos="2173"/>
      </w:tabs>
    </w:pPr>
    <w:r>
      <w:t>Presse-Information</w:t>
    </w:r>
    <w:r>
      <w:tab/>
    </w:r>
    <w:r>
      <w:tab/>
    </w:r>
    <w:r>
      <w:tab/>
    </w:r>
    <w:r w:rsidR="00C27272">
      <w:t>Kurztext</w:t>
    </w:r>
  </w:p>
  <w:p w14:paraId="73D43C21" w14:textId="2F1812AC" w:rsidR="00C16A82" w:rsidRDefault="00C16A82">
    <w:pPr>
      <w:pStyle w:val="Kopfzeile"/>
    </w:pPr>
    <w:r>
      <w:fldChar w:fldCharType="begin"/>
    </w:r>
    <w:r>
      <w:instrText xml:space="preserve"> TIME \@ "MMMM yy" </w:instrText>
    </w:r>
    <w:r>
      <w:fldChar w:fldCharType="separate"/>
    </w:r>
    <w:r w:rsidR="008D7C9E">
      <w:rPr>
        <w:noProof/>
      </w:rPr>
      <w:t>März 26</w:t>
    </w:r>
    <w:r>
      <w:fldChar w:fldCharType="end"/>
    </w:r>
    <w:r>
      <w:tab/>
    </w:r>
    <w:r w:rsidR="00FA2D55">
      <w:rPr>
        <w:caps/>
      </w:rPr>
      <w:t>bergblick</w:t>
    </w:r>
    <w:r w:rsidR="009B1096">
      <w:rPr>
        <w:caps/>
      </w:rPr>
      <w:t xml:space="preserve"> hotel &amp; spa</w:t>
    </w:r>
    <w:r>
      <w:tab/>
      <w:t xml:space="preserve"> Seite </w:t>
    </w:r>
    <w:r>
      <w:fldChar w:fldCharType="begin"/>
    </w:r>
    <w:r>
      <w:instrText xml:space="preserve"> PAGE </w:instrText>
    </w:r>
    <w:r>
      <w:fldChar w:fldCharType="separate"/>
    </w:r>
    <w:r w:rsidR="002A53A1">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46CD7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0"/>
    <w:lvl w:ilvl="0">
      <w:start w:val="1"/>
      <w:numFmt w:val="bullet"/>
      <w:pStyle w:val="Aufzhlung"/>
      <w:lvlText w:val=""/>
      <w:lvlJc w:val="left"/>
      <w:pPr>
        <w:tabs>
          <w:tab w:val="num" w:pos="2204"/>
        </w:tabs>
        <w:ind w:left="2204" w:hanging="360"/>
      </w:pPr>
      <w:rPr>
        <w:rFonts w:ascii="Monotype Sorts" w:hAnsi="Monotype Sorts" w:hint="default"/>
      </w:rPr>
    </w:lvl>
  </w:abstractNum>
  <w:abstractNum w:abstractNumId="2" w15:restartNumberingAfterBreak="0">
    <w:nsid w:val="00000002"/>
    <w:multiLevelType w:val="singleLevel"/>
    <w:tmpl w:val="4B4E4434"/>
    <w:lvl w:ilvl="0">
      <w:start w:val="1"/>
      <w:numFmt w:val="bullet"/>
      <w:lvlText w:val=""/>
      <w:lvlJc w:val="left"/>
      <w:pPr>
        <w:tabs>
          <w:tab w:val="num" w:pos="360"/>
        </w:tabs>
        <w:ind w:left="360" w:hanging="360"/>
      </w:pPr>
      <w:rPr>
        <w:rFonts w:ascii="Monotype Sorts" w:hAnsi="Monotype Sorts" w:hint="default"/>
      </w:rPr>
    </w:lvl>
  </w:abstractNum>
  <w:abstractNum w:abstractNumId="3" w15:restartNumberingAfterBreak="0">
    <w:nsid w:val="00000003"/>
    <w:multiLevelType w:val="hybridMultilevel"/>
    <w:tmpl w:val="97D0ABCA"/>
    <w:lvl w:ilvl="0" w:tplc="D9A29F6C">
      <w:numFmt w:val="none"/>
      <w:lvlText w:val=""/>
      <w:lvlJc w:val="left"/>
      <w:pPr>
        <w:tabs>
          <w:tab w:val="num" w:pos="360"/>
        </w:tabs>
      </w:pPr>
    </w:lvl>
    <w:lvl w:ilvl="1" w:tplc="808E39DC">
      <w:numFmt w:val="decimal"/>
      <w:lvlText w:val=""/>
      <w:lvlJc w:val="left"/>
    </w:lvl>
    <w:lvl w:ilvl="2" w:tplc="FB94E4E8">
      <w:numFmt w:val="decimal"/>
      <w:lvlText w:val=""/>
      <w:lvlJc w:val="left"/>
    </w:lvl>
    <w:lvl w:ilvl="3" w:tplc="51E04F8E">
      <w:numFmt w:val="decimal"/>
      <w:lvlText w:val=""/>
      <w:lvlJc w:val="left"/>
    </w:lvl>
    <w:lvl w:ilvl="4" w:tplc="92A2DC14">
      <w:numFmt w:val="decimal"/>
      <w:lvlText w:val=""/>
      <w:lvlJc w:val="left"/>
    </w:lvl>
    <w:lvl w:ilvl="5" w:tplc="95F0B1AC">
      <w:numFmt w:val="decimal"/>
      <w:lvlText w:val=""/>
      <w:lvlJc w:val="left"/>
    </w:lvl>
    <w:lvl w:ilvl="6" w:tplc="A3CE8166">
      <w:numFmt w:val="decimal"/>
      <w:lvlText w:val=""/>
      <w:lvlJc w:val="left"/>
    </w:lvl>
    <w:lvl w:ilvl="7" w:tplc="95066B20">
      <w:numFmt w:val="decimal"/>
      <w:lvlText w:val=""/>
      <w:lvlJc w:val="left"/>
    </w:lvl>
    <w:lvl w:ilvl="8" w:tplc="28942D88">
      <w:numFmt w:val="decimal"/>
      <w:lvlText w:val=""/>
      <w:lvlJc w:val="left"/>
    </w:lvl>
  </w:abstractNum>
  <w:abstractNum w:abstractNumId="4" w15:restartNumberingAfterBreak="0">
    <w:nsid w:val="00000004"/>
    <w:multiLevelType w:val="hybridMultilevel"/>
    <w:tmpl w:val="2C7AC8E8"/>
    <w:lvl w:ilvl="0" w:tplc="1418229E">
      <w:numFmt w:val="none"/>
      <w:lvlText w:val=""/>
      <w:lvlJc w:val="left"/>
      <w:pPr>
        <w:tabs>
          <w:tab w:val="num" w:pos="360"/>
        </w:tabs>
      </w:pPr>
    </w:lvl>
    <w:lvl w:ilvl="1" w:tplc="6570FCA4">
      <w:numFmt w:val="decimal"/>
      <w:lvlText w:val=""/>
      <w:lvlJc w:val="left"/>
    </w:lvl>
    <w:lvl w:ilvl="2" w:tplc="C6845BF2">
      <w:numFmt w:val="decimal"/>
      <w:lvlText w:val=""/>
      <w:lvlJc w:val="left"/>
    </w:lvl>
    <w:lvl w:ilvl="3" w:tplc="E2D818FC">
      <w:numFmt w:val="decimal"/>
      <w:lvlText w:val=""/>
      <w:lvlJc w:val="left"/>
    </w:lvl>
    <w:lvl w:ilvl="4" w:tplc="F2D6ADB2">
      <w:numFmt w:val="decimal"/>
      <w:lvlText w:val=""/>
      <w:lvlJc w:val="left"/>
    </w:lvl>
    <w:lvl w:ilvl="5" w:tplc="FEA471D8">
      <w:numFmt w:val="decimal"/>
      <w:lvlText w:val=""/>
      <w:lvlJc w:val="left"/>
    </w:lvl>
    <w:lvl w:ilvl="6" w:tplc="0BCCD7E8">
      <w:numFmt w:val="decimal"/>
      <w:lvlText w:val=""/>
      <w:lvlJc w:val="left"/>
    </w:lvl>
    <w:lvl w:ilvl="7" w:tplc="58CE6E4C">
      <w:numFmt w:val="decimal"/>
      <w:lvlText w:val=""/>
      <w:lvlJc w:val="left"/>
    </w:lvl>
    <w:lvl w:ilvl="8" w:tplc="CFA44ED8">
      <w:numFmt w:val="decimal"/>
      <w:lvlText w:val=""/>
      <w:lvlJc w:val="left"/>
    </w:lvl>
  </w:abstractNum>
  <w:abstractNum w:abstractNumId="5" w15:restartNumberingAfterBreak="0">
    <w:nsid w:val="00000005"/>
    <w:multiLevelType w:val="hybridMultilevel"/>
    <w:tmpl w:val="29760F6C"/>
    <w:lvl w:ilvl="0" w:tplc="F806AB50">
      <w:numFmt w:val="none"/>
      <w:lvlText w:val=""/>
      <w:lvlJc w:val="left"/>
      <w:pPr>
        <w:tabs>
          <w:tab w:val="num" w:pos="360"/>
        </w:tabs>
      </w:pPr>
    </w:lvl>
    <w:lvl w:ilvl="1" w:tplc="85CE9A9E">
      <w:numFmt w:val="decimal"/>
      <w:lvlText w:val=""/>
      <w:lvlJc w:val="left"/>
    </w:lvl>
    <w:lvl w:ilvl="2" w:tplc="5024FEFC">
      <w:numFmt w:val="decimal"/>
      <w:lvlText w:val=""/>
      <w:lvlJc w:val="left"/>
    </w:lvl>
    <w:lvl w:ilvl="3" w:tplc="C9F8BB74">
      <w:numFmt w:val="decimal"/>
      <w:lvlText w:val=""/>
      <w:lvlJc w:val="left"/>
    </w:lvl>
    <w:lvl w:ilvl="4" w:tplc="F49A5C64">
      <w:numFmt w:val="decimal"/>
      <w:lvlText w:val=""/>
      <w:lvlJc w:val="left"/>
    </w:lvl>
    <w:lvl w:ilvl="5" w:tplc="001A2B82">
      <w:numFmt w:val="decimal"/>
      <w:lvlText w:val=""/>
      <w:lvlJc w:val="left"/>
    </w:lvl>
    <w:lvl w:ilvl="6" w:tplc="A580BE30">
      <w:numFmt w:val="decimal"/>
      <w:lvlText w:val=""/>
      <w:lvlJc w:val="left"/>
    </w:lvl>
    <w:lvl w:ilvl="7" w:tplc="E190099E">
      <w:numFmt w:val="decimal"/>
      <w:lvlText w:val=""/>
      <w:lvlJc w:val="left"/>
    </w:lvl>
    <w:lvl w:ilvl="8" w:tplc="2C866074">
      <w:numFmt w:val="decimal"/>
      <w:lvlText w:val=""/>
      <w:lvlJc w:val="left"/>
    </w:lvl>
  </w:abstractNum>
  <w:abstractNum w:abstractNumId="6" w15:restartNumberingAfterBreak="0">
    <w:nsid w:val="00000006"/>
    <w:multiLevelType w:val="hybridMultilevel"/>
    <w:tmpl w:val="BD1C5006"/>
    <w:lvl w:ilvl="0" w:tplc="7D06BD0E">
      <w:numFmt w:val="none"/>
      <w:lvlText w:val=""/>
      <w:lvlJc w:val="left"/>
      <w:pPr>
        <w:tabs>
          <w:tab w:val="num" w:pos="360"/>
        </w:tabs>
      </w:pPr>
    </w:lvl>
    <w:lvl w:ilvl="1" w:tplc="6728F4DA">
      <w:numFmt w:val="decimal"/>
      <w:lvlText w:val=""/>
      <w:lvlJc w:val="left"/>
    </w:lvl>
    <w:lvl w:ilvl="2" w:tplc="048482DC">
      <w:numFmt w:val="decimal"/>
      <w:lvlText w:val=""/>
      <w:lvlJc w:val="left"/>
    </w:lvl>
    <w:lvl w:ilvl="3" w:tplc="AB5423D6">
      <w:numFmt w:val="decimal"/>
      <w:lvlText w:val=""/>
      <w:lvlJc w:val="left"/>
    </w:lvl>
    <w:lvl w:ilvl="4" w:tplc="4114F79C">
      <w:numFmt w:val="decimal"/>
      <w:lvlText w:val=""/>
      <w:lvlJc w:val="left"/>
    </w:lvl>
    <w:lvl w:ilvl="5" w:tplc="C7A82274">
      <w:numFmt w:val="decimal"/>
      <w:lvlText w:val=""/>
      <w:lvlJc w:val="left"/>
    </w:lvl>
    <w:lvl w:ilvl="6" w:tplc="3B5C9E5E">
      <w:numFmt w:val="decimal"/>
      <w:lvlText w:val=""/>
      <w:lvlJc w:val="left"/>
    </w:lvl>
    <w:lvl w:ilvl="7" w:tplc="2ACC3C84">
      <w:numFmt w:val="decimal"/>
      <w:lvlText w:val=""/>
      <w:lvlJc w:val="left"/>
    </w:lvl>
    <w:lvl w:ilvl="8" w:tplc="037A9FF2">
      <w:numFmt w:val="decimal"/>
      <w:lvlText w:val=""/>
      <w:lvlJc w:val="left"/>
    </w:lvl>
  </w:abstractNum>
  <w:abstractNum w:abstractNumId="7" w15:restartNumberingAfterBreak="0">
    <w:nsid w:val="00000007"/>
    <w:multiLevelType w:val="hybridMultilevel"/>
    <w:tmpl w:val="AB22DE38"/>
    <w:lvl w:ilvl="0" w:tplc="97AAEB78">
      <w:numFmt w:val="none"/>
      <w:lvlText w:val=""/>
      <w:lvlJc w:val="left"/>
      <w:pPr>
        <w:tabs>
          <w:tab w:val="num" w:pos="360"/>
        </w:tabs>
      </w:pPr>
    </w:lvl>
    <w:lvl w:ilvl="1" w:tplc="EB12A186">
      <w:numFmt w:val="decimal"/>
      <w:lvlText w:val=""/>
      <w:lvlJc w:val="left"/>
    </w:lvl>
    <w:lvl w:ilvl="2" w:tplc="2028251A">
      <w:numFmt w:val="decimal"/>
      <w:lvlText w:val=""/>
      <w:lvlJc w:val="left"/>
    </w:lvl>
    <w:lvl w:ilvl="3" w:tplc="CD42087A">
      <w:numFmt w:val="decimal"/>
      <w:lvlText w:val=""/>
      <w:lvlJc w:val="left"/>
    </w:lvl>
    <w:lvl w:ilvl="4" w:tplc="A3FEF5E6">
      <w:numFmt w:val="decimal"/>
      <w:lvlText w:val=""/>
      <w:lvlJc w:val="left"/>
    </w:lvl>
    <w:lvl w:ilvl="5" w:tplc="14E058DA">
      <w:numFmt w:val="decimal"/>
      <w:lvlText w:val=""/>
      <w:lvlJc w:val="left"/>
    </w:lvl>
    <w:lvl w:ilvl="6" w:tplc="0EFC2E24">
      <w:numFmt w:val="decimal"/>
      <w:lvlText w:val=""/>
      <w:lvlJc w:val="left"/>
    </w:lvl>
    <w:lvl w:ilvl="7" w:tplc="8BA4814A">
      <w:numFmt w:val="decimal"/>
      <w:lvlText w:val=""/>
      <w:lvlJc w:val="left"/>
    </w:lvl>
    <w:lvl w:ilvl="8" w:tplc="90E2D632">
      <w:numFmt w:val="decimal"/>
      <w:lvlText w:val=""/>
      <w:lvlJc w:val="left"/>
    </w:lvl>
  </w:abstractNum>
  <w:abstractNum w:abstractNumId="8" w15:restartNumberingAfterBreak="0">
    <w:nsid w:val="00000008"/>
    <w:multiLevelType w:val="hybridMultilevel"/>
    <w:tmpl w:val="D8FE48CA"/>
    <w:lvl w:ilvl="0" w:tplc="CAC8F230">
      <w:numFmt w:val="none"/>
      <w:lvlText w:val=""/>
      <w:lvlJc w:val="left"/>
      <w:pPr>
        <w:tabs>
          <w:tab w:val="num" w:pos="360"/>
        </w:tabs>
      </w:pPr>
    </w:lvl>
    <w:lvl w:ilvl="1" w:tplc="AAE216AC">
      <w:numFmt w:val="decimal"/>
      <w:lvlText w:val=""/>
      <w:lvlJc w:val="left"/>
    </w:lvl>
    <w:lvl w:ilvl="2" w:tplc="41F6F132">
      <w:numFmt w:val="decimal"/>
      <w:lvlText w:val=""/>
      <w:lvlJc w:val="left"/>
    </w:lvl>
    <w:lvl w:ilvl="3" w:tplc="CE4E0E70">
      <w:numFmt w:val="decimal"/>
      <w:lvlText w:val=""/>
      <w:lvlJc w:val="left"/>
    </w:lvl>
    <w:lvl w:ilvl="4" w:tplc="3B2C72FA">
      <w:numFmt w:val="decimal"/>
      <w:lvlText w:val=""/>
      <w:lvlJc w:val="left"/>
    </w:lvl>
    <w:lvl w:ilvl="5" w:tplc="73C85DF4">
      <w:numFmt w:val="decimal"/>
      <w:lvlText w:val=""/>
      <w:lvlJc w:val="left"/>
    </w:lvl>
    <w:lvl w:ilvl="6" w:tplc="B34E2428">
      <w:numFmt w:val="decimal"/>
      <w:lvlText w:val=""/>
      <w:lvlJc w:val="left"/>
    </w:lvl>
    <w:lvl w:ilvl="7" w:tplc="842E40D6">
      <w:numFmt w:val="decimal"/>
      <w:lvlText w:val=""/>
      <w:lvlJc w:val="left"/>
    </w:lvl>
    <w:lvl w:ilvl="8" w:tplc="C7386330">
      <w:numFmt w:val="decimal"/>
      <w:lvlText w:val=""/>
      <w:lvlJc w:val="left"/>
    </w:lvl>
  </w:abstractNum>
  <w:abstractNum w:abstractNumId="9" w15:restartNumberingAfterBreak="0">
    <w:nsid w:val="13793C8E"/>
    <w:multiLevelType w:val="hybridMultilevel"/>
    <w:tmpl w:val="AC9096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F0198D"/>
    <w:multiLevelType w:val="hybridMultilevel"/>
    <w:tmpl w:val="0DB894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81A5EAC"/>
    <w:multiLevelType w:val="multilevel"/>
    <w:tmpl w:val="4BDE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91460B"/>
    <w:multiLevelType w:val="hybridMultilevel"/>
    <w:tmpl w:val="CEAACD7E"/>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3" w15:restartNumberingAfterBreak="0">
    <w:nsid w:val="2DE7387C"/>
    <w:multiLevelType w:val="hybridMultilevel"/>
    <w:tmpl w:val="4B020CB4"/>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14" w15:restartNumberingAfterBreak="0">
    <w:nsid w:val="30F85393"/>
    <w:multiLevelType w:val="multilevel"/>
    <w:tmpl w:val="C5E0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505EF3"/>
    <w:multiLevelType w:val="multilevel"/>
    <w:tmpl w:val="B8B6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42A7D19"/>
    <w:multiLevelType w:val="multilevel"/>
    <w:tmpl w:val="1286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593471"/>
    <w:multiLevelType w:val="multilevel"/>
    <w:tmpl w:val="3E00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7656974"/>
    <w:multiLevelType w:val="hybridMultilevel"/>
    <w:tmpl w:val="E35251E0"/>
    <w:lvl w:ilvl="0" w:tplc="AA900206">
      <w:numFmt w:val="bullet"/>
      <w:lvlText w:val="-"/>
      <w:lvlJc w:val="left"/>
      <w:pPr>
        <w:tabs>
          <w:tab w:val="num" w:pos="720"/>
        </w:tabs>
        <w:ind w:left="720" w:hanging="360"/>
      </w:pPr>
      <w:rPr>
        <w:rFonts w:ascii="Minion Bold" w:eastAsia="Times New Roman" w:hAnsi="Minion Bold" w:cs="Times New Roman"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BE163B"/>
    <w:multiLevelType w:val="multilevel"/>
    <w:tmpl w:val="2F8C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AC49D4"/>
    <w:multiLevelType w:val="multilevel"/>
    <w:tmpl w:val="0A6C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4DC6D90"/>
    <w:multiLevelType w:val="multilevel"/>
    <w:tmpl w:val="EFFA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EF3BCD"/>
    <w:multiLevelType w:val="hybridMultilevel"/>
    <w:tmpl w:val="C0B43306"/>
    <w:lvl w:ilvl="0" w:tplc="04070007">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494DBF"/>
    <w:multiLevelType w:val="hybridMultilevel"/>
    <w:tmpl w:val="BF128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852C9F"/>
    <w:multiLevelType w:val="multilevel"/>
    <w:tmpl w:val="3BFA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99776A"/>
    <w:multiLevelType w:val="hybridMultilevel"/>
    <w:tmpl w:val="D5CE00A6"/>
    <w:lvl w:ilvl="0" w:tplc="136A3BF0">
      <w:start w:val="6370"/>
      <w:numFmt w:val="bullet"/>
      <w:lvlText w:val="-"/>
      <w:lvlJc w:val="left"/>
      <w:pPr>
        <w:tabs>
          <w:tab w:val="num" w:pos="720"/>
        </w:tabs>
        <w:ind w:left="720" w:hanging="360"/>
      </w:pPr>
      <w:rPr>
        <w:rFonts w:ascii="Minion" w:eastAsia="Times New Roman" w:hAnsi="Minion" w:cs="Times New Roman"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CC4308"/>
    <w:multiLevelType w:val="hybridMultilevel"/>
    <w:tmpl w:val="61A4247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0C73F0"/>
    <w:multiLevelType w:val="hybridMultilevel"/>
    <w:tmpl w:val="ABF8F5B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Arial Narro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Arial Narro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Arial Narro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025395B"/>
    <w:multiLevelType w:val="multilevel"/>
    <w:tmpl w:val="34CE1864"/>
    <w:lvl w:ilvl="0">
      <w:start w:val="7"/>
      <w:numFmt w:val="decimal"/>
      <w:lvlText w:val="%1"/>
      <w:lvlJc w:val="left"/>
      <w:pPr>
        <w:tabs>
          <w:tab w:val="num" w:pos="360"/>
        </w:tabs>
        <w:ind w:left="360" w:hanging="360"/>
      </w:pPr>
      <w:rPr>
        <w:rFonts w:hint="default"/>
      </w:rPr>
    </w:lvl>
    <w:lvl w:ilvl="1">
      <w:start w:val="12"/>
      <w:numFmt w:val="decimal"/>
      <w:lvlText w:val="%1.%2"/>
      <w:lvlJc w:val="left"/>
      <w:pPr>
        <w:tabs>
          <w:tab w:val="num" w:pos="360"/>
        </w:tabs>
        <w:ind w:left="360" w:hanging="360"/>
      </w:pPr>
      <w:rPr>
        <w:rFonts w:hint="default"/>
      </w:rPr>
    </w:lvl>
    <w:lvl w:ilvl="2">
      <w:start w:val="200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39F1F3A"/>
    <w:multiLevelType w:val="hybridMultilevel"/>
    <w:tmpl w:val="66F2CED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C57270"/>
    <w:multiLevelType w:val="hybridMultilevel"/>
    <w:tmpl w:val="20CA45C6"/>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2" w15:restartNumberingAfterBreak="0">
    <w:nsid w:val="676314DE"/>
    <w:multiLevelType w:val="multilevel"/>
    <w:tmpl w:val="9C9E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E056FB"/>
    <w:multiLevelType w:val="multilevel"/>
    <w:tmpl w:val="427E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81F4DD8"/>
    <w:multiLevelType w:val="multilevel"/>
    <w:tmpl w:val="2D22C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C030924"/>
    <w:multiLevelType w:val="hybridMultilevel"/>
    <w:tmpl w:val="9280A45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1500CA"/>
    <w:multiLevelType w:val="hybridMultilevel"/>
    <w:tmpl w:val="F9724108"/>
    <w:lvl w:ilvl="0" w:tplc="FAAAD362">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Narro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Narro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Narro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617E95"/>
    <w:multiLevelType w:val="hybridMultilevel"/>
    <w:tmpl w:val="D5FA87F8"/>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38" w15:restartNumberingAfterBreak="0">
    <w:nsid w:val="715650D4"/>
    <w:multiLevelType w:val="hybridMultilevel"/>
    <w:tmpl w:val="D1227AC4"/>
    <w:lvl w:ilvl="0" w:tplc="04070001">
      <w:start w:val="1"/>
      <w:numFmt w:val="bullet"/>
      <w:lvlText w:val=""/>
      <w:lvlJc w:val="left"/>
      <w:pPr>
        <w:ind w:left="720" w:hanging="360"/>
      </w:pPr>
      <w:rPr>
        <w:rFonts w:ascii="Symbol" w:hAnsi="Symbo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1D37337"/>
    <w:multiLevelType w:val="multilevel"/>
    <w:tmpl w:val="9B2EAAC4"/>
    <w:lvl w:ilvl="0">
      <w:start w:val="6"/>
      <w:numFmt w:val="decimal"/>
      <w:lvlText w:val="%1"/>
      <w:lvlJc w:val="left"/>
      <w:pPr>
        <w:tabs>
          <w:tab w:val="num" w:pos="1440"/>
        </w:tabs>
        <w:ind w:left="1440" w:hanging="1440"/>
      </w:pPr>
      <w:rPr>
        <w:rFonts w:hint="default"/>
      </w:rPr>
    </w:lvl>
    <w:lvl w:ilvl="1">
      <w:start w:val="12"/>
      <w:numFmt w:val="decimal"/>
      <w:lvlText w:val="%1.%2"/>
      <w:lvlJc w:val="left"/>
      <w:pPr>
        <w:tabs>
          <w:tab w:val="num" w:pos="1440"/>
        </w:tabs>
        <w:ind w:left="1440" w:hanging="1440"/>
      </w:pPr>
      <w:rPr>
        <w:rFonts w:hint="default"/>
      </w:rPr>
    </w:lvl>
    <w:lvl w:ilvl="2">
      <w:start w:val="2008"/>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5062B05"/>
    <w:multiLevelType w:val="hybridMultilevel"/>
    <w:tmpl w:val="3D9CEE6C"/>
    <w:lvl w:ilvl="0" w:tplc="000F0407">
      <w:start w:val="1"/>
      <w:numFmt w:val="decimal"/>
      <w:lvlText w:val="%1."/>
      <w:lvlJc w:val="left"/>
      <w:pPr>
        <w:tabs>
          <w:tab w:val="num" w:pos="720"/>
        </w:tabs>
        <w:ind w:left="720" w:hanging="360"/>
      </w:pPr>
    </w:lvl>
    <w:lvl w:ilvl="1" w:tplc="00190407" w:tentative="1">
      <w:start w:val="1"/>
      <w:numFmt w:val="lowerLetter"/>
      <w:lvlText w:val="%2."/>
      <w:lvlJc w:val="left"/>
      <w:pPr>
        <w:tabs>
          <w:tab w:val="num" w:pos="1440"/>
        </w:tabs>
        <w:ind w:left="1440" w:hanging="360"/>
      </w:pPr>
    </w:lvl>
    <w:lvl w:ilvl="2" w:tplc="001B0407" w:tentative="1">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41" w15:restartNumberingAfterBreak="0">
    <w:nsid w:val="75267414"/>
    <w:multiLevelType w:val="multilevel"/>
    <w:tmpl w:val="C0B433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Arial Narro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Narro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Narro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0A10B8"/>
    <w:multiLevelType w:val="multilevel"/>
    <w:tmpl w:val="1E62F1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B136352"/>
    <w:multiLevelType w:val="multilevel"/>
    <w:tmpl w:val="2C74D07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
      <w:lvlJc w:val="left"/>
      <w:pPr>
        <w:tabs>
          <w:tab w:val="num" w:pos="1364"/>
        </w:tabs>
        <w:ind w:left="1364" w:hanging="360"/>
      </w:pPr>
      <w:rPr>
        <w:rFonts w:ascii="Symbol" w:hAnsi="Symbol" w:hint="default"/>
        <w:sz w:val="20"/>
      </w:rPr>
    </w:lvl>
    <w:lvl w:ilvl="2" w:tentative="1">
      <w:start w:val="1"/>
      <w:numFmt w:val="bullet"/>
      <w:lvlText w:val=""/>
      <w:lvlJc w:val="left"/>
      <w:pPr>
        <w:tabs>
          <w:tab w:val="num" w:pos="2084"/>
        </w:tabs>
        <w:ind w:left="2084" w:hanging="360"/>
      </w:pPr>
      <w:rPr>
        <w:rFonts w:ascii="Symbol" w:hAnsi="Symbol" w:hint="default"/>
        <w:sz w:val="20"/>
      </w:rPr>
    </w:lvl>
    <w:lvl w:ilvl="3" w:tentative="1">
      <w:start w:val="1"/>
      <w:numFmt w:val="bullet"/>
      <w:lvlText w:val=""/>
      <w:lvlJc w:val="left"/>
      <w:pPr>
        <w:tabs>
          <w:tab w:val="num" w:pos="2804"/>
        </w:tabs>
        <w:ind w:left="2804" w:hanging="360"/>
      </w:pPr>
      <w:rPr>
        <w:rFonts w:ascii="Symbol" w:hAnsi="Symbol" w:hint="default"/>
        <w:sz w:val="20"/>
      </w:rPr>
    </w:lvl>
    <w:lvl w:ilvl="4" w:tentative="1">
      <w:start w:val="1"/>
      <w:numFmt w:val="bullet"/>
      <w:lvlText w:val=""/>
      <w:lvlJc w:val="left"/>
      <w:pPr>
        <w:tabs>
          <w:tab w:val="num" w:pos="3524"/>
        </w:tabs>
        <w:ind w:left="3524" w:hanging="360"/>
      </w:pPr>
      <w:rPr>
        <w:rFonts w:ascii="Symbol" w:hAnsi="Symbol" w:hint="default"/>
        <w:sz w:val="20"/>
      </w:rPr>
    </w:lvl>
    <w:lvl w:ilvl="5" w:tentative="1">
      <w:start w:val="1"/>
      <w:numFmt w:val="bullet"/>
      <w:lvlText w:val=""/>
      <w:lvlJc w:val="left"/>
      <w:pPr>
        <w:tabs>
          <w:tab w:val="num" w:pos="4244"/>
        </w:tabs>
        <w:ind w:left="4244" w:hanging="360"/>
      </w:pPr>
      <w:rPr>
        <w:rFonts w:ascii="Symbol" w:hAnsi="Symbol" w:hint="default"/>
        <w:sz w:val="20"/>
      </w:rPr>
    </w:lvl>
    <w:lvl w:ilvl="6" w:tentative="1">
      <w:start w:val="1"/>
      <w:numFmt w:val="bullet"/>
      <w:lvlText w:val=""/>
      <w:lvlJc w:val="left"/>
      <w:pPr>
        <w:tabs>
          <w:tab w:val="num" w:pos="4964"/>
        </w:tabs>
        <w:ind w:left="4964" w:hanging="360"/>
      </w:pPr>
      <w:rPr>
        <w:rFonts w:ascii="Symbol" w:hAnsi="Symbol" w:hint="default"/>
        <w:sz w:val="20"/>
      </w:rPr>
    </w:lvl>
    <w:lvl w:ilvl="7" w:tentative="1">
      <w:start w:val="1"/>
      <w:numFmt w:val="bullet"/>
      <w:lvlText w:val=""/>
      <w:lvlJc w:val="left"/>
      <w:pPr>
        <w:tabs>
          <w:tab w:val="num" w:pos="5684"/>
        </w:tabs>
        <w:ind w:left="5684" w:hanging="360"/>
      </w:pPr>
      <w:rPr>
        <w:rFonts w:ascii="Symbol" w:hAnsi="Symbol" w:hint="default"/>
        <w:sz w:val="20"/>
      </w:rPr>
    </w:lvl>
    <w:lvl w:ilvl="8" w:tentative="1">
      <w:start w:val="1"/>
      <w:numFmt w:val="bullet"/>
      <w:lvlText w:val=""/>
      <w:lvlJc w:val="left"/>
      <w:pPr>
        <w:tabs>
          <w:tab w:val="num" w:pos="6404"/>
        </w:tabs>
        <w:ind w:left="6404" w:hanging="360"/>
      </w:pPr>
      <w:rPr>
        <w:rFonts w:ascii="Symbol" w:hAnsi="Symbol" w:hint="default"/>
        <w:sz w:val="20"/>
      </w:rPr>
    </w:lvl>
  </w:abstractNum>
  <w:abstractNum w:abstractNumId="44" w15:restartNumberingAfterBreak="0">
    <w:nsid w:val="7D6F5E73"/>
    <w:multiLevelType w:val="multilevel"/>
    <w:tmpl w:val="43CC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6246D1"/>
    <w:multiLevelType w:val="multilevel"/>
    <w:tmpl w:val="1834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0804024">
    <w:abstractNumId w:val="1"/>
  </w:num>
  <w:num w:numId="2" w16cid:durableId="1022975531">
    <w:abstractNumId w:val="0"/>
  </w:num>
  <w:num w:numId="3" w16cid:durableId="526990619">
    <w:abstractNumId w:val="12"/>
  </w:num>
  <w:num w:numId="4" w16cid:durableId="1278876206">
    <w:abstractNumId w:val="31"/>
  </w:num>
  <w:num w:numId="5" w16cid:durableId="1054541823">
    <w:abstractNumId w:val="2"/>
  </w:num>
  <w:num w:numId="6" w16cid:durableId="1956597949">
    <w:abstractNumId w:val="28"/>
  </w:num>
  <w:num w:numId="7" w16cid:durableId="871304867">
    <w:abstractNumId w:val="35"/>
  </w:num>
  <w:num w:numId="8" w16cid:durableId="907544144">
    <w:abstractNumId w:val="30"/>
  </w:num>
  <w:num w:numId="9" w16cid:durableId="1430469774">
    <w:abstractNumId w:val="27"/>
  </w:num>
  <w:num w:numId="10" w16cid:durableId="1363438406">
    <w:abstractNumId w:val="26"/>
  </w:num>
  <w:num w:numId="11" w16cid:durableId="420834058">
    <w:abstractNumId w:val="22"/>
  </w:num>
  <w:num w:numId="12" w16cid:durableId="1631353583">
    <w:abstractNumId w:val="41"/>
  </w:num>
  <w:num w:numId="13" w16cid:durableId="1652051978">
    <w:abstractNumId w:val="36"/>
  </w:num>
  <w:num w:numId="14" w16cid:durableId="1322468275">
    <w:abstractNumId w:val="9"/>
  </w:num>
  <w:num w:numId="15" w16cid:durableId="188521206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0099730">
    <w:abstractNumId w:val="39"/>
  </w:num>
  <w:num w:numId="17" w16cid:durableId="1649674718">
    <w:abstractNumId w:val="29"/>
  </w:num>
  <w:num w:numId="18" w16cid:durableId="1873762467">
    <w:abstractNumId w:val="37"/>
  </w:num>
  <w:num w:numId="19" w16cid:durableId="393359125">
    <w:abstractNumId w:val="3"/>
  </w:num>
  <w:num w:numId="20" w16cid:durableId="1480269872">
    <w:abstractNumId w:val="4"/>
  </w:num>
  <w:num w:numId="21" w16cid:durableId="1148978892">
    <w:abstractNumId w:val="5"/>
  </w:num>
  <w:num w:numId="22" w16cid:durableId="1624002518">
    <w:abstractNumId w:val="6"/>
  </w:num>
  <w:num w:numId="23" w16cid:durableId="1443260502">
    <w:abstractNumId w:val="7"/>
  </w:num>
  <w:num w:numId="24" w16cid:durableId="956719301">
    <w:abstractNumId w:val="8"/>
  </w:num>
  <w:num w:numId="25" w16cid:durableId="2060279551">
    <w:abstractNumId w:val="18"/>
  </w:num>
  <w:num w:numId="26" w16cid:durableId="1580557251">
    <w:abstractNumId w:val="13"/>
  </w:num>
  <w:num w:numId="27" w16cid:durableId="1586184404">
    <w:abstractNumId w:val="40"/>
  </w:num>
  <w:num w:numId="28" w16cid:durableId="248277422">
    <w:abstractNumId w:val="24"/>
  </w:num>
  <w:num w:numId="29" w16cid:durableId="1685399143">
    <w:abstractNumId w:val="25"/>
  </w:num>
  <w:num w:numId="30" w16cid:durableId="91441973">
    <w:abstractNumId w:val="21"/>
  </w:num>
  <w:num w:numId="31" w16cid:durableId="1845702076">
    <w:abstractNumId w:val="32"/>
  </w:num>
  <w:num w:numId="32" w16cid:durableId="1134180181">
    <w:abstractNumId w:val="16"/>
  </w:num>
  <w:num w:numId="33" w16cid:durableId="1983341393">
    <w:abstractNumId w:val="20"/>
  </w:num>
  <w:num w:numId="34" w16cid:durableId="1994721154">
    <w:abstractNumId w:val="43"/>
  </w:num>
  <w:num w:numId="35" w16cid:durableId="2019500392">
    <w:abstractNumId w:val="10"/>
  </w:num>
  <w:num w:numId="36" w16cid:durableId="761071856">
    <w:abstractNumId w:val="11"/>
  </w:num>
  <w:num w:numId="37" w16cid:durableId="1095589172">
    <w:abstractNumId w:val="38"/>
  </w:num>
  <w:num w:numId="38" w16cid:durableId="1915703002">
    <w:abstractNumId w:val="23"/>
  </w:num>
  <w:num w:numId="39" w16cid:durableId="1942369729">
    <w:abstractNumId w:val="34"/>
  </w:num>
  <w:num w:numId="40" w16cid:durableId="1064255020">
    <w:abstractNumId w:val="33"/>
  </w:num>
  <w:num w:numId="41" w16cid:durableId="1936358896">
    <w:abstractNumId w:val="17"/>
  </w:num>
  <w:num w:numId="42" w16cid:durableId="261380235">
    <w:abstractNumId w:val="19"/>
  </w:num>
  <w:num w:numId="43" w16cid:durableId="1565486987">
    <w:abstractNumId w:val="15"/>
  </w:num>
  <w:num w:numId="44" w16cid:durableId="595212029">
    <w:abstractNumId w:val="14"/>
  </w:num>
  <w:num w:numId="45" w16cid:durableId="1582249316">
    <w:abstractNumId w:val="44"/>
  </w:num>
  <w:num w:numId="46" w16cid:durableId="811211241">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de-DE" w:vendorID="64" w:dllVersion="0" w:nlCheck="1" w:checkStyle="0"/>
  <w:activeWritingStyle w:appName="MSWord" w:lang="de-AT" w:vendorID="64" w:dllVersion="0" w:nlCheck="1" w:checkStyle="0"/>
  <w:activeWritingStyle w:appName="MSWord" w:lang="it-IT" w:vendorID="64" w:dllVersion="0" w:nlCheck="1" w:checkStyle="0"/>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8CF"/>
    <w:rsid w:val="00000AE8"/>
    <w:rsid w:val="000105A5"/>
    <w:rsid w:val="00021875"/>
    <w:rsid w:val="00024515"/>
    <w:rsid w:val="000278C8"/>
    <w:rsid w:val="000337A4"/>
    <w:rsid w:val="000361DD"/>
    <w:rsid w:val="00045C8C"/>
    <w:rsid w:val="00053E48"/>
    <w:rsid w:val="00060BC6"/>
    <w:rsid w:val="00091052"/>
    <w:rsid w:val="00091C0C"/>
    <w:rsid w:val="00097689"/>
    <w:rsid w:val="000A68FA"/>
    <w:rsid w:val="000B6F66"/>
    <w:rsid w:val="000C0450"/>
    <w:rsid w:val="000C6802"/>
    <w:rsid w:val="000D2212"/>
    <w:rsid w:val="000D625C"/>
    <w:rsid w:val="000E77CD"/>
    <w:rsid w:val="000E7B06"/>
    <w:rsid w:val="000F40C4"/>
    <w:rsid w:val="0011365C"/>
    <w:rsid w:val="00120275"/>
    <w:rsid w:val="00130FA9"/>
    <w:rsid w:val="001357AC"/>
    <w:rsid w:val="0014091E"/>
    <w:rsid w:val="00142452"/>
    <w:rsid w:val="00151A8A"/>
    <w:rsid w:val="00167A26"/>
    <w:rsid w:val="001756AB"/>
    <w:rsid w:val="00177A7F"/>
    <w:rsid w:val="00187205"/>
    <w:rsid w:val="00194682"/>
    <w:rsid w:val="001A124B"/>
    <w:rsid w:val="001A6EF9"/>
    <w:rsid w:val="001B1F13"/>
    <w:rsid w:val="001C3E44"/>
    <w:rsid w:val="001C4052"/>
    <w:rsid w:val="001C5A41"/>
    <w:rsid w:val="001C7CD5"/>
    <w:rsid w:val="001E3B3D"/>
    <w:rsid w:val="001E3DBF"/>
    <w:rsid w:val="001E457E"/>
    <w:rsid w:val="001F3FE2"/>
    <w:rsid w:val="00203257"/>
    <w:rsid w:val="0021027E"/>
    <w:rsid w:val="002122FB"/>
    <w:rsid w:val="00217FC6"/>
    <w:rsid w:val="00225BFA"/>
    <w:rsid w:val="00226C23"/>
    <w:rsid w:val="00231410"/>
    <w:rsid w:val="00232155"/>
    <w:rsid w:val="00235972"/>
    <w:rsid w:val="00241406"/>
    <w:rsid w:val="00260DA2"/>
    <w:rsid w:val="00260F53"/>
    <w:rsid w:val="002626E5"/>
    <w:rsid w:val="002677DB"/>
    <w:rsid w:val="00272DD1"/>
    <w:rsid w:val="002821C8"/>
    <w:rsid w:val="00293D20"/>
    <w:rsid w:val="00295C9F"/>
    <w:rsid w:val="002A14FA"/>
    <w:rsid w:val="002A1FC6"/>
    <w:rsid w:val="002A509B"/>
    <w:rsid w:val="002A53A1"/>
    <w:rsid w:val="002B647C"/>
    <w:rsid w:val="002C6D3A"/>
    <w:rsid w:val="002D3F45"/>
    <w:rsid w:val="002D4768"/>
    <w:rsid w:val="002E23B6"/>
    <w:rsid w:val="002F4919"/>
    <w:rsid w:val="003008DC"/>
    <w:rsid w:val="00310C33"/>
    <w:rsid w:val="003212F8"/>
    <w:rsid w:val="00327DD4"/>
    <w:rsid w:val="003331A4"/>
    <w:rsid w:val="003350C8"/>
    <w:rsid w:val="003433CE"/>
    <w:rsid w:val="00343A3B"/>
    <w:rsid w:val="00345125"/>
    <w:rsid w:val="003524E4"/>
    <w:rsid w:val="00353915"/>
    <w:rsid w:val="00395722"/>
    <w:rsid w:val="0039704C"/>
    <w:rsid w:val="003A47E8"/>
    <w:rsid w:val="003A543F"/>
    <w:rsid w:val="003B73F8"/>
    <w:rsid w:val="003E2725"/>
    <w:rsid w:val="003E2E28"/>
    <w:rsid w:val="003E570F"/>
    <w:rsid w:val="003F10FE"/>
    <w:rsid w:val="00412765"/>
    <w:rsid w:val="00427084"/>
    <w:rsid w:val="0043759C"/>
    <w:rsid w:val="00437E57"/>
    <w:rsid w:val="0044370B"/>
    <w:rsid w:val="00461C9C"/>
    <w:rsid w:val="00465DC0"/>
    <w:rsid w:val="00466556"/>
    <w:rsid w:val="00492122"/>
    <w:rsid w:val="004A7517"/>
    <w:rsid w:val="004D1D81"/>
    <w:rsid w:val="004D7499"/>
    <w:rsid w:val="00503218"/>
    <w:rsid w:val="00510F05"/>
    <w:rsid w:val="00523AC8"/>
    <w:rsid w:val="0053198C"/>
    <w:rsid w:val="00554C94"/>
    <w:rsid w:val="00563A6C"/>
    <w:rsid w:val="00571085"/>
    <w:rsid w:val="0058328F"/>
    <w:rsid w:val="005919C9"/>
    <w:rsid w:val="00597710"/>
    <w:rsid w:val="005A60A0"/>
    <w:rsid w:val="005B4BD9"/>
    <w:rsid w:val="005B6672"/>
    <w:rsid w:val="005C1546"/>
    <w:rsid w:val="005D414B"/>
    <w:rsid w:val="005D51DA"/>
    <w:rsid w:val="005E0D40"/>
    <w:rsid w:val="005E38E8"/>
    <w:rsid w:val="005E60A2"/>
    <w:rsid w:val="005E6E7D"/>
    <w:rsid w:val="006076B7"/>
    <w:rsid w:val="00615673"/>
    <w:rsid w:val="0063122A"/>
    <w:rsid w:val="00632746"/>
    <w:rsid w:val="00633536"/>
    <w:rsid w:val="0064011D"/>
    <w:rsid w:val="006406A5"/>
    <w:rsid w:val="00640B5A"/>
    <w:rsid w:val="00645B60"/>
    <w:rsid w:val="00647BD3"/>
    <w:rsid w:val="006578CF"/>
    <w:rsid w:val="006622D1"/>
    <w:rsid w:val="00673D47"/>
    <w:rsid w:val="006A20BD"/>
    <w:rsid w:val="006B2F00"/>
    <w:rsid w:val="006B7DBF"/>
    <w:rsid w:val="006C677D"/>
    <w:rsid w:val="006C718B"/>
    <w:rsid w:val="006D14F5"/>
    <w:rsid w:val="006E31EF"/>
    <w:rsid w:val="006E791E"/>
    <w:rsid w:val="007019E2"/>
    <w:rsid w:val="00702C3E"/>
    <w:rsid w:val="00703814"/>
    <w:rsid w:val="00706CCB"/>
    <w:rsid w:val="007142D7"/>
    <w:rsid w:val="00714CFD"/>
    <w:rsid w:val="00720A2B"/>
    <w:rsid w:val="007257ED"/>
    <w:rsid w:val="00731849"/>
    <w:rsid w:val="00737B81"/>
    <w:rsid w:val="00742B26"/>
    <w:rsid w:val="00751F0D"/>
    <w:rsid w:val="007536A4"/>
    <w:rsid w:val="00754597"/>
    <w:rsid w:val="00755E19"/>
    <w:rsid w:val="00755F1A"/>
    <w:rsid w:val="00766160"/>
    <w:rsid w:val="00775641"/>
    <w:rsid w:val="00781FD7"/>
    <w:rsid w:val="0078376A"/>
    <w:rsid w:val="00794294"/>
    <w:rsid w:val="0079766F"/>
    <w:rsid w:val="007A2628"/>
    <w:rsid w:val="007B0D26"/>
    <w:rsid w:val="007B5776"/>
    <w:rsid w:val="007C0567"/>
    <w:rsid w:val="007C46E8"/>
    <w:rsid w:val="007D06F9"/>
    <w:rsid w:val="007D54E8"/>
    <w:rsid w:val="007D586F"/>
    <w:rsid w:val="007E6560"/>
    <w:rsid w:val="007F7A23"/>
    <w:rsid w:val="008056A4"/>
    <w:rsid w:val="0081214F"/>
    <w:rsid w:val="00813C2F"/>
    <w:rsid w:val="008175B7"/>
    <w:rsid w:val="00817FC5"/>
    <w:rsid w:val="00825D89"/>
    <w:rsid w:val="00827C1A"/>
    <w:rsid w:val="00855EAF"/>
    <w:rsid w:val="00860D51"/>
    <w:rsid w:val="00866510"/>
    <w:rsid w:val="00867AD3"/>
    <w:rsid w:val="00870BD0"/>
    <w:rsid w:val="00873D5D"/>
    <w:rsid w:val="008806A3"/>
    <w:rsid w:val="008810CC"/>
    <w:rsid w:val="00882275"/>
    <w:rsid w:val="008861FA"/>
    <w:rsid w:val="008A0531"/>
    <w:rsid w:val="008A2C39"/>
    <w:rsid w:val="008A2FDC"/>
    <w:rsid w:val="008B437B"/>
    <w:rsid w:val="008C7E66"/>
    <w:rsid w:val="008D112C"/>
    <w:rsid w:val="008D7C9E"/>
    <w:rsid w:val="008E2307"/>
    <w:rsid w:val="008E4862"/>
    <w:rsid w:val="0090005F"/>
    <w:rsid w:val="0090037B"/>
    <w:rsid w:val="009261AD"/>
    <w:rsid w:val="00935A01"/>
    <w:rsid w:val="00963CB9"/>
    <w:rsid w:val="00967103"/>
    <w:rsid w:val="00973AB4"/>
    <w:rsid w:val="0097771E"/>
    <w:rsid w:val="00992561"/>
    <w:rsid w:val="009935DA"/>
    <w:rsid w:val="009B06E3"/>
    <w:rsid w:val="009B1096"/>
    <w:rsid w:val="009D3A2F"/>
    <w:rsid w:val="009D4B12"/>
    <w:rsid w:val="009F19E6"/>
    <w:rsid w:val="009F286B"/>
    <w:rsid w:val="009F5863"/>
    <w:rsid w:val="009F5AB9"/>
    <w:rsid w:val="00A05E9F"/>
    <w:rsid w:val="00A1311A"/>
    <w:rsid w:val="00A14428"/>
    <w:rsid w:val="00A15A07"/>
    <w:rsid w:val="00A17BB1"/>
    <w:rsid w:val="00A24C5C"/>
    <w:rsid w:val="00A34CD2"/>
    <w:rsid w:val="00A41C2D"/>
    <w:rsid w:val="00A52F77"/>
    <w:rsid w:val="00A60B56"/>
    <w:rsid w:val="00A61F62"/>
    <w:rsid w:val="00A77C2C"/>
    <w:rsid w:val="00A8076E"/>
    <w:rsid w:val="00A86117"/>
    <w:rsid w:val="00AA039A"/>
    <w:rsid w:val="00AA23ED"/>
    <w:rsid w:val="00AA4805"/>
    <w:rsid w:val="00AA6A5C"/>
    <w:rsid w:val="00AC3CD9"/>
    <w:rsid w:val="00AC6E03"/>
    <w:rsid w:val="00AD1FA1"/>
    <w:rsid w:val="00AD3835"/>
    <w:rsid w:val="00AE390A"/>
    <w:rsid w:val="00B1183E"/>
    <w:rsid w:val="00B1185F"/>
    <w:rsid w:val="00B23C03"/>
    <w:rsid w:val="00B3330C"/>
    <w:rsid w:val="00B42373"/>
    <w:rsid w:val="00B52D77"/>
    <w:rsid w:val="00B55701"/>
    <w:rsid w:val="00B70EB4"/>
    <w:rsid w:val="00B75E33"/>
    <w:rsid w:val="00B77F79"/>
    <w:rsid w:val="00BA3C66"/>
    <w:rsid w:val="00BB1776"/>
    <w:rsid w:val="00BD713C"/>
    <w:rsid w:val="00C007BC"/>
    <w:rsid w:val="00C0470A"/>
    <w:rsid w:val="00C16A82"/>
    <w:rsid w:val="00C171A8"/>
    <w:rsid w:val="00C24208"/>
    <w:rsid w:val="00C27272"/>
    <w:rsid w:val="00C442D4"/>
    <w:rsid w:val="00C46219"/>
    <w:rsid w:val="00C46399"/>
    <w:rsid w:val="00C46BC9"/>
    <w:rsid w:val="00C61ECF"/>
    <w:rsid w:val="00C877B1"/>
    <w:rsid w:val="00C957CD"/>
    <w:rsid w:val="00C97126"/>
    <w:rsid w:val="00C974BD"/>
    <w:rsid w:val="00CB0A10"/>
    <w:rsid w:val="00CD1BBD"/>
    <w:rsid w:val="00CE5C1B"/>
    <w:rsid w:val="00CE5F4A"/>
    <w:rsid w:val="00CF29F1"/>
    <w:rsid w:val="00D047C1"/>
    <w:rsid w:val="00D1040A"/>
    <w:rsid w:val="00D13EE0"/>
    <w:rsid w:val="00D20E55"/>
    <w:rsid w:val="00D21422"/>
    <w:rsid w:val="00D45278"/>
    <w:rsid w:val="00D645D5"/>
    <w:rsid w:val="00D97A3D"/>
    <w:rsid w:val="00DB1A50"/>
    <w:rsid w:val="00DC666B"/>
    <w:rsid w:val="00DC6B4D"/>
    <w:rsid w:val="00DE7A67"/>
    <w:rsid w:val="00DF6BEA"/>
    <w:rsid w:val="00E059EE"/>
    <w:rsid w:val="00E1007E"/>
    <w:rsid w:val="00E12FA3"/>
    <w:rsid w:val="00E1515E"/>
    <w:rsid w:val="00E15BEF"/>
    <w:rsid w:val="00E35FFB"/>
    <w:rsid w:val="00E44C2D"/>
    <w:rsid w:val="00E44E18"/>
    <w:rsid w:val="00E52297"/>
    <w:rsid w:val="00E60C4B"/>
    <w:rsid w:val="00E6269A"/>
    <w:rsid w:val="00E805C0"/>
    <w:rsid w:val="00E80FCD"/>
    <w:rsid w:val="00E83783"/>
    <w:rsid w:val="00E86058"/>
    <w:rsid w:val="00E946F2"/>
    <w:rsid w:val="00EA33F3"/>
    <w:rsid w:val="00EA7388"/>
    <w:rsid w:val="00EC1344"/>
    <w:rsid w:val="00EE4EAB"/>
    <w:rsid w:val="00EE7FEF"/>
    <w:rsid w:val="00F06598"/>
    <w:rsid w:val="00F1420B"/>
    <w:rsid w:val="00F1427C"/>
    <w:rsid w:val="00F24E14"/>
    <w:rsid w:val="00F31284"/>
    <w:rsid w:val="00F55585"/>
    <w:rsid w:val="00F60521"/>
    <w:rsid w:val="00F61AA5"/>
    <w:rsid w:val="00F67AB9"/>
    <w:rsid w:val="00F71674"/>
    <w:rsid w:val="00F7382A"/>
    <w:rsid w:val="00F9524A"/>
    <w:rsid w:val="00FA1C41"/>
    <w:rsid w:val="00FA2D55"/>
    <w:rsid w:val="00FB0A5B"/>
    <w:rsid w:val="00FD322A"/>
    <w:rsid w:val="00FE541D"/>
    <w:rsid w:val="00FE6010"/>
    <w:rsid w:val="00FF310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67E252B"/>
  <w15:docId w15:val="{4D488601-6474-334B-809B-2279C983D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31D6A"/>
    <w:pPr>
      <w:spacing w:line="360" w:lineRule="atLeast"/>
      <w:jc w:val="both"/>
    </w:pPr>
    <w:rPr>
      <w:rFonts w:ascii="Arial" w:hAnsi="Arial"/>
      <w:sz w:val="24"/>
      <w:szCs w:val="24"/>
      <w:lang w:val="de-DE"/>
    </w:rPr>
  </w:style>
  <w:style w:type="paragraph" w:styleId="berschrift1">
    <w:name w:val="heading 1"/>
    <w:basedOn w:val="Standard"/>
    <w:next w:val="Standard"/>
    <w:qFormat/>
    <w:rsid w:val="00731D6A"/>
    <w:pPr>
      <w:keepNext/>
      <w:pageBreakBefore/>
      <w:overflowPunct w:val="0"/>
      <w:autoSpaceDE w:val="0"/>
      <w:autoSpaceDN w:val="0"/>
      <w:adjustRightInd w:val="0"/>
      <w:spacing w:before="240" w:after="240"/>
      <w:jc w:val="center"/>
      <w:textAlignment w:val="baseline"/>
      <w:outlineLvl w:val="0"/>
    </w:pPr>
    <w:rPr>
      <w:b/>
      <w:caps/>
      <w:kern w:val="28"/>
      <w:sz w:val="26"/>
      <w:szCs w:val="20"/>
    </w:rPr>
  </w:style>
  <w:style w:type="paragraph" w:styleId="berschrift2">
    <w:name w:val="heading 2"/>
    <w:basedOn w:val="berschrift1"/>
    <w:next w:val="Standard"/>
    <w:qFormat/>
    <w:rsid w:val="00731D6A"/>
    <w:pPr>
      <w:outlineLvl w:val="1"/>
    </w:pPr>
    <w:rPr>
      <w:caps w:val="0"/>
      <w:u w:val="single"/>
    </w:rPr>
  </w:style>
  <w:style w:type="paragraph" w:styleId="berschrift3">
    <w:name w:val="heading 3"/>
    <w:basedOn w:val="berschrift2"/>
    <w:next w:val="Standard"/>
    <w:qFormat/>
    <w:rsid w:val="00731D6A"/>
    <w:pPr>
      <w:pageBreakBefore w:val="0"/>
      <w:outlineLvl w:val="2"/>
    </w:pPr>
    <w:rPr>
      <w:sz w:val="24"/>
      <w:szCs w:val="26"/>
      <w:u w:val="none"/>
    </w:rPr>
  </w:style>
  <w:style w:type="paragraph" w:styleId="berschrift4">
    <w:name w:val="heading 4"/>
    <w:basedOn w:val="berschrift3"/>
    <w:next w:val="Standard"/>
    <w:qFormat/>
    <w:rsid w:val="00731D6A"/>
    <w:pPr>
      <w:pBdr>
        <w:top w:val="single" w:sz="4" w:space="1" w:color="auto"/>
        <w:left w:val="single" w:sz="4" w:space="4" w:color="auto"/>
        <w:bottom w:val="single" w:sz="4" w:space="1" w:color="auto"/>
        <w:right w:val="single" w:sz="4" w:space="4" w:color="auto"/>
      </w:pBdr>
      <w:jc w:val="left"/>
      <w:outlineLvl w:val="3"/>
    </w:pPr>
    <w:rPr>
      <w:szCs w:val="20"/>
    </w:rPr>
  </w:style>
  <w:style w:type="paragraph" w:styleId="berschrift5">
    <w:name w:val="heading 5"/>
    <w:basedOn w:val="berschrift4"/>
    <w:next w:val="Standard"/>
    <w:qFormat/>
    <w:rsid w:val="00731D6A"/>
    <w:pPr>
      <w:pBdr>
        <w:top w:val="none" w:sz="0" w:space="0" w:color="auto"/>
        <w:left w:val="none" w:sz="0" w:space="0" w:color="auto"/>
        <w:bottom w:val="none" w:sz="0" w:space="0" w:color="auto"/>
        <w:right w:val="none" w:sz="0" w:space="0" w:color="auto"/>
      </w:pBdr>
      <w:outlineLvl w:val="4"/>
    </w:pPr>
  </w:style>
  <w:style w:type="paragraph" w:styleId="berschrift6">
    <w:name w:val="heading 6"/>
    <w:basedOn w:val="berschrift5"/>
    <w:next w:val="Standard"/>
    <w:qFormat/>
    <w:rsid w:val="00731D6A"/>
    <w:pPr>
      <w:outlineLvl w:val="5"/>
    </w:pPr>
    <w:rPr>
      <w:i/>
      <w:color w:val="000000"/>
      <w:u w:val="single"/>
    </w:rPr>
  </w:style>
  <w:style w:type="paragraph" w:styleId="berschrift7">
    <w:name w:val="heading 7"/>
    <w:basedOn w:val="berschrift6"/>
    <w:next w:val="Standard"/>
    <w:qFormat/>
    <w:rsid w:val="00731D6A"/>
    <w:pPr>
      <w:outlineLvl w:val="6"/>
    </w:pPr>
    <w:rPr>
      <w:b w:val="0"/>
    </w:rPr>
  </w:style>
  <w:style w:type="paragraph" w:styleId="berschrift8">
    <w:name w:val="heading 8"/>
    <w:basedOn w:val="berschrift7"/>
    <w:next w:val="Standard"/>
    <w:qFormat/>
    <w:rsid w:val="00731D6A"/>
    <w:pPr>
      <w:outlineLvl w:val="7"/>
    </w:pPr>
    <w:rPr>
      <w:u w:val="none"/>
    </w:rPr>
  </w:style>
  <w:style w:type="paragraph" w:styleId="berschrift9">
    <w:name w:val="heading 9"/>
    <w:basedOn w:val="berschrift8"/>
    <w:next w:val="Standard"/>
    <w:qFormat/>
    <w:rsid w:val="00731D6A"/>
    <w:pPr>
      <w:tabs>
        <w:tab w:val="right" w:pos="8580"/>
      </w:tabs>
      <w:outlineLvl w:val="8"/>
    </w:pPr>
    <w:rPr>
      <w:bCs/>
      <w:i w:val="0"/>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left" w:pos="5954"/>
      </w:tabs>
      <w:spacing w:line="200" w:lineRule="exact"/>
      <w:jc w:val="left"/>
    </w:pPr>
    <w:rPr>
      <w:rFonts w:ascii="Arial Narrow" w:hAnsi="Arial Narrow"/>
      <w:i/>
      <w:sz w:val="20"/>
      <w:szCs w:val="20"/>
    </w:rPr>
  </w:style>
  <w:style w:type="paragraph" w:styleId="Kopfzeile">
    <w:name w:val="header"/>
    <w:basedOn w:val="Standard"/>
    <w:pPr>
      <w:tabs>
        <w:tab w:val="center" w:pos="4253"/>
        <w:tab w:val="right" w:pos="8505"/>
      </w:tabs>
      <w:spacing w:line="240" w:lineRule="auto"/>
      <w:jc w:val="left"/>
    </w:pPr>
    <w:rPr>
      <w:rFonts w:ascii="Arial Narrow" w:hAnsi="Arial Narrow"/>
      <w:i/>
      <w:sz w:val="20"/>
      <w:szCs w:val="20"/>
    </w:rPr>
  </w:style>
  <w:style w:type="paragraph" w:customStyle="1" w:styleId="Aufzhlung">
    <w:name w:val="Aufzählung"/>
    <w:basedOn w:val="Standard"/>
    <w:rsid w:val="00D93447"/>
    <w:pPr>
      <w:numPr>
        <w:numId w:val="1"/>
      </w:numPr>
      <w:pBdr>
        <w:top w:val="single" w:sz="4" w:space="1" w:color="999999"/>
        <w:left w:val="single" w:sz="4" w:space="4" w:color="999999"/>
        <w:bottom w:val="single" w:sz="4" w:space="1" w:color="999999"/>
        <w:right w:val="single" w:sz="4" w:space="4" w:color="999999"/>
      </w:pBdr>
      <w:tabs>
        <w:tab w:val="clear" w:pos="2204"/>
        <w:tab w:val="left" w:pos="340"/>
        <w:tab w:val="right" w:pos="8505"/>
      </w:tabs>
      <w:spacing w:line="240" w:lineRule="auto"/>
      <w:ind w:left="357" w:hanging="357"/>
      <w:jc w:val="left"/>
    </w:pPr>
    <w:rPr>
      <w:rFonts w:ascii="Arial Narrow" w:hAnsi="Arial Narrow"/>
      <w:sz w:val="20"/>
      <w:szCs w:val="20"/>
    </w:rPr>
  </w:style>
  <w:style w:type="paragraph" w:customStyle="1" w:styleId="AufzhlungTitel">
    <w:name w:val="Aufzählung Titel"/>
    <w:basedOn w:val="Aufzhlung"/>
    <w:next w:val="Aufzhlung"/>
    <w:rsid w:val="00AA5C95"/>
    <w:pPr>
      <w:numPr>
        <w:numId w:val="0"/>
      </w:numPr>
      <w:pBdr>
        <w:bottom w:val="none" w:sz="0" w:space="0" w:color="auto"/>
      </w:pBdr>
    </w:pPr>
    <w:rPr>
      <w:rFonts w:ascii="Arial" w:hAnsi="Arial"/>
      <w:b/>
    </w:rPr>
  </w:style>
  <w:style w:type="character" w:styleId="Hyperlink">
    <w:name w:val="Hyperlink"/>
    <w:rPr>
      <w:color w:val="0000FF"/>
      <w:u w:val="single"/>
    </w:rPr>
  </w:style>
  <w:style w:type="paragraph" w:customStyle="1" w:styleId="Infoblock">
    <w:name w:val="Infoblock"/>
    <w:basedOn w:val="Standard"/>
    <w:pPr>
      <w:overflowPunct w:val="0"/>
      <w:autoSpaceDE w:val="0"/>
      <w:autoSpaceDN w:val="0"/>
      <w:adjustRightInd w:val="0"/>
      <w:spacing w:line="240" w:lineRule="auto"/>
      <w:jc w:val="right"/>
      <w:textAlignment w:val="baseline"/>
    </w:pPr>
    <w:rPr>
      <w:rFonts w:ascii="Arial Narrow" w:hAnsi="Arial Narrow"/>
      <w:sz w:val="18"/>
      <w:szCs w:val="20"/>
    </w:rPr>
  </w:style>
  <w:style w:type="paragraph" w:customStyle="1" w:styleId="AufzhlungZwischentitel">
    <w:name w:val="Aufzählung Zwischentitel"/>
    <w:basedOn w:val="Aufzhlung"/>
    <w:rsid w:val="00BD2CAC"/>
    <w:pPr>
      <w:numPr>
        <w:numId w:val="0"/>
      </w:numPr>
      <w:shd w:val="pct10" w:color="auto" w:fill="FFFFFF"/>
      <w:tabs>
        <w:tab w:val="center" w:pos="4253"/>
      </w:tabs>
    </w:pPr>
    <w:rPr>
      <w:b/>
      <w:lang w:val="en-GB"/>
    </w:rPr>
  </w:style>
  <w:style w:type="paragraph" w:styleId="z-Formularbeginn">
    <w:name w:val="HTML Top of Form"/>
    <w:basedOn w:val="Standard"/>
    <w:next w:val="Standard"/>
    <w:hidden/>
    <w:pPr>
      <w:pBdr>
        <w:bottom w:val="single" w:sz="6" w:space="1" w:color="auto"/>
      </w:pBdr>
      <w:spacing w:line="240" w:lineRule="auto"/>
      <w:jc w:val="center"/>
    </w:pPr>
    <w:rPr>
      <w:vanish/>
      <w:sz w:val="16"/>
      <w:szCs w:val="20"/>
    </w:rPr>
  </w:style>
  <w:style w:type="paragraph" w:styleId="Dokumentstruktur">
    <w:name w:val="Document Map"/>
    <w:basedOn w:val="Standard"/>
    <w:semiHidden/>
    <w:rsid w:val="0046379C"/>
    <w:pPr>
      <w:shd w:val="clear" w:color="auto" w:fill="C6D5EC"/>
    </w:pPr>
    <w:rPr>
      <w:rFonts w:ascii="Lucida Grande" w:hAnsi="Lucida Grande"/>
    </w:rPr>
  </w:style>
  <w:style w:type="character" w:styleId="BesuchterLink">
    <w:name w:val="FollowedHyperlink"/>
    <w:rsid w:val="00731D6A"/>
    <w:rPr>
      <w:color w:val="800080"/>
      <w:u w:val="single"/>
    </w:rPr>
  </w:style>
  <w:style w:type="character" w:styleId="Kommentarzeichen">
    <w:name w:val="annotation reference"/>
    <w:semiHidden/>
    <w:rsid w:val="00FF5BD6"/>
    <w:rPr>
      <w:sz w:val="18"/>
    </w:rPr>
  </w:style>
  <w:style w:type="paragraph" w:styleId="Kommentartext">
    <w:name w:val="annotation text"/>
    <w:basedOn w:val="Standard"/>
    <w:semiHidden/>
    <w:rsid w:val="00FF5BD6"/>
  </w:style>
  <w:style w:type="paragraph" w:styleId="Kommentarthema">
    <w:name w:val="annotation subject"/>
    <w:basedOn w:val="Kommentartext"/>
    <w:next w:val="Kommentartext"/>
    <w:semiHidden/>
    <w:rsid w:val="00FF5BD6"/>
  </w:style>
  <w:style w:type="paragraph" w:styleId="Sprechblasentext">
    <w:name w:val="Balloon Text"/>
    <w:basedOn w:val="Standard"/>
    <w:semiHidden/>
    <w:rsid w:val="00FF5BD6"/>
    <w:rPr>
      <w:rFonts w:ascii="Lucida Grande" w:hAnsi="Lucida Grande"/>
      <w:sz w:val="18"/>
      <w:szCs w:val="18"/>
    </w:rPr>
  </w:style>
  <w:style w:type="paragraph" w:styleId="Textkrper">
    <w:name w:val="Body Text"/>
    <w:basedOn w:val="Standard"/>
    <w:rsid w:val="007F6733"/>
    <w:pPr>
      <w:spacing w:after="120" w:line="240" w:lineRule="auto"/>
      <w:jc w:val="left"/>
    </w:pPr>
    <w:rPr>
      <w:rFonts w:ascii="Times New Roman" w:hAnsi="Times New Roman"/>
      <w:lang w:val="de-AT"/>
    </w:rPr>
  </w:style>
  <w:style w:type="paragraph" w:styleId="Textkrper-Zeileneinzug">
    <w:name w:val="Body Text Indent"/>
    <w:basedOn w:val="Standard"/>
    <w:rsid w:val="00711F8C"/>
    <w:pPr>
      <w:spacing w:line="360" w:lineRule="auto"/>
      <w:ind w:right="2268"/>
      <w:jc w:val="left"/>
    </w:pPr>
    <w:rPr>
      <w:rFonts w:ascii="Times" w:hAnsi="Times"/>
      <w:b/>
      <w:sz w:val="22"/>
      <w:szCs w:val="20"/>
    </w:rPr>
  </w:style>
  <w:style w:type="paragraph" w:styleId="StandardWeb">
    <w:name w:val="Normal (Web)"/>
    <w:basedOn w:val="Standard"/>
    <w:uiPriority w:val="99"/>
    <w:rsid w:val="00711F8C"/>
    <w:pPr>
      <w:spacing w:before="100" w:beforeAutospacing="1" w:after="100" w:afterAutospacing="1" w:line="240" w:lineRule="auto"/>
      <w:jc w:val="left"/>
    </w:pPr>
    <w:rPr>
      <w:rFonts w:ascii="Times New Roman" w:hAnsi="Times New Roman"/>
      <w:color w:val="FFFF00"/>
    </w:rPr>
  </w:style>
  <w:style w:type="character" w:customStyle="1" w:styleId="apple-style-span">
    <w:name w:val="apple-style-span"/>
    <w:basedOn w:val="Absatz-Standardschriftart"/>
    <w:rsid w:val="008810CC"/>
  </w:style>
  <w:style w:type="character" w:customStyle="1" w:styleId="apple-converted-space">
    <w:name w:val="apple-converted-space"/>
    <w:basedOn w:val="Absatz-Standardschriftart"/>
    <w:rsid w:val="00293D20"/>
  </w:style>
  <w:style w:type="character" w:styleId="Fett">
    <w:name w:val="Strong"/>
    <w:uiPriority w:val="22"/>
    <w:qFormat/>
    <w:rsid w:val="00293D20"/>
    <w:rPr>
      <w:b/>
      <w:bCs/>
    </w:rPr>
  </w:style>
  <w:style w:type="character" w:customStyle="1" w:styleId="NichtaufgelsteErwhnung1">
    <w:name w:val="Nicht aufgelöste Erwähnung1"/>
    <w:uiPriority w:val="99"/>
    <w:semiHidden/>
    <w:unhideWhenUsed/>
    <w:rsid w:val="00BA3C66"/>
    <w:rPr>
      <w:color w:val="605E5C"/>
      <w:shd w:val="clear" w:color="auto" w:fill="E1DFDD"/>
    </w:rPr>
  </w:style>
  <w:style w:type="paragraph" w:styleId="Listenabsatz">
    <w:name w:val="List Paragraph"/>
    <w:basedOn w:val="Standard"/>
    <w:uiPriority w:val="34"/>
    <w:qFormat/>
    <w:rsid w:val="005D414B"/>
    <w:pPr>
      <w:spacing w:after="160" w:line="259" w:lineRule="auto"/>
      <w:ind w:left="720"/>
      <w:contextualSpacing/>
      <w:jc w:val="left"/>
    </w:pPr>
    <w:rPr>
      <w:rFonts w:ascii="Calibri" w:eastAsia="Calibri" w:hAnsi="Calibri"/>
      <w:sz w:val="22"/>
      <w:szCs w:val="22"/>
      <w:lang w:eastAsia="en-US"/>
    </w:rPr>
  </w:style>
  <w:style w:type="character" w:customStyle="1" w:styleId="cst-bold">
    <w:name w:val="cst-bold"/>
    <w:basedOn w:val="Absatz-Standardschriftart"/>
    <w:rsid w:val="000B6F66"/>
  </w:style>
  <w:style w:type="character" w:customStyle="1" w:styleId="cst-span">
    <w:name w:val="cst-span"/>
    <w:basedOn w:val="Absatz-Standardschriftart"/>
    <w:rsid w:val="00EE7FEF"/>
  </w:style>
  <w:style w:type="character" w:customStyle="1" w:styleId="overflow-hidden">
    <w:name w:val="overflow-hidden"/>
    <w:basedOn w:val="Absatz-Standardschriftart"/>
    <w:rsid w:val="00C957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05">
      <w:bodyDiv w:val="1"/>
      <w:marLeft w:val="0"/>
      <w:marRight w:val="0"/>
      <w:marTop w:val="0"/>
      <w:marBottom w:val="0"/>
      <w:divBdr>
        <w:top w:val="none" w:sz="0" w:space="0" w:color="auto"/>
        <w:left w:val="none" w:sz="0" w:space="0" w:color="auto"/>
        <w:bottom w:val="none" w:sz="0" w:space="0" w:color="auto"/>
        <w:right w:val="none" w:sz="0" w:space="0" w:color="auto"/>
      </w:divBdr>
    </w:div>
    <w:div w:id="11537841">
      <w:bodyDiv w:val="1"/>
      <w:marLeft w:val="0"/>
      <w:marRight w:val="0"/>
      <w:marTop w:val="0"/>
      <w:marBottom w:val="0"/>
      <w:divBdr>
        <w:top w:val="none" w:sz="0" w:space="0" w:color="auto"/>
        <w:left w:val="none" w:sz="0" w:space="0" w:color="auto"/>
        <w:bottom w:val="none" w:sz="0" w:space="0" w:color="auto"/>
        <w:right w:val="none" w:sz="0" w:space="0" w:color="auto"/>
      </w:divBdr>
    </w:div>
    <w:div w:id="26491115">
      <w:bodyDiv w:val="1"/>
      <w:marLeft w:val="0"/>
      <w:marRight w:val="0"/>
      <w:marTop w:val="0"/>
      <w:marBottom w:val="0"/>
      <w:divBdr>
        <w:top w:val="none" w:sz="0" w:space="0" w:color="auto"/>
        <w:left w:val="none" w:sz="0" w:space="0" w:color="auto"/>
        <w:bottom w:val="none" w:sz="0" w:space="0" w:color="auto"/>
        <w:right w:val="none" w:sz="0" w:space="0" w:color="auto"/>
      </w:divBdr>
    </w:div>
    <w:div w:id="268659378">
      <w:bodyDiv w:val="1"/>
      <w:marLeft w:val="0"/>
      <w:marRight w:val="0"/>
      <w:marTop w:val="0"/>
      <w:marBottom w:val="0"/>
      <w:divBdr>
        <w:top w:val="none" w:sz="0" w:space="0" w:color="auto"/>
        <w:left w:val="none" w:sz="0" w:space="0" w:color="auto"/>
        <w:bottom w:val="none" w:sz="0" w:space="0" w:color="auto"/>
        <w:right w:val="none" w:sz="0" w:space="0" w:color="auto"/>
      </w:divBdr>
    </w:div>
    <w:div w:id="459953465">
      <w:bodyDiv w:val="1"/>
      <w:marLeft w:val="0"/>
      <w:marRight w:val="0"/>
      <w:marTop w:val="0"/>
      <w:marBottom w:val="0"/>
      <w:divBdr>
        <w:top w:val="none" w:sz="0" w:space="0" w:color="auto"/>
        <w:left w:val="none" w:sz="0" w:space="0" w:color="auto"/>
        <w:bottom w:val="none" w:sz="0" w:space="0" w:color="auto"/>
        <w:right w:val="none" w:sz="0" w:space="0" w:color="auto"/>
      </w:divBdr>
    </w:div>
    <w:div w:id="498813423">
      <w:bodyDiv w:val="1"/>
      <w:marLeft w:val="0"/>
      <w:marRight w:val="0"/>
      <w:marTop w:val="0"/>
      <w:marBottom w:val="0"/>
      <w:divBdr>
        <w:top w:val="none" w:sz="0" w:space="0" w:color="auto"/>
        <w:left w:val="none" w:sz="0" w:space="0" w:color="auto"/>
        <w:bottom w:val="none" w:sz="0" w:space="0" w:color="auto"/>
        <w:right w:val="none" w:sz="0" w:space="0" w:color="auto"/>
      </w:divBdr>
    </w:div>
    <w:div w:id="499079584">
      <w:bodyDiv w:val="1"/>
      <w:marLeft w:val="0"/>
      <w:marRight w:val="0"/>
      <w:marTop w:val="0"/>
      <w:marBottom w:val="0"/>
      <w:divBdr>
        <w:top w:val="none" w:sz="0" w:space="0" w:color="auto"/>
        <w:left w:val="none" w:sz="0" w:space="0" w:color="auto"/>
        <w:bottom w:val="none" w:sz="0" w:space="0" w:color="auto"/>
        <w:right w:val="none" w:sz="0" w:space="0" w:color="auto"/>
      </w:divBdr>
    </w:div>
    <w:div w:id="580217709">
      <w:bodyDiv w:val="1"/>
      <w:marLeft w:val="0"/>
      <w:marRight w:val="0"/>
      <w:marTop w:val="0"/>
      <w:marBottom w:val="0"/>
      <w:divBdr>
        <w:top w:val="none" w:sz="0" w:space="0" w:color="auto"/>
        <w:left w:val="none" w:sz="0" w:space="0" w:color="auto"/>
        <w:bottom w:val="none" w:sz="0" w:space="0" w:color="auto"/>
        <w:right w:val="none" w:sz="0" w:space="0" w:color="auto"/>
      </w:divBdr>
    </w:div>
    <w:div w:id="629240914">
      <w:bodyDiv w:val="1"/>
      <w:marLeft w:val="0"/>
      <w:marRight w:val="0"/>
      <w:marTop w:val="0"/>
      <w:marBottom w:val="0"/>
      <w:divBdr>
        <w:top w:val="none" w:sz="0" w:space="0" w:color="auto"/>
        <w:left w:val="none" w:sz="0" w:space="0" w:color="auto"/>
        <w:bottom w:val="none" w:sz="0" w:space="0" w:color="auto"/>
        <w:right w:val="none" w:sz="0" w:space="0" w:color="auto"/>
      </w:divBdr>
    </w:div>
    <w:div w:id="672537832">
      <w:bodyDiv w:val="1"/>
      <w:marLeft w:val="0"/>
      <w:marRight w:val="0"/>
      <w:marTop w:val="0"/>
      <w:marBottom w:val="0"/>
      <w:divBdr>
        <w:top w:val="none" w:sz="0" w:space="0" w:color="auto"/>
        <w:left w:val="none" w:sz="0" w:space="0" w:color="auto"/>
        <w:bottom w:val="none" w:sz="0" w:space="0" w:color="auto"/>
        <w:right w:val="none" w:sz="0" w:space="0" w:color="auto"/>
      </w:divBdr>
    </w:div>
    <w:div w:id="697004859">
      <w:bodyDiv w:val="1"/>
      <w:marLeft w:val="0"/>
      <w:marRight w:val="0"/>
      <w:marTop w:val="0"/>
      <w:marBottom w:val="0"/>
      <w:divBdr>
        <w:top w:val="none" w:sz="0" w:space="0" w:color="auto"/>
        <w:left w:val="none" w:sz="0" w:space="0" w:color="auto"/>
        <w:bottom w:val="none" w:sz="0" w:space="0" w:color="auto"/>
        <w:right w:val="none" w:sz="0" w:space="0" w:color="auto"/>
      </w:divBdr>
      <w:divsChild>
        <w:div w:id="1904219168">
          <w:marLeft w:val="0"/>
          <w:marRight w:val="0"/>
          <w:marTop w:val="0"/>
          <w:marBottom w:val="0"/>
          <w:divBdr>
            <w:top w:val="none" w:sz="0" w:space="0" w:color="auto"/>
            <w:left w:val="none" w:sz="0" w:space="0" w:color="auto"/>
            <w:bottom w:val="none" w:sz="0" w:space="0" w:color="auto"/>
            <w:right w:val="none" w:sz="0" w:space="0" w:color="auto"/>
          </w:divBdr>
          <w:divsChild>
            <w:div w:id="867840156">
              <w:marLeft w:val="0"/>
              <w:marRight w:val="0"/>
              <w:marTop w:val="0"/>
              <w:marBottom w:val="0"/>
              <w:divBdr>
                <w:top w:val="none" w:sz="0" w:space="0" w:color="auto"/>
                <w:left w:val="none" w:sz="0" w:space="0" w:color="auto"/>
                <w:bottom w:val="none" w:sz="0" w:space="0" w:color="auto"/>
                <w:right w:val="none" w:sz="0" w:space="0" w:color="auto"/>
              </w:divBdr>
            </w:div>
            <w:div w:id="14737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01995">
      <w:bodyDiv w:val="1"/>
      <w:marLeft w:val="0"/>
      <w:marRight w:val="0"/>
      <w:marTop w:val="0"/>
      <w:marBottom w:val="0"/>
      <w:divBdr>
        <w:top w:val="none" w:sz="0" w:space="0" w:color="auto"/>
        <w:left w:val="none" w:sz="0" w:space="0" w:color="auto"/>
        <w:bottom w:val="none" w:sz="0" w:space="0" w:color="auto"/>
        <w:right w:val="none" w:sz="0" w:space="0" w:color="auto"/>
      </w:divBdr>
    </w:div>
    <w:div w:id="832066570">
      <w:bodyDiv w:val="1"/>
      <w:marLeft w:val="0"/>
      <w:marRight w:val="0"/>
      <w:marTop w:val="0"/>
      <w:marBottom w:val="0"/>
      <w:divBdr>
        <w:top w:val="none" w:sz="0" w:space="0" w:color="auto"/>
        <w:left w:val="none" w:sz="0" w:space="0" w:color="auto"/>
        <w:bottom w:val="none" w:sz="0" w:space="0" w:color="auto"/>
        <w:right w:val="none" w:sz="0" w:space="0" w:color="auto"/>
      </w:divBdr>
    </w:div>
    <w:div w:id="904295375">
      <w:bodyDiv w:val="1"/>
      <w:marLeft w:val="0"/>
      <w:marRight w:val="0"/>
      <w:marTop w:val="0"/>
      <w:marBottom w:val="0"/>
      <w:divBdr>
        <w:top w:val="none" w:sz="0" w:space="0" w:color="auto"/>
        <w:left w:val="none" w:sz="0" w:space="0" w:color="auto"/>
        <w:bottom w:val="none" w:sz="0" w:space="0" w:color="auto"/>
        <w:right w:val="none" w:sz="0" w:space="0" w:color="auto"/>
      </w:divBdr>
    </w:div>
    <w:div w:id="950669859">
      <w:bodyDiv w:val="1"/>
      <w:marLeft w:val="0"/>
      <w:marRight w:val="0"/>
      <w:marTop w:val="0"/>
      <w:marBottom w:val="0"/>
      <w:divBdr>
        <w:top w:val="none" w:sz="0" w:space="0" w:color="auto"/>
        <w:left w:val="none" w:sz="0" w:space="0" w:color="auto"/>
        <w:bottom w:val="none" w:sz="0" w:space="0" w:color="auto"/>
        <w:right w:val="none" w:sz="0" w:space="0" w:color="auto"/>
      </w:divBdr>
    </w:div>
    <w:div w:id="1033648499">
      <w:bodyDiv w:val="1"/>
      <w:marLeft w:val="0"/>
      <w:marRight w:val="0"/>
      <w:marTop w:val="0"/>
      <w:marBottom w:val="0"/>
      <w:divBdr>
        <w:top w:val="none" w:sz="0" w:space="0" w:color="auto"/>
        <w:left w:val="none" w:sz="0" w:space="0" w:color="auto"/>
        <w:bottom w:val="none" w:sz="0" w:space="0" w:color="auto"/>
        <w:right w:val="none" w:sz="0" w:space="0" w:color="auto"/>
      </w:divBdr>
    </w:div>
    <w:div w:id="1034307672">
      <w:bodyDiv w:val="1"/>
      <w:marLeft w:val="0"/>
      <w:marRight w:val="0"/>
      <w:marTop w:val="0"/>
      <w:marBottom w:val="0"/>
      <w:divBdr>
        <w:top w:val="none" w:sz="0" w:space="0" w:color="auto"/>
        <w:left w:val="none" w:sz="0" w:space="0" w:color="auto"/>
        <w:bottom w:val="none" w:sz="0" w:space="0" w:color="auto"/>
        <w:right w:val="none" w:sz="0" w:space="0" w:color="auto"/>
      </w:divBdr>
      <w:divsChild>
        <w:div w:id="1727876340">
          <w:marLeft w:val="0"/>
          <w:marRight w:val="0"/>
          <w:marTop w:val="0"/>
          <w:marBottom w:val="0"/>
          <w:divBdr>
            <w:top w:val="none" w:sz="0" w:space="0" w:color="auto"/>
            <w:left w:val="none" w:sz="0" w:space="0" w:color="auto"/>
            <w:bottom w:val="none" w:sz="0" w:space="0" w:color="auto"/>
            <w:right w:val="none" w:sz="0" w:space="0" w:color="auto"/>
          </w:divBdr>
          <w:divsChild>
            <w:div w:id="1799057879">
              <w:marLeft w:val="0"/>
              <w:marRight w:val="0"/>
              <w:marTop w:val="0"/>
              <w:marBottom w:val="0"/>
              <w:divBdr>
                <w:top w:val="none" w:sz="0" w:space="0" w:color="auto"/>
                <w:left w:val="none" w:sz="0" w:space="0" w:color="auto"/>
                <w:bottom w:val="none" w:sz="0" w:space="0" w:color="auto"/>
                <w:right w:val="none" w:sz="0" w:space="0" w:color="auto"/>
              </w:divBdr>
              <w:divsChild>
                <w:div w:id="38221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505424">
      <w:bodyDiv w:val="1"/>
      <w:marLeft w:val="0"/>
      <w:marRight w:val="0"/>
      <w:marTop w:val="0"/>
      <w:marBottom w:val="0"/>
      <w:divBdr>
        <w:top w:val="none" w:sz="0" w:space="0" w:color="auto"/>
        <w:left w:val="none" w:sz="0" w:space="0" w:color="auto"/>
        <w:bottom w:val="none" w:sz="0" w:space="0" w:color="auto"/>
        <w:right w:val="none" w:sz="0" w:space="0" w:color="auto"/>
      </w:divBdr>
    </w:div>
    <w:div w:id="1174340115">
      <w:bodyDiv w:val="1"/>
      <w:marLeft w:val="0"/>
      <w:marRight w:val="0"/>
      <w:marTop w:val="0"/>
      <w:marBottom w:val="0"/>
      <w:divBdr>
        <w:top w:val="none" w:sz="0" w:space="0" w:color="auto"/>
        <w:left w:val="none" w:sz="0" w:space="0" w:color="auto"/>
        <w:bottom w:val="none" w:sz="0" w:space="0" w:color="auto"/>
        <w:right w:val="none" w:sz="0" w:space="0" w:color="auto"/>
      </w:divBdr>
    </w:div>
    <w:div w:id="1233810562">
      <w:bodyDiv w:val="1"/>
      <w:marLeft w:val="0"/>
      <w:marRight w:val="0"/>
      <w:marTop w:val="0"/>
      <w:marBottom w:val="0"/>
      <w:divBdr>
        <w:top w:val="none" w:sz="0" w:space="0" w:color="auto"/>
        <w:left w:val="none" w:sz="0" w:space="0" w:color="auto"/>
        <w:bottom w:val="none" w:sz="0" w:space="0" w:color="auto"/>
        <w:right w:val="none" w:sz="0" w:space="0" w:color="auto"/>
      </w:divBdr>
    </w:div>
    <w:div w:id="1325626330">
      <w:bodyDiv w:val="1"/>
      <w:marLeft w:val="0"/>
      <w:marRight w:val="0"/>
      <w:marTop w:val="0"/>
      <w:marBottom w:val="0"/>
      <w:divBdr>
        <w:top w:val="none" w:sz="0" w:space="0" w:color="auto"/>
        <w:left w:val="none" w:sz="0" w:space="0" w:color="auto"/>
        <w:bottom w:val="none" w:sz="0" w:space="0" w:color="auto"/>
        <w:right w:val="none" w:sz="0" w:space="0" w:color="auto"/>
      </w:divBdr>
    </w:div>
    <w:div w:id="1336689760">
      <w:bodyDiv w:val="1"/>
      <w:marLeft w:val="0"/>
      <w:marRight w:val="0"/>
      <w:marTop w:val="0"/>
      <w:marBottom w:val="0"/>
      <w:divBdr>
        <w:top w:val="none" w:sz="0" w:space="0" w:color="auto"/>
        <w:left w:val="none" w:sz="0" w:space="0" w:color="auto"/>
        <w:bottom w:val="none" w:sz="0" w:space="0" w:color="auto"/>
        <w:right w:val="none" w:sz="0" w:space="0" w:color="auto"/>
      </w:divBdr>
    </w:div>
    <w:div w:id="1346399242">
      <w:bodyDiv w:val="1"/>
      <w:marLeft w:val="0"/>
      <w:marRight w:val="0"/>
      <w:marTop w:val="0"/>
      <w:marBottom w:val="0"/>
      <w:divBdr>
        <w:top w:val="none" w:sz="0" w:space="0" w:color="auto"/>
        <w:left w:val="none" w:sz="0" w:space="0" w:color="auto"/>
        <w:bottom w:val="none" w:sz="0" w:space="0" w:color="auto"/>
        <w:right w:val="none" w:sz="0" w:space="0" w:color="auto"/>
      </w:divBdr>
      <w:divsChild>
        <w:div w:id="860777091">
          <w:marLeft w:val="0"/>
          <w:marRight w:val="0"/>
          <w:marTop w:val="0"/>
          <w:marBottom w:val="0"/>
          <w:divBdr>
            <w:top w:val="none" w:sz="0" w:space="0" w:color="auto"/>
            <w:left w:val="none" w:sz="0" w:space="0" w:color="auto"/>
            <w:bottom w:val="none" w:sz="0" w:space="0" w:color="auto"/>
            <w:right w:val="none" w:sz="0" w:space="0" w:color="auto"/>
          </w:divBdr>
          <w:divsChild>
            <w:div w:id="165246815">
              <w:marLeft w:val="0"/>
              <w:marRight w:val="0"/>
              <w:marTop w:val="0"/>
              <w:marBottom w:val="0"/>
              <w:divBdr>
                <w:top w:val="none" w:sz="0" w:space="0" w:color="auto"/>
                <w:left w:val="none" w:sz="0" w:space="0" w:color="auto"/>
                <w:bottom w:val="none" w:sz="0" w:space="0" w:color="auto"/>
                <w:right w:val="none" w:sz="0" w:space="0" w:color="auto"/>
              </w:divBdr>
              <w:divsChild>
                <w:div w:id="1053970865">
                  <w:marLeft w:val="0"/>
                  <w:marRight w:val="0"/>
                  <w:marTop w:val="0"/>
                  <w:marBottom w:val="0"/>
                  <w:divBdr>
                    <w:top w:val="none" w:sz="0" w:space="0" w:color="auto"/>
                    <w:left w:val="none" w:sz="0" w:space="0" w:color="auto"/>
                    <w:bottom w:val="none" w:sz="0" w:space="0" w:color="auto"/>
                    <w:right w:val="none" w:sz="0" w:space="0" w:color="auto"/>
                  </w:divBdr>
                  <w:divsChild>
                    <w:div w:id="894587244">
                      <w:marLeft w:val="0"/>
                      <w:marRight w:val="0"/>
                      <w:marTop w:val="0"/>
                      <w:marBottom w:val="0"/>
                      <w:divBdr>
                        <w:top w:val="none" w:sz="0" w:space="0" w:color="auto"/>
                        <w:left w:val="none" w:sz="0" w:space="0" w:color="auto"/>
                        <w:bottom w:val="none" w:sz="0" w:space="0" w:color="auto"/>
                        <w:right w:val="none" w:sz="0" w:space="0" w:color="auto"/>
                      </w:divBdr>
                      <w:divsChild>
                        <w:div w:id="1397781126">
                          <w:marLeft w:val="0"/>
                          <w:marRight w:val="0"/>
                          <w:marTop w:val="0"/>
                          <w:marBottom w:val="0"/>
                          <w:divBdr>
                            <w:top w:val="none" w:sz="0" w:space="0" w:color="auto"/>
                            <w:left w:val="none" w:sz="0" w:space="0" w:color="auto"/>
                            <w:bottom w:val="none" w:sz="0" w:space="0" w:color="auto"/>
                            <w:right w:val="none" w:sz="0" w:space="0" w:color="auto"/>
                          </w:divBdr>
                          <w:divsChild>
                            <w:div w:id="680740127">
                              <w:marLeft w:val="0"/>
                              <w:marRight w:val="0"/>
                              <w:marTop w:val="0"/>
                              <w:marBottom w:val="0"/>
                              <w:divBdr>
                                <w:top w:val="none" w:sz="0" w:space="0" w:color="auto"/>
                                <w:left w:val="none" w:sz="0" w:space="0" w:color="auto"/>
                                <w:bottom w:val="none" w:sz="0" w:space="0" w:color="auto"/>
                                <w:right w:val="none" w:sz="0" w:space="0" w:color="auto"/>
                              </w:divBdr>
                              <w:divsChild>
                                <w:div w:id="16585126">
                                  <w:marLeft w:val="0"/>
                                  <w:marRight w:val="0"/>
                                  <w:marTop w:val="0"/>
                                  <w:marBottom w:val="0"/>
                                  <w:divBdr>
                                    <w:top w:val="none" w:sz="0" w:space="0" w:color="auto"/>
                                    <w:left w:val="none" w:sz="0" w:space="0" w:color="auto"/>
                                    <w:bottom w:val="none" w:sz="0" w:space="0" w:color="auto"/>
                                    <w:right w:val="none" w:sz="0" w:space="0" w:color="auto"/>
                                  </w:divBdr>
                                  <w:divsChild>
                                    <w:div w:id="14197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630312">
                          <w:marLeft w:val="0"/>
                          <w:marRight w:val="0"/>
                          <w:marTop w:val="0"/>
                          <w:marBottom w:val="0"/>
                          <w:divBdr>
                            <w:top w:val="none" w:sz="0" w:space="0" w:color="auto"/>
                            <w:left w:val="none" w:sz="0" w:space="0" w:color="auto"/>
                            <w:bottom w:val="none" w:sz="0" w:space="0" w:color="auto"/>
                            <w:right w:val="none" w:sz="0" w:space="0" w:color="auto"/>
                          </w:divBdr>
                          <w:divsChild>
                            <w:div w:id="29843493">
                              <w:marLeft w:val="0"/>
                              <w:marRight w:val="0"/>
                              <w:marTop w:val="0"/>
                              <w:marBottom w:val="0"/>
                              <w:divBdr>
                                <w:top w:val="none" w:sz="0" w:space="0" w:color="auto"/>
                                <w:left w:val="none" w:sz="0" w:space="0" w:color="auto"/>
                                <w:bottom w:val="none" w:sz="0" w:space="0" w:color="auto"/>
                                <w:right w:val="none" w:sz="0" w:space="0" w:color="auto"/>
                              </w:divBdr>
                              <w:divsChild>
                                <w:div w:id="1506238931">
                                  <w:marLeft w:val="0"/>
                                  <w:marRight w:val="0"/>
                                  <w:marTop w:val="0"/>
                                  <w:marBottom w:val="0"/>
                                  <w:divBdr>
                                    <w:top w:val="none" w:sz="0" w:space="0" w:color="auto"/>
                                    <w:left w:val="none" w:sz="0" w:space="0" w:color="auto"/>
                                    <w:bottom w:val="none" w:sz="0" w:space="0" w:color="auto"/>
                                    <w:right w:val="none" w:sz="0" w:space="0" w:color="auto"/>
                                  </w:divBdr>
                                  <w:divsChild>
                                    <w:div w:id="85183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418724">
          <w:marLeft w:val="0"/>
          <w:marRight w:val="0"/>
          <w:marTop w:val="0"/>
          <w:marBottom w:val="0"/>
          <w:divBdr>
            <w:top w:val="none" w:sz="0" w:space="0" w:color="auto"/>
            <w:left w:val="none" w:sz="0" w:space="0" w:color="auto"/>
            <w:bottom w:val="none" w:sz="0" w:space="0" w:color="auto"/>
            <w:right w:val="none" w:sz="0" w:space="0" w:color="auto"/>
          </w:divBdr>
          <w:divsChild>
            <w:div w:id="193078952">
              <w:marLeft w:val="0"/>
              <w:marRight w:val="0"/>
              <w:marTop w:val="0"/>
              <w:marBottom w:val="0"/>
              <w:divBdr>
                <w:top w:val="none" w:sz="0" w:space="0" w:color="auto"/>
                <w:left w:val="none" w:sz="0" w:space="0" w:color="auto"/>
                <w:bottom w:val="none" w:sz="0" w:space="0" w:color="auto"/>
                <w:right w:val="none" w:sz="0" w:space="0" w:color="auto"/>
              </w:divBdr>
              <w:divsChild>
                <w:div w:id="1941796085">
                  <w:marLeft w:val="0"/>
                  <w:marRight w:val="0"/>
                  <w:marTop w:val="0"/>
                  <w:marBottom w:val="0"/>
                  <w:divBdr>
                    <w:top w:val="none" w:sz="0" w:space="0" w:color="auto"/>
                    <w:left w:val="none" w:sz="0" w:space="0" w:color="auto"/>
                    <w:bottom w:val="none" w:sz="0" w:space="0" w:color="auto"/>
                    <w:right w:val="none" w:sz="0" w:space="0" w:color="auto"/>
                  </w:divBdr>
                  <w:divsChild>
                    <w:div w:id="290479841">
                      <w:marLeft w:val="0"/>
                      <w:marRight w:val="0"/>
                      <w:marTop w:val="0"/>
                      <w:marBottom w:val="0"/>
                      <w:divBdr>
                        <w:top w:val="none" w:sz="0" w:space="0" w:color="auto"/>
                        <w:left w:val="none" w:sz="0" w:space="0" w:color="auto"/>
                        <w:bottom w:val="none" w:sz="0" w:space="0" w:color="auto"/>
                        <w:right w:val="none" w:sz="0" w:space="0" w:color="auto"/>
                      </w:divBdr>
                      <w:divsChild>
                        <w:div w:id="1785465971">
                          <w:marLeft w:val="0"/>
                          <w:marRight w:val="0"/>
                          <w:marTop w:val="0"/>
                          <w:marBottom w:val="0"/>
                          <w:divBdr>
                            <w:top w:val="none" w:sz="0" w:space="0" w:color="auto"/>
                            <w:left w:val="none" w:sz="0" w:space="0" w:color="auto"/>
                            <w:bottom w:val="none" w:sz="0" w:space="0" w:color="auto"/>
                            <w:right w:val="none" w:sz="0" w:space="0" w:color="auto"/>
                          </w:divBdr>
                          <w:divsChild>
                            <w:div w:id="820661907">
                              <w:marLeft w:val="0"/>
                              <w:marRight w:val="0"/>
                              <w:marTop w:val="0"/>
                              <w:marBottom w:val="0"/>
                              <w:divBdr>
                                <w:top w:val="none" w:sz="0" w:space="0" w:color="auto"/>
                                <w:left w:val="none" w:sz="0" w:space="0" w:color="auto"/>
                                <w:bottom w:val="none" w:sz="0" w:space="0" w:color="auto"/>
                                <w:right w:val="none" w:sz="0" w:space="0" w:color="auto"/>
                              </w:divBdr>
                              <w:divsChild>
                                <w:div w:id="1451391700">
                                  <w:marLeft w:val="0"/>
                                  <w:marRight w:val="0"/>
                                  <w:marTop w:val="0"/>
                                  <w:marBottom w:val="0"/>
                                  <w:divBdr>
                                    <w:top w:val="none" w:sz="0" w:space="0" w:color="auto"/>
                                    <w:left w:val="none" w:sz="0" w:space="0" w:color="auto"/>
                                    <w:bottom w:val="none" w:sz="0" w:space="0" w:color="auto"/>
                                    <w:right w:val="none" w:sz="0" w:space="0" w:color="auto"/>
                                  </w:divBdr>
                                  <w:divsChild>
                                    <w:div w:id="387385253">
                                      <w:marLeft w:val="0"/>
                                      <w:marRight w:val="0"/>
                                      <w:marTop w:val="0"/>
                                      <w:marBottom w:val="0"/>
                                      <w:divBdr>
                                        <w:top w:val="none" w:sz="0" w:space="0" w:color="auto"/>
                                        <w:left w:val="none" w:sz="0" w:space="0" w:color="auto"/>
                                        <w:bottom w:val="none" w:sz="0" w:space="0" w:color="auto"/>
                                        <w:right w:val="none" w:sz="0" w:space="0" w:color="auto"/>
                                      </w:divBdr>
                                      <w:divsChild>
                                        <w:div w:id="10412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453354">
          <w:marLeft w:val="0"/>
          <w:marRight w:val="0"/>
          <w:marTop w:val="0"/>
          <w:marBottom w:val="0"/>
          <w:divBdr>
            <w:top w:val="none" w:sz="0" w:space="0" w:color="auto"/>
            <w:left w:val="none" w:sz="0" w:space="0" w:color="auto"/>
            <w:bottom w:val="none" w:sz="0" w:space="0" w:color="auto"/>
            <w:right w:val="none" w:sz="0" w:space="0" w:color="auto"/>
          </w:divBdr>
          <w:divsChild>
            <w:div w:id="241457055">
              <w:marLeft w:val="0"/>
              <w:marRight w:val="0"/>
              <w:marTop w:val="0"/>
              <w:marBottom w:val="0"/>
              <w:divBdr>
                <w:top w:val="none" w:sz="0" w:space="0" w:color="auto"/>
                <w:left w:val="none" w:sz="0" w:space="0" w:color="auto"/>
                <w:bottom w:val="none" w:sz="0" w:space="0" w:color="auto"/>
                <w:right w:val="none" w:sz="0" w:space="0" w:color="auto"/>
              </w:divBdr>
              <w:divsChild>
                <w:div w:id="191890316">
                  <w:marLeft w:val="0"/>
                  <w:marRight w:val="0"/>
                  <w:marTop w:val="0"/>
                  <w:marBottom w:val="0"/>
                  <w:divBdr>
                    <w:top w:val="none" w:sz="0" w:space="0" w:color="auto"/>
                    <w:left w:val="none" w:sz="0" w:space="0" w:color="auto"/>
                    <w:bottom w:val="none" w:sz="0" w:space="0" w:color="auto"/>
                    <w:right w:val="none" w:sz="0" w:space="0" w:color="auto"/>
                  </w:divBdr>
                  <w:divsChild>
                    <w:div w:id="1345788323">
                      <w:marLeft w:val="0"/>
                      <w:marRight w:val="0"/>
                      <w:marTop w:val="0"/>
                      <w:marBottom w:val="0"/>
                      <w:divBdr>
                        <w:top w:val="none" w:sz="0" w:space="0" w:color="auto"/>
                        <w:left w:val="none" w:sz="0" w:space="0" w:color="auto"/>
                        <w:bottom w:val="none" w:sz="0" w:space="0" w:color="auto"/>
                        <w:right w:val="none" w:sz="0" w:space="0" w:color="auto"/>
                      </w:divBdr>
                      <w:divsChild>
                        <w:div w:id="1660227941">
                          <w:marLeft w:val="0"/>
                          <w:marRight w:val="0"/>
                          <w:marTop w:val="0"/>
                          <w:marBottom w:val="0"/>
                          <w:divBdr>
                            <w:top w:val="none" w:sz="0" w:space="0" w:color="auto"/>
                            <w:left w:val="none" w:sz="0" w:space="0" w:color="auto"/>
                            <w:bottom w:val="none" w:sz="0" w:space="0" w:color="auto"/>
                            <w:right w:val="none" w:sz="0" w:space="0" w:color="auto"/>
                          </w:divBdr>
                          <w:divsChild>
                            <w:div w:id="1489131979">
                              <w:marLeft w:val="0"/>
                              <w:marRight w:val="0"/>
                              <w:marTop w:val="0"/>
                              <w:marBottom w:val="0"/>
                              <w:divBdr>
                                <w:top w:val="none" w:sz="0" w:space="0" w:color="auto"/>
                                <w:left w:val="none" w:sz="0" w:space="0" w:color="auto"/>
                                <w:bottom w:val="none" w:sz="0" w:space="0" w:color="auto"/>
                                <w:right w:val="none" w:sz="0" w:space="0" w:color="auto"/>
                              </w:divBdr>
                              <w:divsChild>
                                <w:div w:id="405300293">
                                  <w:marLeft w:val="0"/>
                                  <w:marRight w:val="0"/>
                                  <w:marTop w:val="0"/>
                                  <w:marBottom w:val="0"/>
                                  <w:divBdr>
                                    <w:top w:val="none" w:sz="0" w:space="0" w:color="auto"/>
                                    <w:left w:val="none" w:sz="0" w:space="0" w:color="auto"/>
                                    <w:bottom w:val="none" w:sz="0" w:space="0" w:color="auto"/>
                                    <w:right w:val="none" w:sz="0" w:space="0" w:color="auto"/>
                                  </w:divBdr>
                                  <w:divsChild>
                                    <w:div w:id="1079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996858">
      <w:bodyDiv w:val="1"/>
      <w:marLeft w:val="0"/>
      <w:marRight w:val="0"/>
      <w:marTop w:val="0"/>
      <w:marBottom w:val="0"/>
      <w:divBdr>
        <w:top w:val="none" w:sz="0" w:space="0" w:color="auto"/>
        <w:left w:val="none" w:sz="0" w:space="0" w:color="auto"/>
        <w:bottom w:val="none" w:sz="0" w:space="0" w:color="auto"/>
        <w:right w:val="none" w:sz="0" w:space="0" w:color="auto"/>
      </w:divBdr>
    </w:div>
    <w:div w:id="1453859055">
      <w:bodyDiv w:val="1"/>
      <w:marLeft w:val="0"/>
      <w:marRight w:val="0"/>
      <w:marTop w:val="0"/>
      <w:marBottom w:val="0"/>
      <w:divBdr>
        <w:top w:val="none" w:sz="0" w:space="0" w:color="auto"/>
        <w:left w:val="none" w:sz="0" w:space="0" w:color="auto"/>
        <w:bottom w:val="none" w:sz="0" w:space="0" w:color="auto"/>
        <w:right w:val="none" w:sz="0" w:space="0" w:color="auto"/>
      </w:divBdr>
    </w:div>
    <w:div w:id="1473982285">
      <w:bodyDiv w:val="1"/>
      <w:marLeft w:val="0"/>
      <w:marRight w:val="0"/>
      <w:marTop w:val="0"/>
      <w:marBottom w:val="0"/>
      <w:divBdr>
        <w:top w:val="none" w:sz="0" w:space="0" w:color="auto"/>
        <w:left w:val="none" w:sz="0" w:space="0" w:color="auto"/>
        <w:bottom w:val="none" w:sz="0" w:space="0" w:color="auto"/>
        <w:right w:val="none" w:sz="0" w:space="0" w:color="auto"/>
      </w:divBdr>
    </w:div>
    <w:div w:id="1504315528">
      <w:bodyDiv w:val="1"/>
      <w:marLeft w:val="0"/>
      <w:marRight w:val="0"/>
      <w:marTop w:val="0"/>
      <w:marBottom w:val="0"/>
      <w:divBdr>
        <w:top w:val="none" w:sz="0" w:space="0" w:color="auto"/>
        <w:left w:val="none" w:sz="0" w:space="0" w:color="auto"/>
        <w:bottom w:val="none" w:sz="0" w:space="0" w:color="auto"/>
        <w:right w:val="none" w:sz="0" w:space="0" w:color="auto"/>
      </w:divBdr>
    </w:div>
    <w:div w:id="1616788267">
      <w:bodyDiv w:val="1"/>
      <w:marLeft w:val="0"/>
      <w:marRight w:val="0"/>
      <w:marTop w:val="0"/>
      <w:marBottom w:val="0"/>
      <w:divBdr>
        <w:top w:val="none" w:sz="0" w:space="0" w:color="auto"/>
        <w:left w:val="none" w:sz="0" w:space="0" w:color="auto"/>
        <w:bottom w:val="none" w:sz="0" w:space="0" w:color="auto"/>
        <w:right w:val="none" w:sz="0" w:space="0" w:color="auto"/>
      </w:divBdr>
    </w:div>
    <w:div w:id="1691449625">
      <w:bodyDiv w:val="1"/>
      <w:marLeft w:val="0"/>
      <w:marRight w:val="0"/>
      <w:marTop w:val="0"/>
      <w:marBottom w:val="0"/>
      <w:divBdr>
        <w:top w:val="none" w:sz="0" w:space="0" w:color="auto"/>
        <w:left w:val="none" w:sz="0" w:space="0" w:color="auto"/>
        <w:bottom w:val="none" w:sz="0" w:space="0" w:color="auto"/>
        <w:right w:val="none" w:sz="0" w:space="0" w:color="auto"/>
      </w:divBdr>
    </w:div>
    <w:div w:id="1745907552">
      <w:bodyDiv w:val="1"/>
      <w:marLeft w:val="0"/>
      <w:marRight w:val="0"/>
      <w:marTop w:val="0"/>
      <w:marBottom w:val="0"/>
      <w:divBdr>
        <w:top w:val="none" w:sz="0" w:space="0" w:color="auto"/>
        <w:left w:val="none" w:sz="0" w:space="0" w:color="auto"/>
        <w:bottom w:val="none" w:sz="0" w:space="0" w:color="auto"/>
        <w:right w:val="none" w:sz="0" w:space="0" w:color="auto"/>
      </w:divBdr>
    </w:div>
    <w:div w:id="1749425313">
      <w:bodyDiv w:val="1"/>
      <w:marLeft w:val="0"/>
      <w:marRight w:val="0"/>
      <w:marTop w:val="0"/>
      <w:marBottom w:val="0"/>
      <w:divBdr>
        <w:top w:val="none" w:sz="0" w:space="0" w:color="auto"/>
        <w:left w:val="none" w:sz="0" w:space="0" w:color="auto"/>
        <w:bottom w:val="none" w:sz="0" w:space="0" w:color="auto"/>
        <w:right w:val="none" w:sz="0" w:space="0" w:color="auto"/>
      </w:divBdr>
    </w:div>
    <w:div w:id="1751081544">
      <w:bodyDiv w:val="1"/>
      <w:marLeft w:val="0"/>
      <w:marRight w:val="0"/>
      <w:marTop w:val="0"/>
      <w:marBottom w:val="0"/>
      <w:divBdr>
        <w:top w:val="none" w:sz="0" w:space="0" w:color="auto"/>
        <w:left w:val="none" w:sz="0" w:space="0" w:color="auto"/>
        <w:bottom w:val="none" w:sz="0" w:space="0" w:color="auto"/>
        <w:right w:val="none" w:sz="0" w:space="0" w:color="auto"/>
      </w:divBdr>
    </w:div>
    <w:div w:id="1811048665">
      <w:bodyDiv w:val="1"/>
      <w:marLeft w:val="0"/>
      <w:marRight w:val="0"/>
      <w:marTop w:val="0"/>
      <w:marBottom w:val="0"/>
      <w:divBdr>
        <w:top w:val="none" w:sz="0" w:space="0" w:color="auto"/>
        <w:left w:val="none" w:sz="0" w:space="0" w:color="auto"/>
        <w:bottom w:val="none" w:sz="0" w:space="0" w:color="auto"/>
        <w:right w:val="none" w:sz="0" w:space="0" w:color="auto"/>
      </w:divBdr>
      <w:divsChild>
        <w:div w:id="1031998264">
          <w:marLeft w:val="0"/>
          <w:marRight w:val="0"/>
          <w:marTop w:val="0"/>
          <w:marBottom w:val="0"/>
          <w:divBdr>
            <w:top w:val="none" w:sz="0" w:space="0" w:color="auto"/>
            <w:left w:val="none" w:sz="0" w:space="0" w:color="auto"/>
            <w:bottom w:val="none" w:sz="0" w:space="0" w:color="auto"/>
            <w:right w:val="none" w:sz="0" w:space="0" w:color="auto"/>
          </w:divBdr>
          <w:divsChild>
            <w:div w:id="1056272528">
              <w:marLeft w:val="0"/>
              <w:marRight w:val="0"/>
              <w:marTop w:val="0"/>
              <w:marBottom w:val="0"/>
              <w:divBdr>
                <w:top w:val="none" w:sz="0" w:space="0" w:color="auto"/>
                <w:left w:val="none" w:sz="0" w:space="0" w:color="auto"/>
                <w:bottom w:val="none" w:sz="0" w:space="0" w:color="auto"/>
                <w:right w:val="none" w:sz="0" w:space="0" w:color="auto"/>
              </w:divBdr>
            </w:div>
            <w:div w:id="15528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87342">
      <w:bodyDiv w:val="1"/>
      <w:marLeft w:val="0"/>
      <w:marRight w:val="0"/>
      <w:marTop w:val="0"/>
      <w:marBottom w:val="0"/>
      <w:divBdr>
        <w:top w:val="none" w:sz="0" w:space="0" w:color="auto"/>
        <w:left w:val="none" w:sz="0" w:space="0" w:color="auto"/>
        <w:bottom w:val="none" w:sz="0" w:space="0" w:color="auto"/>
        <w:right w:val="none" w:sz="0" w:space="0" w:color="auto"/>
      </w:divBdr>
      <w:divsChild>
        <w:div w:id="1307782119">
          <w:marLeft w:val="0"/>
          <w:marRight w:val="0"/>
          <w:marTop w:val="0"/>
          <w:marBottom w:val="0"/>
          <w:divBdr>
            <w:top w:val="none" w:sz="0" w:space="0" w:color="auto"/>
            <w:left w:val="none" w:sz="0" w:space="0" w:color="auto"/>
            <w:bottom w:val="none" w:sz="0" w:space="0" w:color="auto"/>
            <w:right w:val="none" w:sz="0" w:space="0" w:color="auto"/>
          </w:divBdr>
          <w:divsChild>
            <w:div w:id="641469943">
              <w:marLeft w:val="0"/>
              <w:marRight w:val="0"/>
              <w:marTop w:val="0"/>
              <w:marBottom w:val="0"/>
              <w:divBdr>
                <w:top w:val="none" w:sz="0" w:space="0" w:color="auto"/>
                <w:left w:val="none" w:sz="0" w:space="0" w:color="auto"/>
                <w:bottom w:val="none" w:sz="0" w:space="0" w:color="auto"/>
                <w:right w:val="none" w:sz="0" w:space="0" w:color="auto"/>
              </w:divBdr>
              <w:divsChild>
                <w:div w:id="233779668">
                  <w:marLeft w:val="0"/>
                  <w:marRight w:val="0"/>
                  <w:marTop w:val="0"/>
                  <w:marBottom w:val="0"/>
                  <w:divBdr>
                    <w:top w:val="none" w:sz="0" w:space="0" w:color="auto"/>
                    <w:left w:val="none" w:sz="0" w:space="0" w:color="auto"/>
                    <w:bottom w:val="none" w:sz="0" w:space="0" w:color="auto"/>
                    <w:right w:val="none" w:sz="0" w:space="0" w:color="auto"/>
                  </w:divBdr>
                  <w:divsChild>
                    <w:div w:id="1232958853">
                      <w:marLeft w:val="0"/>
                      <w:marRight w:val="0"/>
                      <w:marTop w:val="0"/>
                      <w:marBottom w:val="0"/>
                      <w:divBdr>
                        <w:top w:val="none" w:sz="0" w:space="0" w:color="auto"/>
                        <w:left w:val="none" w:sz="0" w:space="0" w:color="auto"/>
                        <w:bottom w:val="none" w:sz="0" w:space="0" w:color="auto"/>
                        <w:right w:val="none" w:sz="0" w:space="0" w:color="auto"/>
                      </w:divBdr>
                      <w:divsChild>
                        <w:div w:id="347220458">
                          <w:marLeft w:val="0"/>
                          <w:marRight w:val="0"/>
                          <w:marTop w:val="0"/>
                          <w:marBottom w:val="0"/>
                          <w:divBdr>
                            <w:top w:val="none" w:sz="0" w:space="0" w:color="auto"/>
                            <w:left w:val="none" w:sz="0" w:space="0" w:color="auto"/>
                            <w:bottom w:val="none" w:sz="0" w:space="0" w:color="auto"/>
                            <w:right w:val="none" w:sz="0" w:space="0" w:color="auto"/>
                          </w:divBdr>
                          <w:divsChild>
                            <w:div w:id="886650818">
                              <w:marLeft w:val="0"/>
                              <w:marRight w:val="0"/>
                              <w:marTop w:val="0"/>
                              <w:marBottom w:val="0"/>
                              <w:divBdr>
                                <w:top w:val="none" w:sz="0" w:space="0" w:color="auto"/>
                                <w:left w:val="none" w:sz="0" w:space="0" w:color="auto"/>
                                <w:bottom w:val="none" w:sz="0" w:space="0" w:color="auto"/>
                                <w:right w:val="none" w:sz="0" w:space="0" w:color="auto"/>
                              </w:divBdr>
                              <w:divsChild>
                                <w:div w:id="744108130">
                                  <w:marLeft w:val="0"/>
                                  <w:marRight w:val="0"/>
                                  <w:marTop w:val="0"/>
                                  <w:marBottom w:val="0"/>
                                  <w:divBdr>
                                    <w:top w:val="none" w:sz="0" w:space="0" w:color="auto"/>
                                    <w:left w:val="none" w:sz="0" w:space="0" w:color="auto"/>
                                    <w:bottom w:val="none" w:sz="0" w:space="0" w:color="auto"/>
                                    <w:right w:val="none" w:sz="0" w:space="0" w:color="auto"/>
                                  </w:divBdr>
                                  <w:divsChild>
                                    <w:div w:id="11598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270901">
                          <w:marLeft w:val="0"/>
                          <w:marRight w:val="0"/>
                          <w:marTop w:val="0"/>
                          <w:marBottom w:val="0"/>
                          <w:divBdr>
                            <w:top w:val="none" w:sz="0" w:space="0" w:color="auto"/>
                            <w:left w:val="none" w:sz="0" w:space="0" w:color="auto"/>
                            <w:bottom w:val="none" w:sz="0" w:space="0" w:color="auto"/>
                            <w:right w:val="none" w:sz="0" w:space="0" w:color="auto"/>
                          </w:divBdr>
                          <w:divsChild>
                            <w:div w:id="352534634">
                              <w:marLeft w:val="0"/>
                              <w:marRight w:val="0"/>
                              <w:marTop w:val="0"/>
                              <w:marBottom w:val="0"/>
                              <w:divBdr>
                                <w:top w:val="none" w:sz="0" w:space="0" w:color="auto"/>
                                <w:left w:val="none" w:sz="0" w:space="0" w:color="auto"/>
                                <w:bottom w:val="none" w:sz="0" w:space="0" w:color="auto"/>
                                <w:right w:val="none" w:sz="0" w:space="0" w:color="auto"/>
                              </w:divBdr>
                              <w:divsChild>
                                <w:div w:id="1517042079">
                                  <w:marLeft w:val="0"/>
                                  <w:marRight w:val="0"/>
                                  <w:marTop w:val="0"/>
                                  <w:marBottom w:val="0"/>
                                  <w:divBdr>
                                    <w:top w:val="none" w:sz="0" w:space="0" w:color="auto"/>
                                    <w:left w:val="none" w:sz="0" w:space="0" w:color="auto"/>
                                    <w:bottom w:val="none" w:sz="0" w:space="0" w:color="auto"/>
                                    <w:right w:val="none" w:sz="0" w:space="0" w:color="auto"/>
                                  </w:divBdr>
                                  <w:divsChild>
                                    <w:div w:id="45182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9806648">
          <w:marLeft w:val="0"/>
          <w:marRight w:val="0"/>
          <w:marTop w:val="0"/>
          <w:marBottom w:val="0"/>
          <w:divBdr>
            <w:top w:val="none" w:sz="0" w:space="0" w:color="auto"/>
            <w:left w:val="none" w:sz="0" w:space="0" w:color="auto"/>
            <w:bottom w:val="none" w:sz="0" w:space="0" w:color="auto"/>
            <w:right w:val="none" w:sz="0" w:space="0" w:color="auto"/>
          </w:divBdr>
          <w:divsChild>
            <w:div w:id="1427069940">
              <w:marLeft w:val="0"/>
              <w:marRight w:val="0"/>
              <w:marTop w:val="0"/>
              <w:marBottom w:val="0"/>
              <w:divBdr>
                <w:top w:val="none" w:sz="0" w:space="0" w:color="auto"/>
                <w:left w:val="none" w:sz="0" w:space="0" w:color="auto"/>
                <w:bottom w:val="none" w:sz="0" w:space="0" w:color="auto"/>
                <w:right w:val="none" w:sz="0" w:space="0" w:color="auto"/>
              </w:divBdr>
              <w:divsChild>
                <w:div w:id="739324353">
                  <w:marLeft w:val="0"/>
                  <w:marRight w:val="0"/>
                  <w:marTop w:val="0"/>
                  <w:marBottom w:val="0"/>
                  <w:divBdr>
                    <w:top w:val="none" w:sz="0" w:space="0" w:color="auto"/>
                    <w:left w:val="none" w:sz="0" w:space="0" w:color="auto"/>
                    <w:bottom w:val="none" w:sz="0" w:space="0" w:color="auto"/>
                    <w:right w:val="none" w:sz="0" w:space="0" w:color="auto"/>
                  </w:divBdr>
                  <w:divsChild>
                    <w:div w:id="488785556">
                      <w:marLeft w:val="0"/>
                      <w:marRight w:val="0"/>
                      <w:marTop w:val="0"/>
                      <w:marBottom w:val="0"/>
                      <w:divBdr>
                        <w:top w:val="none" w:sz="0" w:space="0" w:color="auto"/>
                        <w:left w:val="none" w:sz="0" w:space="0" w:color="auto"/>
                        <w:bottom w:val="none" w:sz="0" w:space="0" w:color="auto"/>
                        <w:right w:val="none" w:sz="0" w:space="0" w:color="auto"/>
                      </w:divBdr>
                      <w:divsChild>
                        <w:div w:id="264775380">
                          <w:marLeft w:val="0"/>
                          <w:marRight w:val="0"/>
                          <w:marTop w:val="0"/>
                          <w:marBottom w:val="0"/>
                          <w:divBdr>
                            <w:top w:val="none" w:sz="0" w:space="0" w:color="auto"/>
                            <w:left w:val="none" w:sz="0" w:space="0" w:color="auto"/>
                            <w:bottom w:val="none" w:sz="0" w:space="0" w:color="auto"/>
                            <w:right w:val="none" w:sz="0" w:space="0" w:color="auto"/>
                          </w:divBdr>
                          <w:divsChild>
                            <w:div w:id="1675762673">
                              <w:marLeft w:val="0"/>
                              <w:marRight w:val="0"/>
                              <w:marTop w:val="0"/>
                              <w:marBottom w:val="0"/>
                              <w:divBdr>
                                <w:top w:val="none" w:sz="0" w:space="0" w:color="auto"/>
                                <w:left w:val="none" w:sz="0" w:space="0" w:color="auto"/>
                                <w:bottom w:val="none" w:sz="0" w:space="0" w:color="auto"/>
                                <w:right w:val="none" w:sz="0" w:space="0" w:color="auto"/>
                              </w:divBdr>
                              <w:divsChild>
                                <w:div w:id="344289821">
                                  <w:marLeft w:val="0"/>
                                  <w:marRight w:val="0"/>
                                  <w:marTop w:val="0"/>
                                  <w:marBottom w:val="0"/>
                                  <w:divBdr>
                                    <w:top w:val="none" w:sz="0" w:space="0" w:color="auto"/>
                                    <w:left w:val="none" w:sz="0" w:space="0" w:color="auto"/>
                                    <w:bottom w:val="none" w:sz="0" w:space="0" w:color="auto"/>
                                    <w:right w:val="none" w:sz="0" w:space="0" w:color="auto"/>
                                  </w:divBdr>
                                  <w:divsChild>
                                    <w:div w:id="362286452">
                                      <w:marLeft w:val="0"/>
                                      <w:marRight w:val="0"/>
                                      <w:marTop w:val="0"/>
                                      <w:marBottom w:val="0"/>
                                      <w:divBdr>
                                        <w:top w:val="none" w:sz="0" w:space="0" w:color="auto"/>
                                        <w:left w:val="none" w:sz="0" w:space="0" w:color="auto"/>
                                        <w:bottom w:val="none" w:sz="0" w:space="0" w:color="auto"/>
                                        <w:right w:val="none" w:sz="0" w:space="0" w:color="auto"/>
                                      </w:divBdr>
                                      <w:divsChild>
                                        <w:div w:id="132631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070847">
          <w:marLeft w:val="0"/>
          <w:marRight w:val="0"/>
          <w:marTop w:val="0"/>
          <w:marBottom w:val="0"/>
          <w:divBdr>
            <w:top w:val="none" w:sz="0" w:space="0" w:color="auto"/>
            <w:left w:val="none" w:sz="0" w:space="0" w:color="auto"/>
            <w:bottom w:val="none" w:sz="0" w:space="0" w:color="auto"/>
            <w:right w:val="none" w:sz="0" w:space="0" w:color="auto"/>
          </w:divBdr>
          <w:divsChild>
            <w:div w:id="449787986">
              <w:marLeft w:val="0"/>
              <w:marRight w:val="0"/>
              <w:marTop w:val="0"/>
              <w:marBottom w:val="0"/>
              <w:divBdr>
                <w:top w:val="none" w:sz="0" w:space="0" w:color="auto"/>
                <w:left w:val="none" w:sz="0" w:space="0" w:color="auto"/>
                <w:bottom w:val="none" w:sz="0" w:space="0" w:color="auto"/>
                <w:right w:val="none" w:sz="0" w:space="0" w:color="auto"/>
              </w:divBdr>
              <w:divsChild>
                <w:div w:id="761219812">
                  <w:marLeft w:val="0"/>
                  <w:marRight w:val="0"/>
                  <w:marTop w:val="0"/>
                  <w:marBottom w:val="0"/>
                  <w:divBdr>
                    <w:top w:val="none" w:sz="0" w:space="0" w:color="auto"/>
                    <w:left w:val="none" w:sz="0" w:space="0" w:color="auto"/>
                    <w:bottom w:val="none" w:sz="0" w:space="0" w:color="auto"/>
                    <w:right w:val="none" w:sz="0" w:space="0" w:color="auto"/>
                  </w:divBdr>
                  <w:divsChild>
                    <w:div w:id="1737974996">
                      <w:marLeft w:val="0"/>
                      <w:marRight w:val="0"/>
                      <w:marTop w:val="0"/>
                      <w:marBottom w:val="0"/>
                      <w:divBdr>
                        <w:top w:val="none" w:sz="0" w:space="0" w:color="auto"/>
                        <w:left w:val="none" w:sz="0" w:space="0" w:color="auto"/>
                        <w:bottom w:val="none" w:sz="0" w:space="0" w:color="auto"/>
                        <w:right w:val="none" w:sz="0" w:space="0" w:color="auto"/>
                      </w:divBdr>
                      <w:divsChild>
                        <w:div w:id="817771072">
                          <w:marLeft w:val="0"/>
                          <w:marRight w:val="0"/>
                          <w:marTop w:val="0"/>
                          <w:marBottom w:val="0"/>
                          <w:divBdr>
                            <w:top w:val="none" w:sz="0" w:space="0" w:color="auto"/>
                            <w:left w:val="none" w:sz="0" w:space="0" w:color="auto"/>
                            <w:bottom w:val="none" w:sz="0" w:space="0" w:color="auto"/>
                            <w:right w:val="none" w:sz="0" w:space="0" w:color="auto"/>
                          </w:divBdr>
                          <w:divsChild>
                            <w:div w:id="696348497">
                              <w:marLeft w:val="0"/>
                              <w:marRight w:val="0"/>
                              <w:marTop w:val="0"/>
                              <w:marBottom w:val="0"/>
                              <w:divBdr>
                                <w:top w:val="none" w:sz="0" w:space="0" w:color="auto"/>
                                <w:left w:val="none" w:sz="0" w:space="0" w:color="auto"/>
                                <w:bottom w:val="none" w:sz="0" w:space="0" w:color="auto"/>
                                <w:right w:val="none" w:sz="0" w:space="0" w:color="auto"/>
                              </w:divBdr>
                              <w:divsChild>
                                <w:div w:id="122625417">
                                  <w:marLeft w:val="0"/>
                                  <w:marRight w:val="0"/>
                                  <w:marTop w:val="0"/>
                                  <w:marBottom w:val="0"/>
                                  <w:divBdr>
                                    <w:top w:val="none" w:sz="0" w:space="0" w:color="auto"/>
                                    <w:left w:val="none" w:sz="0" w:space="0" w:color="auto"/>
                                    <w:bottom w:val="none" w:sz="0" w:space="0" w:color="auto"/>
                                    <w:right w:val="none" w:sz="0" w:space="0" w:color="auto"/>
                                  </w:divBdr>
                                  <w:divsChild>
                                    <w:div w:id="10316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461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mailto:hotel@unterschwarzach.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DC7CB-CAA5-4C3E-BECA-0CCDC574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2466</Characters>
  <Application>Microsoft Office Word</Application>
  <DocSecurity>4</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stein | adler</Company>
  <LinksUpToDate>false</LinksUpToDate>
  <CharactersWithSpaces>2852</CharactersWithSpaces>
  <SharedDoc>false</SharedDoc>
  <HLinks>
    <vt:vector size="12" baseType="variant">
      <vt:variant>
        <vt:i4>7733256</vt:i4>
      </vt:variant>
      <vt:variant>
        <vt:i4>9</vt:i4>
      </vt:variant>
      <vt:variant>
        <vt:i4>0</vt:i4>
      </vt:variant>
      <vt:variant>
        <vt:i4>5</vt:i4>
      </vt:variant>
      <vt:variant>
        <vt:lpwstr>mailto:office@mk-salzburg.at</vt:lpwstr>
      </vt:variant>
      <vt:variant>
        <vt:lpwstr/>
      </vt:variant>
      <vt:variant>
        <vt:i4>7274566</vt:i4>
      </vt:variant>
      <vt:variant>
        <vt:i4>6</vt:i4>
      </vt:variant>
      <vt:variant>
        <vt:i4>0</vt:i4>
      </vt:variant>
      <vt:variant>
        <vt:i4>5</vt:i4>
      </vt:variant>
      <vt:variant>
        <vt:lpwstr>mailto:hotel@unterschwarzach.at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Schenkenfelder</dc:creator>
  <cp:keywords/>
  <cp:lastModifiedBy>Daniela Zupan-Stavrov</cp:lastModifiedBy>
  <cp:revision>2</cp:revision>
  <cp:lastPrinted>2026-03-25T08:59:00Z</cp:lastPrinted>
  <dcterms:created xsi:type="dcterms:W3CDTF">2026-03-25T09:00:00Z</dcterms:created>
  <dcterms:modified xsi:type="dcterms:W3CDTF">2026-03-25T09:00:00Z</dcterms:modified>
</cp:coreProperties>
</file>