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8644" w14:textId="7BC96CCA" w:rsidR="00BC7979" w:rsidRPr="00BC7979" w:rsidRDefault="00BC7979" w:rsidP="00BC7979">
      <w:pPr>
        <w:pStyle w:val="berschrift2"/>
        <w:spacing w:line="320" w:lineRule="atLeast"/>
      </w:pPr>
      <w:r w:rsidRPr="00BC7979">
        <w:t>Warme Wasserwelten und wei</w:t>
      </w:r>
      <w:r w:rsidR="00F8713E">
        <w:t>ss</w:t>
      </w:r>
      <w:r w:rsidRPr="00BC7979">
        <w:t>es Winterglück</w:t>
      </w:r>
    </w:p>
    <w:p w14:paraId="31738638" w14:textId="72FA23CE" w:rsidR="00BC7979" w:rsidRPr="00BC7979" w:rsidRDefault="00BC7979" w:rsidP="00BC7979">
      <w:pPr>
        <w:spacing w:before="120" w:after="120" w:line="300" w:lineRule="atLeast"/>
        <w:jc w:val="both"/>
        <w:rPr>
          <w:rFonts w:ascii="Arial" w:hAnsi="Arial" w:cs="Arial"/>
          <w:lang w:val="de-DE"/>
        </w:rPr>
      </w:pPr>
      <w:r w:rsidRPr="00BC7979">
        <w:rPr>
          <w:rFonts w:ascii="Arial" w:hAnsi="Arial" w:cs="Arial"/>
          <w:b/>
          <w:bCs/>
          <w:lang w:val="de-DE"/>
        </w:rPr>
        <w:t>Im neuen Gorfion Familienhotel Liechtenstein wird der Winter auch im Bademantel zum Erlebnis. Ab 4. Dezember 2026 verbinden sich in Malbun Wasserfreuden für die ganze Familie mit wohltuenden Auszeiten im BergSpa 1600.</w:t>
      </w:r>
    </w:p>
    <w:p w14:paraId="19DBBB36" w14:textId="4D8F21AD" w:rsidR="00BC7979" w:rsidRPr="00BC7979" w:rsidRDefault="00BC7979" w:rsidP="00BC7979">
      <w:pPr>
        <w:spacing w:before="120" w:after="120" w:line="300" w:lineRule="atLeast"/>
        <w:jc w:val="both"/>
        <w:rPr>
          <w:rFonts w:ascii="Arial" w:hAnsi="Arial" w:cs="Arial"/>
          <w:lang w:val="de-DE"/>
        </w:rPr>
      </w:pPr>
      <w:r w:rsidRPr="00BC7979">
        <w:rPr>
          <w:rFonts w:ascii="Arial" w:hAnsi="Arial" w:cs="Arial"/>
          <w:lang w:val="de-DE"/>
        </w:rPr>
        <w:t>Drau</w:t>
      </w:r>
      <w:r w:rsidR="00F8713E">
        <w:rPr>
          <w:rFonts w:ascii="Arial" w:hAnsi="Arial" w:cs="Arial"/>
          <w:lang w:val="de-DE"/>
        </w:rPr>
        <w:t>ss</w:t>
      </w:r>
      <w:r w:rsidRPr="00BC7979">
        <w:rPr>
          <w:rFonts w:ascii="Arial" w:hAnsi="Arial" w:cs="Arial"/>
          <w:lang w:val="de-DE"/>
        </w:rPr>
        <w:t xml:space="preserve">en glitzert der Schnee auf den Bergen, im </w:t>
      </w:r>
      <w:r w:rsidRPr="00BC7979">
        <w:rPr>
          <w:rFonts w:ascii="Arial" w:hAnsi="Arial" w:cs="Arial"/>
          <w:b/>
          <w:bCs/>
          <w:lang w:val="de-DE"/>
        </w:rPr>
        <w:t>Panorama-Au</w:t>
      </w:r>
      <w:r w:rsidR="00F8713E">
        <w:rPr>
          <w:rFonts w:ascii="Arial" w:hAnsi="Arial" w:cs="Arial"/>
          <w:b/>
          <w:bCs/>
          <w:lang w:val="de-DE"/>
        </w:rPr>
        <w:t>ss</w:t>
      </w:r>
      <w:r w:rsidRPr="00BC7979">
        <w:rPr>
          <w:rFonts w:ascii="Arial" w:hAnsi="Arial" w:cs="Arial"/>
          <w:b/>
          <w:bCs/>
          <w:lang w:val="de-DE"/>
        </w:rPr>
        <w:t>enpool</w:t>
      </w:r>
      <w:r w:rsidRPr="00BC7979">
        <w:rPr>
          <w:rFonts w:ascii="Arial" w:hAnsi="Arial" w:cs="Arial"/>
          <w:lang w:val="de-DE"/>
        </w:rPr>
        <w:t xml:space="preserve"> umhüllt </w:t>
      </w:r>
      <w:r w:rsidRPr="00BC7979">
        <w:rPr>
          <w:rFonts w:ascii="Arial" w:hAnsi="Arial" w:cs="Arial"/>
          <w:b/>
          <w:bCs/>
          <w:lang w:val="de-DE"/>
        </w:rPr>
        <w:t>32 Grad warmes Wasser</w:t>
      </w:r>
      <w:r w:rsidRPr="00BC7979">
        <w:rPr>
          <w:rFonts w:ascii="Arial" w:hAnsi="Arial" w:cs="Arial"/>
          <w:lang w:val="de-DE"/>
        </w:rPr>
        <w:t xml:space="preserve"> die Schultern. Noch einmal den Blick über die winterlichen Hänge schweifen lassen, während die Kinder schon von der nächsten Rutschpartie erzählen: Im Gorfion gehören solche Momente zum Familienwinter. Das </w:t>
      </w:r>
      <w:r w:rsidRPr="00BC7979">
        <w:rPr>
          <w:rFonts w:ascii="Arial" w:hAnsi="Arial" w:cs="Arial"/>
          <w:b/>
          <w:bCs/>
          <w:lang w:val="de-DE"/>
        </w:rPr>
        <w:t>Vier-Sterne-Superior-Hotel</w:t>
      </w:r>
      <w:r w:rsidRPr="00BC7979">
        <w:rPr>
          <w:rFonts w:ascii="Arial" w:hAnsi="Arial" w:cs="Arial"/>
          <w:lang w:val="de-DE"/>
        </w:rPr>
        <w:t xml:space="preserve"> auf </w:t>
      </w:r>
      <w:r w:rsidRPr="00BC7979">
        <w:rPr>
          <w:rFonts w:ascii="Arial" w:hAnsi="Arial" w:cs="Arial"/>
          <w:b/>
          <w:bCs/>
          <w:lang w:val="de-DE"/>
        </w:rPr>
        <w:t>1.600 Metern Seehöhe</w:t>
      </w:r>
      <w:r w:rsidRPr="00BC7979">
        <w:rPr>
          <w:rFonts w:ascii="Arial" w:hAnsi="Arial" w:cs="Arial"/>
          <w:lang w:val="de-DE"/>
        </w:rPr>
        <w:t xml:space="preserve"> hat den umfassenden Umbau genutzt, um Familien noch mehr Raum für Erholung zu bieten. Mit seiner erweiterten Wasserwelt und dem </w:t>
      </w:r>
      <w:r w:rsidRPr="00BC7979">
        <w:rPr>
          <w:rFonts w:ascii="Arial" w:hAnsi="Arial" w:cs="Arial"/>
          <w:b/>
          <w:bCs/>
          <w:lang w:val="de-DE"/>
        </w:rPr>
        <w:t>BergSpa 1600</w:t>
      </w:r>
      <w:r w:rsidRPr="00BC7979">
        <w:rPr>
          <w:rFonts w:ascii="Arial" w:hAnsi="Arial" w:cs="Arial"/>
          <w:lang w:val="de-DE"/>
        </w:rPr>
        <w:t xml:space="preserve"> schafft es neue Lieblingsplätze für gemeinsame Stunden und persönliche Ruhepausen.</w:t>
      </w:r>
    </w:p>
    <w:p w14:paraId="1DA9D49F" w14:textId="77777777" w:rsidR="00BC7979" w:rsidRPr="00BC7979" w:rsidRDefault="00BC7979" w:rsidP="00BC7979">
      <w:pPr>
        <w:spacing w:before="240" w:after="240" w:line="300" w:lineRule="atLeast"/>
        <w:jc w:val="center"/>
        <w:rPr>
          <w:rFonts w:ascii="Arial" w:hAnsi="Arial" w:cs="Arial"/>
          <w:lang w:val="de-DE"/>
        </w:rPr>
      </w:pPr>
      <w:r w:rsidRPr="00BC7979">
        <w:rPr>
          <w:rFonts w:ascii="Arial" w:hAnsi="Arial" w:cs="Arial"/>
          <w:b/>
          <w:bCs/>
          <w:lang w:val="de-DE"/>
        </w:rPr>
        <w:t>Schwimmen mit Blick auf die Winterberge</w:t>
      </w:r>
    </w:p>
    <w:p w14:paraId="174E8E9D" w14:textId="77777777" w:rsidR="00BC7979" w:rsidRPr="00BC7979" w:rsidRDefault="00BC7979" w:rsidP="00BC7979">
      <w:pPr>
        <w:spacing w:before="120" w:after="120" w:line="300" w:lineRule="atLeast"/>
        <w:jc w:val="both"/>
        <w:rPr>
          <w:rFonts w:ascii="Arial" w:hAnsi="Arial" w:cs="Arial"/>
          <w:lang w:val="de-DE"/>
        </w:rPr>
      </w:pPr>
      <w:r w:rsidRPr="00BC7979">
        <w:rPr>
          <w:rFonts w:ascii="Arial" w:hAnsi="Arial" w:cs="Arial"/>
          <w:lang w:val="de-DE"/>
        </w:rPr>
        <w:t xml:space="preserve">Nach den ersten Schwüngen auf der Piste oder einer Winterwanderung durch Malbun geht es vom Schnee direkt ins warme Wasser. Im </w:t>
      </w:r>
      <w:r w:rsidRPr="00BC7979">
        <w:rPr>
          <w:rFonts w:ascii="Arial" w:hAnsi="Arial" w:cs="Arial"/>
          <w:b/>
          <w:bCs/>
          <w:lang w:val="de-DE"/>
        </w:rPr>
        <w:t>BergPanoramaPool</w:t>
      </w:r>
      <w:r w:rsidRPr="00BC7979">
        <w:rPr>
          <w:rFonts w:ascii="Arial" w:hAnsi="Arial" w:cs="Arial"/>
          <w:lang w:val="de-DE"/>
        </w:rPr>
        <w:t xml:space="preserve"> schwimmen Familien unter freiem Himmel mit Blick auf die Liechtensteiner Bergwelt. Auch drinnen bleibt es mit 32 Grad angenehm warm: Der </w:t>
      </w:r>
      <w:r w:rsidRPr="00BC7979">
        <w:rPr>
          <w:rFonts w:ascii="Arial" w:hAnsi="Arial" w:cs="Arial"/>
          <w:b/>
          <w:bCs/>
          <w:lang w:val="de-DE"/>
        </w:rPr>
        <w:t>BergRelaxPool 1600</w:t>
      </w:r>
      <w:r w:rsidRPr="00BC7979">
        <w:rPr>
          <w:rFonts w:ascii="Arial" w:hAnsi="Arial" w:cs="Arial"/>
          <w:lang w:val="de-DE"/>
        </w:rPr>
        <w:t xml:space="preserve"> lädt zum Schwimmen, Spielen und Treibenlassen ein. Eine Gegenstromanlage bringt Bewegung ins Wasser, Massagedüsen und ein Wasserfall sorgen für Abwechslung. Zwischendurch bleibt auf den Liegen am Beckenrand Zeit, sich in den Bademantel zu kuscheln und den Kindern zuzuschauen.</w:t>
      </w:r>
    </w:p>
    <w:p w14:paraId="3BC1CF03" w14:textId="77777777" w:rsidR="00BC7979" w:rsidRPr="00BC7979" w:rsidRDefault="00BC7979" w:rsidP="00BC7979">
      <w:pPr>
        <w:spacing w:before="240" w:after="240" w:line="300" w:lineRule="atLeast"/>
        <w:jc w:val="center"/>
        <w:rPr>
          <w:rFonts w:ascii="Arial" w:hAnsi="Arial" w:cs="Arial"/>
          <w:b/>
          <w:bCs/>
          <w:lang w:val="de-DE"/>
        </w:rPr>
      </w:pPr>
      <w:r w:rsidRPr="00BC7979">
        <w:rPr>
          <w:rFonts w:ascii="Arial" w:hAnsi="Arial" w:cs="Arial"/>
          <w:b/>
          <w:bCs/>
          <w:lang w:val="de-DE"/>
        </w:rPr>
        <w:t>Kleine Wasserabenteuer und erste Schwimmzüge</w:t>
      </w:r>
    </w:p>
    <w:p w14:paraId="152F85DA" w14:textId="283D8475" w:rsidR="00BC7979" w:rsidRPr="00BC7979" w:rsidRDefault="00BC7979" w:rsidP="00BC7979">
      <w:pPr>
        <w:spacing w:before="120" w:after="120" w:line="300" w:lineRule="atLeast"/>
        <w:jc w:val="both"/>
        <w:rPr>
          <w:rFonts w:ascii="Arial" w:hAnsi="Arial" w:cs="Arial"/>
          <w:lang w:val="de-DE"/>
        </w:rPr>
      </w:pPr>
      <w:r w:rsidRPr="00BC7979">
        <w:rPr>
          <w:rFonts w:ascii="Arial" w:hAnsi="Arial" w:cs="Arial"/>
          <w:lang w:val="de-DE"/>
        </w:rPr>
        <w:t xml:space="preserve">Für die Kleinsten beginnt das Wasserabenteuer im flachen, </w:t>
      </w:r>
      <w:r w:rsidRPr="00BC7979">
        <w:rPr>
          <w:rFonts w:ascii="Arial" w:hAnsi="Arial" w:cs="Arial"/>
          <w:b/>
          <w:bCs/>
          <w:lang w:val="de-DE"/>
        </w:rPr>
        <w:t>34 Grad warmen Kinderbecken</w:t>
      </w:r>
      <w:r w:rsidRPr="00BC7979">
        <w:rPr>
          <w:rFonts w:ascii="Arial" w:hAnsi="Arial" w:cs="Arial"/>
          <w:lang w:val="de-DE"/>
        </w:rPr>
        <w:t>. Hier wird gep</w:t>
      </w:r>
      <w:r>
        <w:rPr>
          <w:rFonts w:ascii="Arial" w:hAnsi="Arial" w:cs="Arial"/>
          <w:lang w:val="de-DE"/>
        </w:rPr>
        <w:t>l</w:t>
      </w:r>
      <w:r w:rsidRPr="00BC7979">
        <w:rPr>
          <w:rFonts w:ascii="Arial" w:hAnsi="Arial" w:cs="Arial"/>
          <w:lang w:val="de-DE"/>
        </w:rPr>
        <w:t>a</w:t>
      </w:r>
      <w:r>
        <w:rPr>
          <w:rFonts w:ascii="Arial" w:hAnsi="Arial" w:cs="Arial"/>
          <w:lang w:val="de-DE"/>
        </w:rPr>
        <w:t>n</w:t>
      </w:r>
      <w:r w:rsidRPr="00BC7979">
        <w:rPr>
          <w:rFonts w:ascii="Arial" w:hAnsi="Arial" w:cs="Arial"/>
          <w:lang w:val="de-DE"/>
        </w:rPr>
        <w:t xml:space="preserve">scht, gespritzt und mit Wasserspielzeug experimentiert. Eine </w:t>
      </w:r>
      <w:r w:rsidRPr="00BC7979">
        <w:rPr>
          <w:rFonts w:ascii="Arial" w:hAnsi="Arial" w:cs="Arial"/>
          <w:b/>
          <w:bCs/>
          <w:lang w:val="de-DE"/>
        </w:rPr>
        <w:t>Babyrutsche</w:t>
      </w:r>
      <w:r w:rsidRPr="00BC7979">
        <w:rPr>
          <w:rFonts w:ascii="Arial" w:hAnsi="Arial" w:cs="Arial"/>
          <w:lang w:val="de-DE"/>
        </w:rPr>
        <w:t xml:space="preserve"> macht die ersten Rutschversuche zum Vergnügen. Mittendrin steht </w:t>
      </w:r>
      <w:r w:rsidRPr="00BC7979">
        <w:rPr>
          <w:rFonts w:ascii="Arial" w:hAnsi="Arial" w:cs="Arial"/>
          <w:b/>
          <w:bCs/>
          <w:lang w:val="de-DE"/>
        </w:rPr>
        <w:t>Hotelmaskottchen „Herr Gorfion“</w:t>
      </w:r>
      <w:r w:rsidRPr="00BC7979">
        <w:rPr>
          <w:rFonts w:ascii="Arial" w:hAnsi="Arial" w:cs="Arial"/>
          <w:lang w:val="de-DE"/>
        </w:rPr>
        <w:t>, das auf Knopfdruck Wasser von oben nachgie</w:t>
      </w:r>
      <w:r w:rsidR="00F8713E">
        <w:rPr>
          <w:rFonts w:ascii="Arial" w:hAnsi="Arial" w:cs="Arial"/>
          <w:lang w:val="de-DE"/>
        </w:rPr>
        <w:t>ss</w:t>
      </w:r>
      <w:r w:rsidRPr="00BC7979">
        <w:rPr>
          <w:rFonts w:ascii="Arial" w:hAnsi="Arial" w:cs="Arial"/>
          <w:lang w:val="de-DE"/>
        </w:rPr>
        <w:t>t. Grö</w:t>
      </w:r>
      <w:r w:rsidR="00F8713E">
        <w:rPr>
          <w:rFonts w:ascii="Arial" w:hAnsi="Arial" w:cs="Arial"/>
          <w:lang w:val="de-DE"/>
        </w:rPr>
        <w:t>ss</w:t>
      </w:r>
      <w:r w:rsidRPr="00BC7979">
        <w:rPr>
          <w:rFonts w:ascii="Arial" w:hAnsi="Arial" w:cs="Arial"/>
          <w:lang w:val="de-DE"/>
        </w:rPr>
        <w:t xml:space="preserve">ere Kinder zieht es zur </w:t>
      </w:r>
      <w:r w:rsidRPr="00BC7979">
        <w:rPr>
          <w:rFonts w:ascii="Arial" w:hAnsi="Arial" w:cs="Arial"/>
          <w:b/>
          <w:bCs/>
          <w:lang w:val="de-DE"/>
        </w:rPr>
        <w:t>20 Meter langen Indoor-Wasserrutsche</w:t>
      </w:r>
      <w:r w:rsidRPr="00BC7979">
        <w:rPr>
          <w:rFonts w:ascii="Arial" w:hAnsi="Arial" w:cs="Arial"/>
          <w:lang w:val="de-DE"/>
        </w:rPr>
        <w:t>. Wieder hinauf, noch einmal hinunter: So wird aus einem Winternachmittag schnell eine ausgedehnte Familienbadezeit.</w:t>
      </w:r>
    </w:p>
    <w:p w14:paraId="5B2EB4EA" w14:textId="77777777" w:rsidR="00BC7979" w:rsidRPr="00BC7979" w:rsidRDefault="00BC7979" w:rsidP="00BC7979">
      <w:pPr>
        <w:spacing w:before="120" w:after="120" w:line="300" w:lineRule="atLeast"/>
        <w:jc w:val="both"/>
        <w:rPr>
          <w:rFonts w:ascii="Arial" w:hAnsi="Arial" w:cs="Arial"/>
          <w:lang w:val="de-DE"/>
        </w:rPr>
      </w:pPr>
      <w:r w:rsidRPr="00BC7979">
        <w:rPr>
          <w:rFonts w:ascii="Arial" w:hAnsi="Arial" w:cs="Arial"/>
          <w:lang w:val="de-DE"/>
        </w:rPr>
        <w:lastRenderedPageBreak/>
        <w:t xml:space="preserve">Wer im Urlaub erste Schwimmzüge lernen möchte, findet in der </w:t>
      </w:r>
      <w:r w:rsidRPr="00BC7979">
        <w:rPr>
          <w:rFonts w:ascii="Arial" w:hAnsi="Arial" w:cs="Arial"/>
          <w:b/>
          <w:bCs/>
          <w:lang w:val="de-DE"/>
        </w:rPr>
        <w:t>hauseigenen Schwimmschule</w:t>
      </w:r>
      <w:r w:rsidRPr="00BC7979">
        <w:rPr>
          <w:rFonts w:ascii="Arial" w:hAnsi="Arial" w:cs="Arial"/>
          <w:lang w:val="de-DE"/>
        </w:rPr>
        <w:t xml:space="preserve"> das passende Angebot. </w:t>
      </w:r>
      <w:r w:rsidRPr="00BC7979">
        <w:rPr>
          <w:rFonts w:ascii="Arial" w:hAnsi="Arial" w:cs="Arial"/>
          <w:b/>
          <w:bCs/>
          <w:lang w:val="de-DE"/>
        </w:rPr>
        <w:t>Ausgebildete Schwimmtrainer</w:t>
      </w:r>
      <w:r w:rsidRPr="00BC7979">
        <w:rPr>
          <w:rFonts w:ascii="Arial" w:hAnsi="Arial" w:cs="Arial"/>
          <w:lang w:val="de-DE"/>
        </w:rPr>
        <w:t xml:space="preserve"> begleiten Kinder spielerisch auf ihrem Weg zu mehr Sicherheit im Wasser. Beim Babyschwimmen sammeln schon die Jüngsten gemeinsam mit einem Elternteil erste Erfahrungen. Und manchmal reist am Ende der Winterferien neben Erinnerungen an Schnee und Berge auch der Stolz auf eine neu gelernte Fähigkeit mit nach Hause.</w:t>
      </w:r>
    </w:p>
    <w:p w14:paraId="29DF621B" w14:textId="77777777" w:rsidR="00BC7979" w:rsidRPr="00BC7979" w:rsidRDefault="00BC7979" w:rsidP="00BC7979">
      <w:pPr>
        <w:spacing w:before="240" w:after="240" w:line="300" w:lineRule="atLeast"/>
        <w:jc w:val="center"/>
        <w:rPr>
          <w:rFonts w:ascii="Arial" w:hAnsi="Arial" w:cs="Arial"/>
          <w:b/>
          <w:bCs/>
          <w:lang w:val="de-DE"/>
        </w:rPr>
      </w:pPr>
      <w:r w:rsidRPr="00BC7979">
        <w:rPr>
          <w:rFonts w:ascii="Arial" w:hAnsi="Arial" w:cs="Arial"/>
          <w:b/>
          <w:bCs/>
          <w:lang w:val="de-DE"/>
        </w:rPr>
        <w:t>Wärme und Ruhe im BergSpa 1600</w:t>
      </w:r>
    </w:p>
    <w:p w14:paraId="79C36B44" w14:textId="71ECB3A0" w:rsidR="00BC7979" w:rsidRPr="00BC7979" w:rsidRDefault="00BC7979" w:rsidP="00BC7979">
      <w:pPr>
        <w:spacing w:before="120" w:after="120" w:line="300" w:lineRule="atLeast"/>
        <w:jc w:val="both"/>
        <w:rPr>
          <w:rFonts w:ascii="Arial" w:hAnsi="Arial" w:cs="Arial"/>
          <w:lang w:val="de-DE"/>
        </w:rPr>
      </w:pPr>
      <w:r w:rsidRPr="00BC7979">
        <w:rPr>
          <w:rFonts w:ascii="Arial" w:hAnsi="Arial" w:cs="Arial"/>
          <w:lang w:val="de-DE"/>
        </w:rPr>
        <w:t xml:space="preserve">Während die Kinder in </w:t>
      </w:r>
      <w:r w:rsidRPr="00BC7979">
        <w:rPr>
          <w:rFonts w:ascii="Arial" w:hAnsi="Arial" w:cs="Arial"/>
          <w:b/>
          <w:bCs/>
          <w:lang w:val="de-DE"/>
        </w:rPr>
        <w:t>Herrn Gorfions KidsClub</w:t>
      </w:r>
      <w:r w:rsidRPr="00BC7979">
        <w:rPr>
          <w:rFonts w:ascii="Arial" w:hAnsi="Arial" w:cs="Arial"/>
          <w:lang w:val="de-DE"/>
        </w:rPr>
        <w:t xml:space="preserve"> spielen, entdecken Eltern die ruhige Seite des Hauses. Die </w:t>
      </w:r>
      <w:r w:rsidRPr="00BC7979">
        <w:rPr>
          <w:rFonts w:ascii="Arial" w:hAnsi="Arial" w:cs="Arial"/>
          <w:b/>
          <w:bCs/>
          <w:lang w:val="de-DE"/>
        </w:rPr>
        <w:t>BergSauna 1600</w:t>
      </w:r>
      <w:r w:rsidRPr="00BC7979">
        <w:rPr>
          <w:rFonts w:ascii="Arial" w:hAnsi="Arial" w:cs="Arial"/>
          <w:lang w:val="de-DE"/>
        </w:rPr>
        <w:t xml:space="preserve"> ist Gästen ab 16 Jahren vorbehalten. Finnische Sauna, Biosauna und Dampfbad bieten Wärme in unterschiedlichen Intensitäten. Danach auf einer Liege im Ruheraum die Augen schlie</w:t>
      </w:r>
      <w:r w:rsidR="00F8713E">
        <w:rPr>
          <w:rFonts w:ascii="Arial" w:hAnsi="Arial" w:cs="Arial"/>
          <w:lang w:val="de-DE"/>
        </w:rPr>
        <w:t>ss</w:t>
      </w:r>
      <w:r w:rsidRPr="00BC7979">
        <w:rPr>
          <w:rFonts w:ascii="Arial" w:hAnsi="Arial" w:cs="Arial"/>
          <w:lang w:val="de-DE"/>
        </w:rPr>
        <w:t>en, einen Tee trinken und den Gedanken freien Lauf lassen: Für solche kleinen Auszeiten lässt sich im Familienurlaub ganz bewusst Platz schaffen.</w:t>
      </w:r>
    </w:p>
    <w:p w14:paraId="58F6F827" w14:textId="77777777" w:rsidR="00BC7979" w:rsidRPr="00BC7979" w:rsidRDefault="00BC7979" w:rsidP="00BC7979">
      <w:pPr>
        <w:spacing w:before="120" w:after="120" w:line="300" w:lineRule="atLeast"/>
        <w:jc w:val="both"/>
        <w:rPr>
          <w:rFonts w:ascii="Arial" w:hAnsi="Arial" w:cs="Arial"/>
          <w:lang w:val="de-DE"/>
        </w:rPr>
      </w:pPr>
      <w:r w:rsidRPr="00BC7979">
        <w:rPr>
          <w:rFonts w:ascii="Arial" w:hAnsi="Arial" w:cs="Arial"/>
          <w:lang w:val="de-DE"/>
        </w:rPr>
        <w:t xml:space="preserve">Im separaten Behandlungsbereich ergänzen Massagen und kosmetische Anwendungen das Wellnessangebot. Auch </w:t>
      </w:r>
      <w:r w:rsidRPr="00BC7979">
        <w:rPr>
          <w:rFonts w:ascii="Arial" w:hAnsi="Arial" w:cs="Arial"/>
          <w:b/>
          <w:bCs/>
          <w:lang w:val="de-DE"/>
        </w:rPr>
        <w:t>Kinder</w:t>
      </w:r>
      <w:r w:rsidRPr="00BC7979">
        <w:rPr>
          <w:rFonts w:ascii="Arial" w:hAnsi="Arial" w:cs="Arial"/>
          <w:lang w:val="de-DE"/>
        </w:rPr>
        <w:t xml:space="preserve"> und </w:t>
      </w:r>
      <w:r w:rsidRPr="00BC7979">
        <w:rPr>
          <w:rFonts w:ascii="Arial" w:hAnsi="Arial" w:cs="Arial"/>
          <w:b/>
          <w:bCs/>
          <w:lang w:val="de-DE"/>
        </w:rPr>
        <w:t>Teenager</w:t>
      </w:r>
      <w:r w:rsidRPr="00BC7979">
        <w:rPr>
          <w:rFonts w:ascii="Arial" w:hAnsi="Arial" w:cs="Arial"/>
          <w:lang w:val="de-DE"/>
        </w:rPr>
        <w:t xml:space="preserve"> können mit eigens auf sie abgestimmten </w:t>
      </w:r>
      <w:r w:rsidRPr="00BC7979">
        <w:rPr>
          <w:rFonts w:ascii="Arial" w:hAnsi="Arial" w:cs="Arial"/>
          <w:b/>
          <w:bCs/>
          <w:lang w:val="de-DE"/>
        </w:rPr>
        <w:t>Treatments</w:t>
      </w:r>
      <w:r w:rsidRPr="00BC7979">
        <w:rPr>
          <w:rFonts w:ascii="Arial" w:hAnsi="Arial" w:cs="Arial"/>
          <w:lang w:val="de-DE"/>
        </w:rPr>
        <w:t xml:space="preserve"> ihre persönliche Verwöhnzeit erleben. So hat Entspannung im Gorfion viele Formen, vom gemeinsamen Planschen bis zur wohltuenden Behandlung nach einem aktiven Tag an der Bergluft.</w:t>
      </w:r>
    </w:p>
    <w:p w14:paraId="159AD21A" w14:textId="77777777" w:rsidR="00BC7979" w:rsidRPr="00BC7979" w:rsidRDefault="00BC7979" w:rsidP="00BC7979">
      <w:pPr>
        <w:spacing w:before="240" w:after="240" w:line="300" w:lineRule="atLeast"/>
        <w:jc w:val="center"/>
        <w:rPr>
          <w:rFonts w:ascii="Arial" w:hAnsi="Arial" w:cs="Arial"/>
          <w:b/>
          <w:bCs/>
          <w:lang w:val="de-DE"/>
        </w:rPr>
      </w:pPr>
      <w:r w:rsidRPr="00BC7979">
        <w:rPr>
          <w:rFonts w:ascii="Arial" w:hAnsi="Arial" w:cs="Arial"/>
          <w:b/>
          <w:bCs/>
          <w:lang w:val="de-DE"/>
        </w:rPr>
        <w:t>Entspannte Eltern und glückliche Kinder</w:t>
      </w:r>
    </w:p>
    <w:p w14:paraId="6F7AF26E" w14:textId="3BE4BBB4" w:rsidR="00BC7979" w:rsidRPr="00BC7979" w:rsidRDefault="00BC7979" w:rsidP="00BC7979">
      <w:pPr>
        <w:spacing w:before="120" w:after="120" w:line="300" w:lineRule="atLeast"/>
        <w:jc w:val="both"/>
        <w:rPr>
          <w:rFonts w:ascii="Arial" w:hAnsi="Arial" w:cs="Arial"/>
          <w:lang w:val="de-DE"/>
        </w:rPr>
      </w:pPr>
      <w:r w:rsidRPr="00BC7979">
        <w:rPr>
          <w:rFonts w:ascii="Arial" w:hAnsi="Arial" w:cs="Arial"/>
          <w:lang w:val="de-DE"/>
        </w:rPr>
        <w:t xml:space="preserve">Dass </w:t>
      </w:r>
      <w:r w:rsidRPr="00BC7979">
        <w:rPr>
          <w:rFonts w:ascii="Arial" w:hAnsi="Arial" w:cs="Arial"/>
          <w:b/>
          <w:bCs/>
          <w:lang w:val="de-DE"/>
        </w:rPr>
        <w:t>Eltern</w:t>
      </w:r>
      <w:r w:rsidRPr="00BC7979">
        <w:rPr>
          <w:rFonts w:ascii="Arial" w:hAnsi="Arial" w:cs="Arial"/>
          <w:lang w:val="de-DE"/>
        </w:rPr>
        <w:t xml:space="preserve"> ihre </w:t>
      </w:r>
      <w:r w:rsidRPr="00BC7979">
        <w:rPr>
          <w:rFonts w:ascii="Arial" w:hAnsi="Arial" w:cs="Arial"/>
          <w:b/>
          <w:bCs/>
          <w:lang w:val="de-DE"/>
        </w:rPr>
        <w:t>Ruhepausen</w:t>
      </w:r>
      <w:r w:rsidRPr="00BC7979">
        <w:rPr>
          <w:rFonts w:ascii="Arial" w:hAnsi="Arial" w:cs="Arial"/>
          <w:lang w:val="de-DE"/>
        </w:rPr>
        <w:t xml:space="preserve"> entspannt genie</w:t>
      </w:r>
      <w:r w:rsidR="00F8713E">
        <w:rPr>
          <w:rFonts w:ascii="Arial" w:hAnsi="Arial" w:cs="Arial"/>
          <w:lang w:val="de-DE"/>
        </w:rPr>
        <w:t>ss</w:t>
      </w:r>
      <w:r w:rsidRPr="00BC7979">
        <w:rPr>
          <w:rFonts w:ascii="Arial" w:hAnsi="Arial" w:cs="Arial"/>
          <w:lang w:val="de-DE"/>
        </w:rPr>
        <w:t xml:space="preserve">en können, gehört zum Familienkonzept. Schon </w:t>
      </w:r>
      <w:r w:rsidR="007B121C" w:rsidRPr="007B121C">
        <w:rPr>
          <w:rFonts w:ascii="Arial" w:hAnsi="Arial" w:cs="Arial"/>
          <w:b/>
          <w:bCs/>
          <w:lang w:val="de-DE"/>
        </w:rPr>
        <w:t>Babygäste</w:t>
      </w:r>
      <w:r w:rsidRPr="00BC7979">
        <w:rPr>
          <w:rFonts w:ascii="Arial" w:hAnsi="Arial" w:cs="Arial"/>
          <w:lang w:val="de-DE"/>
        </w:rPr>
        <w:t xml:space="preserve"> werden </w:t>
      </w:r>
      <w:r w:rsidRPr="00BC7979">
        <w:rPr>
          <w:rFonts w:ascii="Arial" w:hAnsi="Arial" w:cs="Arial"/>
          <w:b/>
          <w:bCs/>
          <w:lang w:val="de-DE"/>
        </w:rPr>
        <w:t>liebevoll betreut</w:t>
      </w:r>
      <w:r w:rsidRPr="00BC7979">
        <w:rPr>
          <w:rFonts w:ascii="Arial" w:hAnsi="Arial" w:cs="Arial"/>
          <w:lang w:val="de-DE"/>
        </w:rPr>
        <w:t xml:space="preserve">, für Drei- bis Zehnjährige stehen </w:t>
      </w:r>
      <w:r w:rsidRPr="00BC7979">
        <w:rPr>
          <w:rFonts w:ascii="Arial" w:hAnsi="Arial" w:cs="Arial"/>
          <w:b/>
          <w:bCs/>
          <w:lang w:val="de-DE"/>
        </w:rPr>
        <w:t>79 Betreuungsstunden</w:t>
      </w:r>
      <w:r w:rsidRPr="00BC7979">
        <w:rPr>
          <w:rFonts w:ascii="Arial" w:hAnsi="Arial" w:cs="Arial"/>
          <w:lang w:val="de-DE"/>
        </w:rPr>
        <w:t xml:space="preserve"> pro Woche zur Verfügung. Ein </w:t>
      </w:r>
      <w:r w:rsidRPr="00BC7979">
        <w:rPr>
          <w:rFonts w:ascii="Arial" w:hAnsi="Arial" w:cs="Arial"/>
          <w:b/>
          <w:bCs/>
          <w:lang w:val="de-DE"/>
        </w:rPr>
        <w:t>eigenes Programm</w:t>
      </w:r>
      <w:r w:rsidRPr="00BC7979">
        <w:rPr>
          <w:rFonts w:ascii="Arial" w:hAnsi="Arial" w:cs="Arial"/>
          <w:lang w:val="de-DE"/>
        </w:rPr>
        <w:t xml:space="preserve"> spricht </w:t>
      </w:r>
      <w:r w:rsidRPr="00BC7979">
        <w:rPr>
          <w:rFonts w:ascii="Arial" w:hAnsi="Arial" w:cs="Arial"/>
          <w:b/>
          <w:bCs/>
          <w:lang w:val="de-DE"/>
        </w:rPr>
        <w:t>Teenager</w:t>
      </w:r>
      <w:r w:rsidRPr="00BC7979">
        <w:rPr>
          <w:rFonts w:ascii="Arial" w:hAnsi="Arial" w:cs="Arial"/>
          <w:lang w:val="de-DE"/>
        </w:rPr>
        <w:t xml:space="preserve"> an. So bleibt Zeit für eine Massage, einen Saunagang oder ein paar ruhige Minuten zu zweit. Später kommt die Familie beim Essen wieder zusammen und erzählt von ihren Erlebnissen. Und vielleicht steht der Plan für morgen schon fest: erst hinaus in den Schnee, dann gemeinsam zurück ins warme Wasser.</w:t>
      </w:r>
    </w:p>
    <w:p w14:paraId="1C66E87D" w14:textId="77777777" w:rsidR="002316F9" w:rsidRPr="00BC7979" w:rsidRDefault="002316F9" w:rsidP="002316F9">
      <w:pPr>
        <w:jc w:val="right"/>
        <w:rPr>
          <w:rFonts w:ascii="Arial" w:hAnsi="Arial" w:cs="Arial"/>
          <w:sz w:val="20"/>
          <w:szCs w:val="20"/>
          <w:lang w:val="de-DE"/>
        </w:rPr>
      </w:pPr>
    </w:p>
    <w:p w14:paraId="32F1CCFE" w14:textId="3A7C9674" w:rsidR="002316F9" w:rsidRPr="005C4FAA" w:rsidRDefault="00BC7979" w:rsidP="002316F9">
      <w:pPr>
        <w:jc w:val="right"/>
        <w:rPr>
          <w:rFonts w:ascii="Arial" w:hAnsi="Arial" w:cs="Arial"/>
          <w:sz w:val="20"/>
          <w:szCs w:val="20"/>
        </w:rPr>
      </w:pPr>
      <w:r>
        <w:rPr>
          <w:rFonts w:ascii="Arial" w:hAnsi="Arial" w:cs="Arial"/>
          <w:sz w:val="20"/>
          <w:szCs w:val="20"/>
        </w:rPr>
        <w:t>3.8</w:t>
      </w:r>
      <w:r w:rsidR="007B121C">
        <w:rPr>
          <w:rFonts w:ascii="Arial" w:hAnsi="Arial" w:cs="Arial"/>
          <w:sz w:val="20"/>
          <w:szCs w:val="20"/>
        </w:rPr>
        <w:t>53</w:t>
      </w:r>
      <w:r w:rsidR="002316F9" w:rsidRPr="005C4FAA">
        <w:rPr>
          <w:rFonts w:ascii="Arial" w:hAnsi="Arial" w:cs="Arial"/>
          <w:sz w:val="20"/>
          <w:szCs w:val="20"/>
        </w:rPr>
        <w:t xml:space="preserve"> Zeichen</w:t>
      </w:r>
    </w:p>
    <w:p w14:paraId="0151EDFD" w14:textId="77777777" w:rsidR="002316F9" w:rsidRPr="005C4FAA" w:rsidRDefault="002316F9" w:rsidP="002316F9">
      <w:pPr>
        <w:jc w:val="right"/>
        <w:rPr>
          <w:rFonts w:ascii="Arial" w:hAnsi="Arial" w:cs="Arial"/>
          <w:b/>
          <w:sz w:val="20"/>
          <w:szCs w:val="20"/>
        </w:rPr>
      </w:pPr>
      <w:r w:rsidRPr="005C4FAA">
        <w:rPr>
          <w:rFonts w:ascii="Arial" w:hAnsi="Arial" w:cs="Arial"/>
          <w:b/>
          <w:sz w:val="20"/>
          <w:szCs w:val="20"/>
        </w:rPr>
        <w:t>Abdruck honorarfrei,</w:t>
      </w:r>
    </w:p>
    <w:p w14:paraId="6730A30B" w14:textId="36E3B0FB" w:rsidR="00CB370C" w:rsidRPr="002316F9" w:rsidRDefault="002316F9" w:rsidP="00756DC1">
      <w:pPr>
        <w:jc w:val="right"/>
      </w:pPr>
      <w:r w:rsidRPr="005C4FAA">
        <w:rPr>
          <w:rFonts w:ascii="Arial" w:hAnsi="Arial" w:cs="Arial"/>
          <w:b/>
          <w:sz w:val="20"/>
          <w:szCs w:val="20"/>
        </w:rPr>
        <w:t>Belegexemplar erbeten!</w:t>
      </w:r>
    </w:p>
    <w:sectPr w:rsidR="00CB370C" w:rsidRPr="002316F9" w:rsidSect="002316F9">
      <w:headerReference w:type="default" r:id="rId8"/>
      <w:footerReference w:type="default" r:id="rId9"/>
      <w:pgSz w:w="11900" w:h="16840"/>
      <w:pgMar w:top="2552"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D5C7C" w14:textId="77777777" w:rsidR="001B0D41" w:rsidRDefault="001B0D41">
      <w:r>
        <w:separator/>
      </w:r>
    </w:p>
  </w:endnote>
  <w:endnote w:type="continuationSeparator" w:id="0">
    <w:p w14:paraId="2B44AF20" w14:textId="77777777" w:rsidR="001B0D41" w:rsidRDefault="001B0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8" w:type="dxa"/>
      <w:tblLayout w:type="fixed"/>
      <w:tblCellMar>
        <w:left w:w="70" w:type="dxa"/>
        <w:right w:w="70" w:type="dxa"/>
      </w:tblCellMar>
      <w:tblLook w:val="00A0" w:firstRow="1" w:lastRow="0" w:firstColumn="1" w:lastColumn="0" w:noHBand="0" w:noVBand="0"/>
    </w:tblPr>
    <w:tblGrid>
      <w:gridCol w:w="5908"/>
      <w:gridCol w:w="3402"/>
    </w:tblGrid>
    <w:tr w:rsidR="00E36EEA" w14:paraId="49DF0A37" w14:textId="77777777">
      <w:tc>
        <w:tcPr>
          <w:tcW w:w="5908" w:type="dxa"/>
        </w:tcPr>
        <w:p w14:paraId="53A3E090" w14:textId="77777777" w:rsidR="00E36EEA" w:rsidRPr="00AB45AD" w:rsidRDefault="00E36EEA" w:rsidP="00E36EEA">
          <w:pPr>
            <w:pStyle w:val="Fuzeile"/>
            <w:rPr>
              <w:b/>
            </w:rPr>
          </w:pPr>
          <w:r w:rsidRPr="00AB45AD">
            <w:rPr>
              <w:b/>
            </w:rPr>
            <w:t>Weitere Informationen:</w:t>
          </w:r>
        </w:p>
        <w:p w14:paraId="50EAC9E1" w14:textId="77777777" w:rsidR="00101937" w:rsidRDefault="00101937" w:rsidP="00E36EEA">
          <w:pPr>
            <w:pStyle w:val="Fuzeile"/>
          </w:pPr>
          <w:r>
            <w:t>Gorfion Famil</w:t>
          </w:r>
          <w:r w:rsidR="00BA0A5D">
            <w:t>ienh</w:t>
          </w:r>
          <w:r>
            <w:t>otel Liechtenstein</w:t>
          </w:r>
        </w:p>
        <w:p w14:paraId="5A4FA736" w14:textId="77777777" w:rsidR="00DD6566" w:rsidRPr="006514E7" w:rsidRDefault="00DD6566" w:rsidP="00E36EEA">
          <w:pPr>
            <w:pStyle w:val="Fuzeile"/>
          </w:pPr>
          <w:r>
            <w:t>Frau Petra Sternat</w:t>
          </w:r>
        </w:p>
        <w:p w14:paraId="3CCEA0BA" w14:textId="77777777" w:rsidR="00E36EEA" w:rsidRPr="00F52983" w:rsidRDefault="00101937" w:rsidP="00E36EEA">
          <w:pPr>
            <w:pStyle w:val="Fuzeile"/>
            <w:rPr>
              <w:lang w:val="it-IT"/>
            </w:rPr>
          </w:pPr>
          <w:r>
            <w:rPr>
              <w:lang w:val="it-IT"/>
            </w:rPr>
            <w:t xml:space="preserve">FL-9497 Triesenberg, </w:t>
          </w:r>
          <w:r w:rsidR="008A4183">
            <w:rPr>
              <w:lang w:val="it-IT"/>
            </w:rPr>
            <w:t xml:space="preserve">Stubistrasse </w:t>
          </w:r>
          <w:r>
            <w:rPr>
              <w:lang w:val="it-IT"/>
            </w:rPr>
            <w:t>8, Malbun</w:t>
          </w:r>
        </w:p>
        <w:p w14:paraId="5DF8DECD" w14:textId="77777777" w:rsidR="00101937" w:rsidRPr="00101937" w:rsidRDefault="00244FE1" w:rsidP="00101937">
          <w:pPr>
            <w:pStyle w:val="Fuzeile"/>
            <w:rPr>
              <w:lang w:val="it-IT"/>
            </w:rPr>
          </w:pPr>
          <w:r>
            <w:rPr>
              <w:lang w:val="it-IT"/>
            </w:rPr>
            <w:t xml:space="preserve">Tel.: </w:t>
          </w:r>
          <w:r w:rsidR="00DD6566">
            <w:rPr>
              <w:lang w:val="it-IT"/>
            </w:rPr>
            <w:t>+423 265 90 22</w:t>
          </w:r>
        </w:p>
        <w:p w14:paraId="2F885982" w14:textId="77777777" w:rsidR="00E36EEA" w:rsidRPr="00101937" w:rsidRDefault="0007592B" w:rsidP="00101937">
          <w:pPr>
            <w:pStyle w:val="Fuzeile"/>
            <w:jc w:val="both"/>
          </w:pPr>
          <w:r>
            <w:rPr>
              <w:lang w:val="it-IT"/>
            </w:rPr>
            <w:t>E-</w:t>
          </w:r>
          <w:r w:rsidRPr="00101937">
            <w:t xml:space="preserve">Mail: </w:t>
          </w:r>
          <w:hyperlink r:id="rId1" w:history="1">
            <w:r w:rsidR="00101937" w:rsidRPr="00101937">
              <w:t>info@gorfion.li</w:t>
            </w:r>
          </w:hyperlink>
          <w:r w:rsidR="00DD6566">
            <w:t>, petra.sternat@gorfion.li</w:t>
          </w:r>
        </w:p>
        <w:p w14:paraId="1CDE8D72" w14:textId="77777777" w:rsidR="00E36EEA" w:rsidRPr="00F52983" w:rsidRDefault="00101937" w:rsidP="009544A1">
          <w:pPr>
            <w:pStyle w:val="Fuzeile"/>
            <w:rPr>
              <w:lang w:val="fr-FR"/>
            </w:rPr>
          </w:pPr>
          <w:r w:rsidRPr="00101937">
            <w:t>www.gorfion.li</w:t>
          </w:r>
        </w:p>
      </w:tc>
      <w:tc>
        <w:tcPr>
          <w:tcW w:w="3402" w:type="dxa"/>
        </w:tcPr>
        <w:p w14:paraId="20E51141" w14:textId="77777777" w:rsidR="00E36EEA" w:rsidRDefault="00E36EEA">
          <w:pPr>
            <w:pStyle w:val="Fuzeile"/>
            <w:rPr>
              <w:sz w:val="16"/>
            </w:rPr>
          </w:pPr>
          <w:r>
            <w:rPr>
              <w:sz w:val="16"/>
            </w:rPr>
            <w:t xml:space="preserve">Media Kommunikationsservice </w:t>
          </w:r>
          <w:r w:rsidR="00D668FA">
            <w:rPr>
              <w:sz w:val="16"/>
            </w:rPr>
            <w:t>GmbH</w:t>
          </w:r>
        </w:p>
        <w:p w14:paraId="0ED39EFE" w14:textId="77777777" w:rsidR="00E36EEA" w:rsidRDefault="00E36EEA">
          <w:pPr>
            <w:pStyle w:val="Fuzeile"/>
            <w:rPr>
              <w:sz w:val="16"/>
            </w:rPr>
          </w:pPr>
          <w:r>
            <w:rPr>
              <w:sz w:val="16"/>
            </w:rPr>
            <w:t>PR-Agentur für Tourismus</w:t>
          </w:r>
        </w:p>
        <w:p w14:paraId="67872879" w14:textId="77777777" w:rsidR="00E36EEA" w:rsidRPr="00F52983" w:rsidRDefault="00E36EEA">
          <w:pPr>
            <w:pStyle w:val="Fuzeile"/>
            <w:rPr>
              <w:sz w:val="16"/>
              <w:lang w:val="it-IT"/>
            </w:rPr>
          </w:pPr>
          <w:r w:rsidRPr="00F52983">
            <w:rPr>
              <w:sz w:val="16"/>
              <w:lang w:val="it-IT"/>
            </w:rPr>
            <w:t xml:space="preserve">A-5020 Salzburg, </w:t>
          </w:r>
          <w:r w:rsidR="00142D4E">
            <w:rPr>
              <w:sz w:val="16"/>
              <w:lang w:val="it-IT"/>
            </w:rPr>
            <w:t>Auerspergstraße 42</w:t>
          </w:r>
        </w:p>
        <w:p w14:paraId="47289E9F" w14:textId="77777777" w:rsidR="00E36EEA" w:rsidRDefault="00355C00">
          <w:pPr>
            <w:pStyle w:val="Fuzeile"/>
            <w:rPr>
              <w:sz w:val="16"/>
              <w:lang w:val="it-IT"/>
            </w:rPr>
          </w:pPr>
          <w:r>
            <w:rPr>
              <w:sz w:val="16"/>
              <w:lang w:val="it-IT"/>
            </w:rPr>
            <w:t xml:space="preserve">Tel.: </w:t>
          </w:r>
          <w:r w:rsidR="00E36EEA">
            <w:rPr>
              <w:sz w:val="16"/>
              <w:lang w:val="it-IT"/>
            </w:rPr>
            <w:t>+43/(0)662/87 53 68-127</w:t>
          </w:r>
        </w:p>
        <w:p w14:paraId="7C5A0C7B" w14:textId="77777777" w:rsidR="00E36EEA" w:rsidRDefault="00FE50E2">
          <w:pPr>
            <w:pStyle w:val="Fuzeile"/>
            <w:rPr>
              <w:i w:val="0"/>
              <w:sz w:val="16"/>
              <w:lang w:val="it-IT"/>
            </w:rPr>
          </w:pPr>
          <w:r>
            <w:rPr>
              <w:sz w:val="16"/>
              <w:lang w:val="it-IT"/>
            </w:rPr>
            <w:t>E-M</w:t>
          </w:r>
          <w:r w:rsidR="00E36EEA">
            <w:rPr>
              <w:sz w:val="16"/>
              <w:lang w:val="it-IT"/>
            </w:rPr>
            <w:t xml:space="preserve">ail: </w:t>
          </w:r>
          <w:hyperlink r:id="rId2" w:history="1">
            <w:r w:rsidR="00E36EEA">
              <w:rPr>
                <w:sz w:val="16"/>
                <w:lang w:val="it-IT"/>
              </w:rPr>
              <w:t>office@mk-salzburg.at</w:t>
            </w:r>
          </w:hyperlink>
        </w:p>
        <w:p w14:paraId="259DB8E8" w14:textId="77777777" w:rsidR="00142D4E" w:rsidRDefault="00142D4E" w:rsidP="00142D4E">
          <w:pPr>
            <w:pStyle w:val="Fuzeile"/>
            <w:rPr>
              <w:sz w:val="16"/>
              <w:lang w:val="it-IT"/>
            </w:rPr>
          </w:pPr>
          <w:r>
            <w:rPr>
              <w:sz w:val="16"/>
              <w:lang w:val="it-IT"/>
            </w:rPr>
            <w:t>www.mk-salzburg.at</w:t>
          </w:r>
        </w:p>
        <w:p w14:paraId="2ECB5740" w14:textId="77777777" w:rsidR="00142D4E" w:rsidRDefault="00142D4E">
          <w:pPr>
            <w:pStyle w:val="Fuzeile"/>
            <w:rPr>
              <w:lang w:val="it-IT"/>
            </w:rPr>
          </w:pPr>
        </w:p>
      </w:tc>
    </w:tr>
  </w:tbl>
  <w:p w14:paraId="0C97C344" w14:textId="77777777" w:rsidR="00E36EEA" w:rsidRDefault="00E36EEA" w:rsidP="00E36EEA">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33113" w14:textId="77777777" w:rsidR="001B0D41" w:rsidRDefault="001B0D41">
      <w:r>
        <w:separator/>
      </w:r>
    </w:p>
  </w:footnote>
  <w:footnote w:type="continuationSeparator" w:id="0">
    <w:p w14:paraId="3F8DCAEC" w14:textId="77777777" w:rsidR="001B0D41" w:rsidRDefault="001B0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AC99" w14:textId="259783DB" w:rsidR="00E36EEA" w:rsidRDefault="00E36EEA" w:rsidP="00E36EEA">
    <w:pPr>
      <w:pStyle w:val="Kopfzeile"/>
    </w:pPr>
    <w:r>
      <w:tab/>
    </w:r>
    <w:r w:rsidR="0015412D" w:rsidRPr="00196849">
      <w:rPr>
        <w:noProof/>
      </w:rPr>
      <w:drawing>
        <wp:inline distT="0" distB="0" distL="0" distR="0" wp14:anchorId="3DF56640" wp14:editId="4062B3C6">
          <wp:extent cx="701040" cy="70104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Rot="1"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a:ln>
                    <a:noFill/>
                  </a:ln>
                </pic:spPr>
              </pic:pic>
            </a:graphicData>
          </a:graphic>
        </wp:inline>
      </w:drawing>
    </w:r>
  </w:p>
  <w:p w14:paraId="099F44D9" w14:textId="66A091AD" w:rsidR="00E36EEA" w:rsidRDefault="00E36EEA">
    <w:pPr>
      <w:pStyle w:val="Kopfzeile"/>
      <w:tabs>
        <w:tab w:val="left" w:pos="2173"/>
      </w:tabs>
    </w:pPr>
    <w:r>
      <w:t>Presse-Information</w:t>
    </w:r>
    <w:r>
      <w:tab/>
    </w:r>
    <w:r>
      <w:tab/>
    </w:r>
    <w:r>
      <w:tab/>
    </w:r>
    <w:r w:rsidR="002316F9">
      <w:t>Kurzt</w:t>
    </w:r>
    <w:r w:rsidR="0050049B">
      <w:t>ext</w:t>
    </w:r>
  </w:p>
  <w:p w14:paraId="3E20F573" w14:textId="2247EA15" w:rsidR="00E36EEA" w:rsidRDefault="00E36EEA">
    <w:pPr>
      <w:pStyle w:val="Kopfzeile"/>
    </w:pPr>
    <w:r>
      <w:fldChar w:fldCharType="begin"/>
    </w:r>
    <w:r>
      <w:instrText xml:space="preserve"> TIME \@ "MMMM yy" </w:instrText>
    </w:r>
    <w:r>
      <w:fldChar w:fldCharType="separate"/>
    </w:r>
    <w:r w:rsidR="007B121C">
      <w:rPr>
        <w:noProof/>
      </w:rPr>
      <w:t>Oktober 26</w:t>
    </w:r>
    <w:r>
      <w:fldChar w:fldCharType="end"/>
    </w:r>
    <w:r>
      <w:tab/>
    </w:r>
    <w:r w:rsidR="00101937">
      <w:t>GORFION FAMIL</w:t>
    </w:r>
    <w:r w:rsidR="00BA0A5D">
      <w:t>IENH</w:t>
    </w:r>
    <w:r w:rsidR="00101937">
      <w:t>OTEL LIECHTENSTEIN</w:t>
    </w:r>
    <w:r>
      <w:tab/>
      <w:t xml:space="preserve"> Seite </w:t>
    </w:r>
    <w:r>
      <w:fldChar w:fldCharType="begin"/>
    </w:r>
    <w:r>
      <w:instrText xml:space="preserve"> PAGE </w:instrText>
    </w:r>
    <w:r>
      <w:fldChar w:fldCharType="separate"/>
    </w:r>
    <w:r w:rsidR="00846B78">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Aufzhlung"/>
      <w:lvlText w:val=""/>
      <w:lvlJc w:val="left"/>
      <w:pPr>
        <w:tabs>
          <w:tab w:val="num" w:pos="2204"/>
        </w:tabs>
        <w:ind w:left="2204" w:hanging="360"/>
      </w:pPr>
      <w:rPr>
        <w:rFonts w:ascii="Monotype Sorts" w:hAnsi="Monotype Sorts" w:hint="default"/>
      </w:rPr>
    </w:lvl>
  </w:abstractNum>
  <w:abstractNum w:abstractNumId="1" w15:restartNumberingAfterBreak="0">
    <w:nsid w:val="00000002"/>
    <w:multiLevelType w:val="singleLevel"/>
    <w:tmpl w:val="4B4E4434"/>
    <w:lvl w:ilvl="0">
      <w:start w:val="1"/>
      <w:numFmt w:val="bullet"/>
      <w:lvlText w:val=""/>
      <w:lvlJc w:val="left"/>
      <w:pPr>
        <w:tabs>
          <w:tab w:val="num" w:pos="360"/>
        </w:tabs>
        <w:ind w:left="360" w:hanging="360"/>
      </w:pPr>
      <w:rPr>
        <w:rFonts w:ascii="Monotype Sorts" w:hAnsi="Monotype Sorts" w:hint="default"/>
      </w:rPr>
    </w:lvl>
  </w:abstractNum>
  <w:abstractNum w:abstractNumId="2" w15:restartNumberingAfterBreak="0">
    <w:nsid w:val="02871C87"/>
    <w:multiLevelType w:val="multilevel"/>
    <w:tmpl w:val="5B6C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2E22BE"/>
    <w:multiLevelType w:val="hybridMultilevel"/>
    <w:tmpl w:val="F16A0606"/>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3D53F1C"/>
    <w:multiLevelType w:val="multilevel"/>
    <w:tmpl w:val="A9E8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ED6320"/>
    <w:multiLevelType w:val="multilevel"/>
    <w:tmpl w:val="FD52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C12D25"/>
    <w:multiLevelType w:val="multilevel"/>
    <w:tmpl w:val="2B44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818BB"/>
    <w:multiLevelType w:val="hybridMultilevel"/>
    <w:tmpl w:val="05B8E5C0"/>
    <w:lvl w:ilvl="0" w:tplc="C0843276">
      <w:numFmt w:val="bullet"/>
      <w:lvlText w:val=""/>
      <w:lvlJc w:val="left"/>
      <w:pPr>
        <w:ind w:left="720" w:hanging="360"/>
      </w:pPr>
      <w:rPr>
        <w:rFonts w:ascii="Symbol" w:eastAsia="Calibri" w:hAnsi="Symbol"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8" w15:restartNumberingAfterBreak="0">
    <w:nsid w:val="0A64537F"/>
    <w:multiLevelType w:val="multilevel"/>
    <w:tmpl w:val="CF16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CD7634"/>
    <w:multiLevelType w:val="hybridMultilevel"/>
    <w:tmpl w:val="45E00160"/>
    <w:lvl w:ilvl="0" w:tplc="04070001">
      <w:start w:val="1"/>
      <w:numFmt w:val="bullet"/>
      <w:lvlText w:val=""/>
      <w:lvlJc w:val="left"/>
      <w:pPr>
        <w:ind w:left="1069" w:hanging="360"/>
      </w:pPr>
      <w:rPr>
        <w:rFonts w:ascii="Symbol" w:hAnsi="Symbol" w:hint="default"/>
      </w:rPr>
    </w:lvl>
    <w:lvl w:ilvl="1" w:tplc="04070003">
      <w:start w:val="1"/>
      <w:numFmt w:val="bullet"/>
      <w:lvlText w:val="o"/>
      <w:lvlJc w:val="left"/>
      <w:pPr>
        <w:ind w:left="1789" w:hanging="360"/>
      </w:pPr>
      <w:rPr>
        <w:rFonts w:ascii="Courier New" w:hAnsi="Courier New" w:cs="Courier New" w:hint="default"/>
      </w:rPr>
    </w:lvl>
    <w:lvl w:ilvl="2" w:tplc="04070005">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0" w15:restartNumberingAfterBreak="0">
    <w:nsid w:val="1BB76818"/>
    <w:multiLevelType w:val="hybridMultilevel"/>
    <w:tmpl w:val="650C1ABC"/>
    <w:lvl w:ilvl="0" w:tplc="C0843276">
      <w:numFmt w:val="bullet"/>
      <w:lvlText w:val=""/>
      <w:lvlJc w:val="left"/>
      <w:pPr>
        <w:ind w:left="720" w:hanging="360"/>
      </w:pPr>
      <w:rPr>
        <w:rFonts w:ascii="Symbol" w:eastAsia="Calibri" w:hAnsi="Symbol"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1E40321F"/>
    <w:multiLevelType w:val="multilevel"/>
    <w:tmpl w:val="FA7C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DD394C"/>
    <w:multiLevelType w:val="hybridMultilevel"/>
    <w:tmpl w:val="CEEE10E0"/>
    <w:lvl w:ilvl="0" w:tplc="C0843276">
      <w:numFmt w:val="bullet"/>
      <w:lvlText w:val=""/>
      <w:lvlJc w:val="left"/>
      <w:pPr>
        <w:ind w:left="720" w:hanging="360"/>
      </w:pPr>
      <w:rPr>
        <w:rFonts w:ascii="Symbol" w:eastAsia="Calibri" w:hAnsi="Symbol"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3" w15:restartNumberingAfterBreak="0">
    <w:nsid w:val="2C0915DB"/>
    <w:multiLevelType w:val="multilevel"/>
    <w:tmpl w:val="5252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1966E0"/>
    <w:multiLevelType w:val="multilevel"/>
    <w:tmpl w:val="D00E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CA5CD7"/>
    <w:multiLevelType w:val="multilevel"/>
    <w:tmpl w:val="E4D2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406D0A"/>
    <w:multiLevelType w:val="hybridMultilevel"/>
    <w:tmpl w:val="B874D1F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7" w15:restartNumberingAfterBreak="0">
    <w:nsid w:val="327437CF"/>
    <w:multiLevelType w:val="multilevel"/>
    <w:tmpl w:val="7416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986F86"/>
    <w:multiLevelType w:val="multilevel"/>
    <w:tmpl w:val="4F8C1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C44ACD"/>
    <w:multiLevelType w:val="multilevel"/>
    <w:tmpl w:val="9872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453667"/>
    <w:multiLevelType w:val="multilevel"/>
    <w:tmpl w:val="8B48D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3B78CC"/>
    <w:multiLevelType w:val="multilevel"/>
    <w:tmpl w:val="0AD6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630623"/>
    <w:multiLevelType w:val="hybridMultilevel"/>
    <w:tmpl w:val="9320B7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44D0551"/>
    <w:multiLevelType w:val="multilevel"/>
    <w:tmpl w:val="3CA4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820276"/>
    <w:multiLevelType w:val="multilevel"/>
    <w:tmpl w:val="4F58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6704B8"/>
    <w:multiLevelType w:val="multilevel"/>
    <w:tmpl w:val="6DACF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D21DDB"/>
    <w:multiLevelType w:val="hybridMultilevel"/>
    <w:tmpl w:val="EC4CB0F4"/>
    <w:lvl w:ilvl="0" w:tplc="ACEC4C92">
      <w:start w:val="1"/>
      <w:numFmt w:val="decimal"/>
      <w:lvlText w:val="%1"/>
      <w:lvlJc w:val="left"/>
      <w:pPr>
        <w:ind w:left="2149" w:hanging="360"/>
      </w:pPr>
    </w:lvl>
    <w:lvl w:ilvl="1" w:tplc="04070019">
      <w:start w:val="1"/>
      <w:numFmt w:val="lowerLetter"/>
      <w:lvlText w:val="%2."/>
      <w:lvlJc w:val="left"/>
      <w:pPr>
        <w:ind w:left="2869" w:hanging="360"/>
      </w:pPr>
    </w:lvl>
    <w:lvl w:ilvl="2" w:tplc="0407001B">
      <w:start w:val="1"/>
      <w:numFmt w:val="lowerRoman"/>
      <w:lvlText w:val="%3."/>
      <w:lvlJc w:val="right"/>
      <w:pPr>
        <w:ind w:left="3589" w:hanging="180"/>
      </w:pPr>
    </w:lvl>
    <w:lvl w:ilvl="3" w:tplc="0407000F">
      <w:start w:val="1"/>
      <w:numFmt w:val="decimal"/>
      <w:lvlText w:val="%4."/>
      <w:lvlJc w:val="left"/>
      <w:pPr>
        <w:ind w:left="4309" w:hanging="360"/>
      </w:pPr>
    </w:lvl>
    <w:lvl w:ilvl="4" w:tplc="04070019">
      <w:start w:val="1"/>
      <w:numFmt w:val="lowerLetter"/>
      <w:lvlText w:val="%5."/>
      <w:lvlJc w:val="left"/>
      <w:pPr>
        <w:ind w:left="5029" w:hanging="360"/>
      </w:pPr>
    </w:lvl>
    <w:lvl w:ilvl="5" w:tplc="0407001B">
      <w:start w:val="1"/>
      <w:numFmt w:val="lowerRoman"/>
      <w:lvlText w:val="%6."/>
      <w:lvlJc w:val="right"/>
      <w:pPr>
        <w:ind w:left="5749" w:hanging="180"/>
      </w:pPr>
    </w:lvl>
    <w:lvl w:ilvl="6" w:tplc="0407000F">
      <w:start w:val="1"/>
      <w:numFmt w:val="decimal"/>
      <w:lvlText w:val="%7."/>
      <w:lvlJc w:val="left"/>
      <w:pPr>
        <w:ind w:left="6469" w:hanging="360"/>
      </w:pPr>
    </w:lvl>
    <w:lvl w:ilvl="7" w:tplc="04070019">
      <w:start w:val="1"/>
      <w:numFmt w:val="lowerLetter"/>
      <w:lvlText w:val="%8."/>
      <w:lvlJc w:val="left"/>
      <w:pPr>
        <w:ind w:left="7189" w:hanging="360"/>
      </w:pPr>
    </w:lvl>
    <w:lvl w:ilvl="8" w:tplc="0407001B">
      <w:start w:val="1"/>
      <w:numFmt w:val="lowerRoman"/>
      <w:lvlText w:val="%9."/>
      <w:lvlJc w:val="right"/>
      <w:pPr>
        <w:ind w:left="7909" w:hanging="180"/>
      </w:pPr>
    </w:lvl>
  </w:abstractNum>
  <w:abstractNum w:abstractNumId="28" w15:restartNumberingAfterBreak="0">
    <w:nsid w:val="55CF3AC4"/>
    <w:multiLevelType w:val="multilevel"/>
    <w:tmpl w:val="6FD2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9716DD"/>
    <w:multiLevelType w:val="multilevel"/>
    <w:tmpl w:val="B63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2F1BFF"/>
    <w:multiLevelType w:val="multilevel"/>
    <w:tmpl w:val="64D0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3E50B2"/>
    <w:multiLevelType w:val="multilevel"/>
    <w:tmpl w:val="E702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BF2447"/>
    <w:multiLevelType w:val="multilevel"/>
    <w:tmpl w:val="F4BA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2815C8"/>
    <w:multiLevelType w:val="multilevel"/>
    <w:tmpl w:val="8482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D03628"/>
    <w:multiLevelType w:val="multilevel"/>
    <w:tmpl w:val="A5EC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E67135"/>
    <w:multiLevelType w:val="multilevel"/>
    <w:tmpl w:val="7DE8A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D007BD"/>
    <w:multiLevelType w:val="multilevel"/>
    <w:tmpl w:val="1D48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D809F2"/>
    <w:multiLevelType w:val="multilevel"/>
    <w:tmpl w:val="6AA2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067CDA"/>
    <w:multiLevelType w:val="multilevel"/>
    <w:tmpl w:val="2106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3E330F"/>
    <w:multiLevelType w:val="multilevel"/>
    <w:tmpl w:val="0340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5637085">
    <w:abstractNumId w:val="0"/>
  </w:num>
  <w:num w:numId="2" w16cid:durableId="1425613382">
    <w:abstractNumId w:val="6"/>
  </w:num>
  <w:num w:numId="3" w16cid:durableId="254049839">
    <w:abstractNumId w:val="39"/>
  </w:num>
  <w:num w:numId="4" w16cid:durableId="382681047">
    <w:abstractNumId w:val="20"/>
  </w:num>
  <w:num w:numId="5" w16cid:durableId="1246919541">
    <w:abstractNumId w:val="8"/>
  </w:num>
  <w:num w:numId="6" w16cid:durableId="384762373">
    <w:abstractNumId w:val="32"/>
  </w:num>
  <w:num w:numId="7" w16cid:durableId="899363742">
    <w:abstractNumId w:val="23"/>
  </w:num>
  <w:num w:numId="8" w16cid:durableId="57287751">
    <w:abstractNumId w:val="7"/>
  </w:num>
  <w:num w:numId="9" w16cid:durableId="2026899902">
    <w:abstractNumId w:val="12"/>
  </w:num>
  <w:num w:numId="10" w16cid:durableId="1975745174">
    <w:abstractNumId w:val="30"/>
  </w:num>
  <w:num w:numId="11" w16cid:durableId="688337037">
    <w:abstractNumId w:val="10"/>
  </w:num>
  <w:num w:numId="12" w16cid:durableId="1006590057">
    <w:abstractNumId w:val="16"/>
  </w:num>
  <w:num w:numId="13" w16cid:durableId="171839655">
    <w:abstractNumId w:val="26"/>
  </w:num>
  <w:num w:numId="14" w16cid:durableId="361593723">
    <w:abstractNumId w:val="3"/>
  </w:num>
  <w:num w:numId="15" w16cid:durableId="1803688441">
    <w:abstractNumId w:val="33"/>
  </w:num>
  <w:num w:numId="16" w16cid:durableId="555357773">
    <w:abstractNumId w:val="1"/>
  </w:num>
  <w:num w:numId="17" w16cid:durableId="1097211860">
    <w:abstractNumId w:val="22"/>
  </w:num>
  <w:num w:numId="18" w16cid:durableId="1000813653">
    <w:abstractNumId w:val="9"/>
  </w:num>
  <w:num w:numId="19" w16cid:durableId="1710758521">
    <w:abstractNumId w:val="9"/>
  </w:num>
  <w:num w:numId="20" w16cid:durableId="14751734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06341609">
    <w:abstractNumId w:val="38"/>
  </w:num>
  <w:num w:numId="22" w16cid:durableId="947657830">
    <w:abstractNumId w:val="21"/>
  </w:num>
  <w:num w:numId="23" w16cid:durableId="437919539">
    <w:abstractNumId w:val="24"/>
  </w:num>
  <w:num w:numId="24" w16cid:durableId="303657596">
    <w:abstractNumId w:val="14"/>
  </w:num>
  <w:num w:numId="25" w16cid:durableId="1057361955">
    <w:abstractNumId w:val="31"/>
  </w:num>
  <w:num w:numId="26" w16cid:durableId="1298755511">
    <w:abstractNumId w:val="35"/>
  </w:num>
  <w:num w:numId="27" w16cid:durableId="87311815">
    <w:abstractNumId w:val="34"/>
  </w:num>
  <w:num w:numId="28" w16cid:durableId="324555303">
    <w:abstractNumId w:val="4"/>
  </w:num>
  <w:num w:numId="29" w16cid:durableId="1890221761">
    <w:abstractNumId w:val="2"/>
  </w:num>
  <w:num w:numId="30" w16cid:durableId="126898245">
    <w:abstractNumId w:val="11"/>
  </w:num>
  <w:num w:numId="31" w16cid:durableId="999231695">
    <w:abstractNumId w:val="13"/>
  </w:num>
  <w:num w:numId="32" w16cid:durableId="2115175563">
    <w:abstractNumId w:val="29"/>
  </w:num>
  <w:num w:numId="33" w16cid:durableId="1885367659">
    <w:abstractNumId w:val="5"/>
  </w:num>
  <w:num w:numId="34" w16cid:durableId="2043743971">
    <w:abstractNumId w:val="17"/>
  </w:num>
  <w:num w:numId="35" w16cid:durableId="1252812234">
    <w:abstractNumId w:val="18"/>
  </w:num>
  <w:num w:numId="36" w16cid:durableId="1309936981">
    <w:abstractNumId w:val="15"/>
  </w:num>
  <w:num w:numId="37" w16cid:durableId="592979732">
    <w:abstractNumId w:val="25"/>
  </w:num>
  <w:num w:numId="38" w16cid:durableId="1551309996">
    <w:abstractNumId w:val="37"/>
  </w:num>
  <w:num w:numId="39" w16cid:durableId="1010639219">
    <w:abstractNumId w:val="19"/>
  </w:num>
  <w:num w:numId="40" w16cid:durableId="2122145461">
    <w:abstractNumId w:val="36"/>
  </w:num>
  <w:num w:numId="41" w16cid:durableId="305135903">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GB" w:vendorID="64" w:dllVersion="6" w:nlCheck="1" w:checkStyle="1"/>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de-CH" w:vendorID="64" w:dllVersion="4096" w:nlCheck="1" w:checkStyle="0"/>
  <w:activeWritingStyle w:appName="MSWord" w:lang="de-AT" w:vendorID="64" w:dllVersion="0" w:nlCheck="1" w:checkStyle="0"/>
  <w:activeWritingStyle w:appName="MSWord" w:lang="de-DE" w:vendorID="64" w:dllVersion="0" w:nlCheck="1" w:checkStyle="0"/>
  <w:activeWritingStyle w:appName="MSWord" w:lang="it-IT" w:vendorID="64" w:dllVersion="0"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4AD9"/>
    <w:rsid w:val="00004C7A"/>
    <w:rsid w:val="000113CD"/>
    <w:rsid w:val="000126C6"/>
    <w:rsid w:val="0001287E"/>
    <w:rsid w:val="0001298F"/>
    <w:rsid w:val="00014630"/>
    <w:rsid w:val="00017DBA"/>
    <w:rsid w:val="00020422"/>
    <w:rsid w:val="00021844"/>
    <w:rsid w:val="00023D0D"/>
    <w:rsid w:val="000245EA"/>
    <w:rsid w:val="000250DC"/>
    <w:rsid w:val="0002510E"/>
    <w:rsid w:val="00027A29"/>
    <w:rsid w:val="0003301E"/>
    <w:rsid w:val="00037894"/>
    <w:rsid w:val="0004011A"/>
    <w:rsid w:val="00046239"/>
    <w:rsid w:val="00050072"/>
    <w:rsid w:val="0005277A"/>
    <w:rsid w:val="00052AA6"/>
    <w:rsid w:val="00057364"/>
    <w:rsid w:val="00057D55"/>
    <w:rsid w:val="00061835"/>
    <w:rsid w:val="00063391"/>
    <w:rsid w:val="0007086B"/>
    <w:rsid w:val="000741F2"/>
    <w:rsid w:val="0007592B"/>
    <w:rsid w:val="00076B5F"/>
    <w:rsid w:val="00080E4D"/>
    <w:rsid w:val="000814C8"/>
    <w:rsid w:val="0008281E"/>
    <w:rsid w:val="00090E6C"/>
    <w:rsid w:val="00091131"/>
    <w:rsid w:val="000A0A74"/>
    <w:rsid w:val="000A26A2"/>
    <w:rsid w:val="000B3887"/>
    <w:rsid w:val="000C0B62"/>
    <w:rsid w:val="000C1694"/>
    <w:rsid w:val="000C7711"/>
    <w:rsid w:val="000D18AC"/>
    <w:rsid w:val="000D2C19"/>
    <w:rsid w:val="000D6A4A"/>
    <w:rsid w:val="000E0203"/>
    <w:rsid w:val="000E3805"/>
    <w:rsid w:val="000F088A"/>
    <w:rsid w:val="000F18DD"/>
    <w:rsid w:val="001013B6"/>
    <w:rsid w:val="00101937"/>
    <w:rsid w:val="001068EF"/>
    <w:rsid w:val="00110405"/>
    <w:rsid w:val="00117015"/>
    <w:rsid w:val="001279B5"/>
    <w:rsid w:val="001301CB"/>
    <w:rsid w:val="00134800"/>
    <w:rsid w:val="00141B46"/>
    <w:rsid w:val="00142D4E"/>
    <w:rsid w:val="00147AFC"/>
    <w:rsid w:val="0015412D"/>
    <w:rsid w:val="00160A2F"/>
    <w:rsid w:val="00163D83"/>
    <w:rsid w:val="001646AC"/>
    <w:rsid w:val="00165DB2"/>
    <w:rsid w:val="00167290"/>
    <w:rsid w:val="00172041"/>
    <w:rsid w:val="00172E00"/>
    <w:rsid w:val="00176222"/>
    <w:rsid w:val="00176C37"/>
    <w:rsid w:val="001774AE"/>
    <w:rsid w:val="00177638"/>
    <w:rsid w:val="00180C8F"/>
    <w:rsid w:val="0018127E"/>
    <w:rsid w:val="00184C1F"/>
    <w:rsid w:val="001904DC"/>
    <w:rsid w:val="00190E2B"/>
    <w:rsid w:val="001959DB"/>
    <w:rsid w:val="001960BD"/>
    <w:rsid w:val="0019784A"/>
    <w:rsid w:val="001A32D4"/>
    <w:rsid w:val="001B0D41"/>
    <w:rsid w:val="001C233F"/>
    <w:rsid w:val="001C4EB7"/>
    <w:rsid w:val="001D1069"/>
    <w:rsid w:val="001D142C"/>
    <w:rsid w:val="001D6382"/>
    <w:rsid w:val="001E23B4"/>
    <w:rsid w:val="001E782F"/>
    <w:rsid w:val="001F25AB"/>
    <w:rsid w:val="001F3B33"/>
    <w:rsid w:val="001F6C24"/>
    <w:rsid w:val="00200325"/>
    <w:rsid w:val="00200743"/>
    <w:rsid w:val="00204F25"/>
    <w:rsid w:val="00205DD5"/>
    <w:rsid w:val="00215D00"/>
    <w:rsid w:val="00217B44"/>
    <w:rsid w:val="00217C7C"/>
    <w:rsid w:val="002254BC"/>
    <w:rsid w:val="00226BD0"/>
    <w:rsid w:val="00227848"/>
    <w:rsid w:val="002316F9"/>
    <w:rsid w:val="00233947"/>
    <w:rsid w:val="002379C2"/>
    <w:rsid w:val="002379D2"/>
    <w:rsid w:val="00244FE1"/>
    <w:rsid w:val="0025548C"/>
    <w:rsid w:val="00264C26"/>
    <w:rsid w:val="0027223F"/>
    <w:rsid w:val="002755BA"/>
    <w:rsid w:val="00287E16"/>
    <w:rsid w:val="00291D6A"/>
    <w:rsid w:val="002A0802"/>
    <w:rsid w:val="002A3C5C"/>
    <w:rsid w:val="002C236F"/>
    <w:rsid w:val="002C3D1B"/>
    <w:rsid w:val="002C3DCD"/>
    <w:rsid w:val="002C6B08"/>
    <w:rsid w:val="002D07B5"/>
    <w:rsid w:val="002D09F1"/>
    <w:rsid w:val="002D2A10"/>
    <w:rsid w:val="002D602B"/>
    <w:rsid w:val="002D71DF"/>
    <w:rsid w:val="002D7281"/>
    <w:rsid w:val="002E1B39"/>
    <w:rsid w:val="002E30B6"/>
    <w:rsid w:val="002E3E9B"/>
    <w:rsid w:val="002E6A0C"/>
    <w:rsid w:val="002E7894"/>
    <w:rsid w:val="002F350D"/>
    <w:rsid w:val="002F495C"/>
    <w:rsid w:val="002F6C60"/>
    <w:rsid w:val="0030323D"/>
    <w:rsid w:val="00304391"/>
    <w:rsid w:val="00305127"/>
    <w:rsid w:val="00311B67"/>
    <w:rsid w:val="00312123"/>
    <w:rsid w:val="00320927"/>
    <w:rsid w:val="00321BEC"/>
    <w:rsid w:val="003229C0"/>
    <w:rsid w:val="003241F0"/>
    <w:rsid w:val="00326C03"/>
    <w:rsid w:val="00331A6C"/>
    <w:rsid w:val="00335FB2"/>
    <w:rsid w:val="003379BC"/>
    <w:rsid w:val="00341B04"/>
    <w:rsid w:val="00346181"/>
    <w:rsid w:val="00355C00"/>
    <w:rsid w:val="0036662D"/>
    <w:rsid w:val="0036718A"/>
    <w:rsid w:val="003908D1"/>
    <w:rsid w:val="0039191D"/>
    <w:rsid w:val="003A4326"/>
    <w:rsid w:val="003B0D8A"/>
    <w:rsid w:val="003B20C9"/>
    <w:rsid w:val="003C0FC9"/>
    <w:rsid w:val="003D0579"/>
    <w:rsid w:val="003F0BAD"/>
    <w:rsid w:val="003F158A"/>
    <w:rsid w:val="003F4109"/>
    <w:rsid w:val="003F64D8"/>
    <w:rsid w:val="004029B5"/>
    <w:rsid w:val="00403506"/>
    <w:rsid w:val="004044FE"/>
    <w:rsid w:val="004061C3"/>
    <w:rsid w:val="00406D48"/>
    <w:rsid w:val="00406F18"/>
    <w:rsid w:val="00410553"/>
    <w:rsid w:val="00421159"/>
    <w:rsid w:val="004233FB"/>
    <w:rsid w:val="00445005"/>
    <w:rsid w:val="0045228B"/>
    <w:rsid w:val="00457174"/>
    <w:rsid w:val="00460D23"/>
    <w:rsid w:val="0047771B"/>
    <w:rsid w:val="00484EDB"/>
    <w:rsid w:val="00487904"/>
    <w:rsid w:val="00490BE1"/>
    <w:rsid w:val="004936BC"/>
    <w:rsid w:val="004A39E1"/>
    <w:rsid w:val="004B03CA"/>
    <w:rsid w:val="004B4A30"/>
    <w:rsid w:val="004B5426"/>
    <w:rsid w:val="004B74C9"/>
    <w:rsid w:val="004C59ED"/>
    <w:rsid w:val="004C685B"/>
    <w:rsid w:val="004C7D8C"/>
    <w:rsid w:val="004D1D9B"/>
    <w:rsid w:val="004D4DA0"/>
    <w:rsid w:val="004E20EE"/>
    <w:rsid w:val="004F7E20"/>
    <w:rsid w:val="0050049B"/>
    <w:rsid w:val="0050391B"/>
    <w:rsid w:val="0050682F"/>
    <w:rsid w:val="00513190"/>
    <w:rsid w:val="005215EE"/>
    <w:rsid w:val="005308E6"/>
    <w:rsid w:val="00531FBA"/>
    <w:rsid w:val="005336DD"/>
    <w:rsid w:val="0053466E"/>
    <w:rsid w:val="00536247"/>
    <w:rsid w:val="00541337"/>
    <w:rsid w:val="005424F3"/>
    <w:rsid w:val="00542661"/>
    <w:rsid w:val="00545086"/>
    <w:rsid w:val="00556860"/>
    <w:rsid w:val="00556A21"/>
    <w:rsid w:val="00561239"/>
    <w:rsid w:val="005615B3"/>
    <w:rsid w:val="00563B19"/>
    <w:rsid w:val="00570F72"/>
    <w:rsid w:val="00571039"/>
    <w:rsid w:val="0057136B"/>
    <w:rsid w:val="00574896"/>
    <w:rsid w:val="0058053B"/>
    <w:rsid w:val="005818BC"/>
    <w:rsid w:val="0058480F"/>
    <w:rsid w:val="00591734"/>
    <w:rsid w:val="00596D36"/>
    <w:rsid w:val="00597023"/>
    <w:rsid w:val="005A0E6A"/>
    <w:rsid w:val="005A1E93"/>
    <w:rsid w:val="005A5878"/>
    <w:rsid w:val="005B166E"/>
    <w:rsid w:val="005B5D18"/>
    <w:rsid w:val="005B65CB"/>
    <w:rsid w:val="005B6700"/>
    <w:rsid w:val="005D07C6"/>
    <w:rsid w:val="005E00D5"/>
    <w:rsid w:val="005E0C47"/>
    <w:rsid w:val="005E55A4"/>
    <w:rsid w:val="005F1743"/>
    <w:rsid w:val="005F266C"/>
    <w:rsid w:val="005F28C7"/>
    <w:rsid w:val="005F5BFC"/>
    <w:rsid w:val="005F744C"/>
    <w:rsid w:val="00606155"/>
    <w:rsid w:val="00615031"/>
    <w:rsid w:val="006151D4"/>
    <w:rsid w:val="00620E8F"/>
    <w:rsid w:val="006225A7"/>
    <w:rsid w:val="00623F6E"/>
    <w:rsid w:val="006243E9"/>
    <w:rsid w:val="006339A9"/>
    <w:rsid w:val="00634CE5"/>
    <w:rsid w:val="0065052F"/>
    <w:rsid w:val="006514E7"/>
    <w:rsid w:val="0065488E"/>
    <w:rsid w:val="006578CF"/>
    <w:rsid w:val="006629AF"/>
    <w:rsid w:val="006631AA"/>
    <w:rsid w:val="00667D6E"/>
    <w:rsid w:val="006746C0"/>
    <w:rsid w:val="00676CBD"/>
    <w:rsid w:val="00680A15"/>
    <w:rsid w:val="006825CD"/>
    <w:rsid w:val="00682E57"/>
    <w:rsid w:val="00685122"/>
    <w:rsid w:val="00686CCE"/>
    <w:rsid w:val="00686CF0"/>
    <w:rsid w:val="00691D9E"/>
    <w:rsid w:val="00694805"/>
    <w:rsid w:val="00695510"/>
    <w:rsid w:val="006A1840"/>
    <w:rsid w:val="006A6B3B"/>
    <w:rsid w:val="006B0DC2"/>
    <w:rsid w:val="006B29E8"/>
    <w:rsid w:val="006B33F1"/>
    <w:rsid w:val="006B5DBC"/>
    <w:rsid w:val="006B6D83"/>
    <w:rsid w:val="006C0016"/>
    <w:rsid w:val="006C098F"/>
    <w:rsid w:val="006C2CAF"/>
    <w:rsid w:val="006C3229"/>
    <w:rsid w:val="006C5906"/>
    <w:rsid w:val="006D2D2A"/>
    <w:rsid w:val="006D6EE3"/>
    <w:rsid w:val="006E1568"/>
    <w:rsid w:val="006E1D88"/>
    <w:rsid w:val="006E3ADC"/>
    <w:rsid w:val="006E413D"/>
    <w:rsid w:val="006E4F76"/>
    <w:rsid w:val="006E7331"/>
    <w:rsid w:val="006E77F6"/>
    <w:rsid w:val="006E7886"/>
    <w:rsid w:val="006F0A0B"/>
    <w:rsid w:val="006F0AEB"/>
    <w:rsid w:val="007000EE"/>
    <w:rsid w:val="0070082D"/>
    <w:rsid w:val="00710F15"/>
    <w:rsid w:val="0071154E"/>
    <w:rsid w:val="00711CBE"/>
    <w:rsid w:val="00712B10"/>
    <w:rsid w:val="00717022"/>
    <w:rsid w:val="007260D6"/>
    <w:rsid w:val="00733C92"/>
    <w:rsid w:val="00737DF8"/>
    <w:rsid w:val="00737FEF"/>
    <w:rsid w:val="00741BE1"/>
    <w:rsid w:val="00751AD4"/>
    <w:rsid w:val="007526B6"/>
    <w:rsid w:val="00753245"/>
    <w:rsid w:val="00753FD7"/>
    <w:rsid w:val="00756DC1"/>
    <w:rsid w:val="00760886"/>
    <w:rsid w:val="00762CCE"/>
    <w:rsid w:val="007636E5"/>
    <w:rsid w:val="00767781"/>
    <w:rsid w:val="007726B3"/>
    <w:rsid w:val="007733CE"/>
    <w:rsid w:val="007818E4"/>
    <w:rsid w:val="0078321C"/>
    <w:rsid w:val="007865ED"/>
    <w:rsid w:val="00792DB1"/>
    <w:rsid w:val="00795DD3"/>
    <w:rsid w:val="007A04C5"/>
    <w:rsid w:val="007A42AD"/>
    <w:rsid w:val="007A541D"/>
    <w:rsid w:val="007B121C"/>
    <w:rsid w:val="007B4CB4"/>
    <w:rsid w:val="007B63D0"/>
    <w:rsid w:val="007C348C"/>
    <w:rsid w:val="007C4596"/>
    <w:rsid w:val="007C64BD"/>
    <w:rsid w:val="007C6C69"/>
    <w:rsid w:val="007D203B"/>
    <w:rsid w:val="007D39DF"/>
    <w:rsid w:val="007D7550"/>
    <w:rsid w:val="007E1E1A"/>
    <w:rsid w:val="00803967"/>
    <w:rsid w:val="008117C5"/>
    <w:rsid w:val="0082166C"/>
    <w:rsid w:val="008255C1"/>
    <w:rsid w:val="0084033B"/>
    <w:rsid w:val="008443A7"/>
    <w:rsid w:val="00846B78"/>
    <w:rsid w:val="008475E8"/>
    <w:rsid w:val="00855FE8"/>
    <w:rsid w:val="00865212"/>
    <w:rsid w:val="00871927"/>
    <w:rsid w:val="008807AC"/>
    <w:rsid w:val="008914B5"/>
    <w:rsid w:val="0089607A"/>
    <w:rsid w:val="00897C0D"/>
    <w:rsid w:val="008A4183"/>
    <w:rsid w:val="008A488A"/>
    <w:rsid w:val="008A4EA3"/>
    <w:rsid w:val="008A5432"/>
    <w:rsid w:val="008A6E04"/>
    <w:rsid w:val="008B0B73"/>
    <w:rsid w:val="008B3CC6"/>
    <w:rsid w:val="008B4B26"/>
    <w:rsid w:val="008B65AF"/>
    <w:rsid w:val="008C34D8"/>
    <w:rsid w:val="008D31DD"/>
    <w:rsid w:val="008D6722"/>
    <w:rsid w:val="008E14C4"/>
    <w:rsid w:val="008E1A64"/>
    <w:rsid w:val="008F08C2"/>
    <w:rsid w:val="008F1D20"/>
    <w:rsid w:val="008F641E"/>
    <w:rsid w:val="00900832"/>
    <w:rsid w:val="00904F81"/>
    <w:rsid w:val="0090515E"/>
    <w:rsid w:val="00911920"/>
    <w:rsid w:val="00912636"/>
    <w:rsid w:val="00915339"/>
    <w:rsid w:val="00924B8E"/>
    <w:rsid w:val="00926E5C"/>
    <w:rsid w:val="00927021"/>
    <w:rsid w:val="009313B9"/>
    <w:rsid w:val="00931CE8"/>
    <w:rsid w:val="00946977"/>
    <w:rsid w:val="009544A1"/>
    <w:rsid w:val="009575F0"/>
    <w:rsid w:val="00962E12"/>
    <w:rsid w:val="00966BC6"/>
    <w:rsid w:val="00966C4C"/>
    <w:rsid w:val="00967F6C"/>
    <w:rsid w:val="009710A0"/>
    <w:rsid w:val="0098146D"/>
    <w:rsid w:val="00985D45"/>
    <w:rsid w:val="00995D51"/>
    <w:rsid w:val="009A1C38"/>
    <w:rsid w:val="009A61A7"/>
    <w:rsid w:val="009A6CDC"/>
    <w:rsid w:val="009B0D6D"/>
    <w:rsid w:val="009B30E8"/>
    <w:rsid w:val="009B372C"/>
    <w:rsid w:val="009B5782"/>
    <w:rsid w:val="009C003D"/>
    <w:rsid w:val="009C09FD"/>
    <w:rsid w:val="009C18A3"/>
    <w:rsid w:val="009D227A"/>
    <w:rsid w:val="009F4674"/>
    <w:rsid w:val="009F4BFC"/>
    <w:rsid w:val="009F51DD"/>
    <w:rsid w:val="009F58C3"/>
    <w:rsid w:val="009F5F77"/>
    <w:rsid w:val="00A02298"/>
    <w:rsid w:val="00A03849"/>
    <w:rsid w:val="00A10241"/>
    <w:rsid w:val="00A10820"/>
    <w:rsid w:val="00A151B0"/>
    <w:rsid w:val="00A26B71"/>
    <w:rsid w:val="00A30D2F"/>
    <w:rsid w:val="00A3257F"/>
    <w:rsid w:val="00A36F01"/>
    <w:rsid w:val="00A46576"/>
    <w:rsid w:val="00A519AF"/>
    <w:rsid w:val="00A55384"/>
    <w:rsid w:val="00A60BFE"/>
    <w:rsid w:val="00A65AE9"/>
    <w:rsid w:val="00A66EFD"/>
    <w:rsid w:val="00A718B5"/>
    <w:rsid w:val="00A729A7"/>
    <w:rsid w:val="00A73736"/>
    <w:rsid w:val="00A75B17"/>
    <w:rsid w:val="00A76660"/>
    <w:rsid w:val="00A85C14"/>
    <w:rsid w:val="00A94BD3"/>
    <w:rsid w:val="00AA504D"/>
    <w:rsid w:val="00AA63C5"/>
    <w:rsid w:val="00AA7201"/>
    <w:rsid w:val="00AB0214"/>
    <w:rsid w:val="00AB13A6"/>
    <w:rsid w:val="00AB1A5D"/>
    <w:rsid w:val="00AC0EF9"/>
    <w:rsid w:val="00AC1547"/>
    <w:rsid w:val="00AC2B51"/>
    <w:rsid w:val="00AD55E7"/>
    <w:rsid w:val="00AE2C17"/>
    <w:rsid w:val="00AF2C4E"/>
    <w:rsid w:val="00AF4027"/>
    <w:rsid w:val="00B01869"/>
    <w:rsid w:val="00B06736"/>
    <w:rsid w:val="00B12CDD"/>
    <w:rsid w:val="00B12D86"/>
    <w:rsid w:val="00B13F30"/>
    <w:rsid w:val="00B260C9"/>
    <w:rsid w:val="00B34517"/>
    <w:rsid w:val="00B36BB0"/>
    <w:rsid w:val="00B4049C"/>
    <w:rsid w:val="00B40C26"/>
    <w:rsid w:val="00B417DB"/>
    <w:rsid w:val="00B42E4C"/>
    <w:rsid w:val="00B448C9"/>
    <w:rsid w:val="00B527A9"/>
    <w:rsid w:val="00B57153"/>
    <w:rsid w:val="00B61461"/>
    <w:rsid w:val="00B67D16"/>
    <w:rsid w:val="00B70B91"/>
    <w:rsid w:val="00B727BD"/>
    <w:rsid w:val="00B73D9F"/>
    <w:rsid w:val="00B81505"/>
    <w:rsid w:val="00B837C9"/>
    <w:rsid w:val="00B8515E"/>
    <w:rsid w:val="00B94740"/>
    <w:rsid w:val="00B94815"/>
    <w:rsid w:val="00B9623A"/>
    <w:rsid w:val="00B965DB"/>
    <w:rsid w:val="00B968D7"/>
    <w:rsid w:val="00BA0251"/>
    <w:rsid w:val="00BA0A5D"/>
    <w:rsid w:val="00BA2F03"/>
    <w:rsid w:val="00BA54C1"/>
    <w:rsid w:val="00BB2B02"/>
    <w:rsid w:val="00BB573F"/>
    <w:rsid w:val="00BC1C5D"/>
    <w:rsid w:val="00BC2A3B"/>
    <w:rsid w:val="00BC7979"/>
    <w:rsid w:val="00BD2931"/>
    <w:rsid w:val="00BE405D"/>
    <w:rsid w:val="00BE46B3"/>
    <w:rsid w:val="00BE6F98"/>
    <w:rsid w:val="00BF09BB"/>
    <w:rsid w:val="00BF0E87"/>
    <w:rsid w:val="00BF478C"/>
    <w:rsid w:val="00C0088B"/>
    <w:rsid w:val="00C01EEC"/>
    <w:rsid w:val="00C039F7"/>
    <w:rsid w:val="00C0464C"/>
    <w:rsid w:val="00C113D3"/>
    <w:rsid w:val="00C124A3"/>
    <w:rsid w:val="00C143B1"/>
    <w:rsid w:val="00C14A0A"/>
    <w:rsid w:val="00C17759"/>
    <w:rsid w:val="00C2303D"/>
    <w:rsid w:val="00C2577B"/>
    <w:rsid w:val="00C31458"/>
    <w:rsid w:val="00C31ACD"/>
    <w:rsid w:val="00C44F09"/>
    <w:rsid w:val="00C471A1"/>
    <w:rsid w:val="00C53D49"/>
    <w:rsid w:val="00C53E34"/>
    <w:rsid w:val="00C53F49"/>
    <w:rsid w:val="00C542A8"/>
    <w:rsid w:val="00C55F46"/>
    <w:rsid w:val="00C63E53"/>
    <w:rsid w:val="00C73CFC"/>
    <w:rsid w:val="00C829AF"/>
    <w:rsid w:val="00C84DE7"/>
    <w:rsid w:val="00C84F4B"/>
    <w:rsid w:val="00C87250"/>
    <w:rsid w:val="00C93E45"/>
    <w:rsid w:val="00CA09BB"/>
    <w:rsid w:val="00CA395A"/>
    <w:rsid w:val="00CA39BF"/>
    <w:rsid w:val="00CB173E"/>
    <w:rsid w:val="00CB370C"/>
    <w:rsid w:val="00CC48CA"/>
    <w:rsid w:val="00CC6808"/>
    <w:rsid w:val="00CD0EFE"/>
    <w:rsid w:val="00CD1235"/>
    <w:rsid w:val="00CD2CED"/>
    <w:rsid w:val="00CD4DD1"/>
    <w:rsid w:val="00CE0366"/>
    <w:rsid w:val="00CE1B01"/>
    <w:rsid w:val="00CE1F2A"/>
    <w:rsid w:val="00CE7388"/>
    <w:rsid w:val="00CE76B7"/>
    <w:rsid w:val="00CF0057"/>
    <w:rsid w:val="00CF313F"/>
    <w:rsid w:val="00CF4057"/>
    <w:rsid w:val="00CF715E"/>
    <w:rsid w:val="00D01590"/>
    <w:rsid w:val="00D068AA"/>
    <w:rsid w:val="00D11DC2"/>
    <w:rsid w:val="00D21E50"/>
    <w:rsid w:val="00D23B3A"/>
    <w:rsid w:val="00D307AD"/>
    <w:rsid w:val="00D32417"/>
    <w:rsid w:val="00D339B8"/>
    <w:rsid w:val="00D43A84"/>
    <w:rsid w:val="00D464B8"/>
    <w:rsid w:val="00D46F72"/>
    <w:rsid w:val="00D502BA"/>
    <w:rsid w:val="00D5371A"/>
    <w:rsid w:val="00D53A6E"/>
    <w:rsid w:val="00D565B0"/>
    <w:rsid w:val="00D61380"/>
    <w:rsid w:val="00D64790"/>
    <w:rsid w:val="00D668FA"/>
    <w:rsid w:val="00D67890"/>
    <w:rsid w:val="00D70B5A"/>
    <w:rsid w:val="00D755EC"/>
    <w:rsid w:val="00D77C70"/>
    <w:rsid w:val="00D8223B"/>
    <w:rsid w:val="00D857D1"/>
    <w:rsid w:val="00D923AE"/>
    <w:rsid w:val="00D93DC4"/>
    <w:rsid w:val="00D96E07"/>
    <w:rsid w:val="00D96E51"/>
    <w:rsid w:val="00D97752"/>
    <w:rsid w:val="00DA4FF2"/>
    <w:rsid w:val="00DA5324"/>
    <w:rsid w:val="00DA585E"/>
    <w:rsid w:val="00DB4A34"/>
    <w:rsid w:val="00DB4DA2"/>
    <w:rsid w:val="00DB60D5"/>
    <w:rsid w:val="00DB6EB7"/>
    <w:rsid w:val="00DC001A"/>
    <w:rsid w:val="00DC5789"/>
    <w:rsid w:val="00DC6670"/>
    <w:rsid w:val="00DD058A"/>
    <w:rsid w:val="00DD2080"/>
    <w:rsid w:val="00DD4F2D"/>
    <w:rsid w:val="00DD4F47"/>
    <w:rsid w:val="00DD6566"/>
    <w:rsid w:val="00DD6F19"/>
    <w:rsid w:val="00DD75F3"/>
    <w:rsid w:val="00DD7E7B"/>
    <w:rsid w:val="00DE087B"/>
    <w:rsid w:val="00DE2519"/>
    <w:rsid w:val="00DE5622"/>
    <w:rsid w:val="00DF35DE"/>
    <w:rsid w:val="00DF4454"/>
    <w:rsid w:val="00DF5105"/>
    <w:rsid w:val="00DF53A9"/>
    <w:rsid w:val="00E009E6"/>
    <w:rsid w:val="00E01265"/>
    <w:rsid w:val="00E02812"/>
    <w:rsid w:val="00E0427B"/>
    <w:rsid w:val="00E103E7"/>
    <w:rsid w:val="00E10446"/>
    <w:rsid w:val="00E120FB"/>
    <w:rsid w:val="00E223F0"/>
    <w:rsid w:val="00E32D3C"/>
    <w:rsid w:val="00E358FB"/>
    <w:rsid w:val="00E35EA9"/>
    <w:rsid w:val="00E36EEA"/>
    <w:rsid w:val="00E454A6"/>
    <w:rsid w:val="00E52956"/>
    <w:rsid w:val="00E5395E"/>
    <w:rsid w:val="00E575F0"/>
    <w:rsid w:val="00E714D0"/>
    <w:rsid w:val="00E726A8"/>
    <w:rsid w:val="00E73387"/>
    <w:rsid w:val="00E74710"/>
    <w:rsid w:val="00E767F6"/>
    <w:rsid w:val="00E772B0"/>
    <w:rsid w:val="00E854E3"/>
    <w:rsid w:val="00E9144E"/>
    <w:rsid w:val="00E94B02"/>
    <w:rsid w:val="00EB0503"/>
    <w:rsid w:val="00EB0EF9"/>
    <w:rsid w:val="00EB1DBF"/>
    <w:rsid w:val="00EB3908"/>
    <w:rsid w:val="00EB594D"/>
    <w:rsid w:val="00EB7DB9"/>
    <w:rsid w:val="00EC07E9"/>
    <w:rsid w:val="00EC141C"/>
    <w:rsid w:val="00EC203F"/>
    <w:rsid w:val="00EC5D1E"/>
    <w:rsid w:val="00EC76F9"/>
    <w:rsid w:val="00ED3513"/>
    <w:rsid w:val="00ED52CC"/>
    <w:rsid w:val="00EE0314"/>
    <w:rsid w:val="00EE20DA"/>
    <w:rsid w:val="00EE2AF6"/>
    <w:rsid w:val="00EE33F7"/>
    <w:rsid w:val="00EE5A5A"/>
    <w:rsid w:val="00EE77EA"/>
    <w:rsid w:val="00EF754B"/>
    <w:rsid w:val="00F07582"/>
    <w:rsid w:val="00F12D9D"/>
    <w:rsid w:val="00F25304"/>
    <w:rsid w:val="00F278E3"/>
    <w:rsid w:val="00F31434"/>
    <w:rsid w:val="00F343B8"/>
    <w:rsid w:val="00F35CE2"/>
    <w:rsid w:val="00F40814"/>
    <w:rsid w:val="00F46CD2"/>
    <w:rsid w:val="00F4787E"/>
    <w:rsid w:val="00F50797"/>
    <w:rsid w:val="00F5196F"/>
    <w:rsid w:val="00F52983"/>
    <w:rsid w:val="00F52A89"/>
    <w:rsid w:val="00F531FF"/>
    <w:rsid w:val="00F532BC"/>
    <w:rsid w:val="00F60F85"/>
    <w:rsid w:val="00F63FE5"/>
    <w:rsid w:val="00F64FEF"/>
    <w:rsid w:val="00F71E2A"/>
    <w:rsid w:val="00F722A7"/>
    <w:rsid w:val="00F727FA"/>
    <w:rsid w:val="00F76C06"/>
    <w:rsid w:val="00F8713E"/>
    <w:rsid w:val="00FA343F"/>
    <w:rsid w:val="00FA7375"/>
    <w:rsid w:val="00FB137C"/>
    <w:rsid w:val="00FB401C"/>
    <w:rsid w:val="00FD27BB"/>
    <w:rsid w:val="00FD38B9"/>
    <w:rsid w:val="00FD422E"/>
    <w:rsid w:val="00FE1821"/>
    <w:rsid w:val="00FE508D"/>
    <w:rsid w:val="00FE50E2"/>
    <w:rsid w:val="00FE630E"/>
    <w:rsid w:val="00FF1039"/>
    <w:rsid w:val="00FF5155"/>
    <w:rsid w:val="00FF675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35A22A2"/>
  <w15:chartTrackingRefBased/>
  <w15:docId w15:val="{C32C5689-6774-4A2D-A46B-386C461CA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D38B9"/>
    <w:rPr>
      <w:sz w:val="24"/>
      <w:szCs w:val="24"/>
      <w:lang w:val="de-AT" w:eastAsia="de-DE"/>
    </w:rPr>
  </w:style>
  <w:style w:type="paragraph" w:styleId="berschrift1">
    <w:name w:val="heading 1"/>
    <w:basedOn w:val="Standard"/>
    <w:next w:val="Standard"/>
    <w:qFormat/>
    <w:rsid w:val="00BE501C"/>
    <w:pPr>
      <w:keepNext/>
      <w:pageBreakBefore/>
      <w:overflowPunct w:val="0"/>
      <w:autoSpaceDE w:val="0"/>
      <w:autoSpaceDN w:val="0"/>
      <w:adjustRightInd w:val="0"/>
      <w:spacing w:before="240" w:line="340" w:lineRule="atLeast"/>
      <w:jc w:val="center"/>
      <w:textAlignment w:val="baseline"/>
      <w:outlineLvl w:val="0"/>
    </w:pPr>
    <w:rPr>
      <w:b/>
      <w:caps/>
      <w:kern w:val="28"/>
      <w:sz w:val="26"/>
      <w:szCs w:val="20"/>
    </w:rPr>
  </w:style>
  <w:style w:type="paragraph" w:styleId="berschrift2">
    <w:name w:val="heading 2"/>
    <w:basedOn w:val="Standard"/>
    <w:next w:val="Standard"/>
    <w:qFormat/>
    <w:pPr>
      <w:keepNext/>
      <w:pageBreakBefore/>
      <w:spacing w:before="240" w:after="240" w:line="360" w:lineRule="atLeast"/>
      <w:jc w:val="center"/>
      <w:outlineLvl w:val="1"/>
    </w:pPr>
    <w:rPr>
      <w:rFonts w:ascii="Arial" w:hAnsi="Arial"/>
      <w:b/>
      <w:sz w:val="26"/>
      <w:szCs w:val="20"/>
      <w:u w:val="single"/>
    </w:rPr>
  </w:style>
  <w:style w:type="paragraph" w:styleId="berschrift3">
    <w:name w:val="heading 3"/>
    <w:basedOn w:val="Standard"/>
    <w:next w:val="Standard"/>
    <w:qFormat/>
    <w:pPr>
      <w:keepNext/>
      <w:spacing w:before="240" w:after="240"/>
      <w:jc w:val="center"/>
      <w:outlineLvl w:val="2"/>
    </w:pPr>
    <w:rPr>
      <w:b/>
      <w:szCs w:val="26"/>
    </w:rPr>
  </w:style>
  <w:style w:type="paragraph" w:styleId="berschrift4">
    <w:name w:val="heading 4"/>
    <w:basedOn w:val="Standard"/>
    <w:next w:val="Standard"/>
    <w:qFormat/>
    <w:pPr>
      <w:keepNext/>
      <w:pBdr>
        <w:top w:val="single" w:sz="4" w:space="1" w:color="auto"/>
        <w:left w:val="single" w:sz="4" w:space="4" w:color="auto"/>
        <w:bottom w:val="single" w:sz="4" w:space="1" w:color="auto"/>
        <w:right w:val="single" w:sz="4" w:space="4" w:color="auto"/>
      </w:pBdr>
      <w:overflowPunct w:val="0"/>
      <w:autoSpaceDE w:val="0"/>
      <w:autoSpaceDN w:val="0"/>
      <w:adjustRightInd w:val="0"/>
      <w:spacing w:line="340" w:lineRule="atLeast"/>
      <w:textAlignment w:val="baseline"/>
      <w:outlineLvl w:val="3"/>
    </w:pPr>
    <w:rPr>
      <w:b/>
      <w:szCs w:val="20"/>
    </w:rPr>
  </w:style>
  <w:style w:type="paragraph" w:styleId="berschrift5">
    <w:name w:val="heading 5"/>
    <w:basedOn w:val="Standard"/>
    <w:next w:val="Standard"/>
    <w:qFormat/>
    <w:rsid w:val="00BE501C"/>
    <w:pPr>
      <w:overflowPunct w:val="0"/>
      <w:autoSpaceDE w:val="0"/>
      <w:autoSpaceDN w:val="0"/>
      <w:adjustRightInd w:val="0"/>
      <w:spacing w:before="240" w:after="60" w:line="340" w:lineRule="atLeast"/>
      <w:textAlignment w:val="baseline"/>
      <w:outlineLvl w:val="4"/>
    </w:pPr>
    <w:rPr>
      <w:b/>
      <w:szCs w:val="20"/>
    </w:rPr>
  </w:style>
  <w:style w:type="paragraph" w:styleId="berschrift6">
    <w:name w:val="heading 6"/>
    <w:basedOn w:val="Standard"/>
    <w:next w:val="Standard"/>
    <w:qFormat/>
    <w:rsid w:val="00BE501C"/>
    <w:pPr>
      <w:keepNext/>
      <w:overflowPunct w:val="0"/>
      <w:autoSpaceDE w:val="0"/>
      <w:autoSpaceDN w:val="0"/>
      <w:adjustRightInd w:val="0"/>
      <w:textAlignment w:val="baseline"/>
      <w:outlineLvl w:val="5"/>
    </w:pPr>
    <w:rPr>
      <w:b/>
      <w:i/>
      <w:color w:val="000000"/>
      <w:szCs w:val="20"/>
      <w:u w:val="single"/>
    </w:rPr>
  </w:style>
  <w:style w:type="paragraph" w:styleId="berschrift7">
    <w:name w:val="heading 7"/>
    <w:basedOn w:val="Standard"/>
    <w:next w:val="Standard"/>
    <w:qFormat/>
    <w:rsid w:val="00BE501C"/>
    <w:pPr>
      <w:keepNext/>
      <w:overflowPunct w:val="0"/>
      <w:autoSpaceDE w:val="0"/>
      <w:autoSpaceDN w:val="0"/>
      <w:adjustRightInd w:val="0"/>
      <w:spacing w:line="340" w:lineRule="atLeast"/>
      <w:textAlignment w:val="baseline"/>
      <w:outlineLvl w:val="6"/>
    </w:pPr>
    <w:rPr>
      <w:i/>
      <w:color w:val="000000"/>
      <w:szCs w:val="20"/>
      <w:u w:val="single"/>
    </w:rPr>
  </w:style>
  <w:style w:type="paragraph" w:styleId="berschrift8">
    <w:name w:val="heading 8"/>
    <w:basedOn w:val="Standard"/>
    <w:next w:val="Standard"/>
    <w:qFormat/>
    <w:rsid w:val="00BE501C"/>
    <w:pPr>
      <w:keepNext/>
      <w:overflowPunct w:val="0"/>
      <w:autoSpaceDE w:val="0"/>
      <w:autoSpaceDN w:val="0"/>
      <w:adjustRightInd w:val="0"/>
      <w:spacing w:line="340" w:lineRule="atLeast"/>
      <w:textAlignment w:val="baseline"/>
      <w:outlineLvl w:val="7"/>
    </w:pPr>
    <w:rPr>
      <w:i/>
      <w:szCs w:val="20"/>
    </w:rPr>
  </w:style>
  <w:style w:type="paragraph" w:styleId="berschrift9">
    <w:name w:val="heading 9"/>
    <w:basedOn w:val="Standard"/>
    <w:next w:val="Standard"/>
    <w:qFormat/>
    <w:rsid w:val="00BE501C"/>
    <w:pPr>
      <w:keepNext/>
      <w:tabs>
        <w:tab w:val="right" w:pos="8580"/>
      </w:tabs>
      <w:autoSpaceDE w:val="0"/>
      <w:autoSpaceDN w:val="0"/>
      <w:outlineLvl w:val="8"/>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left" w:pos="5954"/>
      </w:tabs>
      <w:spacing w:line="200" w:lineRule="exact"/>
    </w:pPr>
    <w:rPr>
      <w:rFonts w:ascii="Arial Narrow" w:hAnsi="Arial Narrow"/>
      <w:i/>
      <w:sz w:val="20"/>
      <w:szCs w:val="20"/>
    </w:rPr>
  </w:style>
  <w:style w:type="paragraph" w:styleId="Kopfzeile">
    <w:name w:val="header"/>
    <w:basedOn w:val="Standard"/>
    <w:pPr>
      <w:tabs>
        <w:tab w:val="center" w:pos="4253"/>
        <w:tab w:val="right" w:pos="8505"/>
      </w:tabs>
    </w:pPr>
    <w:rPr>
      <w:rFonts w:ascii="Arial Narrow" w:hAnsi="Arial Narrow"/>
      <w:i/>
      <w:sz w:val="20"/>
      <w:szCs w:val="20"/>
    </w:rPr>
  </w:style>
  <w:style w:type="paragraph" w:customStyle="1" w:styleId="Aufzhlung">
    <w:name w:val="Aufzählung"/>
    <w:basedOn w:val="Standard"/>
    <w:rsid w:val="00D16E86"/>
    <w:pPr>
      <w:numPr>
        <w:numId w:val="1"/>
      </w:numPr>
      <w:pBdr>
        <w:top w:val="single" w:sz="4" w:space="1" w:color="auto"/>
        <w:left w:val="single" w:sz="4" w:space="4" w:color="auto"/>
        <w:bottom w:val="single" w:sz="4" w:space="1" w:color="auto"/>
        <w:right w:val="single" w:sz="4" w:space="4" w:color="auto"/>
      </w:pBdr>
      <w:tabs>
        <w:tab w:val="clear" w:pos="2204"/>
        <w:tab w:val="left" w:pos="340"/>
        <w:tab w:val="right" w:pos="8505"/>
      </w:tabs>
      <w:ind w:left="357" w:hanging="357"/>
    </w:pPr>
    <w:rPr>
      <w:rFonts w:ascii="Arial Narrow" w:hAnsi="Arial Narrow"/>
      <w:sz w:val="20"/>
      <w:szCs w:val="20"/>
    </w:rPr>
  </w:style>
  <w:style w:type="paragraph" w:customStyle="1" w:styleId="AufzhlungTitel">
    <w:name w:val="Aufzählung Titel"/>
    <w:basedOn w:val="Aufzhlung"/>
    <w:next w:val="Aufzhlung"/>
    <w:rsid w:val="00146CC8"/>
    <w:pPr>
      <w:numPr>
        <w:numId w:val="0"/>
      </w:numPr>
      <w:pBdr>
        <w:bottom w:val="none" w:sz="0" w:space="0" w:color="auto"/>
      </w:pBdr>
    </w:pPr>
    <w:rPr>
      <w:rFonts w:ascii="Arial" w:hAnsi="Arial"/>
      <w:b/>
      <w:caps/>
    </w:rPr>
  </w:style>
  <w:style w:type="paragraph" w:styleId="Dokumentstruktur">
    <w:name w:val="Document Map"/>
    <w:basedOn w:val="Standard"/>
    <w:semiHidden/>
    <w:rsid w:val="00C41EF9"/>
    <w:pPr>
      <w:shd w:val="clear" w:color="auto" w:fill="C6D5EC"/>
    </w:pPr>
    <w:rPr>
      <w:rFonts w:ascii="Lucida Grande" w:hAnsi="Lucida Grande"/>
    </w:rPr>
  </w:style>
  <w:style w:type="paragraph" w:customStyle="1" w:styleId="Infoblock">
    <w:name w:val="Infoblock"/>
    <w:basedOn w:val="Standard"/>
    <w:pPr>
      <w:overflowPunct w:val="0"/>
      <w:autoSpaceDE w:val="0"/>
      <w:autoSpaceDN w:val="0"/>
      <w:adjustRightInd w:val="0"/>
      <w:jc w:val="right"/>
      <w:textAlignment w:val="baseline"/>
    </w:pPr>
    <w:rPr>
      <w:rFonts w:ascii="Arial Narrow" w:hAnsi="Arial Narrow"/>
      <w:sz w:val="18"/>
      <w:szCs w:val="20"/>
    </w:rPr>
  </w:style>
  <w:style w:type="paragraph" w:customStyle="1" w:styleId="AufzhlungZwischentitel">
    <w:name w:val="Aufzählung Zwischentitel"/>
    <w:basedOn w:val="Aufzhlung"/>
    <w:next w:val="Aufzhlung"/>
    <w:pPr>
      <w:numPr>
        <w:numId w:val="0"/>
      </w:numPr>
      <w:shd w:val="pct15" w:color="auto" w:fill="FFFFFF"/>
    </w:pPr>
    <w:rPr>
      <w:b/>
      <w:caps/>
      <w:lang w:val="en-GB"/>
    </w:rPr>
  </w:style>
  <w:style w:type="paragraph" w:styleId="z-Formularbeginn">
    <w:name w:val="HTML Top of Form"/>
    <w:basedOn w:val="Standard"/>
    <w:next w:val="Standard"/>
    <w:hidden/>
    <w:pPr>
      <w:pBdr>
        <w:bottom w:val="single" w:sz="6" w:space="1" w:color="auto"/>
      </w:pBdr>
      <w:jc w:val="center"/>
    </w:pPr>
    <w:rPr>
      <w:rFonts w:ascii="Arial" w:hAnsi="Arial"/>
      <w:vanish/>
      <w:sz w:val="16"/>
      <w:szCs w:val="20"/>
    </w:rPr>
  </w:style>
  <w:style w:type="character" w:styleId="Hyperlink">
    <w:name w:val="Hyperlink"/>
    <w:uiPriority w:val="99"/>
    <w:rsid w:val="006C07F4"/>
    <w:rPr>
      <w:color w:val="0000FF"/>
      <w:u w:val="single"/>
    </w:rPr>
  </w:style>
  <w:style w:type="paragraph" w:customStyle="1" w:styleId="FHRLauftext">
    <w:name w:val="FHR Lauftext"/>
    <w:basedOn w:val="Standard"/>
    <w:rsid w:val="009D7775"/>
    <w:pPr>
      <w:spacing w:line="290" w:lineRule="exact"/>
    </w:pPr>
    <w:rPr>
      <w:rFonts w:ascii="Georgia" w:eastAsia="Times" w:hAnsi="Georgia"/>
      <w:sz w:val="22"/>
      <w:szCs w:val="20"/>
      <w:lang w:val="en-US"/>
    </w:rPr>
  </w:style>
  <w:style w:type="character" w:customStyle="1" w:styleId="spa-leiter">
    <w:name w:val="spa-leiter"/>
    <w:semiHidden/>
    <w:rsid w:val="009D7775"/>
    <w:rPr>
      <w:rFonts w:ascii="Georgia" w:hAnsi="Georgia"/>
      <w:b w:val="0"/>
      <w:bCs w:val="0"/>
      <w:i w:val="0"/>
      <w:iCs w:val="0"/>
      <w:strike w:val="0"/>
      <w:color w:val="auto"/>
      <w:sz w:val="20"/>
      <w:szCs w:val="20"/>
      <w:u w:val="none"/>
    </w:rPr>
  </w:style>
  <w:style w:type="character" w:styleId="Fett">
    <w:name w:val="Strong"/>
    <w:uiPriority w:val="22"/>
    <w:qFormat/>
    <w:rsid w:val="009D7775"/>
    <w:rPr>
      <w:b/>
      <w:bCs/>
    </w:rPr>
  </w:style>
  <w:style w:type="table" w:styleId="Tabellenraster">
    <w:name w:val="Table Grid"/>
    <w:basedOn w:val="NormaleTabelle"/>
    <w:rsid w:val="00840F81"/>
    <w:pPr>
      <w:spacing w:line="3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7244BB"/>
    <w:rPr>
      <w:rFonts w:ascii="Tahoma" w:hAnsi="Tahoma" w:cs="Tahoma"/>
      <w:sz w:val="16"/>
      <w:szCs w:val="16"/>
    </w:rPr>
  </w:style>
  <w:style w:type="character" w:customStyle="1" w:styleId="BesuchterHyperlink">
    <w:name w:val="BesuchterHyperlink"/>
    <w:rsid w:val="009D7775"/>
    <w:rPr>
      <w:color w:val="800080"/>
      <w:u w:val="single"/>
    </w:rPr>
  </w:style>
  <w:style w:type="paragraph" w:customStyle="1" w:styleId="FHRFuzeile">
    <w:name w:val="FHR Fußzeile"/>
    <w:basedOn w:val="Standard"/>
    <w:rsid w:val="009D7775"/>
    <w:pPr>
      <w:tabs>
        <w:tab w:val="center" w:pos="4536"/>
        <w:tab w:val="right" w:pos="9072"/>
      </w:tabs>
    </w:pPr>
    <w:rPr>
      <w:rFonts w:ascii="Verdana" w:eastAsia="Times" w:hAnsi="Verdana"/>
      <w:sz w:val="14"/>
      <w:szCs w:val="20"/>
    </w:rPr>
  </w:style>
  <w:style w:type="character" w:customStyle="1" w:styleId="SprechblasentextZchn">
    <w:name w:val="Sprechblasentext Zchn"/>
    <w:link w:val="Sprechblasentext"/>
    <w:uiPriority w:val="99"/>
    <w:semiHidden/>
    <w:rsid w:val="007244BB"/>
    <w:rPr>
      <w:rFonts w:ascii="Tahoma" w:hAnsi="Tahoma" w:cs="Tahoma"/>
      <w:sz w:val="16"/>
      <w:szCs w:val="16"/>
    </w:rPr>
  </w:style>
  <w:style w:type="paragraph" w:styleId="StandardWeb">
    <w:name w:val="Normal (Web)"/>
    <w:basedOn w:val="Standard"/>
    <w:uiPriority w:val="99"/>
    <w:unhideWhenUsed/>
    <w:rsid w:val="007244BB"/>
    <w:pPr>
      <w:spacing w:before="100" w:beforeAutospacing="1" w:after="100" w:afterAutospacing="1"/>
    </w:pPr>
  </w:style>
  <w:style w:type="character" w:styleId="Kommentarzeichen">
    <w:name w:val="annotation reference"/>
    <w:semiHidden/>
    <w:rsid w:val="00CA23DF"/>
    <w:rPr>
      <w:sz w:val="18"/>
    </w:rPr>
  </w:style>
  <w:style w:type="paragraph" w:styleId="Kommentartext">
    <w:name w:val="annotation text"/>
    <w:basedOn w:val="Standard"/>
    <w:semiHidden/>
    <w:rsid w:val="00CA23DF"/>
  </w:style>
  <w:style w:type="paragraph" w:styleId="Kommentarthema">
    <w:name w:val="annotation subject"/>
    <w:basedOn w:val="Kommentartext"/>
    <w:next w:val="Kommentartext"/>
    <w:semiHidden/>
    <w:rsid w:val="00CA23DF"/>
  </w:style>
  <w:style w:type="character" w:customStyle="1" w:styleId="apple-style-span">
    <w:name w:val="apple-style-span"/>
    <w:rsid w:val="0008281E"/>
  </w:style>
  <w:style w:type="character" w:customStyle="1" w:styleId="apple-converted-space">
    <w:name w:val="apple-converted-space"/>
    <w:rsid w:val="00685122"/>
  </w:style>
  <w:style w:type="paragraph" w:styleId="Listenabsatz">
    <w:name w:val="List Paragraph"/>
    <w:basedOn w:val="Standard"/>
    <w:uiPriority w:val="34"/>
    <w:qFormat/>
    <w:rsid w:val="00DF53A9"/>
    <w:pPr>
      <w:spacing w:after="200" w:line="276" w:lineRule="auto"/>
      <w:ind w:left="720"/>
      <w:contextualSpacing/>
    </w:pPr>
    <w:rPr>
      <w:rFonts w:ascii="Calibri" w:hAnsi="Calibri"/>
      <w:sz w:val="22"/>
      <w:szCs w:val="22"/>
    </w:rPr>
  </w:style>
  <w:style w:type="paragraph" w:customStyle="1" w:styleId="preis3">
    <w:name w:val="preis3"/>
    <w:basedOn w:val="Standard"/>
    <w:rsid w:val="00346181"/>
    <w:pPr>
      <w:shd w:val="clear" w:color="auto" w:fill="5D1529"/>
      <w:spacing w:before="100" w:beforeAutospacing="1" w:after="225" w:line="270" w:lineRule="atLeast"/>
    </w:pPr>
    <w:rPr>
      <w:color w:val="FFFFFF"/>
      <w:lang w:eastAsia="de-AT"/>
    </w:rPr>
  </w:style>
  <w:style w:type="paragraph" w:customStyle="1" w:styleId="bodytext1">
    <w:name w:val="bodytext1"/>
    <w:basedOn w:val="Standard"/>
    <w:rsid w:val="00C87250"/>
    <w:pPr>
      <w:spacing w:line="360" w:lineRule="auto"/>
    </w:pPr>
    <w:rPr>
      <w:rFonts w:ascii="Georgia" w:hAnsi="Georgia"/>
      <w:color w:val="333333"/>
      <w:sz w:val="21"/>
      <w:szCs w:val="21"/>
      <w:lang w:eastAsia="de-AT"/>
    </w:rPr>
  </w:style>
  <w:style w:type="paragraph" w:customStyle="1" w:styleId="bodytext">
    <w:name w:val="bodytext"/>
    <w:basedOn w:val="Standard"/>
    <w:rsid w:val="00A3257F"/>
    <w:pPr>
      <w:spacing w:before="100" w:beforeAutospacing="1" w:after="100" w:afterAutospacing="1"/>
    </w:pPr>
    <w:rPr>
      <w:lang w:eastAsia="de-AT"/>
    </w:rPr>
  </w:style>
  <w:style w:type="paragraph" w:styleId="NurText">
    <w:name w:val="Plain Text"/>
    <w:basedOn w:val="Standard"/>
    <w:link w:val="NurTextZchn"/>
    <w:uiPriority w:val="99"/>
    <w:unhideWhenUsed/>
    <w:rsid w:val="009A61A7"/>
    <w:rPr>
      <w:rFonts w:ascii="Calibri" w:eastAsia="Calibri" w:hAnsi="Calibri" w:cs="Consolas"/>
      <w:sz w:val="22"/>
      <w:szCs w:val="21"/>
      <w:lang w:eastAsia="en-US"/>
    </w:rPr>
  </w:style>
  <w:style w:type="character" w:customStyle="1" w:styleId="NurTextZchn">
    <w:name w:val="Nur Text Zchn"/>
    <w:link w:val="NurText"/>
    <w:uiPriority w:val="99"/>
    <w:rsid w:val="009A61A7"/>
    <w:rPr>
      <w:rFonts w:ascii="Calibri" w:eastAsia="Calibri" w:hAnsi="Calibri" w:cs="Consolas"/>
      <w:sz w:val="22"/>
      <w:szCs w:val="21"/>
      <w:lang w:eastAsia="en-US"/>
    </w:rPr>
  </w:style>
  <w:style w:type="character" w:customStyle="1" w:styleId="route">
    <w:name w:val="route"/>
    <w:rsid w:val="009A61A7"/>
  </w:style>
  <w:style w:type="character" w:styleId="NichtaufgelsteErwhnung">
    <w:name w:val="Unresolved Mention"/>
    <w:uiPriority w:val="99"/>
    <w:semiHidden/>
    <w:unhideWhenUsed/>
    <w:rsid w:val="00101937"/>
    <w:rPr>
      <w:color w:val="605E5C"/>
      <w:shd w:val="clear" w:color="auto" w:fill="E1DFDD"/>
    </w:rPr>
  </w:style>
  <w:style w:type="character" w:customStyle="1" w:styleId="cst-bold">
    <w:name w:val="cst-bold"/>
    <w:basedOn w:val="Absatz-Standardschriftart"/>
    <w:rsid w:val="00101937"/>
  </w:style>
  <w:style w:type="paragraph" w:styleId="berarbeitung">
    <w:name w:val="Revision"/>
    <w:hidden/>
    <w:uiPriority w:val="99"/>
    <w:semiHidden/>
    <w:rsid w:val="00C84DE7"/>
    <w:rPr>
      <w:rFonts w:ascii="Arial" w:hAnsi="Arial"/>
      <w:sz w:val="24"/>
      <w:szCs w:val="24"/>
      <w:lang w:val="de-DE" w:eastAsia="de-DE"/>
    </w:rPr>
  </w:style>
  <w:style w:type="character" w:customStyle="1" w:styleId="cst-span">
    <w:name w:val="cst-span"/>
    <w:basedOn w:val="Absatz-Standardschriftart"/>
    <w:rsid w:val="00335FB2"/>
  </w:style>
  <w:style w:type="paragraph" w:customStyle="1" w:styleId="cst-timeframe">
    <w:name w:val="cst-timeframe"/>
    <w:basedOn w:val="Standard"/>
    <w:rsid w:val="00CB370C"/>
    <w:pPr>
      <w:spacing w:before="100" w:beforeAutospacing="1" w:after="100" w:afterAutospacing="1"/>
    </w:pPr>
  </w:style>
  <w:style w:type="character" w:customStyle="1" w:styleId="cst-timeframe-from">
    <w:name w:val="cst-timeframe-from"/>
    <w:basedOn w:val="Absatz-Standardschriftart"/>
    <w:rsid w:val="00CB370C"/>
  </w:style>
  <w:style w:type="character" w:customStyle="1" w:styleId="cst-binder">
    <w:name w:val="cst-binder"/>
    <w:basedOn w:val="Absatz-Standardschriftart"/>
    <w:rsid w:val="00CB370C"/>
  </w:style>
  <w:style w:type="character" w:customStyle="1" w:styleId="cst-timeframe-to">
    <w:name w:val="cst-timeframe-to"/>
    <w:basedOn w:val="Absatz-Standardschriftart"/>
    <w:rsid w:val="00CB370C"/>
  </w:style>
  <w:style w:type="paragraph" w:customStyle="1" w:styleId="xmsolistparagraph">
    <w:name w:val="x_msolistparagraph"/>
    <w:basedOn w:val="Standard"/>
    <w:rsid w:val="00A65AE9"/>
    <w:pPr>
      <w:spacing w:before="100" w:beforeAutospacing="1" w:after="100" w:afterAutospacing="1"/>
    </w:pPr>
  </w:style>
  <w:style w:type="character" w:customStyle="1" w:styleId="cst-tfavail-from">
    <w:name w:val="cst-tfavail-from"/>
    <w:basedOn w:val="Absatz-Standardschriftart"/>
    <w:rsid w:val="007C4596"/>
  </w:style>
  <w:style w:type="character" w:customStyle="1" w:styleId="cst-tfavail-spacer">
    <w:name w:val="cst-tfavail-spacer"/>
    <w:basedOn w:val="Absatz-Standardschriftart"/>
    <w:rsid w:val="007C4596"/>
  </w:style>
  <w:style w:type="character" w:customStyle="1" w:styleId="cst-tfavail-to">
    <w:name w:val="cst-tfavail-to"/>
    <w:basedOn w:val="Absatz-Standardschriftart"/>
    <w:rsid w:val="007C4596"/>
  </w:style>
  <w:style w:type="paragraph" w:customStyle="1" w:styleId="isselectedend">
    <w:name w:val="isselectedend"/>
    <w:basedOn w:val="Standard"/>
    <w:rsid w:val="00406D4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322">
      <w:bodyDiv w:val="1"/>
      <w:marLeft w:val="0"/>
      <w:marRight w:val="0"/>
      <w:marTop w:val="0"/>
      <w:marBottom w:val="0"/>
      <w:divBdr>
        <w:top w:val="none" w:sz="0" w:space="0" w:color="auto"/>
        <w:left w:val="none" w:sz="0" w:space="0" w:color="auto"/>
        <w:bottom w:val="none" w:sz="0" w:space="0" w:color="auto"/>
        <w:right w:val="none" w:sz="0" w:space="0" w:color="auto"/>
      </w:divBdr>
    </w:div>
    <w:div w:id="15084097">
      <w:bodyDiv w:val="1"/>
      <w:marLeft w:val="0"/>
      <w:marRight w:val="0"/>
      <w:marTop w:val="0"/>
      <w:marBottom w:val="0"/>
      <w:divBdr>
        <w:top w:val="none" w:sz="0" w:space="0" w:color="auto"/>
        <w:left w:val="none" w:sz="0" w:space="0" w:color="auto"/>
        <w:bottom w:val="none" w:sz="0" w:space="0" w:color="auto"/>
        <w:right w:val="none" w:sz="0" w:space="0" w:color="auto"/>
      </w:divBdr>
    </w:div>
    <w:div w:id="20864332">
      <w:bodyDiv w:val="1"/>
      <w:marLeft w:val="0"/>
      <w:marRight w:val="0"/>
      <w:marTop w:val="0"/>
      <w:marBottom w:val="0"/>
      <w:divBdr>
        <w:top w:val="none" w:sz="0" w:space="0" w:color="auto"/>
        <w:left w:val="none" w:sz="0" w:space="0" w:color="auto"/>
        <w:bottom w:val="none" w:sz="0" w:space="0" w:color="auto"/>
        <w:right w:val="none" w:sz="0" w:space="0" w:color="auto"/>
      </w:divBdr>
    </w:div>
    <w:div w:id="36056327">
      <w:bodyDiv w:val="1"/>
      <w:marLeft w:val="0"/>
      <w:marRight w:val="0"/>
      <w:marTop w:val="0"/>
      <w:marBottom w:val="0"/>
      <w:divBdr>
        <w:top w:val="none" w:sz="0" w:space="0" w:color="auto"/>
        <w:left w:val="none" w:sz="0" w:space="0" w:color="auto"/>
        <w:bottom w:val="none" w:sz="0" w:space="0" w:color="auto"/>
        <w:right w:val="none" w:sz="0" w:space="0" w:color="auto"/>
      </w:divBdr>
    </w:div>
    <w:div w:id="68502325">
      <w:bodyDiv w:val="1"/>
      <w:marLeft w:val="0"/>
      <w:marRight w:val="0"/>
      <w:marTop w:val="0"/>
      <w:marBottom w:val="0"/>
      <w:divBdr>
        <w:top w:val="none" w:sz="0" w:space="0" w:color="auto"/>
        <w:left w:val="none" w:sz="0" w:space="0" w:color="auto"/>
        <w:bottom w:val="none" w:sz="0" w:space="0" w:color="auto"/>
        <w:right w:val="none" w:sz="0" w:space="0" w:color="auto"/>
      </w:divBdr>
    </w:div>
    <w:div w:id="71127640">
      <w:bodyDiv w:val="1"/>
      <w:marLeft w:val="0"/>
      <w:marRight w:val="0"/>
      <w:marTop w:val="0"/>
      <w:marBottom w:val="0"/>
      <w:divBdr>
        <w:top w:val="none" w:sz="0" w:space="0" w:color="auto"/>
        <w:left w:val="none" w:sz="0" w:space="0" w:color="auto"/>
        <w:bottom w:val="none" w:sz="0" w:space="0" w:color="auto"/>
        <w:right w:val="none" w:sz="0" w:space="0" w:color="auto"/>
      </w:divBdr>
    </w:div>
    <w:div w:id="103963066">
      <w:bodyDiv w:val="1"/>
      <w:marLeft w:val="0"/>
      <w:marRight w:val="0"/>
      <w:marTop w:val="0"/>
      <w:marBottom w:val="0"/>
      <w:divBdr>
        <w:top w:val="none" w:sz="0" w:space="0" w:color="auto"/>
        <w:left w:val="none" w:sz="0" w:space="0" w:color="auto"/>
        <w:bottom w:val="none" w:sz="0" w:space="0" w:color="auto"/>
        <w:right w:val="none" w:sz="0" w:space="0" w:color="auto"/>
      </w:divBdr>
    </w:div>
    <w:div w:id="139395558">
      <w:bodyDiv w:val="1"/>
      <w:marLeft w:val="0"/>
      <w:marRight w:val="0"/>
      <w:marTop w:val="0"/>
      <w:marBottom w:val="0"/>
      <w:divBdr>
        <w:top w:val="none" w:sz="0" w:space="0" w:color="auto"/>
        <w:left w:val="none" w:sz="0" w:space="0" w:color="auto"/>
        <w:bottom w:val="none" w:sz="0" w:space="0" w:color="auto"/>
        <w:right w:val="none" w:sz="0" w:space="0" w:color="auto"/>
      </w:divBdr>
    </w:div>
    <w:div w:id="163513732">
      <w:bodyDiv w:val="1"/>
      <w:marLeft w:val="0"/>
      <w:marRight w:val="0"/>
      <w:marTop w:val="0"/>
      <w:marBottom w:val="0"/>
      <w:divBdr>
        <w:top w:val="none" w:sz="0" w:space="0" w:color="auto"/>
        <w:left w:val="none" w:sz="0" w:space="0" w:color="auto"/>
        <w:bottom w:val="none" w:sz="0" w:space="0" w:color="auto"/>
        <w:right w:val="none" w:sz="0" w:space="0" w:color="auto"/>
      </w:divBdr>
    </w:div>
    <w:div w:id="190534765">
      <w:bodyDiv w:val="1"/>
      <w:marLeft w:val="0"/>
      <w:marRight w:val="0"/>
      <w:marTop w:val="0"/>
      <w:marBottom w:val="0"/>
      <w:divBdr>
        <w:top w:val="none" w:sz="0" w:space="0" w:color="auto"/>
        <w:left w:val="none" w:sz="0" w:space="0" w:color="auto"/>
        <w:bottom w:val="none" w:sz="0" w:space="0" w:color="auto"/>
        <w:right w:val="none" w:sz="0" w:space="0" w:color="auto"/>
      </w:divBdr>
    </w:div>
    <w:div w:id="213859640">
      <w:bodyDiv w:val="1"/>
      <w:marLeft w:val="0"/>
      <w:marRight w:val="0"/>
      <w:marTop w:val="0"/>
      <w:marBottom w:val="0"/>
      <w:divBdr>
        <w:top w:val="none" w:sz="0" w:space="0" w:color="auto"/>
        <w:left w:val="none" w:sz="0" w:space="0" w:color="auto"/>
        <w:bottom w:val="none" w:sz="0" w:space="0" w:color="auto"/>
        <w:right w:val="none" w:sz="0" w:space="0" w:color="auto"/>
      </w:divBdr>
    </w:div>
    <w:div w:id="256526999">
      <w:bodyDiv w:val="1"/>
      <w:marLeft w:val="0"/>
      <w:marRight w:val="0"/>
      <w:marTop w:val="0"/>
      <w:marBottom w:val="0"/>
      <w:divBdr>
        <w:top w:val="none" w:sz="0" w:space="0" w:color="auto"/>
        <w:left w:val="none" w:sz="0" w:space="0" w:color="auto"/>
        <w:bottom w:val="none" w:sz="0" w:space="0" w:color="auto"/>
        <w:right w:val="none" w:sz="0" w:space="0" w:color="auto"/>
      </w:divBdr>
    </w:div>
    <w:div w:id="280769675">
      <w:bodyDiv w:val="1"/>
      <w:marLeft w:val="0"/>
      <w:marRight w:val="0"/>
      <w:marTop w:val="0"/>
      <w:marBottom w:val="0"/>
      <w:divBdr>
        <w:top w:val="none" w:sz="0" w:space="0" w:color="auto"/>
        <w:left w:val="none" w:sz="0" w:space="0" w:color="auto"/>
        <w:bottom w:val="none" w:sz="0" w:space="0" w:color="auto"/>
        <w:right w:val="none" w:sz="0" w:space="0" w:color="auto"/>
      </w:divBdr>
    </w:div>
    <w:div w:id="287054124">
      <w:bodyDiv w:val="1"/>
      <w:marLeft w:val="0"/>
      <w:marRight w:val="0"/>
      <w:marTop w:val="0"/>
      <w:marBottom w:val="0"/>
      <w:divBdr>
        <w:top w:val="none" w:sz="0" w:space="0" w:color="auto"/>
        <w:left w:val="none" w:sz="0" w:space="0" w:color="auto"/>
        <w:bottom w:val="none" w:sz="0" w:space="0" w:color="auto"/>
        <w:right w:val="none" w:sz="0" w:space="0" w:color="auto"/>
      </w:divBdr>
    </w:div>
    <w:div w:id="332804127">
      <w:bodyDiv w:val="1"/>
      <w:marLeft w:val="0"/>
      <w:marRight w:val="0"/>
      <w:marTop w:val="0"/>
      <w:marBottom w:val="0"/>
      <w:divBdr>
        <w:top w:val="none" w:sz="0" w:space="0" w:color="auto"/>
        <w:left w:val="none" w:sz="0" w:space="0" w:color="auto"/>
        <w:bottom w:val="none" w:sz="0" w:space="0" w:color="auto"/>
        <w:right w:val="none" w:sz="0" w:space="0" w:color="auto"/>
      </w:divBdr>
    </w:div>
    <w:div w:id="377096918">
      <w:bodyDiv w:val="1"/>
      <w:marLeft w:val="0"/>
      <w:marRight w:val="0"/>
      <w:marTop w:val="0"/>
      <w:marBottom w:val="0"/>
      <w:divBdr>
        <w:top w:val="none" w:sz="0" w:space="0" w:color="auto"/>
        <w:left w:val="none" w:sz="0" w:space="0" w:color="auto"/>
        <w:bottom w:val="none" w:sz="0" w:space="0" w:color="auto"/>
        <w:right w:val="none" w:sz="0" w:space="0" w:color="auto"/>
      </w:divBdr>
    </w:div>
    <w:div w:id="379743183">
      <w:bodyDiv w:val="1"/>
      <w:marLeft w:val="0"/>
      <w:marRight w:val="0"/>
      <w:marTop w:val="0"/>
      <w:marBottom w:val="0"/>
      <w:divBdr>
        <w:top w:val="none" w:sz="0" w:space="0" w:color="auto"/>
        <w:left w:val="none" w:sz="0" w:space="0" w:color="auto"/>
        <w:bottom w:val="none" w:sz="0" w:space="0" w:color="auto"/>
        <w:right w:val="none" w:sz="0" w:space="0" w:color="auto"/>
      </w:divBdr>
    </w:div>
    <w:div w:id="409735665">
      <w:bodyDiv w:val="1"/>
      <w:marLeft w:val="0"/>
      <w:marRight w:val="0"/>
      <w:marTop w:val="0"/>
      <w:marBottom w:val="0"/>
      <w:divBdr>
        <w:top w:val="none" w:sz="0" w:space="0" w:color="auto"/>
        <w:left w:val="none" w:sz="0" w:space="0" w:color="auto"/>
        <w:bottom w:val="none" w:sz="0" w:space="0" w:color="auto"/>
        <w:right w:val="none" w:sz="0" w:space="0" w:color="auto"/>
      </w:divBdr>
    </w:div>
    <w:div w:id="456528917">
      <w:bodyDiv w:val="1"/>
      <w:marLeft w:val="0"/>
      <w:marRight w:val="0"/>
      <w:marTop w:val="0"/>
      <w:marBottom w:val="0"/>
      <w:divBdr>
        <w:top w:val="none" w:sz="0" w:space="0" w:color="auto"/>
        <w:left w:val="none" w:sz="0" w:space="0" w:color="auto"/>
        <w:bottom w:val="none" w:sz="0" w:space="0" w:color="auto"/>
        <w:right w:val="none" w:sz="0" w:space="0" w:color="auto"/>
      </w:divBdr>
    </w:div>
    <w:div w:id="468208277">
      <w:bodyDiv w:val="1"/>
      <w:marLeft w:val="0"/>
      <w:marRight w:val="0"/>
      <w:marTop w:val="0"/>
      <w:marBottom w:val="0"/>
      <w:divBdr>
        <w:top w:val="none" w:sz="0" w:space="0" w:color="auto"/>
        <w:left w:val="none" w:sz="0" w:space="0" w:color="auto"/>
        <w:bottom w:val="none" w:sz="0" w:space="0" w:color="auto"/>
        <w:right w:val="none" w:sz="0" w:space="0" w:color="auto"/>
      </w:divBdr>
    </w:div>
    <w:div w:id="484057179">
      <w:bodyDiv w:val="1"/>
      <w:marLeft w:val="0"/>
      <w:marRight w:val="0"/>
      <w:marTop w:val="0"/>
      <w:marBottom w:val="0"/>
      <w:divBdr>
        <w:top w:val="none" w:sz="0" w:space="0" w:color="auto"/>
        <w:left w:val="none" w:sz="0" w:space="0" w:color="auto"/>
        <w:bottom w:val="none" w:sz="0" w:space="0" w:color="auto"/>
        <w:right w:val="none" w:sz="0" w:space="0" w:color="auto"/>
      </w:divBdr>
      <w:divsChild>
        <w:div w:id="1874029630">
          <w:marLeft w:val="0"/>
          <w:marRight w:val="0"/>
          <w:marTop w:val="0"/>
          <w:marBottom w:val="360"/>
          <w:divBdr>
            <w:top w:val="single" w:sz="6" w:space="0" w:color="057CCF"/>
            <w:left w:val="single" w:sz="6" w:space="0" w:color="057CCF"/>
            <w:bottom w:val="single" w:sz="6" w:space="12" w:color="057CCF"/>
            <w:right w:val="single" w:sz="6" w:space="0" w:color="057CCF"/>
          </w:divBdr>
          <w:divsChild>
            <w:div w:id="2036425424">
              <w:marLeft w:val="0"/>
              <w:marRight w:val="0"/>
              <w:marTop w:val="0"/>
              <w:marBottom w:val="0"/>
              <w:divBdr>
                <w:top w:val="none" w:sz="0" w:space="0" w:color="auto"/>
                <w:left w:val="none" w:sz="0" w:space="0" w:color="auto"/>
                <w:bottom w:val="none" w:sz="0" w:space="0" w:color="auto"/>
                <w:right w:val="none" w:sz="0" w:space="0" w:color="auto"/>
              </w:divBdr>
              <w:divsChild>
                <w:div w:id="1610772515">
                  <w:marLeft w:val="0"/>
                  <w:marRight w:val="0"/>
                  <w:marTop w:val="0"/>
                  <w:marBottom w:val="0"/>
                  <w:divBdr>
                    <w:top w:val="none" w:sz="0" w:space="0" w:color="auto"/>
                    <w:left w:val="none" w:sz="0" w:space="0" w:color="auto"/>
                    <w:bottom w:val="none" w:sz="0" w:space="0" w:color="auto"/>
                    <w:right w:val="none" w:sz="0" w:space="0" w:color="auto"/>
                  </w:divBdr>
                  <w:divsChild>
                    <w:div w:id="46682837">
                      <w:marLeft w:val="0"/>
                      <w:marRight w:val="0"/>
                      <w:marTop w:val="0"/>
                      <w:marBottom w:val="0"/>
                      <w:divBdr>
                        <w:top w:val="none" w:sz="0" w:space="0" w:color="auto"/>
                        <w:left w:val="none" w:sz="0" w:space="0" w:color="auto"/>
                        <w:bottom w:val="none" w:sz="0" w:space="0" w:color="auto"/>
                        <w:right w:val="none" w:sz="0" w:space="0" w:color="auto"/>
                      </w:divBdr>
                    </w:div>
                    <w:div w:id="955137821">
                      <w:marLeft w:val="0"/>
                      <w:marRight w:val="0"/>
                      <w:marTop w:val="0"/>
                      <w:marBottom w:val="0"/>
                      <w:divBdr>
                        <w:top w:val="none" w:sz="0" w:space="0" w:color="auto"/>
                        <w:left w:val="none" w:sz="0" w:space="0" w:color="auto"/>
                        <w:bottom w:val="none" w:sz="0" w:space="0" w:color="auto"/>
                        <w:right w:val="none" w:sz="0" w:space="0" w:color="auto"/>
                      </w:divBdr>
                    </w:div>
                    <w:div w:id="1658680822">
                      <w:marLeft w:val="0"/>
                      <w:marRight w:val="0"/>
                      <w:marTop w:val="0"/>
                      <w:marBottom w:val="0"/>
                      <w:divBdr>
                        <w:top w:val="none" w:sz="0" w:space="0" w:color="auto"/>
                        <w:left w:val="none" w:sz="0" w:space="0" w:color="auto"/>
                        <w:bottom w:val="none" w:sz="0" w:space="0" w:color="auto"/>
                        <w:right w:val="none" w:sz="0" w:space="0" w:color="auto"/>
                      </w:divBdr>
                    </w:div>
                    <w:div w:id="1987469914">
                      <w:marLeft w:val="0"/>
                      <w:marRight w:val="0"/>
                      <w:marTop w:val="30"/>
                      <w:marBottom w:val="30"/>
                      <w:divBdr>
                        <w:top w:val="single" w:sz="12" w:space="0" w:color="2A88AC"/>
                        <w:left w:val="single" w:sz="12" w:space="0" w:color="2A88AC"/>
                        <w:bottom w:val="single" w:sz="12" w:space="0" w:color="2A88AC"/>
                        <w:right w:val="single" w:sz="12" w:space="0" w:color="2A88AC"/>
                      </w:divBdr>
                    </w:div>
                  </w:divsChild>
                </w:div>
              </w:divsChild>
            </w:div>
          </w:divsChild>
        </w:div>
      </w:divsChild>
    </w:div>
    <w:div w:id="525406069">
      <w:bodyDiv w:val="1"/>
      <w:marLeft w:val="0"/>
      <w:marRight w:val="0"/>
      <w:marTop w:val="0"/>
      <w:marBottom w:val="0"/>
      <w:divBdr>
        <w:top w:val="none" w:sz="0" w:space="0" w:color="auto"/>
        <w:left w:val="none" w:sz="0" w:space="0" w:color="auto"/>
        <w:bottom w:val="none" w:sz="0" w:space="0" w:color="auto"/>
        <w:right w:val="none" w:sz="0" w:space="0" w:color="auto"/>
      </w:divBdr>
    </w:div>
    <w:div w:id="550118422">
      <w:bodyDiv w:val="1"/>
      <w:marLeft w:val="0"/>
      <w:marRight w:val="0"/>
      <w:marTop w:val="0"/>
      <w:marBottom w:val="0"/>
      <w:divBdr>
        <w:top w:val="none" w:sz="0" w:space="0" w:color="auto"/>
        <w:left w:val="none" w:sz="0" w:space="0" w:color="auto"/>
        <w:bottom w:val="none" w:sz="0" w:space="0" w:color="auto"/>
        <w:right w:val="none" w:sz="0" w:space="0" w:color="auto"/>
      </w:divBdr>
    </w:div>
    <w:div w:id="579216956">
      <w:bodyDiv w:val="1"/>
      <w:marLeft w:val="0"/>
      <w:marRight w:val="0"/>
      <w:marTop w:val="0"/>
      <w:marBottom w:val="0"/>
      <w:divBdr>
        <w:top w:val="none" w:sz="0" w:space="0" w:color="auto"/>
        <w:left w:val="none" w:sz="0" w:space="0" w:color="auto"/>
        <w:bottom w:val="none" w:sz="0" w:space="0" w:color="auto"/>
        <w:right w:val="none" w:sz="0" w:space="0" w:color="auto"/>
      </w:divBdr>
    </w:div>
    <w:div w:id="580985608">
      <w:bodyDiv w:val="1"/>
      <w:marLeft w:val="0"/>
      <w:marRight w:val="0"/>
      <w:marTop w:val="0"/>
      <w:marBottom w:val="0"/>
      <w:divBdr>
        <w:top w:val="none" w:sz="0" w:space="0" w:color="auto"/>
        <w:left w:val="none" w:sz="0" w:space="0" w:color="auto"/>
        <w:bottom w:val="none" w:sz="0" w:space="0" w:color="auto"/>
        <w:right w:val="none" w:sz="0" w:space="0" w:color="auto"/>
      </w:divBdr>
    </w:div>
    <w:div w:id="589702995">
      <w:bodyDiv w:val="1"/>
      <w:marLeft w:val="0"/>
      <w:marRight w:val="0"/>
      <w:marTop w:val="0"/>
      <w:marBottom w:val="0"/>
      <w:divBdr>
        <w:top w:val="none" w:sz="0" w:space="0" w:color="auto"/>
        <w:left w:val="none" w:sz="0" w:space="0" w:color="auto"/>
        <w:bottom w:val="none" w:sz="0" w:space="0" w:color="auto"/>
        <w:right w:val="none" w:sz="0" w:space="0" w:color="auto"/>
      </w:divBdr>
    </w:div>
    <w:div w:id="657684439">
      <w:bodyDiv w:val="1"/>
      <w:marLeft w:val="0"/>
      <w:marRight w:val="0"/>
      <w:marTop w:val="0"/>
      <w:marBottom w:val="0"/>
      <w:divBdr>
        <w:top w:val="none" w:sz="0" w:space="0" w:color="auto"/>
        <w:left w:val="none" w:sz="0" w:space="0" w:color="auto"/>
        <w:bottom w:val="none" w:sz="0" w:space="0" w:color="auto"/>
        <w:right w:val="none" w:sz="0" w:space="0" w:color="auto"/>
      </w:divBdr>
    </w:div>
    <w:div w:id="668481700">
      <w:bodyDiv w:val="1"/>
      <w:marLeft w:val="0"/>
      <w:marRight w:val="0"/>
      <w:marTop w:val="0"/>
      <w:marBottom w:val="0"/>
      <w:divBdr>
        <w:top w:val="none" w:sz="0" w:space="0" w:color="auto"/>
        <w:left w:val="none" w:sz="0" w:space="0" w:color="auto"/>
        <w:bottom w:val="none" w:sz="0" w:space="0" w:color="auto"/>
        <w:right w:val="none" w:sz="0" w:space="0" w:color="auto"/>
      </w:divBdr>
    </w:div>
    <w:div w:id="718675198">
      <w:bodyDiv w:val="1"/>
      <w:marLeft w:val="0"/>
      <w:marRight w:val="0"/>
      <w:marTop w:val="0"/>
      <w:marBottom w:val="0"/>
      <w:divBdr>
        <w:top w:val="none" w:sz="0" w:space="0" w:color="auto"/>
        <w:left w:val="none" w:sz="0" w:space="0" w:color="auto"/>
        <w:bottom w:val="none" w:sz="0" w:space="0" w:color="auto"/>
        <w:right w:val="none" w:sz="0" w:space="0" w:color="auto"/>
      </w:divBdr>
    </w:div>
    <w:div w:id="765854691">
      <w:bodyDiv w:val="1"/>
      <w:marLeft w:val="0"/>
      <w:marRight w:val="0"/>
      <w:marTop w:val="0"/>
      <w:marBottom w:val="0"/>
      <w:divBdr>
        <w:top w:val="none" w:sz="0" w:space="0" w:color="auto"/>
        <w:left w:val="none" w:sz="0" w:space="0" w:color="auto"/>
        <w:bottom w:val="none" w:sz="0" w:space="0" w:color="auto"/>
        <w:right w:val="none" w:sz="0" w:space="0" w:color="auto"/>
      </w:divBdr>
    </w:div>
    <w:div w:id="778647942">
      <w:bodyDiv w:val="1"/>
      <w:marLeft w:val="0"/>
      <w:marRight w:val="0"/>
      <w:marTop w:val="0"/>
      <w:marBottom w:val="0"/>
      <w:divBdr>
        <w:top w:val="none" w:sz="0" w:space="0" w:color="auto"/>
        <w:left w:val="none" w:sz="0" w:space="0" w:color="auto"/>
        <w:bottom w:val="none" w:sz="0" w:space="0" w:color="auto"/>
        <w:right w:val="none" w:sz="0" w:space="0" w:color="auto"/>
      </w:divBdr>
    </w:div>
    <w:div w:id="784931950">
      <w:bodyDiv w:val="1"/>
      <w:marLeft w:val="0"/>
      <w:marRight w:val="0"/>
      <w:marTop w:val="0"/>
      <w:marBottom w:val="0"/>
      <w:divBdr>
        <w:top w:val="none" w:sz="0" w:space="0" w:color="auto"/>
        <w:left w:val="none" w:sz="0" w:space="0" w:color="auto"/>
        <w:bottom w:val="none" w:sz="0" w:space="0" w:color="auto"/>
        <w:right w:val="none" w:sz="0" w:space="0" w:color="auto"/>
      </w:divBdr>
    </w:div>
    <w:div w:id="803933276">
      <w:bodyDiv w:val="1"/>
      <w:marLeft w:val="0"/>
      <w:marRight w:val="0"/>
      <w:marTop w:val="0"/>
      <w:marBottom w:val="0"/>
      <w:divBdr>
        <w:top w:val="none" w:sz="0" w:space="0" w:color="auto"/>
        <w:left w:val="none" w:sz="0" w:space="0" w:color="auto"/>
        <w:bottom w:val="none" w:sz="0" w:space="0" w:color="auto"/>
        <w:right w:val="none" w:sz="0" w:space="0" w:color="auto"/>
      </w:divBdr>
    </w:div>
    <w:div w:id="805509849">
      <w:bodyDiv w:val="1"/>
      <w:marLeft w:val="0"/>
      <w:marRight w:val="0"/>
      <w:marTop w:val="0"/>
      <w:marBottom w:val="0"/>
      <w:divBdr>
        <w:top w:val="none" w:sz="0" w:space="0" w:color="auto"/>
        <w:left w:val="none" w:sz="0" w:space="0" w:color="auto"/>
        <w:bottom w:val="none" w:sz="0" w:space="0" w:color="auto"/>
        <w:right w:val="none" w:sz="0" w:space="0" w:color="auto"/>
      </w:divBdr>
    </w:div>
    <w:div w:id="806437861">
      <w:bodyDiv w:val="1"/>
      <w:marLeft w:val="0"/>
      <w:marRight w:val="0"/>
      <w:marTop w:val="0"/>
      <w:marBottom w:val="0"/>
      <w:divBdr>
        <w:top w:val="none" w:sz="0" w:space="0" w:color="auto"/>
        <w:left w:val="none" w:sz="0" w:space="0" w:color="auto"/>
        <w:bottom w:val="none" w:sz="0" w:space="0" w:color="auto"/>
        <w:right w:val="none" w:sz="0" w:space="0" w:color="auto"/>
      </w:divBdr>
    </w:div>
    <w:div w:id="856651956">
      <w:bodyDiv w:val="1"/>
      <w:marLeft w:val="0"/>
      <w:marRight w:val="0"/>
      <w:marTop w:val="0"/>
      <w:marBottom w:val="0"/>
      <w:divBdr>
        <w:top w:val="none" w:sz="0" w:space="0" w:color="auto"/>
        <w:left w:val="none" w:sz="0" w:space="0" w:color="auto"/>
        <w:bottom w:val="none" w:sz="0" w:space="0" w:color="auto"/>
        <w:right w:val="none" w:sz="0" w:space="0" w:color="auto"/>
      </w:divBdr>
      <w:divsChild>
        <w:div w:id="1838417825">
          <w:marLeft w:val="0"/>
          <w:marRight w:val="0"/>
          <w:marTop w:val="0"/>
          <w:marBottom w:val="0"/>
          <w:divBdr>
            <w:top w:val="none" w:sz="0" w:space="0" w:color="auto"/>
            <w:left w:val="none" w:sz="0" w:space="0" w:color="auto"/>
            <w:bottom w:val="none" w:sz="0" w:space="0" w:color="auto"/>
            <w:right w:val="none" w:sz="0" w:space="0" w:color="auto"/>
          </w:divBdr>
          <w:divsChild>
            <w:div w:id="1125923727">
              <w:marLeft w:val="0"/>
              <w:marRight w:val="0"/>
              <w:marTop w:val="0"/>
              <w:marBottom w:val="0"/>
              <w:divBdr>
                <w:top w:val="none" w:sz="0" w:space="0" w:color="auto"/>
                <w:left w:val="none" w:sz="0" w:space="0" w:color="auto"/>
                <w:bottom w:val="none" w:sz="0" w:space="0" w:color="auto"/>
                <w:right w:val="none" w:sz="0" w:space="0" w:color="auto"/>
              </w:divBdr>
              <w:divsChild>
                <w:div w:id="609775175">
                  <w:marLeft w:val="0"/>
                  <w:marRight w:val="-105"/>
                  <w:marTop w:val="6285"/>
                  <w:marBottom w:val="0"/>
                  <w:divBdr>
                    <w:top w:val="none" w:sz="0" w:space="0" w:color="auto"/>
                    <w:left w:val="none" w:sz="0" w:space="0" w:color="auto"/>
                    <w:bottom w:val="none" w:sz="0" w:space="0" w:color="auto"/>
                    <w:right w:val="none" w:sz="0" w:space="0" w:color="auto"/>
                  </w:divBdr>
                  <w:divsChild>
                    <w:div w:id="68952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545367">
      <w:bodyDiv w:val="1"/>
      <w:marLeft w:val="0"/>
      <w:marRight w:val="0"/>
      <w:marTop w:val="0"/>
      <w:marBottom w:val="0"/>
      <w:divBdr>
        <w:top w:val="none" w:sz="0" w:space="0" w:color="auto"/>
        <w:left w:val="none" w:sz="0" w:space="0" w:color="auto"/>
        <w:bottom w:val="none" w:sz="0" w:space="0" w:color="auto"/>
        <w:right w:val="none" w:sz="0" w:space="0" w:color="auto"/>
      </w:divBdr>
    </w:div>
    <w:div w:id="868033874">
      <w:bodyDiv w:val="1"/>
      <w:marLeft w:val="0"/>
      <w:marRight w:val="0"/>
      <w:marTop w:val="0"/>
      <w:marBottom w:val="0"/>
      <w:divBdr>
        <w:top w:val="none" w:sz="0" w:space="0" w:color="auto"/>
        <w:left w:val="none" w:sz="0" w:space="0" w:color="auto"/>
        <w:bottom w:val="none" w:sz="0" w:space="0" w:color="auto"/>
        <w:right w:val="none" w:sz="0" w:space="0" w:color="auto"/>
      </w:divBdr>
    </w:div>
    <w:div w:id="908274487">
      <w:bodyDiv w:val="1"/>
      <w:marLeft w:val="0"/>
      <w:marRight w:val="0"/>
      <w:marTop w:val="0"/>
      <w:marBottom w:val="0"/>
      <w:divBdr>
        <w:top w:val="none" w:sz="0" w:space="0" w:color="auto"/>
        <w:left w:val="none" w:sz="0" w:space="0" w:color="auto"/>
        <w:bottom w:val="none" w:sz="0" w:space="0" w:color="auto"/>
        <w:right w:val="none" w:sz="0" w:space="0" w:color="auto"/>
      </w:divBdr>
    </w:div>
    <w:div w:id="911310622">
      <w:bodyDiv w:val="1"/>
      <w:marLeft w:val="0"/>
      <w:marRight w:val="0"/>
      <w:marTop w:val="0"/>
      <w:marBottom w:val="0"/>
      <w:divBdr>
        <w:top w:val="none" w:sz="0" w:space="0" w:color="auto"/>
        <w:left w:val="none" w:sz="0" w:space="0" w:color="auto"/>
        <w:bottom w:val="none" w:sz="0" w:space="0" w:color="auto"/>
        <w:right w:val="none" w:sz="0" w:space="0" w:color="auto"/>
      </w:divBdr>
    </w:div>
    <w:div w:id="913390422">
      <w:bodyDiv w:val="1"/>
      <w:marLeft w:val="0"/>
      <w:marRight w:val="0"/>
      <w:marTop w:val="0"/>
      <w:marBottom w:val="0"/>
      <w:divBdr>
        <w:top w:val="none" w:sz="0" w:space="0" w:color="auto"/>
        <w:left w:val="none" w:sz="0" w:space="0" w:color="auto"/>
        <w:bottom w:val="none" w:sz="0" w:space="0" w:color="auto"/>
        <w:right w:val="none" w:sz="0" w:space="0" w:color="auto"/>
      </w:divBdr>
      <w:divsChild>
        <w:div w:id="113795440">
          <w:marLeft w:val="0"/>
          <w:marRight w:val="0"/>
          <w:marTop w:val="0"/>
          <w:marBottom w:val="0"/>
          <w:divBdr>
            <w:top w:val="none" w:sz="0" w:space="0" w:color="auto"/>
            <w:left w:val="none" w:sz="0" w:space="0" w:color="auto"/>
            <w:bottom w:val="none" w:sz="0" w:space="0" w:color="auto"/>
            <w:right w:val="none" w:sz="0" w:space="0" w:color="auto"/>
          </w:divBdr>
          <w:divsChild>
            <w:div w:id="1429351077">
              <w:marLeft w:val="0"/>
              <w:marRight w:val="0"/>
              <w:marTop w:val="0"/>
              <w:marBottom w:val="0"/>
              <w:divBdr>
                <w:top w:val="none" w:sz="0" w:space="0" w:color="auto"/>
                <w:left w:val="none" w:sz="0" w:space="0" w:color="auto"/>
                <w:bottom w:val="none" w:sz="0" w:space="0" w:color="auto"/>
                <w:right w:val="none" w:sz="0" w:space="0" w:color="auto"/>
              </w:divBdr>
              <w:divsChild>
                <w:div w:id="81874541">
                  <w:marLeft w:val="0"/>
                  <w:marRight w:val="-105"/>
                  <w:marTop w:val="6285"/>
                  <w:marBottom w:val="0"/>
                  <w:divBdr>
                    <w:top w:val="none" w:sz="0" w:space="0" w:color="auto"/>
                    <w:left w:val="none" w:sz="0" w:space="0" w:color="auto"/>
                    <w:bottom w:val="none" w:sz="0" w:space="0" w:color="auto"/>
                    <w:right w:val="none" w:sz="0" w:space="0" w:color="auto"/>
                  </w:divBdr>
                  <w:divsChild>
                    <w:div w:id="5080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94896">
      <w:bodyDiv w:val="1"/>
      <w:marLeft w:val="0"/>
      <w:marRight w:val="0"/>
      <w:marTop w:val="0"/>
      <w:marBottom w:val="0"/>
      <w:divBdr>
        <w:top w:val="none" w:sz="0" w:space="0" w:color="auto"/>
        <w:left w:val="none" w:sz="0" w:space="0" w:color="auto"/>
        <w:bottom w:val="none" w:sz="0" w:space="0" w:color="auto"/>
        <w:right w:val="none" w:sz="0" w:space="0" w:color="auto"/>
      </w:divBdr>
    </w:div>
    <w:div w:id="921722108">
      <w:bodyDiv w:val="1"/>
      <w:marLeft w:val="0"/>
      <w:marRight w:val="0"/>
      <w:marTop w:val="0"/>
      <w:marBottom w:val="0"/>
      <w:divBdr>
        <w:top w:val="none" w:sz="0" w:space="0" w:color="auto"/>
        <w:left w:val="none" w:sz="0" w:space="0" w:color="auto"/>
        <w:bottom w:val="none" w:sz="0" w:space="0" w:color="auto"/>
        <w:right w:val="none" w:sz="0" w:space="0" w:color="auto"/>
      </w:divBdr>
    </w:div>
    <w:div w:id="976108458">
      <w:bodyDiv w:val="1"/>
      <w:marLeft w:val="0"/>
      <w:marRight w:val="0"/>
      <w:marTop w:val="0"/>
      <w:marBottom w:val="0"/>
      <w:divBdr>
        <w:top w:val="none" w:sz="0" w:space="0" w:color="auto"/>
        <w:left w:val="none" w:sz="0" w:space="0" w:color="auto"/>
        <w:bottom w:val="none" w:sz="0" w:space="0" w:color="auto"/>
        <w:right w:val="none" w:sz="0" w:space="0" w:color="auto"/>
      </w:divBdr>
    </w:div>
    <w:div w:id="1067461385">
      <w:bodyDiv w:val="1"/>
      <w:marLeft w:val="0"/>
      <w:marRight w:val="0"/>
      <w:marTop w:val="0"/>
      <w:marBottom w:val="0"/>
      <w:divBdr>
        <w:top w:val="none" w:sz="0" w:space="0" w:color="auto"/>
        <w:left w:val="none" w:sz="0" w:space="0" w:color="auto"/>
        <w:bottom w:val="none" w:sz="0" w:space="0" w:color="auto"/>
        <w:right w:val="none" w:sz="0" w:space="0" w:color="auto"/>
      </w:divBdr>
    </w:div>
    <w:div w:id="1078095175">
      <w:bodyDiv w:val="1"/>
      <w:marLeft w:val="0"/>
      <w:marRight w:val="0"/>
      <w:marTop w:val="0"/>
      <w:marBottom w:val="0"/>
      <w:divBdr>
        <w:top w:val="none" w:sz="0" w:space="0" w:color="auto"/>
        <w:left w:val="none" w:sz="0" w:space="0" w:color="auto"/>
        <w:bottom w:val="none" w:sz="0" w:space="0" w:color="auto"/>
        <w:right w:val="none" w:sz="0" w:space="0" w:color="auto"/>
      </w:divBdr>
    </w:div>
    <w:div w:id="1079525592">
      <w:bodyDiv w:val="1"/>
      <w:marLeft w:val="0"/>
      <w:marRight w:val="0"/>
      <w:marTop w:val="0"/>
      <w:marBottom w:val="0"/>
      <w:divBdr>
        <w:top w:val="none" w:sz="0" w:space="0" w:color="auto"/>
        <w:left w:val="none" w:sz="0" w:space="0" w:color="auto"/>
        <w:bottom w:val="none" w:sz="0" w:space="0" w:color="auto"/>
        <w:right w:val="none" w:sz="0" w:space="0" w:color="auto"/>
      </w:divBdr>
    </w:div>
    <w:div w:id="1090545212">
      <w:bodyDiv w:val="1"/>
      <w:marLeft w:val="0"/>
      <w:marRight w:val="0"/>
      <w:marTop w:val="0"/>
      <w:marBottom w:val="0"/>
      <w:divBdr>
        <w:top w:val="none" w:sz="0" w:space="0" w:color="auto"/>
        <w:left w:val="none" w:sz="0" w:space="0" w:color="auto"/>
        <w:bottom w:val="none" w:sz="0" w:space="0" w:color="auto"/>
        <w:right w:val="none" w:sz="0" w:space="0" w:color="auto"/>
      </w:divBdr>
    </w:div>
    <w:div w:id="1100025128">
      <w:bodyDiv w:val="1"/>
      <w:marLeft w:val="0"/>
      <w:marRight w:val="0"/>
      <w:marTop w:val="0"/>
      <w:marBottom w:val="0"/>
      <w:divBdr>
        <w:top w:val="none" w:sz="0" w:space="0" w:color="auto"/>
        <w:left w:val="none" w:sz="0" w:space="0" w:color="auto"/>
        <w:bottom w:val="none" w:sz="0" w:space="0" w:color="auto"/>
        <w:right w:val="none" w:sz="0" w:space="0" w:color="auto"/>
      </w:divBdr>
    </w:div>
    <w:div w:id="1118836606">
      <w:bodyDiv w:val="1"/>
      <w:marLeft w:val="0"/>
      <w:marRight w:val="0"/>
      <w:marTop w:val="0"/>
      <w:marBottom w:val="0"/>
      <w:divBdr>
        <w:top w:val="none" w:sz="0" w:space="0" w:color="auto"/>
        <w:left w:val="none" w:sz="0" w:space="0" w:color="auto"/>
        <w:bottom w:val="none" w:sz="0" w:space="0" w:color="auto"/>
        <w:right w:val="none" w:sz="0" w:space="0" w:color="auto"/>
      </w:divBdr>
    </w:div>
    <w:div w:id="1126854773">
      <w:bodyDiv w:val="1"/>
      <w:marLeft w:val="0"/>
      <w:marRight w:val="0"/>
      <w:marTop w:val="0"/>
      <w:marBottom w:val="0"/>
      <w:divBdr>
        <w:top w:val="none" w:sz="0" w:space="0" w:color="auto"/>
        <w:left w:val="none" w:sz="0" w:space="0" w:color="auto"/>
        <w:bottom w:val="none" w:sz="0" w:space="0" w:color="auto"/>
        <w:right w:val="none" w:sz="0" w:space="0" w:color="auto"/>
      </w:divBdr>
    </w:div>
    <w:div w:id="1190486958">
      <w:bodyDiv w:val="1"/>
      <w:marLeft w:val="0"/>
      <w:marRight w:val="0"/>
      <w:marTop w:val="0"/>
      <w:marBottom w:val="0"/>
      <w:divBdr>
        <w:top w:val="none" w:sz="0" w:space="0" w:color="auto"/>
        <w:left w:val="none" w:sz="0" w:space="0" w:color="auto"/>
        <w:bottom w:val="none" w:sz="0" w:space="0" w:color="auto"/>
        <w:right w:val="none" w:sz="0" w:space="0" w:color="auto"/>
      </w:divBdr>
      <w:divsChild>
        <w:div w:id="1244609265">
          <w:marLeft w:val="0"/>
          <w:marRight w:val="0"/>
          <w:marTop w:val="0"/>
          <w:marBottom w:val="0"/>
          <w:divBdr>
            <w:top w:val="none" w:sz="0" w:space="0" w:color="auto"/>
            <w:left w:val="none" w:sz="0" w:space="0" w:color="auto"/>
            <w:bottom w:val="none" w:sz="0" w:space="0" w:color="auto"/>
            <w:right w:val="none" w:sz="0" w:space="0" w:color="auto"/>
          </w:divBdr>
          <w:divsChild>
            <w:div w:id="1705713278">
              <w:marLeft w:val="-360"/>
              <w:marRight w:val="0"/>
              <w:marTop w:val="0"/>
              <w:marBottom w:val="0"/>
              <w:divBdr>
                <w:top w:val="none" w:sz="0" w:space="0" w:color="auto"/>
                <w:left w:val="none" w:sz="0" w:space="0" w:color="auto"/>
                <w:bottom w:val="none" w:sz="0" w:space="0" w:color="auto"/>
                <w:right w:val="none" w:sz="0" w:space="0" w:color="auto"/>
              </w:divBdr>
              <w:divsChild>
                <w:div w:id="186453893">
                  <w:marLeft w:val="0"/>
                  <w:marRight w:val="0"/>
                  <w:marTop w:val="0"/>
                  <w:marBottom w:val="0"/>
                  <w:divBdr>
                    <w:top w:val="none" w:sz="0" w:space="0" w:color="auto"/>
                    <w:left w:val="none" w:sz="0" w:space="0" w:color="auto"/>
                    <w:bottom w:val="none" w:sz="0" w:space="0" w:color="auto"/>
                    <w:right w:val="none" w:sz="0" w:space="0" w:color="auto"/>
                  </w:divBdr>
                  <w:divsChild>
                    <w:div w:id="850484171">
                      <w:marLeft w:val="0"/>
                      <w:marRight w:val="105"/>
                      <w:marTop w:val="0"/>
                      <w:marBottom w:val="0"/>
                      <w:divBdr>
                        <w:top w:val="none" w:sz="0" w:space="0" w:color="auto"/>
                        <w:left w:val="none" w:sz="0" w:space="0" w:color="auto"/>
                        <w:bottom w:val="none" w:sz="0" w:space="0" w:color="auto"/>
                        <w:right w:val="none" w:sz="0" w:space="0" w:color="auto"/>
                      </w:divBdr>
                      <w:divsChild>
                        <w:div w:id="780339078">
                          <w:marLeft w:val="0"/>
                          <w:marRight w:val="0"/>
                          <w:marTop w:val="0"/>
                          <w:marBottom w:val="0"/>
                          <w:divBdr>
                            <w:top w:val="none" w:sz="0" w:space="0" w:color="auto"/>
                            <w:left w:val="none" w:sz="0" w:space="0" w:color="auto"/>
                            <w:bottom w:val="none" w:sz="0" w:space="0" w:color="auto"/>
                            <w:right w:val="none" w:sz="0" w:space="0" w:color="auto"/>
                          </w:divBdr>
                          <w:divsChild>
                            <w:div w:id="1387992684">
                              <w:marLeft w:val="0"/>
                              <w:marRight w:val="0"/>
                              <w:marTop w:val="0"/>
                              <w:marBottom w:val="375"/>
                              <w:divBdr>
                                <w:top w:val="none" w:sz="0" w:space="0" w:color="auto"/>
                                <w:left w:val="none" w:sz="0" w:space="0" w:color="auto"/>
                                <w:bottom w:val="none" w:sz="0" w:space="0" w:color="auto"/>
                                <w:right w:val="none" w:sz="0" w:space="0" w:color="auto"/>
                              </w:divBdr>
                              <w:divsChild>
                                <w:div w:id="1135608274">
                                  <w:marLeft w:val="0"/>
                                  <w:marRight w:val="0"/>
                                  <w:marTop w:val="0"/>
                                  <w:marBottom w:val="30"/>
                                  <w:divBdr>
                                    <w:top w:val="none" w:sz="0" w:space="0" w:color="auto"/>
                                    <w:left w:val="none" w:sz="0" w:space="0" w:color="auto"/>
                                    <w:bottom w:val="none" w:sz="0" w:space="0" w:color="auto"/>
                                    <w:right w:val="none" w:sz="0" w:space="0" w:color="auto"/>
                                  </w:divBdr>
                                  <w:divsChild>
                                    <w:div w:id="1288244917">
                                      <w:marLeft w:val="0"/>
                                      <w:marRight w:val="0"/>
                                      <w:marTop w:val="0"/>
                                      <w:marBottom w:val="0"/>
                                      <w:divBdr>
                                        <w:top w:val="none" w:sz="0" w:space="0" w:color="auto"/>
                                        <w:left w:val="none" w:sz="0" w:space="0" w:color="auto"/>
                                        <w:bottom w:val="none" w:sz="0" w:space="0" w:color="auto"/>
                                        <w:right w:val="none" w:sz="0" w:space="0" w:color="auto"/>
                                      </w:divBdr>
                                      <w:divsChild>
                                        <w:div w:id="796293367">
                                          <w:marLeft w:val="0"/>
                                          <w:marRight w:val="0"/>
                                          <w:marTop w:val="0"/>
                                          <w:marBottom w:val="0"/>
                                          <w:divBdr>
                                            <w:top w:val="none" w:sz="0" w:space="0" w:color="auto"/>
                                            <w:left w:val="none" w:sz="0" w:space="0" w:color="auto"/>
                                            <w:bottom w:val="none" w:sz="0" w:space="0" w:color="auto"/>
                                            <w:right w:val="none" w:sz="0" w:space="0" w:color="auto"/>
                                          </w:divBdr>
                                          <w:divsChild>
                                            <w:div w:id="27009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8009458">
      <w:bodyDiv w:val="1"/>
      <w:marLeft w:val="0"/>
      <w:marRight w:val="0"/>
      <w:marTop w:val="0"/>
      <w:marBottom w:val="0"/>
      <w:divBdr>
        <w:top w:val="none" w:sz="0" w:space="0" w:color="auto"/>
        <w:left w:val="none" w:sz="0" w:space="0" w:color="auto"/>
        <w:bottom w:val="none" w:sz="0" w:space="0" w:color="auto"/>
        <w:right w:val="none" w:sz="0" w:space="0" w:color="auto"/>
      </w:divBdr>
    </w:div>
    <w:div w:id="1259798942">
      <w:bodyDiv w:val="1"/>
      <w:marLeft w:val="0"/>
      <w:marRight w:val="0"/>
      <w:marTop w:val="0"/>
      <w:marBottom w:val="0"/>
      <w:divBdr>
        <w:top w:val="none" w:sz="0" w:space="0" w:color="auto"/>
        <w:left w:val="none" w:sz="0" w:space="0" w:color="auto"/>
        <w:bottom w:val="none" w:sz="0" w:space="0" w:color="auto"/>
        <w:right w:val="none" w:sz="0" w:space="0" w:color="auto"/>
      </w:divBdr>
    </w:div>
    <w:div w:id="1262572483">
      <w:bodyDiv w:val="1"/>
      <w:marLeft w:val="0"/>
      <w:marRight w:val="0"/>
      <w:marTop w:val="0"/>
      <w:marBottom w:val="0"/>
      <w:divBdr>
        <w:top w:val="none" w:sz="0" w:space="0" w:color="auto"/>
        <w:left w:val="none" w:sz="0" w:space="0" w:color="auto"/>
        <w:bottom w:val="none" w:sz="0" w:space="0" w:color="auto"/>
        <w:right w:val="none" w:sz="0" w:space="0" w:color="auto"/>
      </w:divBdr>
    </w:div>
    <w:div w:id="1264194273">
      <w:bodyDiv w:val="1"/>
      <w:marLeft w:val="0"/>
      <w:marRight w:val="0"/>
      <w:marTop w:val="0"/>
      <w:marBottom w:val="0"/>
      <w:divBdr>
        <w:top w:val="none" w:sz="0" w:space="0" w:color="auto"/>
        <w:left w:val="none" w:sz="0" w:space="0" w:color="auto"/>
        <w:bottom w:val="none" w:sz="0" w:space="0" w:color="auto"/>
        <w:right w:val="none" w:sz="0" w:space="0" w:color="auto"/>
      </w:divBdr>
      <w:divsChild>
        <w:div w:id="135338761">
          <w:marLeft w:val="0"/>
          <w:marRight w:val="0"/>
          <w:marTop w:val="0"/>
          <w:marBottom w:val="0"/>
          <w:divBdr>
            <w:top w:val="none" w:sz="0" w:space="0" w:color="auto"/>
            <w:left w:val="none" w:sz="0" w:space="0" w:color="auto"/>
            <w:bottom w:val="none" w:sz="0" w:space="0" w:color="auto"/>
            <w:right w:val="none" w:sz="0" w:space="0" w:color="auto"/>
          </w:divBdr>
          <w:divsChild>
            <w:div w:id="1143502433">
              <w:marLeft w:val="-360"/>
              <w:marRight w:val="0"/>
              <w:marTop w:val="0"/>
              <w:marBottom w:val="0"/>
              <w:divBdr>
                <w:top w:val="none" w:sz="0" w:space="0" w:color="auto"/>
                <w:left w:val="none" w:sz="0" w:space="0" w:color="auto"/>
                <w:bottom w:val="none" w:sz="0" w:space="0" w:color="auto"/>
                <w:right w:val="none" w:sz="0" w:space="0" w:color="auto"/>
              </w:divBdr>
              <w:divsChild>
                <w:div w:id="798185353">
                  <w:marLeft w:val="0"/>
                  <w:marRight w:val="0"/>
                  <w:marTop w:val="0"/>
                  <w:marBottom w:val="0"/>
                  <w:divBdr>
                    <w:top w:val="none" w:sz="0" w:space="0" w:color="auto"/>
                    <w:left w:val="none" w:sz="0" w:space="0" w:color="auto"/>
                    <w:bottom w:val="none" w:sz="0" w:space="0" w:color="auto"/>
                    <w:right w:val="none" w:sz="0" w:space="0" w:color="auto"/>
                  </w:divBdr>
                  <w:divsChild>
                    <w:div w:id="624820365">
                      <w:marLeft w:val="0"/>
                      <w:marRight w:val="105"/>
                      <w:marTop w:val="0"/>
                      <w:marBottom w:val="0"/>
                      <w:divBdr>
                        <w:top w:val="none" w:sz="0" w:space="0" w:color="auto"/>
                        <w:left w:val="none" w:sz="0" w:space="0" w:color="auto"/>
                        <w:bottom w:val="none" w:sz="0" w:space="0" w:color="auto"/>
                        <w:right w:val="none" w:sz="0" w:space="0" w:color="auto"/>
                      </w:divBdr>
                      <w:divsChild>
                        <w:div w:id="1572888647">
                          <w:marLeft w:val="0"/>
                          <w:marRight w:val="0"/>
                          <w:marTop w:val="0"/>
                          <w:marBottom w:val="0"/>
                          <w:divBdr>
                            <w:top w:val="none" w:sz="0" w:space="0" w:color="auto"/>
                            <w:left w:val="none" w:sz="0" w:space="0" w:color="auto"/>
                            <w:bottom w:val="none" w:sz="0" w:space="0" w:color="auto"/>
                            <w:right w:val="none" w:sz="0" w:space="0" w:color="auto"/>
                          </w:divBdr>
                          <w:divsChild>
                            <w:div w:id="186407181">
                              <w:marLeft w:val="0"/>
                              <w:marRight w:val="0"/>
                              <w:marTop w:val="0"/>
                              <w:marBottom w:val="375"/>
                              <w:divBdr>
                                <w:top w:val="none" w:sz="0" w:space="0" w:color="auto"/>
                                <w:left w:val="none" w:sz="0" w:space="0" w:color="auto"/>
                                <w:bottom w:val="none" w:sz="0" w:space="0" w:color="auto"/>
                                <w:right w:val="none" w:sz="0" w:space="0" w:color="auto"/>
                              </w:divBdr>
                              <w:divsChild>
                                <w:div w:id="449670479">
                                  <w:marLeft w:val="0"/>
                                  <w:marRight w:val="0"/>
                                  <w:marTop w:val="0"/>
                                  <w:marBottom w:val="30"/>
                                  <w:divBdr>
                                    <w:top w:val="none" w:sz="0" w:space="0" w:color="auto"/>
                                    <w:left w:val="none" w:sz="0" w:space="0" w:color="auto"/>
                                    <w:bottom w:val="none" w:sz="0" w:space="0" w:color="auto"/>
                                    <w:right w:val="none" w:sz="0" w:space="0" w:color="auto"/>
                                  </w:divBdr>
                                  <w:divsChild>
                                    <w:div w:id="544560535">
                                      <w:marLeft w:val="0"/>
                                      <w:marRight w:val="0"/>
                                      <w:marTop w:val="0"/>
                                      <w:marBottom w:val="0"/>
                                      <w:divBdr>
                                        <w:top w:val="none" w:sz="0" w:space="0" w:color="auto"/>
                                        <w:left w:val="none" w:sz="0" w:space="0" w:color="auto"/>
                                        <w:bottom w:val="none" w:sz="0" w:space="0" w:color="auto"/>
                                        <w:right w:val="none" w:sz="0" w:space="0" w:color="auto"/>
                                      </w:divBdr>
                                      <w:divsChild>
                                        <w:div w:id="95490687">
                                          <w:marLeft w:val="0"/>
                                          <w:marRight w:val="0"/>
                                          <w:marTop w:val="0"/>
                                          <w:marBottom w:val="0"/>
                                          <w:divBdr>
                                            <w:top w:val="none" w:sz="0" w:space="0" w:color="auto"/>
                                            <w:left w:val="none" w:sz="0" w:space="0" w:color="auto"/>
                                            <w:bottom w:val="none" w:sz="0" w:space="0" w:color="auto"/>
                                            <w:right w:val="none" w:sz="0" w:space="0" w:color="auto"/>
                                          </w:divBdr>
                                          <w:divsChild>
                                            <w:div w:id="2757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4995894">
      <w:bodyDiv w:val="1"/>
      <w:marLeft w:val="0"/>
      <w:marRight w:val="0"/>
      <w:marTop w:val="0"/>
      <w:marBottom w:val="0"/>
      <w:divBdr>
        <w:top w:val="none" w:sz="0" w:space="0" w:color="auto"/>
        <w:left w:val="none" w:sz="0" w:space="0" w:color="auto"/>
        <w:bottom w:val="none" w:sz="0" w:space="0" w:color="auto"/>
        <w:right w:val="none" w:sz="0" w:space="0" w:color="auto"/>
      </w:divBdr>
    </w:div>
    <w:div w:id="1296179848">
      <w:bodyDiv w:val="1"/>
      <w:marLeft w:val="0"/>
      <w:marRight w:val="0"/>
      <w:marTop w:val="0"/>
      <w:marBottom w:val="0"/>
      <w:divBdr>
        <w:top w:val="none" w:sz="0" w:space="0" w:color="auto"/>
        <w:left w:val="none" w:sz="0" w:space="0" w:color="auto"/>
        <w:bottom w:val="none" w:sz="0" w:space="0" w:color="auto"/>
        <w:right w:val="none" w:sz="0" w:space="0" w:color="auto"/>
      </w:divBdr>
    </w:div>
    <w:div w:id="1296763233">
      <w:bodyDiv w:val="1"/>
      <w:marLeft w:val="0"/>
      <w:marRight w:val="0"/>
      <w:marTop w:val="0"/>
      <w:marBottom w:val="0"/>
      <w:divBdr>
        <w:top w:val="none" w:sz="0" w:space="0" w:color="auto"/>
        <w:left w:val="none" w:sz="0" w:space="0" w:color="auto"/>
        <w:bottom w:val="none" w:sz="0" w:space="0" w:color="auto"/>
        <w:right w:val="none" w:sz="0" w:space="0" w:color="auto"/>
      </w:divBdr>
    </w:div>
    <w:div w:id="1315405619">
      <w:bodyDiv w:val="1"/>
      <w:marLeft w:val="0"/>
      <w:marRight w:val="0"/>
      <w:marTop w:val="0"/>
      <w:marBottom w:val="0"/>
      <w:divBdr>
        <w:top w:val="none" w:sz="0" w:space="0" w:color="auto"/>
        <w:left w:val="none" w:sz="0" w:space="0" w:color="auto"/>
        <w:bottom w:val="none" w:sz="0" w:space="0" w:color="auto"/>
        <w:right w:val="none" w:sz="0" w:space="0" w:color="auto"/>
      </w:divBdr>
    </w:div>
    <w:div w:id="1323121205">
      <w:bodyDiv w:val="1"/>
      <w:marLeft w:val="0"/>
      <w:marRight w:val="0"/>
      <w:marTop w:val="0"/>
      <w:marBottom w:val="0"/>
      <w:divBdr>
        <w:top w:val="none" w:sz="0" w:space="0" w:color="auto"/>
        <w:left w:val="none" w:sz="0" w:space="0" w:color="auto"/>
        <w:bottom w:val="none" w:sz="0" w:space="0" w:color="auto"/>
        <w:right w:val="none" w:sz="0" w:space="0" w:color="auto"/>
      </w:divBdr>
      <w:divsChild>
        <w:div w:id="950404639">
          <w:marLeft w:val="0"/>
          <w:marRight w:val="0"/>
          <w:marTop w:val="0"/>
          <w:marBottom w:val="0"/>
          <w:divBdr>
            <w:top w:val="none" w:sz="0" w:space="0" w:color="auto"/>
            <w:left w:val="none" w:sz="0" w:space="0" w:color="auto"/>
            <w:bottom w:val="none" w:sz="0" w:space="0" w:color="auto"/>
            <w:right w:val="none" w:sz="0" w:space="0" w:color="auto"/>
          </w:divBdr>
          <w:divsChild>
            <w:div w:id="1231162097">
              <w:marLeft w:val="-360"/>
              <w:marRight w:val="0"/>
              <w:marTop w:val="0"/>
              <w:marBottom w:val="0"/>
              <w:divBdr>
                <w:top w:val="none" w:sz="0" w:space="0" w:color="auto"/>
                <w:left w:val="none" w:sz="0" w:space="0" w:color="auto"/>
                <w:bottom w:val="none" w:sz="0" w:space="0" w:color="auto"/>
                <w:right w:val="none" w:sz="0" w:space="0" w:color="auto"/>
              </w:divBdr>
              <w:divsChild>
                <w:div w:id="1334575870">
                  <w:marLeft w:val="0"/>
                  <w:marRight w:val="0"/>
                  <w:marTop w:val="0"/>
                  <w:marBottom w:val="0"/>
                  <w:divBdr>
                    <w:top w:val="none" w:sz="0" w:space="0" w:color="auto"/>
                    <w:left w:val="none" w:sz="0" w:space="0" w:color="auto"/>
                    <w:bottom w:val="none" w:sz="0" w:space="0" w:color="auto"/>
                    <w:right w:val="none" w:sz="0" w:space="0" w:color="auto"/>
                  </w:divBdr>
                  <w:divsChild>
                    <w:div w:id="476844545">
                      <w:marLeft w:val="0"/>
                      <w:marRight w:val="105"/>
                      <w:marTop w:val="0"/>
                      <w:marBottom w:val="0"/>
                      <w:divBdr>
                        <w:top w:val="none" w:sz="0" w:space="0" w:color="auto"/>
                        <w:left w:val="none" w:sz="0" w:space="0" w:color="auto"/>
                        <w:bottom w:val="none" w:sz="0" w:space="0" w:color="auto"/>
                        <w:right w:val="none" w:sz="0" w:space="0" w:color="auto"/>
                      </w:divBdr>
                      <w:divsChild>
                        <w:div w:id="13140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0064381">
      <w:bodyDiv w:val="1"/>
      <w:marLeft w:val="0"/>
      <w:marRight w:val="0"/>
      <w:marTop w:val="0"/>
      <w:marBottom w:val="0"/>
      <w:divBdr>
        <w:top w:val="none" w:sz="0" w:space="0" w:color="auto"/>
        <w:left w:val="none" w:sz="0" w:space="0" w:color="auto"/>
        <w:bottom w:val="none" w:sz="0" w:space="0" w:color="auto"/>
        <w:right w:val="none" w:sz="0" w:space="0" w:color="auto"/>
      </w:divBdr>
      <w:divsChild>
        <w:div w:id="465240233">
          <w:marLeft w:val="0"/>
          <w:marRight w:val="0"/>
          <w:marTop w:val="0"/>
          <w:marBottom w:val="0"/>
          <w:divBdr>
            <w:top w:val="none" w:sz="0" w:space="0" w:color="auto"/>
            <w:left w:val="none" w:sz="0" w:space="0" w:color="auto"/>
            <w:bottom w:val="none" w:sz="0" w:space="0" w:color="auto"/>
            <w:right w:val="none" w:sz="0" w:space="0" w:color="auto"/>
          </w:divBdr>
          <w:divsChild>
            <w:div w:id="644821416">
              <w:marLeft w:val="0"/>
              <w:marRight w:val="0"/>
              <w:marTop w:val="0"/>
              <w:marBottom w:val="0"/>
              <w:divBdr>
                <w:top w:val="none" w:sz="0" w:space="0" w:color="auto"/>
                <w:left w:val="none" w:sz="0" w:space="0" w:color="auto"/>
                <w:bottom w:val="none" w:sz="0" w:space="0" w:color="auto"/>
                <w:right w:val="none" w:sz="0" w:space="0" w:color="auto"/>
              </w:divBdr>
              <w:divsChild>
                <w:div w:id="1142771825">
                  <w:marLeft w:val="0"/>
                  <w:marRight w:val="-105"/>
                  <w:marTop w:val="6285"/>
                  <w:marBottom w:val="0"/>
                  <w:divBdr>
                    <w:top w:val="none" w:sz="0" w:space="0" w:color="auto"/>
                    <w:left w:val="none" w:sz="0" w:space="0" w:color="auto"/>
                    <w:bottom w:val="none" w:sz="0" w:space="0" w:color="auto"/>
                    <w:right w:val="none" w:sz="0" w:space="0" w:color="auto"/>
                  </w:divBdr>
                  <w:divsChild>
                    <w:div w:id="2095322759">
                      <w:marLeft w:val="0"/>
                      <w:marRight w:val="0"/>
                      <w:marTop w:val="0"/>
                      <w:marBottom w:val="0"/>
                      <w:divBdr>
                        <w:top w:val="none" w:sz="0" w:space="0" w:color="auto"/>
                        <w:left w:val="none" w:sz="0" w:space="0" w:color="auto"/>
                        <w:bottom w:val="none" w:sz="0" w:space="0" w:color="auto"/>
                        <w:right w:val="none" w:sz="0" w:space="0" w:color="auto"/>
                      </w:divBdr>
                      <w:divsChild>
                        <w:div w:id="1821267430">
                          <w:marLeft w:val="0"/>
                          <w:marRight w:val="0"/>
                          <w:marTop w:val="0"/>
                          <w:marBottom w:val="300"/>
                          <w:divBdr>
                            <w:top w:val="single" w:sz="24" w:space="8" w:color="E4D7B4"/>
                            <w:left w:val="single" w:sz="24" w:space="8" w:color="E4D7B4"/>
                            <w:bottom w:val="single" w:sz="24" w:space="8" w:color="E4D7B4"/>
                            <w:right w:val="single" w:sz="24" w:space="8" w:color="E4D7B4"/>
                          </w:divBdr>
                        </w:div>
                      </w:divsChild>
                    </w:div>
                  </w:divsChild>
                </w:div>
              </w:divsChild>
            </w:div>
          </w:divsChild>
        </w:div>
      </w:divsChild>
    </w:div>
    <w:div w:id="1365206437">
      <w:bodyDiv w:val="1"/>
      <w:marLeft w:val="0"/>
      <w:marRight w:val="0"/>
      <w:marTop w:val="0"/>
      <w:marBottom w:val="0"/>
      <w:divBdr>
        <w:top w:val="none" w:sz="0" w:space="0" w:color="auto"/>
        <w:left w:val="none" w:sz="0" w:space="0" w:color="auto"/>
        <w:bottom w:val="none" w:sz="0" w:space="0" w:color="auto"/>
        <w:right w:val="none" w:sz="0" w:space="0" w:color="auto"/>
      </w:divBdr>
    </w:div>
    <w:div w:id="1424909963">
      <w:bodyDiv w:val="1"/>
      <w:marLeft w:val="0"/>
      <w:marRight w:val="0"/>
      <w:marTop w:val="0"/>
      <w:marBottom w:val="0"/>
      <w:divBdr>
        <w:top w:val="none" w:sz="0" w:space="0" w:color="auto"/>
        <w:left w:val="none" w:sz="0" w:space="0" w:color="auto"/>
        <w:bottom w:val="none" w:sz="0" w:space="0" w:color="auto"/>
        <w:right w:val="none" w:sz="0" w:space="0" w:color="auto"/>
      </w:divBdr>
    </w:div>
    <w:div w:id="1427728643">
      <w:bodyDiv w:val="1"/>
      <w:marLeft w:val="0"/>
      <w:marRight w:val="0"/>
      <w:marTop w:val="0"/>
      <w:marBottom w:val="0"/>
      <w:divBdr>
        <w:top w:val="none" w:sz="0" w:space="0" w:color="auto"/>
        <w:left w:val="none" w:sz="0" w:space="0" w:color="auto"/>
        <w:bottom w:val="none" w:sz="0" w:space="0" w:color="auto"/>
        <w:right w:val="none" w:sz="0" w:space="0" w:color="auto"/>
      </w:divBdr>
      <w:divsChild>
        <w:div w:id="1021248568">
          <w:marLeft w:val="0"/>
          <w:marRight w:val="0"/>
          <w:marTop w:val="0"/>
          <w:marBottom w:val="0"/>
          <w:divBdr>
            <w:top w:val="none" w:sz="0" w:space="0" w:color="auto"/>
            <w:left w:val="none" w:sz="0" w:space="0" w:color="auto"/>
            <w:bottom w:val="none" w:sz="0" w:space="0" w:color="auto"/>
            <w:right w:val="none" w:sz="0" w:space="0" w:color="auto"/>
          </w:divBdr>
          <w:divsChild>
            <w:div w:id="1133869583">
              <w:marLeft w:val="-360"/>
              <w:marRight w:val="0"/>
              <w:marTop w:val="0"/>
              <w:marBottom w:val="0"/>
              <w:divBdr>
                <w:top w:val="none" w:sz="0" w:space="0" w:color="auto"/>
                <w:left w:val="none" w:sz="0" w:space="0" w:color="auto"/>
                <w:bottom w:val="none" w:sz="0" w:space="0" w:color="auto"/>
                <w:right w:val="none" w:sz="0" w:space="0" w:color="auto"/>
              </w:divBdr>
              <w:divsChild>
                <w:div w:id="2123647313">
                  <w:marLeft w:val="0"/>
                  <w:marRight w:val="0"/>
                  <w:marTop w:val="0"/>
                  <w:marBottom w:val="0"/>
                  <w:divBdr>
                    <w:top w:val="none" w:sz="0" w:space="0" w:color="auto"/>
                    <w:left w:val="none" w:sz="0" w:space="0" w:color="auto"/>
                    <w:bottom w:val="none" w:sz="0" w:space="0" w:color="auto"/>
                    <w:right w:val="none" w:sz="0" w:space="0" w:color="auto"/>
                  </w:divBdr>
                  <w:divsChild>
                    <w:div w:id="1188178223">
                      <w:marLeft w:val="0"/>
                      <w:marRight w:val="105"/>
                      <w:marTop w:val="0"/>
                      <w:marBottom w:val="0"/>
                      <w:divBdr>
                        <w:top w:val="none" w:sz="0" w:space="0" w:color="auto"/>
                        <w:left w:val="none" w:sz="0" w:space="0" w:color="auto"/>
                        <w:bottom w:val="none" w:sz="0" w:space="0" w:color="auto"/>
                        <w:right w:val="none" w:sz="0" w:space="0" w:color="auto"/>
                      </w:divBdr>
                      <w:divsChild>
                        <w:div w:id="93483875">
                          <w:marLeft w:val="0"/>
                          <w:marRight w:val="0"/>
                          <w:marTop w:val="0"/>
                          <w:marBottom w:val="0"/>
                          <w:divBdr>
                            <w:top w:val="none" w:sz="0" w:space="0" w:color="auto"/>
                            <w:left w:val="none" w:sz="0" w:space="0" w:color="auto"/>
                            <w:bottom w:val="none" w:sz="0" w:space="0" w:color="auto"/>
                            <w:right w:val="none" w:sz="0" w:space="0" w:color="auto"/>
                          </w:divBdr>
                          <w:divsChild>
                            <w:div w:id="203361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285885">
      <w:bodyDiv w:val="1"/>
      <w:marLeft w:val="0"/>
      <w:marRight w:val="0"/>
      <w:marTop w:val="0"/>
      <w:marBottom w:val="0"/>
      <w:divBdr>
        <w:top w:val="none" w:sz="0" w:space="0" w:color="auto"/>
        <w:left w:val="none" w:sz="0" w:space="0" w:color="auto"/>
        <w:bottom w:val="none" w:sz="0" w:space="0" w:color="auto"/>
        <w:right w:val="none" w:sz="0" w:space="0" w:color="auto"/>
      </w:divBdr>
    </w:div>
    <w:div w:id="1478689094">
      <w:bodyDiv w:val="1"/>
      <w:marLeft w:val="0"/>
      <w:marRight w:val="0"/>
      <w:marTop w:val="0"/>
      <w:marBottom w:val="0"/>
      <w:divBdr>
        <w:top w:val="none" w:sz="0" w:space="0" w:color="auto"/>
        <w:left w:val="none" w:sz="0" w:space="0" w:color="auto"/>
        <w:bottom w:val="none" w:sz="0" w:space="0" w:color="auto"/>
        <w:right w:val="none" w:sz="0" w:space="0" w:color="auto"/>
      </w:divBdr>
    </w:div>
    <w:div w:id="1535650137">
      <w:bodyDiv w:val="1"/>
      <w:marLeft w:val="0"/>
      <w:marRight w:val="0"/>
      <w:marTop w:val="0"/>
      <w:marBottom w:val="0"/>
      <w:divBdr>
        <w:top w:val="none" w:sz="0" w:space="0" w:color="auto"/>
        <w:left w:val="none" w:sz="0" w:space="0" w:color="auto"/>
        <w:bottom w:val="none" w:sz="0" w:space="0" w:color="auto"/>
        <w:right w:val="none" w:sz="0" w:space="0" w:color="auto"/>
      </w:divBdr>
      <w:divsChild>
        <w:div w:id="1989744857">
          <w:marLeft w:val="0"/>
          <w:marRight w:val="0"/>
          <w:marTop w:val="0"/>
          <w:marBottom w:val="0"/>
          <w:divBdr>
            <w:top w:val="none" w:sz="0" w:space="0" w:color="auto"/>
            <w:left w:val="none" w:sz="0" w:space="0" w:color="auto"/>
            <w:bottom w:val="none" w:sz="0" w:space="0" w:color="auto"/>
            <w:right w:val="none" w:sz="0" w:space="0" w:color="auto"/>
          </w:divBdr>
          <w:divsChild>
            <w:div w:id="235481537">
              <w:marLeft w:val="0"/>
              <w:marRight w:val="0"/>
              <w:marTop w:val="0"/>
              <w:marBottom w:val="0"/>
              <w:divBdr>
                <w:top w:val="none" w:sz="0" w:space="0" w:color="auto"/>
                <w:left w:val="none" w:sz="0" w:space="0" w:color="auto"/>
                <w:bottom w:val="none" w:sz="0" w:space="0" w:color="auto"/>
                <w:right w:val="none" w:sz="0" w:space="0" w:color="auto"/>
              </w:divBdr>
              <w:divsChild>
                <w:div w:id="1614290029">
                  <w:marLeft w:val="0"/>
                  <w:marRight w:val="0"/>
                  <w:marTop w:val="0"/>
                  <w:marBottom w:val="0"/>
                  <w:divBdr>
                    <w:top w:val="none" w:sz="0" w:space="0" w:color="auto"/>
                    <w:left w:val="none" w:sz="0" w:space="0" w:color="auto"/>
                    <w:bottom w:val="none" w:sz="0" w:space="0" w:color="auto"/>
                    <w:right w:val="none" w:sz="0" w:space="0" w:color="auto"/>
                  </w:divBdr>
                  <w:divsChild>
                    <w:div w:id="1293707440">
                      <w:marLeft w:val="0"/>
                      <w:marRight w:val="0"/>
                      <w:marTop w:val="0"/>
                      <w:marBottom w:val="0"/>
                      <w:divBdr>
                        <w:top w:val="none" w:sz="0" w:space="0" w:color="auto"/>
                        <w:left w:val="none" w:sz="0" w:space="0" w:color="auto"/>
                        <w:bottom w:val="none" w:sz="0" w:space="0" w:color="auto"/>
                        <w:right w:val="none" w:sz="0" w:space="0" w:color="auto"/>
                      </w:divBdr>
                      <w:divsChild>
                        <w:div w:id="131753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630070">
      <w:bodyDiv w:val="1"/>
      <w:marLeft w:val="0"/>
      <w:marRight w:val="0"/>
      <w:marTop w:val="0"/>
      <w:marBottom w:val="0"/>
      <w:divBdr>
        <w:top w:val="none" w:sz="0" w:space="0" w:color="auto"/>
        <w:left w:val="none" w:sz="0" w:space="0" w:color="auto"/>
        <w:bottom w:val="none" w:sz="0" w:space="0" w:color="auto"/>
        <w:right w:val="none" w:sz="0" w:space="0" w:color="auto"/>
      </w:divBdr>
    </w:div>
    <w:div w:id="1552688366">
      <w:bodyDiv w:val="1"/>
      <w:marLeft w:val="0"/>
      <w:marRight w:val="0"/>
      <w:marTop w:val="0"/>
      <w:marBottom w:val="0"/>
      <w:divBdr>
        <w:top w:val="none" w:sz="0" w:space="0" w:color="auto"/>
        <w:left w:val="none" w:sz="0" w:space="0" w:color="auto"/>
        <w:bottom w:val="none" w:sz="0" w:space="0" w:color="auto"/>
        <w:right w:val="none" w:sz="0" w:space="0" w:color="auto"/>
      </w:divBdr>
    </w:div>
    <w:div w:id="1570076379">
      <w:bodyDiv w:val="1"/>
      <w:marLeft w:val="0"/>
      <w:marRight w:val="0"/>
      <w:marTop w:val="0"/>
      <w:marBottom w:val="0"/>
      <w:divBdr>
        <w:top w:val="none" w:sz="0" w:space="0" w:color="auto"/>
        <w:left w:val="none" w:sz="0" w:space="0" w:color="auto"/>
        <w:bottom w:val="none" w:sz="0" w:space="0" w:color="auto"/>
        <w:right w:val="none" w:sz="0" w:space="0" w:color="auto"/>
      </w:divBdr>
    </w:div>
    <w:div w:id="1578637484">
      <w:bodyDiv w:val="1"/>
      <w:marLeft w:val="0"/>
      <w:marRight w:val="0"/>
      <w:marTop w:val="0"/>
      <w:marBottom w:val="0"/>
      <w:divBdr>
        <w:top w:val="none" w:sz="0" w:space="0" w:color="auto"/>
        <w:left w:val="none" w:sz="0" w:space="0" w:color="auto"/>
        <w:bottom w:val="none" w:sz="0" w:space="0" w:color="auto"/>
        <w:right w:val="none" w:sz="0" w:space="0" w:color="auto"/>
      </w:divBdr>
    </w:div>
    <w:div w:id="1592661709">
      <w:bodyDiv w:val="1"/>
      <w:marLeft w:val="0"/>
      <w:marRight w:val="0"/>
      <w:marTop w:val="0"/>
      <w:marBottom w:val="0"/>
      <w:divBdr>
        <w:top w:val="none" w:sz="0" w:space="0" w:color="auto"/>
        <w:left w:val="none" w:sz="0" w:space="0" w:color="auto"/>
        <w:bottom w:val="none" w:sz="0" w:space="0" w:color="auto"/>
        <w:right w:val="none" w:sz="0" w:space="0" w:color="auto"/>
      </w:divBdr>
    </w:div>
    <w:div w:id="1614896517">
      <w:bodyDiv w:val="1"/>
      <w:marLeft w:val="0"/>
      <w:marRight w:val="0"/>
      <w:marTop w:val="0"/>
      <w:marBottom w:val="0"/>
      <w:divBdr>
        <w:top w:val="none" w:sz="0" w:space="0" w:color="auto"/>
        <w:left w:val="none" w:sz="0" w:space="0" w:color="auto"/>
        <w:bottom w:val="none" w:sz="0" w:space="0" w:color="auto"/>
        <w:right w:val="none" w:sz="0" w:space="0" w:color="auto"/>
      </w:divBdr>
    </w:div>
    <w:div w:id="1618292563">
      <w:bodyDiv w:val="1"/>
      <w:marLeft w:val="0"/>
      <w:marRight w:val="0"/>
      <w:marTop w:val="0"/>
      <w:marBottom w:val="0"/>
      <w:divBdr>
        <w:top w:val="none" w:sz="0" w:space="0" w:color="auto"/>
        <w:left w:val="none" w:sz="0" w:space="0" w:color="auto"/>
        <w:bottom w:val="none" w:sz="0" w:space="0" w:color="auto"/>
        <w:right w:val="none" w:sz="0" w:space="0" w:color="auto"/>
      </w:divBdr>
    </w:div>
    <w:div w:id="1622803577">
      <w:bodyDiv w:val="1"/>
      <w:marLeft w:val="0"/>
      <w:marRight w:val="0"/>
      <w:marTop w:val="0"/>
      <w:marBottom w:val="0"/>
      <w:divBdr>
        <w:top w:val="none" w:sz="0" w:space="0" w:color="auto"/>
        <w:left w:val="none" w:sz="0" w:space="0" w:color="auto"/>
        <w:bottom w:val="none" w:sz="0" w:space="0" w:color="auto"/>
        <w:right w:val="none" w:sz="0" w:space="0" w:color="auto"/>
      </w:divBdr>
    </w:div>
    <w:div w:id="1623801090">
      <w:bodyDiv w:val="1"/>
      <w:marLeft w:val="0"/>
      <w:marRight w:val="0"/>
      <w:marTop w:val="0"/>
      <w:marBottom w:val="0"/>
      <w:divBdr>
        <w:top w:val="none" w:sz="0" w:space="0" w:color="auto"/>
        <w:left w:val="none" w:sz="0" w:space="0" w:color="auto"/>
        <w:bottom w:val="none" w:sz="0" w:space="0" w:color="auto"/>
        <w:right w:val="none" w:sz="0" w:space="0" w:color="auto"/>
      </w:divBdr>
      <w:divsChild>
        <w:div w:id="2059552475">
          <w:marLeft w:val="0"/>
          <w:marRight w:val="0"/>
          <w:marTop w:val="0"/>
          <w:marBottom w:val="0"/>
          <w:divBdr>
            <w:top w:val="none" w:sz="0" w:space="0" w:color="auto"/>
            <w:left w:val="none" w:sz="0" w:space="0" w:color="auto"/>
            <w:bottom w:val="none" w:sz="0" w:space="0" w:color="auto"/>
            <w:right w:val="none" w:sz="0" w:space="0" w:color="auto"/>
          </w:divBdr>
          <w:divsChild>
            <w:div w:id="584264830">
              <w:marLeft w:val="0"/>
              <w:marRight w:val="0"/>
              <w:marTop w:val="0"/>
              <w:marBottom w:val="0"/>
              <w:divBdr>
                <w:top w:val="none" w:sz="0" w:space="0" w:color="auto"/>
                <w:left w:val="none" w:sz="0" w:space="0" w:color="auto"/>
                <w:bottom w:val="none" w:sz="0" w:space="0" w:color="auto"/>
                <w:right w:val="none" w:sz="0" w:space="0" w:color="auto"/>
              </w:divBdr>
              <w:divsChild>
                <w:div w:id="665936410">
                  <w:marLeft w:val="0"/>
                  <w:marRight w:val="-105"/>
                  <w:marTop w:val="6285"/>
                  <w:marBottom w:val="0"/>
                  <w:divBdr>
                    <w:top w:val="none" w:sz="0" w:space="0" w:color="auto"/>
                    <w:left w:val="none" w:sz="0" w:space="0" w:color="auto"/>
                    <w:bottom w:val="none" w:sz="0" w:space="0" w:color="auto"/>
                    <w:right w:val="none" w:sz="0" w:space="0" w:color="auto"/>
                  </w:divBdr>
                  <w:divsChild>
                    <w:div w:id="211035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88978">
      <w:bodyDiv w:val="1"/>
      <w:marLeft w:val="0"/>
      <w:marRight w:val="0"/>
      <w:marTop w:val="0"/>
      <w:marBottom w:val="0"/>
      <w:divBdr>
        <w:top w:val="none" w:sz="0" w:space="0" w:color="auto"/>
        <w:left w:val="none" w:sz="0" w:space="0" w:color="auto"/>
        <w:bottom w:val="none" w:sz="0" w:space="0" w:color="auto"/>
        <w:right w:val="none" w:sz="0" w:space="0" w:color="auto"/>
      </w:divBdr>
    </w:div>
    <w:div w:id="1652128611">
      <w:bodyDiv w:val="1"/>
      <w:marLeft w:val="0"/>
      <w:marRight w:val="0"/>
      <w:marTop w:val="0"/>
      <w:marBottom w:val="0"/>
      <w:divBdr>
        <w:top w:val="none" w:sz="0" w:space="0" w:color="auto"/>
        <w:left w:val="none" w:sz="0" w:space="0" w:color="auto"/>
        <w:bottom w:val="none" w:sz="0" w:space="0" w:color="auto"/>
        <w:right w:val="none" w:sz="0" w:space="0" w:color="auto"/>
      </w:divBdr>
    </w:div>
    <w:div w:id="1688940969">
      <w:bodyDiv w:val="1"/>
      <w:marLeft w:val="0"/>
      <w:marRight w:val="0"/>
      <w:marTop w:val="0"/>
      <w:marBottom w:val="0"/>
      <w:divBdr>
        <w:top w:val="none" w:sz="0" w:space="0" w:color="auto"/>
        <w:left w:val="none" w:sz="0" w:space="0" w:color="auto"/>
        <w:bottom w:val="none" w:sz="0" w:space="0" w:color="auto"/>
        <w:right w:val="none" w:sz="0" w:space="0" w:color="auto"/>
      </w:divBdr>
    </w:div>
    <w:div w:id="1705324108">
      <w:bodyDiv w:val="1"/>
      <w:marLeft w:val="0"/>
      <w:marRight w:val="0"/>
      <w:marTop w:val="0"/>
      <w:marBottom w:val="0"/>
      <w:divBdr>
        <w:top w:val="none" w:sz="0" w:space="0" w:color="auto"/>
        <w:left w:val="none" w:sz="0" w:space="0" w:color="auto"/>
        <w:bottom w:val="none" w:sz="0" w:space="0" w:color="auto"/>
        <w:right w:val="none" w:sz="0" w:space="0" w:color="auto"/>
      </w:divBdr>
    </w:div>
    <w:div w:id="1710177235">
      <w:bodyDiv w:val="1"/>
      <w:marLeft w:val="0"/>
      <w:marRight w:val="0"/>
      <w:marTop w:val="0"/>
      <w:marBottom w:val="0"/>
      <w:divBdr>
        <w:top w:val="none" w:sz="0" w:space="0" w:color="auto"/>
        <w:left w:val="none" w:sz="0" w:space="0" w:color="auto"/>
        <w:bottom w:val="none" w:sz="0" w:space="0" w:color="auto"/>
        <w:right w:val="none" w:sz="0" w:space="0" w:color="auto"/>
      </w:divBdr>
    </w:div>
    <w:div w:id="1723476299">
      <w:bodyDiv w:val="1"/>
      <w:marLeft w:val="0"/>
      <w:marRight w:val="0"/>
      <w:marTop w:val="0"/>
      <w:marBottom w:val="0"/>
      <w:divBdr>
        <w:top w:val="none" w:sz="0" w:space="0" w:color="auto"/>
        <w:left w:val="none" w:sz="0" w:space="0" w:color="auto"/>
        <w:bottom w:val="none" w:sz="0" w:space="0" w:color="auto"/>
        <w:right w:val="none" w:sz="0" w:space="0" w:color="auto"/>
      </w:divBdr>
    </w:div>
    <w:div w:id="1729645918">
      <w:bodyDiv w:val="1"/>
      <w:marLeft w:val="0"/>
      <w:marRight w:val="0"/>
      <w:marTop w:val="0"/>
      <w:marBottom w:val="0"/>
      <w:divBdr>
        <w:top w:val="none" w:sz="0" w:space="0" w:color="auto"/>
        <w:left w:val="none" w:sz="0" w:space="0" w:color="auto"/>
        <w:bottom w:val="none" w:sz="0" w:space="0" w:color="auto"/>
        <w:right w:val="none" w:sz="0" w:space="0" w:color="auto"/>
      </w:divBdr>
    </w:div>
    <w:div w:id="1741636453">
      <w:bodyDiv w:val="1"/>
      <w:marLeft w:val="0"/>
      <w:marRight w:val="0"/>
      <w:marTop w:val="0"/>
      <w:marBottom w:val="0"/>
      <w:divBdr>
        <w:top w:val="none" w:sz="0" w:space="0" w:color="auto"/>
        <w:left w:val="none" w:sz="0" w:space="0" w:color="auto"/>
        <w:bottom w:val="none" w:sz="0" w:space="0" w:color="auto"/>
        <w:right w:val="none" w:sz="0" w:space="0" w:color="auto"/>
      </w:divBdr>
    </w:div>
    <w:div w:id="1750426490">
      <w:bodyDiv w:val="1"/>
      <w:marLeft w:val="0"/>
      <w:marRight w:val="0"/>
      <w:marTop w:val="0"/>
      <w:marBottom w:val="0"/>
      <w:divBdr>
        <w:top w:val="none" w:sz="0" w:space="0" w:color="auto"/>
        <w:left w:val="none" w:sz="0" w:space="0" w:color="auto"/>
        <w:bottom w:val="none" w:sz="0" w:space="0" w:color="auto"/>
        <w:right w:val="none" w:sz="0" w:space="0" w:color="auto"/>
      </w:divBdr>
    </w:div>
    <w:div w:id="1775858496">
      <w:bodyDiv w:val="1"/>
      <w:marLeft w:val="0"/>
      <w:marRight w:val="0"/>
      <w:marTop w:val="0"/>
      <w:marBottom w:val="0"/>
      <w:divBdr>
        <w:top w:val="none" w:sz="0" w:space="0" w:color="auto"/>
        <w:left w:val="none" w:sz="0" w:space="0" w:color="auto"/>
        <w:bottom w:val="none" w:sz="0" w:space="0" w:color="auto"/>
        <w:right w:val="none" w:sz="0" w:space="0" w:color="auto"/>
      </w:divBdr>
    </w:div>
    <w:div w:id="1784029274">
      <w:bodyDiv w:val="1"/>
      <w:marLeft w:val="0"/>
      <w:marRight w:val="0"/>
      <w:marTop w:val="0"/>
      <w:marBottom w:val="0"/>
      <w:divBdr>
        <w:top w:val="none" w:sz="0" w:space="0" w:color="auto"/>
        <w:left w:val="none" w:sz="0" w:space="0" w:color="auto"/>
        <w:bottom w:val="none" w:sz="0" w:space="0" w:color="auto"/>
        <w:right w:val="none" w:sz="0" w:space="0" w:color="auto"/>
      </w:divBdr>
    </w:div>
    <w:div w:id="1787961659">
      <w:bodyDiv w:val="1"/>
      <w:marLeft w:val="0"/>
      <w:marRight w:val="0"/>
      <w:marTop w:val="0"/>
      <w:marBottom w:val="0"/>
      <w:divBdr>
        <w:top w:val="none" w:sz="0" w:space="0" w:color="auto"/>
        <w:left w:val="none" w:sz="0" w:space="0" w:color="auto"/>
        <w:bottom w:val="none" w:sz="0" w:space="0" w:color="auto"/>
        <w:right w:val="none" w:sz="0" w:space="0" w:color="auto"/>
      </w:divBdr>
      <w:divsChild>
        <w:div w:id="132067951">
          <w:marLeft w:val="0"/>
          <w:marRight w:val="0"/>
          <w:marTop w:val="0"/>
          <w:marBottom w:val="0"/>
          <w:divBdr>
            <w:top w:val="none" w:sz="0" w:space="0" w:color="auto"/>
            <w:left w:val="none" w:sz="0" w:space="0" w:color="auto"/>
            <w:bottom w:val="none" w:sz="0" w:space="0" w:color="auto"/>
            <w:right w:val="none" w:sz="0" w:space="0" w:color="auto"/>
          </w:divBdr>
          <w:divsChild>
            <w:div w:id="2016878044">
              <w:marLeft w:val="0"/>
              <w:marRight w:val="0"/>
              <w:marTop w:val="0"/>
              <w:marBottom w:val="0"/>
              <w:divBdr>
                <w:top w:val="none" w:sz="0" w:space="0" w:color="auto"/>
                <w:left w:val="none" w:sz="0" w:space="0" w:color="auto"/>
                <w:bottom w:val="none" w:sz="0" w:space="0" w:color="auto"/>
                <w:right w:val="none" w:sz="0" w:space="0" w:color="auto"/>
              </w:divBdr>
            </w:div>
          </w:divsChild>
        </w:div>
        <w:div w:id="453252214">
          <w:marLeft w:val="0"/>
          <w:marRight w:val="450"/>
          <w:marTop w:val="0"/>
          <w:marBottom w:val="0"/>
          <w:divBdr>
            <w:top w:val="none" w:sz="0" w:space="0" w:color="auto"/>
            <w:left w:val="none" w:sz="0" w:space="0" w:color="auto"/>
            <w:bottom w:val="none" w:sz="0" w:space="0" w:color="auto"/>
            <w:right w:val="none" w:sz="0" w:space="0" w:color="auto"/>
          </w:divBdr>
        </w:div>
      </w:divsChild>
    </w:div>
    <w:div w:id="1792549645">
      <w:bodyDiv w:val="1"/>
      <w:marLeft w:val="0"/>
      <w:marRight w:val="0"/>
      <w:marTop w:val="0"/>
      <w:marBottom w:val="0"/>
      <w:divBdr>
        <w:top w:val="none" w:sz="0" w:space="0" w:color="auto"/>
        <w:left w:val="none" w:sz="0" w:space="0" w:color="auto"/>
        <w:bottom w:val="none" w:sz="0" w:space="0" w:color="auto"/>
        <w:right w:val="none" w:sz="0" w:space="0" w:color="auto"/>
      </w:divBdr>
    </w:div>
    <w:div w:id="1808552316">
      <w:bodyDiv w:val="1"/>
      <w:marLeft w:val="0"/>
      <w:marRight w:val="0"/>
      <w:marTop w:val="0"/>
      <w:marBottom w:val="0"/>
      <w:divBdr>
        <w:top w:val="none" w:sz="0" w:space="0" w:color="auto"/>
        <w:left w:val="none" w:sz="0" w:space="0" w:color="auto"/>
        <w:bottom w:val="none" w:sz="0" w:space="0" w:color="auto"/>
        <w:right w:val="none" w:sz="0" w:space="0" w:color="auto"/>
      </w:divBdr>
    </w:div>
    <w:div w:id="1817142575">
      <w:bodyDiv w:val="1"/>
      <w:marLeft w:val="0"/>
      <w:marRight w:val="0"/>
      <w:marTop w:val="0"/>
      <w:marBottom w:val="0"/>
      <w:divBdr>
        <w:top w:val="none" w:sz="0" w:space="0" w:color="auto"/>
        <w:left w:val="none" w:sz="0" w:space="0" w:color="auto"/>
        <w:bottom w:val="none" w:sz="0" w:space="0" w:color="auto"/>
        <w:right w:val="none" w:sz="0" w:space="0" w:color="auto"/>
      </w:divBdr>
    </w:div>
    <w:div w:id="1850365704">
      <w:bodyDiv w:val="1"/>
      <w:marLeft w:val="0"/>
      <w:marRight w:val="0"/>
      <w:marTop w:val="0"/>
      <w:marBottom w:val="0"/>
      <w:divBdr>
        <w:top w:val="none" w:sz="0" w:space="0" w:color="auto"/>
        <w:left w:val="none" w:sz="0" w:space="0" w:color="auto"/>
        <w:bottom w:val="none" w:sz="0" w:space="0" w:color="auto"/>
        <w:right w:val="none" w:sz="0" w:space="0" w:color="auto"/>
      </w:divBdr>
    </w:div>
    <w:div w:id="1857888818">
      <w:bodyDiv w:val="1"/>
      <w:marLeft w:val="0"/>
      <w:marRight w:val="0"/>
      <w:marTop w:val="0"/>
      <w:marBottom w:val="0"/>
      <w:divBdr>
        <w:top w:val="none" w:sz="0" w:space="0" w:color="auto"/>
        <w:left w:val="none" w:sz="0" w:space="0" w:color="auto"/>
        <w:bottom w:val="none" w:sz="0" w:space="0" w:color="auto"/>
        <w:right w:val="none" w:sz="0" w:space="0" w:color="auto"/>
      </w:divBdr>
    </w:div>
    <w:div w:id="1898855627">
      <w:bodyDiv w:val="1"/>
      <w:marLeft w:val="0"/>
      <w:marRight w:val="0"/>
      <w:marTop w:val="0"/>
      <w:marBottom w:val="0"/>
      <w:divBdr>
        <w:top w:val="none" w:sz="0" w:space="0" w:color="auto"/>
        <w:left w:val="none" w:sz="0" w:space="0" w:color="auto"/>
        <w:bottom w:val="none" w:sz="0" w:space="0" w:color="auto"/>
        <w:right w:val="none" w:sz="0" w:space="0" w:color="auto"/>
      </w:divBdr>
    </w:div>
    <w:div w:id="1961569376">
      <w:bodyDiv w:val="1"/>
      <w:marLeft w:val="0"/>
      <w:marRight w:val="0"/>
      <w:marTop w:val="0"/>
      <w:marBottom w:val="0"/>
      <w:divBdr>
        <w:top w:val="none" w:sz="0" w:space="0" w:color="auto"/>
        <w:left w:val="none" w:sz="0" w:space="0" w:color="auto"/>
        <w:bottom w:val="none" w:sz="0" w:space="0" w:color="auto"/>
        <w:right w:val="none" w:sz="0" w:space="0" w:color="auto"/>
      </w:divBdr>
    </w:div>
    <w:div w:id="1977907947">
      <w:bodyDiv w:val="1"/>
      <w:marLeft w:val="0"/>
      <w:marRight w:val="0"/>
      <w:marTop w:val="0"/>
      <w:marBottom w:val="0"/>
      <w:divBdr>
        <w:top w:val="none" w:sz="0" w:space="0" w:color="auto"/>
        <w:left w:val="none" w:sz="0" w:space="0" w:color="auto"/>
        <w:bottom w:val="none" w:sz="0" w:space="0" w:color="auto"/>
        <w:right w:val="none" w:sz="0" w:space="0" w:color="auto"/>
      </w:divBdr>
    </w:div>
    <w:div w:id="1989436829">
      <w:bodyDiv w:val="1"/>
      <w:marLeft w:val="0"/>
      <w:marRight w:val="0"/>
      <w:marTop w:val="0"/>
      <w:marBottom w:val="0"/>
      <w:divBdr>
        <w:top w:val="none" w:sz="0" w:space="0" w:color="auto"/>
        <w:left w:val="none" w:sz="0" w:space="0" w:color="auto"/>
        <w:bottom w:val="none" w:sz="0" w:space="0" w:color="auto"/>
        <w:right w:val="none" w:sz="0" w:space="0" w:color="auto"/>
      </w:divBdr>
      <w:divsChild>
        <w:div w:id="2101366048">
          <w:marLeft w:val="0"/>
          <w:marRight w:val="0"/>
          <w:marTop w:val="0"/>
          <w:marBottom w:val="0"/>
          <w:divBdr>
            <w:top w:val="none" w:sz="0" w:space="0" w:color="auto"/>
            <w:left w:val="none" w:sz="0" w:space="0" w:color="auto"/>
            <w:bottom w:val="none" w:sz="0" w:space="0" w:color="auto"/>
            <w:right w:val="none" w:sz="0" w:space="0" w:color="auto"/>
          </w:divBdr>
          <w:divsChild>
            <w:div w:id="1779714433">
              <w:marLeft w:val="0"/>
              <w:marRight w:val="0"/>
              <w:marTop w:val="0"/>
              <w:marBottom w:val="0"/>
              <w:divBdr>
                <w:top w:val="none" w:sz="0" w:space="0" w:color="auto"/>
                <w:left w:val="none" w:sz="0" w:space="0" w:color="auto"/>
                <w:bottom w:val="none" w:sz="0" w:space="0" w:color="auto"/>
                <w:right w:val="none" w:sz="0" w:space="0" w:color="auto"/>
              </w:divBdr>
              <w:divsChild>
                <w:div w:id="471945718">
                  <w:marLeft w:val="0"/>
                  <w:marRight w:val="0"/>
                  <w:marTop w:val="0"/>
                  <w:marBottom w:val="0"/>
                  <w:divBdr>
                    <w:top w:val="none" w:sz="0" w:space="0" w:color="auto"/>
                    <w:left w:val="none" w:sz="0" w:space="0" w:color="auto"/>
                    <w:bottom w:val="none" w:sz="0" w:space="0" w:color="auto"/>
                    <w:right w:val="none" w:sz="0" w:space="0" w:color="auto"/>
                  </w:divBdr>
                  <w:divsChild>
                    <w:div w:id="1637372931">
                      <w:marLeft w:val="0"/>
                      <w:marRight w:val="0"/>
                      <w:marTop w:val="0"/>
                      <w:marBottom w:val="0"/>
                      <w:divBdr>
                        <w:top w:val="none" w:sz="0" w:space="0" w:color="auto"/>
                        <w:left w:val="none" w:sz="0" w:space="0" w:color="auto"/>
                        <w:bottom w:val="none" w:sz="0" w:space="0" w:color="auto"/>
                        <w:right w:val="none" w:sz="0" w:space="0" w:color="auto"/>
                      </w:divBdr>
                      <w:divsChild>
                        <w:div w:id="35358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2180">
      <w:bodyDiv w:val="1"/>
      <w:marLeft w:val="0"/>
      <w:marRight w:val="0"/>
      <w:marTop w:val="0"/>
      <w:marBottom w:val="0"/>
      <w:divBdr>
        <w:top w:val="none" w:sz="0" w:space="0" w:color="auto"/>
        <w:left w:val="none" w:sz="0" w:space="0" w:color="auto"/>
        <w:bottom w:val="none" w:sz="0" w:space="0" w:color="auto"/>
        <w:right w:val="none" w:sz="0" w:space="0" w:color="auto"/>
      </w:divBdr>
    </w:div>
    <w:div w:id="1997418158">
      <w:bodyDiv w:val="1"/>
      <w:marLeft w:val="0"/>
      <w:marRight w:val="0"/>
      <w:marTop w:val="0"/>
      <w:marBottom w:val="0"/>
      <w:divBdr>
        <w:top w:val="none" w:sz="0" w:space="0" w:color="auto"/>
        <w:left w:val="none" w:sz="0" w:space="0" w:color="auto"/>
        <w:bottom w:val="none" w:sz="0" w:space="0" w:color="auto"/>
        <w:right w:val="none" w:sz="0" w:space="0" w:color="auto"/>
      </w:divBdr>
    </w:div>
    <w:div w:id="2015184429">
      <w:bodyDiv w:val="1"/>
      <w:marLeft w:val="0"/>
      <w:marRight w:val="0"/>
      <w:marTop w:val="0"/>
      <w:marBottom w:val="0"/>
      <w:divBdr>
        <w:top w:val="none" w:sz="0" w:space="0" w:color="auto"/>
        <w:left w:val="none" w:sz="0" w:space="0" w:color="auto"/>
        <w:bottom w:val="none" w:sz="0" w:space="0" w:color="auto"/>
        <w:right w:val="none" w:sz="0" w:space="0" w:color="auto"/>
      </w:divBdr>
    </w:div>
    <w:div w:id="2049254160">
      <w:bodyDiv w:val="1"/>
      <w:marLeft w:val="0"/>
      <w:marRight w:val="0"/>
      <w:marTop w:val="0"/>
      <w:marBottom w:val="0"/>
      <w:divBdr>
        <w:top w:val="none" w:sz="0" w:space="0" w:color="auto"/>
        <w:left w:val="none" w:sz="0" w:space="0" w:color="auto"/>
        <w:bottom w:val="none" w:sz="0" w:space="0" w:color="auto"/>
        <w:right w:val="none" w:sz="0" w:space="0" w:color="auto"/>
      </w:divBdr>
    </w:div>
    <w:div w:id="2051149037">
      <w:bodyDiv w:val="1"/>
      <w:marLeft w:val="0"/>
      <w:marRight w:val="0"/>
      <w:marTop w:val="0"/>
      <w:marBottom w:val="0"/>
      <w:divBdr>
        <w:top w:val="none" w:sz="0" w:space="0" w:color="auto"/>
        <w:left w:val="none" w:sz="0" w:space="0" w:color="auto"/>
        <w:bottom w:val="none" w:sz="0" w:space="0" w:color="auto"/>
        <w:right w:val="none" w:sz="0" w:space="0" w:color="auto"/>
      </w:divBdr>
    </w:div>
    <w:div w:id="207920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info@gorfion.l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F64DE-8376-4BED-B6D2-0EB8FE5BF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3388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„Dirty Dancing“ in Baiersbronn</vt:lpstr>
    </vt:vector>
  </TitlesOfParts>
  <Company>stein | adler</Company>
  <LinksUpToDate>false</LinksUpToDate>
  <CharactersWithSpaces>3918</CharactersWithSpaces>
  <SharedDoc>false</SharedDoc>
  <HLinks>
    <vt:vector size="12" baseType="variant">
      <vt:variant>
        <vt:i4>7733256</vt:i4>
      </vt:variant>
      <vt:variant>
        <vt:i4>9</vt:i4>
      </vt:variant>
      <vt:variant>
        <vt:i4>0</vt:i4>
      </vt:variant>
      <vt:variant>
        <vt:i4>5</vt:i4>
      </vt:variant>
      <vt:variant>
        <vt:lpwstr>mailto:office@mk-salzburg.at</vt:lpwstr>
      </vt:variant>
      <vt:variant>
        <vt:lpwstr/>
      </vt:variant>
      <vt:variant>
        <vt:i4>786485</vt:i4>
      </vt:variant>
      <vt:variant>
        <vt:i4>6</vt:i4>
      </vt:variant>
      <vt:variant>
        <vt:i4>0</vt:i4>
      </vt:variant>
      <vt:variant>
        <vt:i4>5</vt:i4>
      </vt:variant>
      <vt:variant>
        <vt:lpwstr>mailto:info@gorfion.li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„Dirty Dancing“ in Baiersbronn</dc:title>
  <dc:subject/>
  <dc:creator>Martina Steiner</dc:creator>
  <cp:keywords/>
  <cp:lastModifiedBy>Daniela Zupan-Stavrov</cp:lastModifiedBy>
  <cp:revision>4</cp:revision>
  <cp:lastPrinted>2026-03-23T14:39:00Z</cp:lastPrinted>
  <dcterms:created xsi:type="dcterms:W3CDTF">2026-10-20T12:27:00Z</dcterms:created>
  <dcterms:modified xsi:type="dcterms:W3CDTF">2026-10-22T08:21:00Z</dcterms:modified>
</cp:coreProperties>
</file>