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77F9" w14:textId="3D1E3FA3" w:rsidR="007C5B9B" w:rsidRPr="00B0512D" w:rsidRDefault="008D2663" w:rsidP="00B0512D">
      <w:pPr>
        <w:pStyle w:val="berschrift2"/>
        <w:ind w:left="708"/>
        <w:rPr>
          <w:rFonts w:ascii="Times New Roman" w:hAnsi="Times New Roman"/>
          <w:lang w:val="de-AT"/>
        </w:rPr>
      </w:pPr>
      <w:r w:rsidRPr="00DD5373">
        <w:rPr>
          <w:color w:val="000000" w:themeColor="text1"/>
        </w:rPr>
        <w:t>Der Ort der Erholung und Regeneration</w:t>
      </w:r>
      <w:r w:rsidR="007C5B9B">
        <w:br/>
        <w:t>Das MY MAYR MED Resort</w:t>
      </w:r>
    </w:p>
    <w:p w14:paraId="0E0C3D6D" w14:textId="0EDB8A17" w:rsidR="00C66C3B" w:rsidRPr="00C947F8" w:rsidRDefault="00A945C8" w:rsidP="00473AF6">
      <w:pPr>
        <w:spacing w:line="320" w:lineRule="atLeast"/>
      </w:pPr>
      <w:r w:rsidRPr="00C947F8">
        <w:t xml:space="preserve">Das </w:t>
      </w:r>
      <w:r w:rsidRPr="00C947F8">
        <w:rPr>
          <w:b/>
          <w:bCs/>
        </w:rPr>
        <w:t>MY MAYR MED Resort</w:t>
      </w:r>
      <w:r w:rsidRPr="00C947F8">
        <w:t xml:space="preserve"> in Bad Birnbach, </w:t>
      </w:r>
      <w:r w:rsidR="008D2663" w:rsidRPr="00C947F8">
        <w:t>das</w:t>
      </w:r>
      <w:r w:rsidRPr="00C947F8">
        <w:t xml:space="preserve"> „Hotel nur für mich“, stellt </w:t>
      </w:r>
      <w:r w:rsidRPr="00C947F8">
        <w:rPr>
          <w:b/>
          <w:bCs/>
        </w:rPr>
        <w:t>Gesundheit</w:t>
      </w:r>
      <w:r w:rsidRPr="00C947F8">
        <w:t xml:space="preserve"> und </w:t>
      </w:r>
      <w:r w:rsidRPr="00C947F8">
        <w:rPr>
          <w:b/>
          <w:bCs/>
        </w:rPr>
        <w:t>persönliches Wohlbefinden</w:t>
      </w:r>
      <w:r w:rsidRPr="00C947F8">
        <w:t xml:space="preserve"> in den Mittelpunkt. </w:t>
      </w:r>
      <w:r w:rsidR="00B371AE" w:rsidRPr="00C947F8">
        <w:t>Hier gibt es den Raum und die Zeit,</w:t>
      </w:r>
      <w:r w:rsidR="00E04149" w:rsidRPr="00C947F8">
        <w:t xml:space="preserve"> </w:t>
      </w:r>
      <w:r w:rsidR="00B371AE" w:rsidRPr="00C947F8">
        <w:t xml:space="preserve">sich selbst wertzuschätzen und </w:t>
      </w:r>
      <w:r w:rsidR="00B371AE" w:rsidRPr="00C947F8">
        <w:rPr>
          <w:b/>
          <w:bCs/>
        </w:rPr>
        <w:t>neue Energie</w:t>
      </w:r>
      <w:r w:rsidR="00B371AE" w:rsidRPr="00C947F8">
        <w:t xml:space="preserve"> zu tanken. </w:t>
      </w:r>
      <w:r w:rsidR="00473AF6" w:rsidRPr="00C947F8">
        <w:t xml:space="preserve">MY MAYR MED ist weit mehr als Wellness. Im exklusiven Resort </w:t>
      </w:r>
      <w:r w:rsidR="007C5B9B" w:rsidRPr="00C947F8">
        <w:t>betreut</w:t>
      </w:r>
      <w:r w:rsidR="00473AF6" w:rsidRPr="00C947F8">
        <w:t xml:space="preserve"> ein kompetentes </w:t>
      </w:r>
      <w:r w:rsidR="00473AF6" w:rsidRPr="00C947F8">
        <w:rPr>
          <w:b/>
          <w:bCs/>
        </w:rPr>
        <w:t>Ärzte- und Expertenteam</w:t>
      </w:r>
      <w:r w:rsidR="00473AF6" w:rsidRPr="00C947F8">
        <w:t xml:space="preserve"> Gäste, die entschlacken, auftanken und ein neues Lebensgefühl entwickeln möchten. Das </w:t>
      </w:r>
      <w:r w:rsidR="00473AF6" w:rsidRPr="00C947F8">
        <w:rPr>
          <w:b/>
          <w:bCs/>
        </w:rPr>
        <w:t>Gesundheitszentrum</w:t>
      </w:r>
      <w:r w:rsidR="00473AF6" w:rsidRPr="00C947F8">
        <w:t xml:space="preserve"> im Haus wird ergänzt durch </w:t>
      </w:r>
      <w:r w:rsidR="00473AF6" w:rsidRPr="00C947F8">
        <w:rPr>
          <w:b/>
          <w:bCs/>
        </w:rPr>
        <w:t>Wellness</w:t>
      </w:r>
      <w:r w:rsidR="00473AF6" w:rsidRPr="00C947F8">
        <w:t xml:space="preserve">, </w:t>
      </w:r>
      <w:r w:rsidR="00473AF6" w:rsidRPr="00C947F8">
        <w:rPr>
          <w:b/>
          <w:bCs/>
        </w:rPr>
        <w:t>Physiotherapie</w:t>
      </w:r>
      <w:r w:rsidR="00473AF6" w:rsidRPr="00C947F8">
        <w:t xml:space="preserve">, </w:t>
      </w:r>
      <w:r w:rsidR="00473AF6" w:rsidRPr="00C947F8">
        <w:rPr>
          <w:b/>
          <w:bCs/>
        </w:rPr>
        <w:t>Kosmetik</w:t>
      </w:r>
      <w:r w:rsidR="00473AF6" w:rsidRPr="00C947F8">
        <w:t xml:space="preserve">, </w:t>
      </w:r>
      <w:proofErr w:type="spellStart"/>
      <w:r w:rsidR="00473AF6" w:rsidRPr="00C947F8">
        <w:rPr>
          <w:b/>
          <w:bCs/>
        </w:rPr>
        <w:t>Spa</w:t>
      </w:r>
      <w:proofErr w:type="spellEnd"/>
      <w:r w:rsidR="00473AF6" w:rsidRPr="00C947F8">
        <w:t xml:space="preserve"> und </w:t>
      </w:r>
      <w:r w:rsidR="00473AF6" w:rsidRPr="00C947F8">
        <w:rPr>
          <w:b/>
          <w:bCs/>
        </w:rPr>
        <w:t>Fitness</w:t>
      </w:r>
      <w:r w:rsidR="00473AF6" w:rsidRPr="00C947F8">
        <w:t xml:space="preserve">. Ein Gesamtkonzept, </w:t>
      </w:r>
      <w:proofErr w:type="gramStart"/>
      <w:r w:rsidR="00473AF6" w:rsidRPr="00C947F8">
        <w:t>das</w:t>
      </w:r>
      <w:proofErr w:type="gramEnd"/>
      <w:r w:rsidR="00473AF6" w:rsidRPr="00C947F8">
        <w:t xml:space="preserve"> sich der </w:t>
      </w:r>
      <w:r w:rsidR="00473AF6" w:rsidRPr="00C947F8">
        <w:rPr>
          <w:b/>
          <w:bCs/>
        </w:rPr>
        <w:t>nachhaltigen Entspannung</w:t>
      </w:r>
      <w:r w:rsidR="00473AF6" w:rsidRPr="00C947F8">
        <w:t xml:space="preserve"> und dem </w:t>
      </w:r>
      <w:r w:rsidR="00473AF6" w:rsidRPr="00C947F8">
        <w:rPr>
          <w:b/>
          <w:bCs/>
        </w:rPr>
        <w:t>guten Körpergefühl</w:t>
      </w:r>
      <w:r w:rsidR="00473AF6" w:rsidRPr="00C947F8">
        <w:t xml:space="preserve"> widmet.</w:t>
      </w:r>
    </w:p>
    <w:p w14:paraId="57D611BA" w14:textId="77777777" w:rsidR="00C66C3B" w:rsidRPr="00C947F8" w:rsidRDefault="00C66C3B" w:rsidP="00473AF6">
      <w:pPr>
        <w:spacing w:line="320" w:lineRule="atLeast"/>
      </w:pPr>
    </w:p>
    <w:p w14:paraId="4583DF80" w14:textId="2FB5EF1A" w:rsidR="00C66C3B" w:rsidRPr="00C947F8" w:rsidRDefault="007C5B9B" w:rsidP="00473AF6">
      <w:pPr>
        <w:spacing w:line="320" w:lineRule="atLeast"/>
      </w:pPr>
      <w:r w:rsidRPr="00C947F8">
        <w:t xml:space="preserve">Ein entscheidender Bestandteil dieses umfassenden Gesundheitskonzepts ist eine gesunde und bewusste Ernährung. </w:t>
      </w:r>
      <w:r w:rsidR="00C66C3B" w:rsidRPr="00C947F8">
        <w:t>Im MY MAYR MED Resort steht deshalb</w:t>
      </w:r>
      <w:r w:rsidR="00394C19" w:rsidRPr="00C947F8">
        <w:t>, neben der Ernährung nach F.X. Mayr,</w:t>
      </w:r>
      <w:r w:rsidR="00C66C3B" w:rsidRPr="00C947F8">
        <w:t xml:space="preserve"> </w:t>
      </w:r>
      <w:r w:rsidR="009327AD" w:rsidRPr="00C947F8">
        <w:t>das MY MAYR Vitalfasten</w:t>
      </w:r>
      <w:r w:rsidR="00C66C3B" w:rsidRPr="00C947F8">
        <w:t xml:space="preserve"> – eine zeitgemäße Interpretation de</w:t>
      </w:r>
      <w:r w:rsidR="009327AD" w:rsidRPr="00C947F8">
        <w:t>s Fastens</w:t>
      </w:r>
      <w:r w:rsidR="00C66C3B" w:rsidRPr="00C947F8">
        <w:t xml:space="preserve"> – im Mittelpunkt. Diese Ernährungsweise</w:t>
      </w:r>
      <w:r w:rsidR="008D2663" w:rsidRPr="00C947F8">
        <w:t>, auch als Scheinfasten bekannt,</w:t>
      </w:r>
      <w:r w:rsidR="00C66C3B" w:rsidRPr="00C947F8">
        <w:t xml:space="preserve"> zielt darauf ab, </w:t>
      </w:r>
      <w:r w:rsidR="00243FF7" w:rsidRPr="00C947F8">
        <w:t>durch bestimmte Nahrungsmittel</w:t>
      </w:r>
      <w:r w:rsidR="00C66C3B" w:rsidRPr="00C947F8">
        <w:t xml:space="preserve"> </w:t>
      </w:r>
      <w:r w:rsidR="00243FF7" w:rsidRPr="00C947F8">
        <w:t xml:space="preserve">die Aktivität </w:t>
      </w:r>
      <w:r w:rsidR="00165AEB" w:rsidRPr="00C947F8">
        <w:t>von</w:t>
      </w:r>
      <w:r w:rsidR="00243FF7" w:rsidRPr="00C947F8">
        <w:t xml:space="preserve"> </w:t>
      </w:r>
      <w:r w:rsidR="00165AEB" w:rsidRPr="00C947F8">
        <w:t>Langlebigkeitsg</w:t>
      </w:r>
      <w:r w:rsidR="00243FF7" w:rsidRPr="00C947F8">
        <w:t>ene</w:t>
      </w:r>
      <w:r w:rsidR="00165AEB" w:rsidRPr="00C947F8">
        <w:t>n</w:t>
      </w:r>
      <w:r w:rsidR="00243FF7" w:rsidRPr="00C947F8">
        <w:t xml:space="preserve"> zu beeinflussen, um so die Gesundheit zu fördern und das Risiko für Krankheiten zu reduzieren. </w:t>
      </w:r>
      <w:r w:rsidR="00C66C3B" w:rsidRPr="00C947F8">
        <w:t xml:space="preserve">Gäste können neben der </w:t>
      </w:r>
      <w:r w:rsidR="009327AD" w:rsidRPr="00C947F8">
        <w:t>modernen</w:t>
      </w:r>
      <w:r w:rsidR="00C66C3B" w:rsidRPr="00C947F8">
        <w:t xml:space="preserve"> </w:t>
      </w:r>
      <w:r w:rsidR="00C66C3B" w:rsidRPr="00C947F8">
        <w:rPr>
          <w:b/>
          <w:bCs/>
        </w:rPr>
        <w:t>F.X. Mayr-Kur</w:t>
      </w:r>
      <w:r w:rsidR="00C66C3B" w:rsidRPr="00C947F8">
        <w:t xml:space="preserve">, die auf Schonung, Reinigung, Schulung und Substitution beruht, eine </w:t>
      </w:r>
      <w:r w:rsidR="00C66C3B" w:rsidRPr="00C947F8">
        <w:rPr>
          <w:b/>
          <w:bCs/>
        </w:rPr>
        <w:t>epigen</w:t>
      </w:r>
      <w:r w:rsidRPr="00C947F8">
        <w:rPr>
          <w:b/>
          <w:bCs/>
        </w:rPr>
        <w:t>etische Ernährungsweise</w:t>
      </w:r>
      <w:r w:rsidRPr="00C947F8">
        <w:t xml:space="preserve"> wählen. Die</w:t>
      </w:r>
      <w:r w:rsidR="00243FF7" w:rsidRPr="00C947F8">
        <w:t>se</w:t>
      </w:r>
      <w:r w:rsidRPr="00C947F8">
        <w:t xml:space="preserve"> kann auf Wunsch</w:t>
      </w:r>
      <w:r w:rsidR="00243FF7" w:rsidRPr="00C947F8">
        <w:t xml:space="preserve"> gerne</w:t>
      </w:r>
      <w:r w:rsidRPr="00C947F8">
        <w:t xml:space="preserve"> </w:t>
      </w:r>
      <w:r w:rsidRPr="00C947F8">
        <w:rPr>
          <w:b/>
          <w:bCs/>
        </w:rPr>
        <w:t>vegan</w:t>
      </w:r>
      <w:r w:rsidRPr="00C947F8">
        <w:t xml:space="preserve"> gestaltet werden. </w:t>
      </w:r>
      <w:r w:rsidR="00B0512D" w:rsidRPr="00C947F8">
        <w:t>Das Ernährungsangebot</w:t>
      </w:r>
      <w:r w:rsidRPr="00C947F8">
        <w:t xml:space="preserve"> im </w:t>
      </w:r>
      <w:r w:rsidR="00243FF7" w:rsidRPr="00C947F8">
        <w:t>MY MAYR MED Resort</w:t>
      </w:r>
      <w:r w:rsidRPr="00C947F8">
        <w:t xml:space="preserve"> unterstützt so eine nachhaltige Regeneration des Körpers durch achtsame und gezielte Nahrungsaufnahme.</w:t>
      </w:r>
    </w:p>
    <w:p w14:paraId="27FE8CA2" w14:textId="6B65E4A3" w:rsidR="007C5B9B" w:rsidRPr="00C947F8" w:rsidRDefault="007C5B9B" w:rsidP="00473AF6">
      <w:pPr>
        <w:spacing w:line="320" w:lineRule="atLeast"/>
      </w:pPr>
    </w:p>
    <w:p w14:paraId="06BE20EF" w14:textId="2761FB9D" w:rsidR="00C66C3B" w:rsidRPr="00C947F8" w:rsidRDefault="00243FF7" w:rsidP="00473AF6">
      <w:pPr>
        <w:spacing w:line="320" w:lineRule="atLeast"/>
      </w:pPr>
      <w:r w:rsidRPr="00C947F8">
        <w:t xml:space="preserve">Neben der bewussten Ernährung spielt die </w:t>
      </w:r>
      <w:r w:rsidRPr="00C947F8">
        <w:rPr>
          <w:b/>
          <w:bCs/>
        </w:rPr>
        <w:t xml:space="preserve">Unterstützung der Zellgesundheit </w:t>
      </w:r>
      <w:r w:rsidRPr="00C947F8">
        <w:t xml:space="preserve">im MY MAYR MED Resort eine zentrale Rolle. Beim Thema </w:t>
      </w:r>
      <w:proofErr w:type="spellStart"/>
      <w:r w:rsidRPr="00C947F8">
        <w:rPr>
          <w:b/>
          <w:bCs/>
        </w:rPr>
        <w:t>Longevity</w:t>
      </w:r>
      <w:proofErr w:type="spellEnd"/>
      <w:r w:rsidRPr="00C947F8">
        <w:t xml:space="preserve"> konzentriert sich das </w:t>
      </w:r>
      <w:r w:rsidR="00B0512D" w:rsidRPr="00C947F8">
        <w:t xml:space="preserve">Gesundheitsresort </w:t>
      </w:r>
      <w:r w:rsidRPr="00C947F8">
        <w:t xml:space="preserve">auf </w:t>
      </w:r>
      <w:r w:rsidRPr="00C947F8">
        <w:rPr>
          <w:b/>
          <w:bCs/>
        </w:rPr>
        <w:t>Anti-Aging-Programme</w:t>
      </w:r>
      <w:r w:rsidRPr="00C947F8">
        <w:t xml:space="preserve">, die vor allem die Mitochondrien – die „Kraftwerke“ der Zellen </w:t>
      </w:r>
      <w:r w:rsidR="00C947F8" w:rsidRPr="00C947F8">
        <w:t>–</w:t>
      </w:r>
      <w:r w:rsidRPr="00C947F8">
        <w:t xml:space="preserve"> stärken. Ziel ist es, die Vitalität zu steigern und den biologischen Alterungsprozess zu verlangsamen. Dazu gehören auch therapeutische Maßnahmen zur </w:t>
      </w:r>
      <w:r w:rsidRPr="00C947F8">
        <w:rPr>
          <w:b/>
          <w:bCs/>
        </w:rPr>
        <w:t>Verbesserung der Zellenergie</w:t>
      </w:r>
      <w:r w:rsidRPr="00C947F8">
        <w:t xml:space="preserve"> und zur </w:t>
      </w:r>
      <w:r w:rsidRPr="00C947F8">
        <w:rPr>
          <w:b/>
          <w:bCs/>
        </w:rPr>
        <w:t xml:space="preserve">Förderung der </w:t>
      </w:r>
      <w:r w:rsidR="00165AEB" w:rsidRPr="00C947F8">
        <w:rPr>
          <w:b/>
          <w:bCs/>
        </w:rPr>
        <w:t>Resilienz</w:t>
      </w:r>
      <w:r w:rsidRPr="00C947F8">
        <w:t xml:space="preserve">. Diese Programme helfen nicht nur, die </w:t>
      </w:r>
      <w:r w:rsidR="005D05CC" w:rsidRPr="00C947F8">
        <w:t xml:space="preserve">Vitalität </w:t>
      </w:r>
      <w:r w:rsidRPr="00C947F8">
        <w:t>zu verbessern, sondern auch Alterungsprozesse aktiv zu beeinflussen und Gesundheitsrisiken zu minimieren.</w:t>
      </w:r>
    </w:p>
    <w:p w14:paraId="6C936769" w14:textId="77777777" w:rsidR="00243FF7" w:rsidRPr="00C947F8" w:rsidRDefault="00243FF7" w:rsidP="00473AF6">
      <w:pPr>
        <w:spacing w:line="320" w:lineRule="atLeast"/>
      </w:pPr>
    </w:p>
    <w:p w14:paraId="14A16935" w14:textId="0BEDF81C" w:rsidR="007C5B9B" w:rsidRDefault="00243FF7" w:rsidP="00B0512D">
      <w:pPr>
        <w:spacing w:line="320" w:lineRule="atLeast"/>
      </w:pPr>
      <w:r w:rsidRPr="00C947F8">
        <w:t xml:space="preserve">Während sich die </w:t>
      </w:r>
      <w:proofErr w:type="spellStart"/>
      <w:r w:rsidRPr="00C947F8">
        <w:t>Longevity</w:t>
      </w:r>
      <w:proofErr w:type="spellEnd"/>
      <w:r w:rsidRPr="00C947F8">
        <w:t xml:space="preserve">-Programme auf die innere Vitalität und Zellgesundheit konzentrieren, widmen sich die luxuriösen Behandlungen im </w:t>
      </w:r>
      <w:r w:rsidRPr="00C947F8">
        <w:rPr>
          <w:b/>
          <w:bCs/>
        </w:rPr>
        <w:t>MY SPA</w:t>
      </w:r>
      <w:r w:rsidRPr="00C947F8">
        <w:t xml:space="preserve"> der natürlichen Pflege und Schönheit „von außen“. </w:t>
      </w:r>
      <w:r w:rsidR="00473AF6" w:rsidRPr="00C947F8">
        <w:t xml:space="preserve">In der </w:t>
      </w:r>
      <w:r w:rsidR="00473AF6" w:rsidRPr="00C947F8">
        <w:rPr>
          <w:b/>
          <w:bCs/>
        </w:rPr>
        <w:t xml:space="preserve">Saunalandschaft </w:t>
      </w:r>
      <w:r w:rsidR="00473AF6" w:rsidRPr="00C947F8">
        <w:t xml:space="preserve">lässt sich </w:t>
      </w:r>
      <w:r w:rsidR="00935A3E" w:rsidRPr="00C947F8">
        <w:t>die Hektik des Alltags</w:t>
      </w:r>
      <w:r w:rsidR="00473AF6" w:rsidRPr="00C947F8">
        <w:t xml:space="preserve"> vergessen.</w:t>
      </w:r>
      <w:r w:rsidR="00935A3E" w:rsidRPr="00C947F8">
        <w:t xml:space="preserve"> </w:t>
      </w:r>
      <w:r w:rsidRPr="00C947F8">
        <w:t>Im MY MAYR MED Resort zieht man sich zum Regenerieren</w:t>
      </w:r>
      <w:r w:rsidR="00B0512D" w:rsidRPr="00C947F8">
        <w:t xml:space="preserve"> auch</w:t>
      </w:r>
      <w:r w:rsidRPr="00C947F8">
        <w:t xml:space="preserve"> gerne in die </w:t>
      </w:r>
      <w:r w:rsidR="00165AEB" w:rsidRPr="00C947F8">
        <w:rPr>
          <w:b/>
          <w:bCs/>
        </w:rPr>
        <w:t>geschmackvoll ausgestatteten</w:t>
      </w:r>
      <w:r w:rsidRPr="00C947F8">
        <w:rPr>
          <w:b/>
          <w:bCs/>
        </w:rPr>
        <w:t xml:space="preserve"> Zimmer</w:t>
      </w:r>
      <w:r w:rsidRPr="00C947F8">
        <w:t xml:space="preserve"> und </w:t>
      </w:r>
      <w:r w:rsidR="009327AD" w:rsidRPr="00C947F8">
        <w:rPr>
          <w:b/>
        </w:rPr>
        <w:t>Junior-</w:t>
      </w:r>
      <w:r w:rsidRPr="00C947F8">
        <w:rPr>
          <w:b/>
          <w:bCs/>
        </w:rPr>
        <w:t>Suiten</w:t>
      </w:r>
      <w:r w:rsidRPr="00C947F8">
        <w:t xml:space="preserve"> zurück.</w:t>
      </w:r>
      <w:r w:rsidR="00B0512D" w:rsidRPr="00C947F8">
        <w:t xml:space="preserve"> Dazu unterstützen </w:t>
      </w:r>
      <w:r w:rsidR="00B0512D" w:rsidRPr="00C947F8">
        <w:rPr>
          <w:b/>
          <w:bCs/>
        </w:rPr>
        <w:t>Natur pur</w:t>
      </w:r>
      <w:r w:rsidR="00B0512D" w:rsidRPr="00C947F8">
        <w:t xml:space="preserve"> und </w:t>
      </w:r>
      <w:r w:rsidR="00B0512D" w:rsidRPr="00C947F8">
        <w:rPr>
          <w:b/>
          <w:bCs/>
        </w:rPr>
        <w:t>sanfte Bewegung</w:t>
      </w:r>
      <w:r w:rsidR="00B0512D" w:rsidRPr="00C947F8">
        <w:t xml:space="preserve"> den Erholungsprozess. </w:t>
      </w:r>
      <w:r w:rsidRPr="00C947F8">
        <w:t xml:space="preserve">Die Lage in Bad Birnbach, mitten im malerischen Rottal, könnte nicht besser sein, um an der </w:t>
      </w:r>
      <w:r w:rsidRPr="00C947F8">
        <w:rPr>
          <w:b/>
          <w:bCs/>
        </w:rPr>
        <w:t xml:space="preserve">frischen Winterluft </w:t>
      </w:r>
      <w:r w:rsidRPr="00C947F8">
        <w:t xml:space="preserve">durchzuatmen. Nur wenige Schritte vom Resort entfernt liegt die </w:t>
      </w:r>
      <w:r w:rsidRPr="00C947F8">
        <w:rPr>
          <w:b/>
          <w:bCs/>
        </w:rPr>
        <w:t>Rottal-Terme</w:t>
      </w:r>
      <w:r w:rsidRPr="00C947F8">
        <w:t>. Ihre Quellen zählen</w:t>
      </w:r>
      <w:r w:rsidR="009327AD" w:rsidRPr="00C947F8">
        <w:t>,</w:t>
      </w:r>
      <w:r w:rsidRPr="00C947F8">
        <w:t xml:space="preserve"> dank der hohen Wassertemperatu</w:t>
      </w:r>
      <w:r w:rsidR="00C947F8" w:rsidRPr="00C947F8">
        <w:t>r</w:t>
      </w:r>
      <w:r w:rsidR="009327AD" w:rsidRPr="00C947F8">
        <w:t>,</w:t>
      </w:r>
      <w:r w:rsidRPr="00C947F8">
        <w:t xml:space="preserve"> zu den heißesten Thermal-Mineralquellen Mitteleuropas.</w:t>
      </w:r>
      <w:r w:rsidR="00B0512D" w:rsidRPr="00C947F8">
        <w:t xml:space="preserve"> </w:t>
      </w:r>
      <w:r w:rsidRPr="00C947F8">
        <w:t>„Gönn dir eine Auszeit und nimm dir Zeit für gesunde Dinge, die deinem Körper guttun“, ist ein guter Rat. Das MY MAYR MED Resort weiß wie.</w:t>
      </w:r>
    </w:p>
    <w:p w14:paraId="288E5403" w14:textId="77777777" w:rsidR="00C947F8" w:rsidRPr="00C947F8" w:rsidRDefault="00C947F8" w:rsidP="00B0512D">
      <w:pPr>
        <w:spacing w:line="320" w:lineRule="atLeast"/>
      </w:pPr>
    </w:p>
    <w:p w14:paraId="42FF0003" w14:textId="7E9822DF" w:rsidR="00C91817" w:rsidRDefault="00DD5373" w:rsidP="00262DBF">
      <w:pPr>
        <w:pStyle w:val="Infoblock"/>
        <w:spacing w:line="360" w:lineRule="atLeast"/>
        <w:rPr>
          <w:b w:val="0"/>
        </w:rPr>
      </w:pPr>
      <w:r>
        <w:rPr>
          <w:b w:val="0"/>
        </w:rPr>
        <w:t>3.0</w:t>
      </w:r>
      <w:r w:rsidR="00C947F8">
        <w:rPr>
          <w:b w:val="0"/>
        </w:rPr>
        <w:t>65</w:t>
      </w:r>
      <w:r w:rsidR="008544CA">
        <w:rPr>
          <w:b w:val="0"/>
        </w:rPr>
        <w:t xml:space="preserve"> </w:t>
      </w:r>
      <w:r w:rsidR="00C91817">
        <w:rPr>
          <w:b w:val="0"/>
        </w:rPr>
        <w:t>Zeichen</w:t>
      </w:r>
    </w:p>
    <w:p w14:paraId="4BB03F11" w14:textId="77777777" w:rsidR="00C91817" w:rsidRDefault="00C91817" w:rsidP="00C91817">
      <w:pPr>
        <w:pStyle w:val="Infoblock"/>
      </w:pPr>
      <w:r>
        <w:t>Abdruck honorarfrei,</w:t>
      </w:r>
    </w:p>
    <w:p w14:paraId="4370500F" w14:textId="77777777" w:rsidR="001170E9" w:rsidRDefault="001170E9" w:rsidP="00C91817">
      <w:pPr>
        <w:pStyle w:val="Infoblock"/>
      </w:pPr>
      <w:r>
        <w:t>Belegexemplar erbeten!</w:t>
      </w:r>
    </w:p>
    <w:sectPr w:rsidR="001170E9">
      <w:headerReference w:type="default" r:id="rId8"/>
      <w:footerReference w:type="default" r:id="rId9"/>
      <w:pgSz w:w="11900" w:h="16840"/>
      <w:pgMar w:top="2552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9575" w14:textId="77777777" w:rsidR="00BC1028" w:rsidRDefault="00BC1028">
      <w:r>
        <w:separator/>
      </w:r>
    </w:p>
  </w:endnote>
  <w:endnote w:type="continuationSeparator" w:id="0">
    <w:p w14:paraId="3ACD48CF" w14:textId="77777777" w:rsidR="00BC1028" w:rsidRDefault="00BC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214EF8" w14:paraId="0089B7ED" w14:textId="77777777">
      <w:tc>
        <w:tcPr>
          <w:tcW w:w="5908" w:type="dxa"/>
        </w:tcPr>
        <w:p w14:paraId="790D8637" w14:textId="77777777" w:rsidR="001F4691" w:rsidRPr="006662E7" w:rsidRDefault="00214EF8" w:rsidP="001F4691">
          <w:pPr>
            <w:pStyle w:val="Fuzeile"/>
            <w:kinsoku w:val="0"/>
            <w:ind w:right="-1134"/>
            <w:rPr>
              <w:lang w:val="de-AT"/>
            </w:rPr>
          </w:pPr>
          <w:r>
            <w:rPr>
              <w:b/>
            </w:rPr>
            <w:t>Weitere Informationen:</w:t>
          </w:r>
          <w:r>
            <w:rPr>
              <w:b/>
            </w:rPr>
            <w:br/>
          </w:r>
          <w:r w:rsidR="00F757D5">
            <w:t>MY MAYR MED</w:t>
          </w:r>
          <w:r w:rsidR="006662E7">
            <w:t xml:space="preserve"> Resort</w:t>
          </w:r>
        </w:p>
        <w:p w14:paraId="16E2D4D8" w14:textId="77777777" w:rsidR="001F4691" w:rsidRPr="006662E7" w:rsidRDefault="006662E7" w:rsidP="001F4691">
          <w:pPr>
            <w:pStyle w:val="Fuzeile"/>
            <w:kinsoku w:val="0"/>
            <w:ind w:right="-1134"/>
            <w:rPr>
              <w:lang w:val="en-US"/>
            </w:rPr>
          </w:pPr>
          <w:proofErr w:type="spellStart"/>
          <w:r w:rsidRPr="006662E7">
            <w:rPr>
              <w:lang w:val="en-US"/>
            </w:rPr>
            <w:t>Sternsteinhof</w:t>
          </w:r>
          <w:proofErr w:type="spellEnd"/>
          <w:r w:rsidRPr="006662E7">
            <w:rPr>
              <w:lang w:val="en-US"/>
            </w:rPr>
            <w:t xml:space="preserve"> Hotel GmbH &amp; Co. KG</w:t>
          </w:r>
        </w:p>
        <w:p w14:paraId="170C3112" w14:textId="77777777" w:rsidR="001F4691" w:rsidRPr="00CA1C25" w:rsidRDefault="006662E7" w:rsidP="001F4691">
          <w:pPr>
            <w:pStyle w:val="Fuzeile"/>
            <w:kinsoku w:val="0"/>
            <w:ind w:right="-1134"/>
            <w:rPr>
              <w:lang w:val="it-IT"/>
            </w:rPr>
          </w:pPr>
          <w:r>
            <w:rPr>
              <w:lang w:val="it-IT"/>
            </w:rPr>
            <w:t xml:space="preserve">D-84364 Bad </w:t>
          </w:r>
          <w:proofErr w:type="spellStart"/>
          <w:r>
            <w:rPr>
              <w:lang w:val="it-IT"/>
            </w:rPr>
            <w:t>Birnbach</w:t>
          </w:r>
          <w:proofErr w:type="spellEnd"/>
          <w:r w:rsidR="008E31E0">
            <w:rPr>
              <w:lang w:val="it-IT"/>
            </w:rPr>
            <w:t xml:space="preserve">, </w:t>
          </w:r>
          <w:proofErr w:type="spellStart"/>
          <w:r w:rsidR="002246E3">
            <w:rPr>
              <w:lang w:val="it-IT"/>
            </w:rPr>
            <w:t>Brunnaderstraße</w:t>
          </w:r>
          <w:proofErr w:type="spellEnd"/>
          <w:r w:rsidR="002246E3">
            <w:rPr>
              <w:lang w:val="it-IT"/>
            </w:rPr>
            <w:t xml:space="preserve"> 8-10</w:t>
          </w:r>
        </w:p>
        <w:p w14:paraId="49C347C5" w14:textId="77777777" w:rsidR="001F4691" w:rsidRPr="00C654FF" w:rsidRDefault="001F4691" w:rsidP="001F4691">
          <w:pPr>
            <w:pStyle w:val="Fuzeile"/>
            <w:kinsoku w:val="0"/>
            <w:rPr>
              <w:lang w:val="de-AT"/>
            </w:rPr>
          </w:pPr>
          <w:r w:rsidRPr="006662E7">
            <w:rPr>
              <w:color w:val="000000"/>
              <w:lang w:val="de-AT"/>
            </w:rPr>
            <w:t>Tel</w:t>
          </w:r>
          <w:r w:rsidRPr="00C654FF">
            <w:rPr>
              <w:lang w:val="de-AT"/>
            </w:rPr>
            <w:t xml:space="preserve">.: </w:t>
          </w:r>
          <w:hyperlink r:id="rId1" w:history="1">
            <w:r w:rsidR="006662E7" w:rsidRPr="00C654FF">
              <w:rPr>
                <w:lang w:val="de-AT"/>
              </w:rPr>
              <w:t>+49</w:t>
            </w:r>
          </w:hyperlink>
          <w:r w:rsidR="006662E7" w:rsidRPr="00C654FF">
            <w:rPr>
              <w:lang w:val="de-AT"/>
            </w:rPr>
            <w:t xml:space="preserve"> 8563 980-800</w:t>
          </w:r>
        </w:p>
        <w:p w14:paraId="63A52E4D" w14:textId="77777777" w:rsidR="00214EF8" w:rsidRPr="00C654FF" w:rsidRDefault="001F4691" w:rsidP="001F4691">
          <w:pPr>
            <w:pStyle w:val="Fuzeile"/>
            <w:rPr>
              <w:lang w:val="de-AT"/>
            </w:rPr>
          </w:pPr>
          <w:r w:rsidRPr="00C654FF">
            <w:rPr>
              <w:lang w:val="de-AT"/>
            </w:rPr>
            <w:t xml:space="preserve">E-Mail: </w:t>
          </w:r>
          <w:hyperlink r:id="rId2" w:history="1">
            <w:r w:rsidR="00574442" w:rsidRPr="00C654FF">
              <w:rPr>
                <w:lang w:val="de-AT"/>
              </w:rPr>
              <w:t>info@mymayr.de</w:t>
            </w:r>
          </w:hyperlink>
        </w:p>
        <w:p w14:paraId="14B722D9" w14:textId="28B908CF" w:rsidR="00574442" w:rsidRPr="001F4691" w:rsidRDefault="00574442" w:rsidP="00C947F8">
          <w:pPr>
            <w:pStyle w:val="Fuzeile"/>
            <w:kinsoku w:val="0"/>
            <w:rPr>
              <w:lang w:val="de-AT"/>
            </w:rPr>
          </w:pPr>
          <w:r w:rsidRPr="00C654FF">
            <w:rPr>
              <w:lang w:val="de-AT"/>
            </w:rPr>
            <w:t>www.mymayr.de</w:t>
          </w:r>
        </w:p>
      </w:tc>
      <w:tc>
        <w:tcPr>
          <w:tcW w:w="3402" w:type="dxa"/>
        </w:tcPr>
        <w:p w14:paraId="50C09A2D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>Media Kommunikati</w:t>
          </w:r>
          <w:r w:rsidR="00922583">
            <w:rPr>
              <w:sz w:val="16"/>
            </w:rPr>
            <w:t>onsservice GmbH</w:t>
          </w:r>
        </w:p>
        <w:p w14:paraId="07E784CC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57DE2E6B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A-5020 Salzburg, </w:t>
          </w:r>
          <w:proofErr w:type="spellStart"/>
          <w:r w:rsidR="00574442">
            <w:rPr>
              <w:sz w:val="16"/>
            </w:rPr>
            <w:t>Auerspergstraße</w:t>
          </w:r>
          <w:proofErr w:type="spellEnd"/>
          <w:r w:rsidR="00574442">
            <w:rPr>
              <w:sz w:val="16"/>
            </w:rPr>
            <w:t xml:space="preserve"> 42</w:t>
          </w:r>
        </w:p>
        <w:p w14:paraId="01A7B470" w14:textId="77777777" w:rsidR="00214EF8" w:rsidRDefault="00386288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Tel.: </w:t>
          </w:r>
          <w:r w:rsidR="00214EF8">
            <w:rPr>
              <w:sz w:val="16"/>
            </w:rPr>
            <w:t>+43</w:t>
          </w:r>
          <w:proofErr w:type="gramStart"/>
          <w:r w:rsidR="00214EF8">
            <w:rPr>
              <w:sz w:val="16"/>
            </w:rPr>
            <w:t>/(</w:t>
          </w:r>
          <w:proofErr w:type="gramEnd"/>
          <w:r w:rsidR="00214EF8">
            <w:rPr>
              <w:sz w:val="16"/>
            </w:rPr>
            <w:t>0)662/87 53 68-127</w:t>
          </w:r>
        </w:p>
        <w:p w14:paraId="19C1DFF1" w14:textId="77777777" w:rsidR="00214EF8" w:rsidRDefault="00214EF8">
          <w:pPr>
            <w:pStyle w:val="Fuzeile"/>
            <w:rPr>
              <w:i w:val="0"/>
              <w:sz w:val="16"/>
              <w:lang w:val="it-IT"/>
            </w:rPr>
          </w:pPr>
          <w:r>
            <w:rPr>
              <w:sz w:val="16"/>
              <w:lang w:val="it-IT"/>
            </w:rPr>
            <w:t xml:space="preserve">E-Mail: </w:t>
          </w:r>
          <w:hyperlink r:id="rId3" w:history="1">
            <w:r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3DB8DD52" w14:textId="77777777" w:rsidR="00574442" w:rsidRDefault="00574442" w:rsidP="0057444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  <w:p w14:paraId="780F5DAD" w14:textId="77777777" w:rsidR="00574442" w:rsidRDefault="00574442">
          <w:pPr>
            <w:pStyle w:val="Fuzeile"/>
            <w:rPr>
              <w:lang w:val="it-IT"/>
            </w:rPr>
          </w:pPr>
        </w:p>
      </w:tc>
    </w:tr>
  </w:tbl>
  <w:p w14:paraId="3E61BF29" w14:textId="77777777" w:rsidR="00214EF8" w:rsidRDefault="00214EF8">
    <w:pPr>
      <w:pStyle w:val="Fuzeile"/>
      <w:spacing w:line="20" w:lineRule="exact"/>
    </w:pPr>
  </w:p>
  <w:p w14:paraId="46EF6D59" w14:textId="77777777" w:rsidR="00214EF8" w:rsidRDefault="00214EF8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50A5" w14:textId="77777777" w:rsidR="00BC1028" w:rsidRDefault="00BC1028">
      <w:r>
        <w:separator/>
      </w:r>
    </w:p>
  </w:footnote>
  <w:footnote w:type="continuationSeparator" w:id="0">
    <w:p w14:paraId="1164FE49" w14:textId="77777777" w:rsidR="00BC1028" w:rsidRDefault="00BC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FAF5" w14:textId="77777777" w:rsidR="00214EF8" w:rsidRDefault="00214EF8">
    <w:pPr>
      <w:pStyle w:val="Kopfzeile"/>
    </w:pPr>
    <w:r>
      <w:tab/>
    </w:r>
    <w:r w:rsidR="008A065F">
      <w:rPr>
        <w:noProof/>
      </w:rPr>
      <w:drawing>
        <wp:inline distT="0" distB="0" distL="0" distR="0" wp14:anchorId="0272DCFA" wp14:editId="0B941267">
          <wp:extent cx="695325" cy="6953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888E9" w14:textId="704E5503" w:rsidR="00214EF8" w:rsidRDefault="00214EF8">
    <w:pPr>
      <w:pStyle w:val="Kopfzeile"/>
    </w:pPr>
    <w:r>
      <w:t>Presse-Information</w:t>
    </w:r>
    <w:r>
      <w:tab/>
    </w:r>
    <w:r>
      <w:tab/>
    </w:r>
    <w:r w:rsidR="00C66C3B">
      <w:t>Kurztext</w:t>
    </w:r>
  </w:p>
  <w:p w14:paraId="28390885" w14:textId="1108E600" w:rsidR="00214EF8" w:rsidRPr="00394C19" w:rsidRDefault="00214EF8">
    <w:pPr>
      <w:pStyle w:val="Kopfzeile"/>
      <w:rPr>
        <w:lang w:val="de-AT"/>
      </w:rPr>
    </w:pPr>
    <w:r>
      <w:fldChar w:fldCharType="begin"/>
    </w:r>
    <w:r>
      <w:instrText xml:space="preserve"> TIME \@ "MMMM yy" </w:instrText>
    </w:r>
    <w:r>
      <w:fldChar w:fldCharType="separate"/>
    </w:r>
    <w:r w:rsidR="00C947F8">
      <w:rPr>
        <w:noProof/>
      </w:rPr>
      <w:t>September 25</w:t>
    </w:r>
    <w:r>
      <w:fldChar w:fldCharType="end"/>
    </w:r>
    <w:r w:rsidRPr="00394C19">
      <w:rPr>
        <w:lang w:val="de-AT"/>
      </w:rPr>
      <w:tab/>
    </w:r>
    <w:r w:rsidR="006662E7" w:rsidRPr="00394C19">
      <w:rPr>
        <w:caps/>
        <w:lang w:val="de-AT"/>
      </w:rPr>
      <w:t>my mayr med resort</w:t>
    </w:r>
    <w:r w:rsidRPr="00394C19">
      <w:rPr>
        <w:lang w:val="de-AT"/>
      </w:rPr>
      <w:tab/>
      <w:t xml:space="preserve"> Seite </w:t>
    </w:r>
    <w:r>
      <w:fldChar w:fldCharType="begin"/>
    </w:r>
    <w:r w:rsidRPr="00394C19">
      <w:rPr>
        <w:lang w:val="de-AT"/>
      </w:rPr>
      <w:instrText xml:space="preserve"> PAGE </w:instrText>
    </w:r>
    <w:r>
      <w:fldChar w:fldCharType="separate"/>
    </w:r>
    <w:r w:rsidR="00487E5E">
      <w:rPr>
        <w:noProof/>
        <w:lang w:val="de-A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455BFA"/>
    <w:multiLevelType w:val="hybridMultilevel"/>
    <w:tmpl w:val="9952818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40DC4"/>
    <w:multiLevelType w:val="hybridMultilevel"/>
    <w:tmpl w:val="853CDFB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466F"/>
    <w:multiLevelType w:val="multilevel"/>
    <w:tmpl w:val="99000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5383B"/>
    <w:multiLevelType w:val="hybridMultilevel"/>
    <w:tmpl w:val="903AA1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338B"/>
    <w:multiLevelType w:val="hybridMultilevel"/>
    <w:tmpl w:val="13E45F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E4319"/>
    <w:multiLevelType w:val="multilevel"/>
    <w:tmpl w:val="CC961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65AF6"/>
    <w:multiLevelType w:val="hybridMultilevel"/>
    <w:tmpl w:val="96888B9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4F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5324AA"/>
    <w:multiLevelType w:val="multilevel"/>
    <w:tmpl w:val="68F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84AE1"/>
    <w:multiLevelType w:val="hybridMultilevel"/>
    <w:tmpl w:val="48F085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66EB6"/>
    <w:multiLevelType w:val="multilevel"/>
    <w:tmpl w:val="96888B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F15B5"/>
    <w:multiLevelType w:val="multilevel"/>
    <w:tmpl w:val="EC4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41469"/>
    <w:multiLevelType w:val="hybridMultilevel"/>
    <w:tmpl w:val="7974B74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EF18FA"/>
    <w:multiLevelType w:val="multilevel"/>
    <w:tmpl w:val="AFF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E37974"/>
    <w:multiLevelType w:val="hybridMultilevel"/>
    <w:tmpl w:val="495A6FFE"/>
    <w:lvl w:ilvl="0" w:tplc="1444EF08">
      <w:start w:val="1"/>
      <w:numFmt w:val="bullet"/>
      <w:lvlText w:val="☺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3428B2"/>
    <w:multiLevelType w:val="hybridMultilevel"/>
    <w:tmpl w:val="E20EDBD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4334C2"/>
    <w:multiLevelType w:val="multilevel"/>
    <w:tmpl w:val="42F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516F5"/>
    <w:multiLevelType w:val="hybridMultilevel"/>
    <w:tmpl w:val="4E30FA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B76"/>
    <w:multiLevelType w:val="multilevel"/>
    <w:tmpl w:val="32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B2082"/>
    <w:multiLevelType w:val="hybridMultilevel"/>
    <w:tmpl w:val="0506FC0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6D499C"/>
    <w:multiLevelType w:val="hybridMultilevel"/>
    <w:tmpl w:val="71CAE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22A2B"/>
    <w:multiLevelType w:val="hybridMultilevel"/>
    <w:tmpl w:val="38683B80"/>
    <w:lvl w:ilvl="0" w:tplc="DD7440A4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872886"/>
    <w:multiLevelType w:val="hybridMultilevel"/>
    <w:tmpl w:val="10A05142"/>
    <w:lvl w:ilvl="0" w:tplc="F670CAD6">
      <w:start w:val="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B8061D"/>
    <w:multiLevelType w:val="hybridMultilevel"/>
    <w:tmpl w:val="295AB7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3F77CE"/>
    <w:multiLevelType w:val="hybridMultilevel"/>
    <w:tmpl w:val="AD784BBE"/>
    <w:lvl w:ilvl="0" w:tplc="1DF0E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5FD7"/>
    <w:multiLevelType w:val="multilevel"/>
    <w:tmpl w:val="FA3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D6553F"/>
    <w:multiLevelType w:val="hybridMultilevel"/>
    <w:tmpl w:val="25022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B641E"/>
    <w:multiLevelType w:val="hybridMultilevel"/>
    <w:tmpl w:val="230CC9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F4233C"/>
    <w:multiLevelType w:val="multilevel"/>
    <w:tmpl w:val="EB4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FC44B8"/>
    <w:multiLevelType w:val="hybridMultilevel"/>
    <w:tmpl w:val="54C212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81965">
    <w:abstractNumId w:val="0"/>
  </w:num>
  <w:num w:numId="2" w16cid:durableId="1521121420">
    <w:abstractNumId w:val="16"/>
  </w:num>
  <w:num w:numId="3" w16cid:durableId="687177656">
    <w:abstractNumId w:val="9"/>
  </w:num>
  <w:num w:numId="4" w16cid:durableId="1398623776">
    <w:abstractNumId w:val="20"/>
  </w:num>
  <w:num w:numId="5" w16cid:durableId="1584949989">
    <w:abstractNumId w:val="24"/>
  </w:num>
  <w:num w:numId="6" w16cid:durableId="355273873">
    <w:abstractNumId w:val="23"/>
  </w:num>
  <w:num w:numId="7" w16cid:durableId="1940523690">
    <w:abstractNumId w:val="8"/>
  </w:num>
  <w:num w:numId="8" w16cid:durableId="432897757">
    <w:abstractNumId w:val="12"/>
  </w:num>
  <w:num w:numId="9" w16cid:durableId="74937169">
    <w:abstractNumId w:val="3"/>
  </w:num>
  <w:num w:numId="10" w16cid:durableId="568152781">
    <w:abstractNumId w:val="31"/>
  </w:num>
  <w:num w:numId="11" w16cid:durableId="48503524">
    <w:abstractNumId w:val="22"/>
  </w:num>
  <w:num w:numId="12" w16cid:durableId="492531050">
    <w:abstractNumId w:val="5"/>
  </w:num>
  <w:num w:numId="13" w16cid:durableId="804279417">
    <w:abstractNumId w:val="19"/>
  </w:num>
  <w:num w:numId="14" w16cid:durableId="1598518159">
    <w:abstractNumId w:val="6"/>
  </w:num>
  <w:num w:numId="15" w16cid:durableId="1609656875">
    <w:abstractNumId w:val="26"/>
  </w:num>
  <w:num w:numId="16" w16cid:durableId="1957101613">
    <w:abstractNumId w:val="14"/>
  </w:num>
  <w:num w:numId="17" w16cid:durableId="1625425796">
    <w:abstractNumId w:val="25"/>
  </w:num>
  <w:num w:numId="18" w16cid:durableId="137311477">
    <w:abstractNumId w:val="1"/>
  </w:num>
  <w:num w:numId="19" w16cid:durableId="1043672377">
    <w:abstractNumId w:val="11"/>
  </w:num>
  <w:num w:numId="20" w16cid:durableId="1503811890">
    <w:abstractNumId w:val="21"/>
  </w:num>
  <w:num w:numId="21" w16cid:durableId="1891260715">
    <w:abstractNumId w:val="2"/>
  </w:num>
  <w:num w:numId="22" w16cid:durableId="1905067027">
    <w:abstractNumId w:val="17"/>
  </w:num>
  <w:num w:numId="23" w16cid:durableId="1810514393">
    <w:abstractNumId w:val="0"/>
  </w:num>
  <w:num w:numId="24" w16cid:durableId="821778514">
    <w:abstractNumId w:val="0"/>
  </w:num>
  <w:num w:numId="25" w16cid:durableId="2027751774">
    <w:abstractNumId w:val="18"/>
  </w:num>
  <w:num w:numId="26" w16cid:durableId="813832887">
    <w:abstractNumId w:val="7"/>
  </w:num>
  <w:num w:numId="27" w16cid:durableId="2115053012">
    <w:abstractNumId w:val="4"/>
  </w:num>
  <w:num w:numId="28" w16cid:durableId="306905382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157963968">
    <w:abstractNumId w:val="10"/>
  </w:num>
  <w:num w:numId="30" w16cid:durableId="1484590414">
    <w:abstractNumId w:val="13"/>
  </w:num>
  <w:num w:numId="31" w16cid:durableId="2118062551">
    <w:abstractNumId w:val="27"/>
  </w:num>
  <w:num w:numId="32" w16cid:durableId="340205359">
    <w:abstractNumId w:val="30"/>
  </w:num>
  <w:num w:numId="33" w16cid:durableId="915239663">
    <w:abstractNumId w:val="29"/>
  </w:num>
  <w:num w:numId="34" w16cid:durableId="14127043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84"/>
    <w:rsid w:val="00005B5E"/>
    <w:rsid w:val="00011AEF"/>
    <w:rsid w:val="0001700F"/>
    <w:rsid w:val="0002171F"/>
    <w:rsid w:val="00024DCC"/>
    <w:rsid w:val="0003544B"/>
    <w:rsid w:val="00040681"/>
    <w:rsid w:val="00044584"/>
    <w:rsid w:val="00047E4E"/>
    <w:rsid w:val="000516F3"/>
    <w:rsid w:val="0005536C"/>
    <w:rsid w:val="0006402A"/>
    <w:rsid w:val="000803DA"/>
    <w:rsid w:val="00081C14"/>
    <w:rsid w:val="00092626"/>
    <w:rsid w:val="0009470E"/>
    <w:rsid w:val="00094A71"/>
    <w:rsid w:val="00096226"/>
    <w:rsid w:val="000A1A69"/>
    <w:rsid w:val="000A6EAC"/>
    <w:rsid w:val="000C36CF"/>
    <w:rsid w:val="000C530D"/>
    <w:rsid w:val="000E197B"/>
    <w:rsid w:val="000F37F3"/>
    <w:rsid w:val="00102A9A"/>
    <w:rsid w:val="00102D8F"/>
    <w:rsid w:val="00104A78"/>
    <w:rsid w:val="00114AB1"/>
    <w:rsid w:val="001170E9"/>
    <w:rsid w:val="00134B51"/>
    <w:rsid w:val="00145169"/>
    <w:rsid w:val="00146658"/>
    <w:rsid w:val="00160CD4"/>
    <w:rsid w:val="00162A19"/>
    <w:rsid w:val="00165AEB"/>
    <w:rsid w:val="00165C3E"/>
    <w:rsid w:val="00187883"/>
    <w:rsid w:val="001905FB"/>
    <w:rsid w:val="001A26B6"/>
    <w:rsid w:val="001B0358"/>
    <w:rsid w:val="001B2CD4"/>
    <w:rsid w:val="001C05DB"/>
    <w:rsid w:val="001C1650"/>
    <w:rsid w:val="001C6793"/>
    <w:rsid w:val="001C6A07"/>
    <w:rsid w:val="001D22ED"/>
    <w:rsid w:val="001E306E"/>
    <w:rsid w:val="001E3401"/>
    <w:rsid w:val="001E3CC8"/>
    <w:rsid w:val="001E6201"/>
    <w:rsid w:val="001F3602"/>
    <w:rsid w:val="001F4691"/>
    <w:rsid w:val="00207889"/>
    <w:rsid w:val="00214EF8"/>
    <w:rsid w:val="0022342F"/>
    <w:rsid w:val="00223BCD"/>
    <w:rsid w:val="002246E3"/>
    <w:rsid w:val="00233059"/>
    <w:rsid w:val="0024055C"/>
    <w:rsid w:val="00243FF7"/>
    <w:rsid w:val="00255877"/>
    <w:rsid w:val="0025591D"/>
    <w:rsid w:val="002572F1"/>
    <w:rsid w:val="002619BA"/>
    <w:rsid w:val="00262DBF"/>
    <w:rsid w:val="00265FBA"/>
    <w:rsid w:val="00272DF3"/>
    <w:rsid w:val="00276126"/>
    <w:rsid w:val="00294DBD"/>
    <w:rsid w:val="00297CFE"/>
    <w:rsid w:val="002A1384"/>
    <w:rsid w:val="002B6231"/>
    <w:rsid w:val="002B6ED1"/>
    <w:rsid w:val="002F47FD"/>
    <w:rsid w:val="00303BDE"/>
    <w:rsid w:val="00307D40"/>
    <w:rsid w:val="00315951"/>
    <w:rsid w:val="00316E3C"/>
    <w:rsid w:val="003216C3"/>
    <w:rsid w:val="003244D1"/>
    <w:rsid w:val="00336D5F"/>
    <w:rsid w:val="00342B21"/>
    <w:rsid w:val="00345E31"/>
    <w:rsid w:val="00346DB5"/>
    <w:rsid w:val="00351D8C"/>
    <w:rsid w:val="00353268"/>
    <w:rsid w:val="003547B9"/>
    <w:rsid w:val="003738F7"/>
    <w:rsid w:val="0038235D"/>
    <w:rsid w:val="00386288"/>
    <w:rsid w:val="00394C19"/>
    <w:rsid w:val="003A2431"/>
    <w:rsid w:val="003B5521"/>
    <w:rsid w:val="003C58B9"/>
    <w:rsid w:val="003D136F"/>
    <w:rsid w:val="003D3145"/>
    <w:rsid w:val="003E7A1A"/>
    <w:rsid w:val="00403D7E"/>
    <w:rsid w:val="00403DB9"/>
    <w:rsid w:val="00414982"/>
    <w:rsid w:val="00430CF9"/>
    <w:rsid w:val="00440DAA"/>
    <w:rsid w:val="00452CA7"/>
    <w:rsid w:val="00453AB9"/>
    <w:rsid w:val="00472995"/>
    <w:rsid w:val="00473AF6"/>
    <w:rsid w:val="00481FED"/>
    <w:rsid w:val="004870A7"/>
    <w:rsid w:val="00487E5E"/>
    <w:rsid w:val="00492101"/>
    <w:rsid w:val="004934EC"/>
    <w:rsid w:val="0049372B"/>
    <w:rsid w:val="004C120A"/>
    <w:rsid w:val="004D45BE"/>
    <w:rsid w:val="004E0E34"/>
    <w:rsid w:val="004E5522"/>
    <w:rsid w:val="004E6A10"/>
    <w:rsid w:val="00515F48"/>
    <w:rsid w:val="00522E51"/>
    <w:rsid w:val="00533F2A"/>
    <w:rsid w:val="005344EA"/>
    <w:rsid w:val="00537BC2"/>
    <w:rsid w:val="005458BF"/>
    <w:rsid w:val="00547C93"/>
    <w:rsid w:val="00557548"/>
    <w:rsid w:val="00557DE9"/>
    <w:rsid w:val="00562349"/>
    <w:rsid w:val="0056371B"/>
    <w:rsid w:val="00564D2B"/>
    <w:rsid w:val="005702C5"/>
    <w:rsid w:val="005727C6"/>
    <w:rsid w:val="00574442"/>
    <w:rsid w:val="00584821"/>
    <w:rsid w:val="0059193C"/>
    <w:rsid w:val="005C5BA7"/>
    <w:rsid w:val="005D05CC"/>
    <w:rsid w:val="005D070F"/>
    <w:rsid w:val="005D0DB5"/>
    <w:rsid w:val="005E5400"/>
    <w:rsid w:val="005E5A97"/>
    <w:rsid w:val="005E79E4"/>
    <w:rsid w:val="005F183E"/>
    <w:rsid w:val="005F3B8E"/>
    <w:rsid w:val="005F3F8E"/>
    <w:rsid w:val="005F6EB0"/>
    <w:rsid w:val="00606905"/>
    <w:rsid w:val="0061296D"/>
    <w:rsid w:val="006147F0"/>
    <w:rsid w:val="00615F8D"/>
    <w:rsid w:val="00622B13"/>
    <w:rsid w:val="00622C49"/>
    <w:rsid w:val="00623349"/>
    <w:rsid w:val="006266C3"/>
    <w:rsid w:val="00636C40"/>
    <w:rsid w:val="00655B2C"/>
    <w:rsid w:val="00663470"/>
    <w:rsid w:val="006655C2"/>
    <w:rsid w:val="006662E7"/>
    <w:rsid w:val="00666C6C"/>
    <w:rsid w:val="00667FC7"/>
    <w:rsid w:val="006725AA"/>
    <w:rsid w:val="0067619A"/>
    <w:rsid w:val="00680C66"/>
    <w:rsid w:val="00683635"/>
    <w:rsid w:val="00686945"/>
    <w:rsid w:val="00697372"/>
    <w:rsid w:val="006A304F"/>
    <w:rsid w:val="006A3702"/>
    <w:rsid w:val="006B317D"/>
    <w:rsid w:val="006D08C6"/>
    <w:rsid w:val="006E0937"/>
    <w:rsid w:val="006E1FF7"/>
    <w:rsid w:val="006E21CC"/>
    <w:rsid w:val="006E3F54"/>
    <w:rsid w:val="006E5ABA"/>
    <w:rsid w:val="006F344B"/>
    <w:rsid w:val="006F5248"/>
    <w:rsid w:val="00700F8F"/>
    <w:rsid w:val="0070376B"/>
    <w:rsid w:val="007328E7"/>
    <w:rsid w:val="00735885"/>
    <w:rsid w:val="00754E45"/>
    <w:rsid w:val="0076312F"/>
    <w:rsid w:val="00765371"/>
    <w:rsid w:val="00766B6C"/>
    <w:rsid w:val="00773F9E"/>
    <w:rsid w:val="00775BBF"/>
    <w:rsid w:val="0078157E"/>
    <w:rsid w:val="00782546"/>
    <w:rsid w:val="00790596"/>
    <w:rsid w:val="00791B48"/>
    <w:rsid w:val="007A3472"/>
    <w:rsid w:val="007C4335"/>
    <w:rsid w:val="007C5B9B"/>
    <w:rsid w:val="007C68DE"/>
    <w:rsid w:val="007D1D90"/>
    <w:rsid w:val="007E2440"/>
    <w:rsid w:val="007E3AE2"/>
    <w:rsid w:val="007F14E7"/>
    <w:rsid w:val="007F4F92"/>
    <w:rsid w:val="0081125C"/>
    <w:rsid w:val="00811B12"/>
    <w:rsid w:val="00820176"/>
    <w:rsid w:val="00830815"/>
    <w:rsid w:val="00831416"/>
    <w:rsid w:val="00835BEE"/>
    <w:rsid w:val="00835CBB"/>
    <w:rsid w:val="008433E2"/>
    <w:rsid w:val="008437CA"/>
    <w:rsid w:val="00846A7C"/>
    <w:rsid w:val="008544CA"/>
    <w:rsid w:val="00856A27"/>
    <w:rsid w:val="008602FE"/>
    <w:rsid w:val="0086191D"/>
    <w:rsid w:val="008710BC"/>
    <w:rsid w:val="0087146D"/>
    <w:rsid w:val="00872CDB"/>
    <w:rsid w:val="00872DFB"/>
    <w:rsid w:val="00877934"/>
    <w:rsid w:val="00881506"/>
    <w:rsid w:val="00897425"/>
    <w:rsid w:val="008A065F"/>
    <w:rsid w:val="008A5F18"/>
    <w:rsid w:val="008B2FDF"/>
    <w:rsid w:val="008C458E"/>
    <w:rsid w:val="008C56F6"/>
    <w:rsid w:val="008D2663"/>
    <w:rsid w:val="008D744E"/>
    <w:rsid w:val="008E31E0"/>
    <w:rsid w:val="008E4897"/>
    <w:rsid w:val="008E4AFF"/>
    <w:rsid w:val="008F5833"/>
    <w:rsid w:val="009011FF"/>
    <w:rsid w:val="00901B23"/>
    <w:rsid w:val="00905834"/>
    <w:rsid w:val="00906DB1"/>
    <w:rsid w:val="00912ACC"/>
    <w:rsid w:val="00914E76"/>
    <w:rsid w:val="009172BE"/>
    <w:rsid w:val="00922583"/>
    <w:rsid w:val="00927904"/>
    <w:rsid w:val="009327AD"/>
    <w:rsid w:val="00935A3E"/>
    <w:rsid w:val="0094578B"/>
    <w:rsid w:val="00946486"/>
    <w:rsid w:val="00955CDA"/>
    <w:rsid w:val="00957404"/>
    <w:rsid w:val="009667F3"/>
    <w:rsid w:val="00970E00"/>
    <w:rsid w:val="00973C07"/>
    <w:rsid w:val="00992E3A"/>
    <w:rsid w:val="009A6019"/>
    <w:rsid w:val="009B0A33"/>
    <w:rsid w:val="009B132A"/>
    <w:rsid w:val="009C3237"/>
    <w:rsid w:val="009C70C0"/>
    <w:rsid w:val="009F7FD8"/>
    <w:rsid w:val="00A14B5A"/>
    <w:rsid w:val="00A23BC5"/>
    <w:rsid w:val="00A26986"/>
    <w:rsid w:val="00A32E6C"/>
    <w:rsid w:val="00A50CED"/>
    <w:rsid w:val="00A516B4"/>
    <w:rsid w:val="00A569CD"/>
    <w:rsid w:val="00A64AC3"/>
    <w:rsid w:val="00A664DA"/>
    <w:rsid w:val="00A67D97"/>
    <w:rsid w:val="00A71B70"/>
    <w:rsid w:val="00A80E10"/>
    <w:rsid w:val="00A824BF"/>
    <w:rsid w:val="00A825A7"/>
    <w:rsid w:val="00A866D9"/>
    <w:rsid w:val="00A945C8"/>
    <w:rsid w:val="00A955DC"/>
    <w:rsid w:val="00AA7C05"/>
    <w:rsid w:val="00AB117F"/>
    <w:rsid w:val="00AB6F1F"/>
    <w:rsid w:val="00AC141B"/>
    <w:rsid w:val="00AC48FC"/>
    <w:rsid w:val="00AC7F43"/>
    <w:rsid w:val="00AD13DF"/>
    <w:rsid w:val="00AE4F9A"/>
    <w:rsid w:val="00AE67A6"/>
    <w:rsid w:val="00AF339E"/>
    <w:rsid w:val="00AF66F6"/>
    <w:rsid w:val="00B00A94"/>
    <w:rsid w:val="00B0512D"/>
    <w:rsid w:val="00B12448"/>
    <w:rsid w:val="00B1346E"/>
    <w:rsid w:val="00B200B0"/>
    <w:rsid w:val="00B21CE1"/>
    <w:rsid w:val="00B26B82"/>
    <w:rsid w:val="00B27D38"/>
    <w:rsid w:val="00B33A52"/>
    <w:rsid w:val="00B371AE"/>
    <w:rsid w:val="00B37565"/>
    <w:rsid w:val="00B431A4"/>
    <w:rsid w:val="00B43D3F"/>
    <w:rsid w:val="00B52771"/>
    <w:rsid w:val="00B60992"/>
    <w:rsid w:val="00B71C86"/>
    <w:rsid w:val="00B75A95"/>
    <w:rsid w:val="00B7703C"/>
    <w:rsid w:val="00B8215C"/>
    <w:rsid w:val="00B833DE"/>
    <w:rsid w:val="00B8755A"/>
    <w:rsid w:val="00B94A39"/>
    <w:rsid w:val="00B97991"/>
    <w:rsid w:val="00BA132D"/>
    <w:rsid w:val="00BA1761"/>
    <w:rsid w:val="00BB465A"/>
    <w:rsid w:val="00BC1028"/>
    <w:rsid w:val="00BF1DEB"/>
    <w:rsid w:val="00BF3FCA"/>
    <w:rsid w:val="00C10DD1"/>
    <w:rsid w:val="00C1515E"/>
    <w:rsid w:val="00C24FA9"/>
    <w:rsid w:val="00C35236"/>
    <w:rsid w:val="00C53648"/>
    <w:rsid w:val="00C654FF"/>
    <w:rsid w:val="00C66C3B"/>
    <w:rsid w:val="00C7793A"/>
    <w:rsid w:val="00C7794E"/>
    <w:rsid w:val="00C9010E"/>
    <w:rsid w:val="00C91817"/>
    <w:rsid w:val="00C91863"/>
    <w:rsid w:val="00C947F8"/>
    <w:rsid w:val="00C96EE2"/>
    <w:rsid w:val="00CA1C25"/>
    <w:rsid w:val="00CA4BE9"/>
    <w:rsid w:val="00CA52E1"/>
    <w:rsid w:val="00CB463F"/>
    <w:rsid w:val="00CB6C33"/>
    <w:rsid w:val="00CB7AFD"/>
    <w:rsid w:val="00CC6833"/>
    <w:rsid w:val="00CC789D"/>
    <w:rsid w:val="00CD309F"/>
    <w:rsid w:val="00CE7B7A"/>
    <w:rsid w:val="00D045FD"/>
    <w:rsid w:val="00D224B7"/>
    <w:rsid w:val="00D24585"/>
    <w:rsid w:val="00D24F51"/>
    <w:rsid w:val="00D31C60"/>
    <w:rsid w:val="00D330B1"/>
    <w:rsid w:val="00D41CA1"/>
    <w:rsid w:val="00D440E7"/>
    <w:rsid w:val="00D46051"/>
    <w:rsid w:val="00D46BA8"/>
    <w:rsid w:val="00D51DAE"/>
    <w:rsid w:val="00D57B9B"/>
    <w:rsid w:val="00D60028"/>
    <w:rsid w:val="00D674BE"/>
    <w:rsid w:val="00D92051"/>
    <w:rsid w:val="00D95023"/>
    <w:rsid w:val="00D96180"/>
    <w:rsid w:val="00DA7212"/>
    <w:rsid w:val="00DA7538"/>
    <w:rsid w:val="00DA7699"/>
    <w:rsid w:val="00DB0E79"/>
    <w:rsid w:val="00DB576E"/>
    <w:rsid w:val="00DD21D8"/>
    <w:rsid w:val="00DD5373"/>
    <w:rsid w:val="00E04149"/>
    <w:rsid w:val="00E04F48"/>
    <w:rsid w:val="00E07F36"/>
    <w:rsid w:val="00E10A3A"/>
    <w:rsid w:val="00E216A9"/>
    <w:rsid w:val="00E246D1"/>
    <w:rsid w:val="00E27D64"/>
    <w:rsid w:val="00E3090C"/>
    <w:rsid w:val="00E356B3"/>
    <w:rsid w:val="00E372D1"/>
    <w:rsid w:val="00E46ECE"/>
    <w:rsid w:val="00E5737D"/>
    <w:rsid w:val="00E62044"/>
    <w:rsid w:val="00E82C68"/>
    <w:rsid w:val="00E83667"/>
    <w:rsid w:val="00E8453E"/>
    <w:rsid w:val="00E9247F"/>
    <w:rsid w:val="00E9525C"/>
    <w:rsid w:val="00E97ED8"/>
    <w:rsid w:val="00EA2930"/>
    <w:rsid w:val="00EA5851"/>
    <w:rsid w:val="00EB3A13"/>
    <w:rsid w:val="00EB44F3"/>
    <w:rsid w:val="00EB4B0C"/>
    <w:rsid w:val="00EC1D02"/>
    <w:rsid w:val="00EE4F06"/>
    <w:rsid w:val="00EE50A2"/>
    <w:rsid w:val="00EF329E"/>
    <w:rsid w:val="00EF641C"/>
    <w:rsid w:val="00EF6C0F"/>
    <w:rsid w:val="00F01D13"/>
    <w:rsid w:val="00F1406F"/>
    <w:rsid w:val="00F15588"/>
    <w:rsid w:val="00F35EE0"/>
    <w:rsid w:val="00F45682"/>
    <w:rsid w:val="00F47229"/>
    <w:rsid w:val="00F6373F"/>
    <w:rsid w:val="00F67779"/>
    <w:rsid w:val="00F72483"/>
    <w:rsid w:val="00F74081"/>
    <w:rsid w:val="00F757D5"/>
    <w:rsid w:val="00F958E1"/>
    <w:rsid w:val="00FA0479"/>
    <w:rsid w:val="00FA08B5"/>
    <w:rsid w:val="00FA43BA"/>
    <w:rsid w:val="00FB30AC"/>
    <w:rsid w:val="00FB6E42"/>
    <w:rsid w:val="00FB71B5"/>
    <w:rsid w:val="00FE1E25"/>
    <w:rsid w:val="00FE67B4"/>
    <w:rsid w:val="00FF4FA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BF39"/>
  <w15:chartTrackingRefBased/>
  <w15:docId w15:val="{442F06BD-D500-4AFC-8B01-7675C3FD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overflowPunct w:val="0"/>
      <w:autoSpaceDE w:val="0"/>
      <w:autoSpaceDN w:val="0"/>
      <w:spacing w:before="240" w:after="240"/>
      <w:jc w:val="center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pPr>
      <w:spacing w:after="240"/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line="240" w:lineRule="auto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spacing w:line="240" w:lineRule="auto"/>
      <w:jc w:val="right"/>
    </w:pPr>
    <w:rPr>
      <w:b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pPr>
      <w:shd w:val="clear" w:color="auto" w:fill="C6D5EC"/>
    </w:pPr>
    <w:rPr>
      <w:rFonts w:ascii="Lucida Grande" w:hAnsi="Lucida Grande"/>
    </w:rPr>
  </w:style>
  <w:style w:type="paragraph" w:styleId="Textkrper2">
    <w:name w:val="Body Text 2"/>
    <w:basedOn w:val="Standard"/>
    <w:semiHidden/>
    <w:pPr>
      <w:widowControl/>
      <w:adjustRightInd/>
      <w:spacing w:line="360" w:lineRule="auto"/>
      <w:textAlignment w:val="auto"/>
    </w:pPr>
    <w:rPr>
      <w:sz w:val="20"/>
      <w:szCs w:val="20"/>
    </w:rPr>
  </w:style>
  <w:style w:type="paragraph" w:styleId="Textkrper3">
    <w:name w:val="Body Text 3"/>
    <w:basedOn w:val="Standard"/>
    <w:semiHidden/>
    <w:unhideWhenUsed/>
    <w:pPr>
      <w:widowControl/>
      <w:adjustRightInd/>
      <w:spacing w:after="120" w:line="240" w:lineRule="auto"/>
      <w:jc w:val="left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krper3Zchn">
    <w:name w:val="Textkörper 3 Zchn"/>
    <w:rPr>
      <w:sz w:val="16"/>
      <w:szCs w:val="16"/>
    </w:rPr>
  </w:style>
  <w:style w:type="paragraph" w:styleId="Sprechblasentext">
    <w:name w:val="Balloon Text"/>
    <w:basedOn w:val="Standard"/>
    <w:semiHidden/>
    <w:unhideWhenUsed/>
    <w:pPr>
      <w:widowControl/>
      <w:adjustRightInd/>
      <w:spacing w:line="240" w:lineRule="auto"/>
      <w:jc w:val="left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rPr>
      <w:rFonts w:ascii="Arial" w:eastAsia="Times New Roman" w:hAnsi="Arial"/>
      <w:b/>
      <w:sz w:val="22"/>
    </w:rPr>
  </w:style>
  <w:style w:type="paragraph" w:styleId="Listenabsatz">
    <w:name w:val="List Paragraph"/>
    <w:basedOn w:val="Standard"/>
    <w:qFormat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Arial"/>
      <w:sz w:val="22"/>
      <w:szCs w:val="22"/>
      <w:lang w:eastAsia="en-US"/>
    </w:rPr>
  </w:style>
  <w:style w:type="character" w:styleId="Kommentarzeichen">
    <w:name w:val="annotation reference"/>
    <w:semiHidden/>
    <w:rPr>
      <w:sz w:val="18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</w:style>
  <w:style w:type="character" w:customStyle="1" w:styleId="apple-style-span">
    <w:name w:val="apple-style-span"/>
  </w:style>
  <w:style w:type="character" w:styleId="Fett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StandardWeb">
    <w:name w:val="Normal (Web)"/>
    <w:basedOn w:val="Standard"/>
    <w:uiPriority w:val="99"/>
    <w:unhideWhenUsed/>
    <w:rsid w:val="00AC141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lang w:val="de-AT" w:eastAsia="de-AT"/>
    </w:rPr>
  </w:style>
  <w:style w:type="character" w:customStyle="1" w:styleId="FuzeileZchn">
    <w:name w:val="Fußzeile Zchn"/>
    <w:link w:val="Fuzeile"/>
    <w:semiHidden/>
    <w:rsid w:val="001F4691"/>
    <w:rPr>
      <w:rFonts w:ascii="Arial Narrow" w:hAnsi="Arial Narrow"/>
      <w:i/>
      <w:lang w:val="de-DE" w:eastAsia="de-DE"/>
    </w:rPr>
  </w:style>
  <w:style w:type="character" w:customStyle="1" w:styleId="NichtaufgelsteErwhnung1">
    <w:name w:val="Nicht aufgelöste Erwähnung1"/>
    <w:uiPriority w:val="99"/>
    <w:semiHidden/>
    <w:unhideWhenUsed/>
    <w:rsid w:val="006A304F"/>
    <w:rPr>
      <w:color w:val="605E5C"/>
      <w:shd w:val="clear" w:color="auto" w:fill="E1DFDD"/>
    </w:rPr>
  </w:style>
  <w:style w:type="paragraph" w:customStyle="1" w:styleId="Copy">
    <w:name w:val="Copy"/>
    <w:basedOn w:val="Kopfzeile"/>
    <w:qFormat/>
    <w:rsid w:val="00AB6F1F"/>
    <w:pPr>
      <w:tabs>
        <w:tab w:val="clear" w:pos="4253"/>
        <w:tab w:val="clear" w:pos="8505"/>
        <w:tab w:val="center" w:pos="4819"/>
        <w:tab w:val="right" w:pos="9071"/>
      </w:tabs>
      <w:adjustRightInd/>
      <w:textAlignment w:val="auto"/>
    </w:pPr>
    <w:rPr>
      <w:rFonts w:ascii="Courier" w:hAnsi="Courier" w:cs="Courier"/>
      <w:i w:val="0"/>
      <w:sz w:val="24"/>
    </w:rPr>
  </w:style>
  <w:style w:type="paragraph" w:styleId="KeinLeerraum">
    <w:name w:val="No Spacing"/>
    <w:uiPriority w:val="1"/>
    <w:qFormat/>
    <w:rsid w:val="0076312F"/>
    <w:rPr>
      <w:rFonts w:ascii="Calibri" w:eastAsia="Calibri" w:hAnsi="Calibri"/>
      <w:sz w:val="22"/>
      <w:szCs w:val="22"/>
      <w:lang w:eastAsia="en-US"/>
    </w:rPr>
  </w:style>
  <w:style w:type="character" w:customStyle="1" w:styleId="whitespace-nowrap">
    <w:name w:val="whitespace-nowrap"/>
    <w:basedOn w:val="Absatz-Standardschriftart"/>
    <w:rsid w:val="00C66C3B"/>
  </w:style>
  <w:style w:type="character" w:customStyle="1" w:styleId="whitespace-normal">
    <w:name w:val="whitespace-normal"/>
    <w:basedOn w:val="Absatz-Standardschriftart"/>
    <w:rsid w:val="00C66C3B"/>
  </w:style>
  <w:style w:type="character" w:customStyle="1" w:styleId="truncate">
    <w:name w:val="truncate"/>
    <w:basedOn w:val="Absatz-Standardschriftart"/>
    <w:rsid w:val="00C6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26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6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7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353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0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29824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6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88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853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4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3947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128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868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22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42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26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310">
                  <w:marLeft w:val="0"/>
                  <w:marRight w:val="0"/>
                  <w:marTop w:val="24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58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71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2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5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86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005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4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690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mailto:info@mymayr.de" TargetMode="External"/><Relationship Id="rId1" Type="http://schemas.openxmlformats.org/officeDocument/2006/relationships/hyperlink" Target="tel:+436584244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0314-9F54-46CA-8F4A-BADA11CA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2700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3126</CharactersWithSpaces>
  <SharedDoc>false</SharedDoc>
  <HLinks>
    <vt:vector size="18" baseType="variant"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mailto:info@mymayr.de</vt:lpwstr>
      </vt:variant>
      <vt:variant>
        <vt:lpwstr/>
      </vt:variant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tel:+43658424424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elite</dc:creator>
  <cp:keywords/>
  <cp:lastModifiedBy>Daniela Zupan-Stavrov</cp:lastModifiedBy>
  <cp:revision>2</cp:revision>
  <cp:lastPrinted>2025-09-22T09:18:00Z</cp:lastPrinted>
  <dcterms:created xsi:type="dcterms:W3CDTF">2025-09-22T09:18:00Z</dcterms:created>
  <dcterms:modified xsi:type="dcterms:W3CDTF">2025-09-22T09:18:00Z</dcterms:modified>
</cp:coreProperties>
</file>