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D17C3" w14:textId="77777777" w:rsidR="00545C29" w:rsidRPr="00545C29" w:rsidRDefault="00545C29" w:rsidP="00545C29">
      <w:pPr>
        <w:pStyle w:val="berschrift2"/>
        <w:spacing w:line="300" w:lineRule="atLeast"/>
        <w:rPr>
          <w:rFonts w:cs="ArialMT"/>
          <w:szCs w:val="26"/>
          <w:lang w:bidi="de-DE"/>
        </w:rPr>
      </w:pPr>
      <w:r w:rsidRPr="00545C29">
        <w:rPr>
          <w:rFonts w:cs="ArialMT"/>
          <w:szCs w:val="26"/>
          <w:lang w:bidi="de-DE"/>
        </w:rPr>
        <w:t>Berghaus Schröcken: Winterzeit unter Bergfreunden</w:t>
      </w:r>
    </w:p>
    <w:p w14:paraId="17F59385" w14:textId="0C144FC0" w:rsidR="00545C29" w:rsidRPr="00545C29" w:rsidRDefault="00545C29" w:rsidP="00FA2067">
      <w:pPr>
        <w:spacing w:before="120" w:after="120" w:line="310" w:lineRule="atLeast"/>
      </w:pPr>
      <w:r w:rsidRPr="00545C29">
        <w:rPr>
          <w:lang w:val="de-AT"/>
        </w:rPr>
        <w:t xml:space="preserve">Morgens hinaus in die verschneite Bergwelt, am Nachmittag ins warme Wasser und abends gemeinsam am Tisch sitzen: Im Berghaus Schröcken gehören </w:t>
      </w:r>
      <w:r w:rsidRPr="00545C29">
        <w:rPr>
          <w:b/>
          <w:bCs/>
          <w:lang w:val="de-AT"/>
        </w:rPr>
        <w:t>aktive Wintertage</w:t>
      </w:r>
      <w:r w:rsidRPr="00545C29">
        <w:rPr>
          <w:lang w:val="de-AT"/>
        </w:rPr>
        <w:t xml:space="preserve"> und </w:t>
      </w:r>
      <w:r w:rsidRPr="00545C29">
        <w:rPr>
          <w:b/>
          <w:bCs/>
          <w:lang w:val="de-AT"/>
        </w:rPr>
        <w:t>gemütliche Stunden zusammen</w:t>
      </w:r>
      <w:r w:rsidRPr="00545C29">
        <w:rPr>
          <w:lang w:val="de-AT"/>
        </w:rPr>
        <w:t xml:space="preserve">. </w:t>
      </w:r>
      <w:r>
        <w:rPr>
          <w:lang w:val="de-AT"/>
        </w:rPr>
        <w:t>In Schröcken</w:t>
      </w:r>
      <w:r w:rsidRPr="00545C29">
        <w:rPr>
          <w:lang w:val="de-AT"/>
        </w:rPr>
        <w:t xml:space="preserve"> auf rund 1.200 Metern, </w:t>
      </w:r>
      <w:r w:rsidRPr="00545C29">
        <w:rPr>
          <w:b/>
          <w:bCs/>
          <w:lang w:val="de-AT"/>
        </w:rPr>
        <w:t>zwischen Arlberg und Bregenzerwald</w:t>
      </w:r>
      <w:r w:rsidRPr="00545C29">
        <w:rPr>
          <w:lang w:val="de-AT"/>
        </w:rPr>
        <w:t xml:space="preserve">, verbindet das Haus den Komfort eines Vier-Sterne-Hotels mit der </w:t>
      </w:r>
      <w:r w:rsidRPr="00545C29">
        <w:rPr>
          <w:b/>
          <w:bCs/>
          <w:lang w:val="de-AT"/>
        </w:rPr>
        <w:t xml:space="preserve">ungezwungenen Atmosphäre </w:t>
      </w:r>
      <w:r w:rsidRPr="00545C29">
        <w:rPr>
          <w:lang w:val="de-AT"/>
        </w:rPr>
        <w:t>einer Berghütte. Ein Platz für Paare, Familien und Freundeskreise, die die Berge erleben und sich dabei wie zu Hause fühlen möchten.</w:t>
      </w:r>
    </w:p>
    <w:p w14:paraId="43291C93" w14:textId="77777777" w:rsidR="00545C29" w:rsidRPr="00545C29" w:rsidRDefault="00545C29" w:rsidP="00FA2067">
      <w:pPr>
        <w:spacing w:before="240" w:after="240" w:line="310" w:lineRule="atLeast"/>
        <w:jc w:val="center"/>
      </w:pPr>
      <w:r w:rsidRPr="00545C29">
        <w:rPr>
          <w:b/>
          <w:bCs/>
          <w:lang w:val="de-AT"/>
        </w:rPr>
        <w:t>Viel Freiraum für gemeinsame Tage</w:t>
      </w:r>
    </w:p>
    <w:p w14:paraId="1B3A0347" w14:textId="77777777" w:rsidR="00545C29" w:rsidRPr="00545C29" w:rsidRDefault="00545C29" w:rsidP="00FA2067">
      <w:pPr>
        <w:spacing w:before="120" w:after="120" w:line="310" w:lineRule="atLeast"/>
      </w:pPr>
      <w:r w:rsidRPr="00545C29">
        <w:t xml:space="preserve">Die Studios und Apartments geben dem Winterurlaub einen persönlichen Rahmen. Eine </w:t>
      </w:r>
      <w:r w:rsidRPr="00545C29">
        <w:rPr>
          <w:b/>
          <w:bCs/>
        </w:rPr>
        <w:t>eigene Küche</w:t>
      </w:r>
      <w:r w:rsidRPr="00545C29">
        <w:t xml:space="preserve"> schafft Unabhängigkeit, gemütliche Wohnbereiche laden zum Zusammensitzen ein. Nach einem Tag im Schnee ist Zeit, die Erlebnisse auszutauschen, gemeinsam etwas zu kochen oder sich mit einem Buch zurückzuziehen. Dazu kommen die </w:t>
      </w:r>
      <w:r w:rsidRPr="00545C29">
        <w:rPr>
          <w:b/>
          <w:bCs/>
        </w:rPr>
        <w:t xml:space="preserve">Gemeinschaftsräume </w:t>
      </w:r>
      <w:r w:rsidRPr="00545C29">
        <w:t>des Hauses und der freundschaftliche Umgang miteinander. Gäste, Gastgeberfamilie und Team sind per Du, wie es in den Bergen Tradition ist.</w:t>
      </w:r>
    </w:p>
    <w:p w14:paraId="1B9C8666" w14:textId="77777777" w:rsidR="00545C29" w:rsidRPr="00545C29" w:rsidRDefault="00545C29" w:rsidP="00FA2067">
      <w:pPr>
        <w:spacing w:before="240" w:after="240" w:line="310" w:lineRule="atLeast"/>
        <w:jc w:val="center"/>
        <w:rPr>
          <w:b/>
          <w:bCs/>
          <w:lang w:val="de-AT"/>
        </w:rPr>
      </w:pPr>
      <w:r w:rsidRPr="00545C29">
        <w:rPr>
          <w:b/>
          <w:bCs/>
          <w:lang w:val="de-AT"/>
        </w:rPr>
        <w:t>Vom Bergdorf auf die Arlberg-Pisten</w:t>
      </w:r>
    </w:p>
    <w:p w14:paraId="5EDCB518" w14:textId="77777777" w:rsidR="00545C29" w:rsidRPr="00545C29" w:rsidRDefault="00545C29" w:rsidP="00FA2067">
      <w:pPr>
        <w:spacing w:before="120" w:after="120" w:line="310" w:lineRule="atLeast"/>
      </w:pPr>
      <w:r w:rsidRPr="00545C29">
        <w:rPr>
          <w:lang w:val="de-AT"/>
        </w:rPr>
        <w:t xml:space="preserve">Mit dem Skibus geht es in rund zehn Minuten zum </w:t>
      </w:r>
      <w:proofErr w:type="spellStart"/>
      <w:r w:rsidRPr="00545C29">
        <w:rPr>
          <w:b/>
          <w:bCs/>
          <w:lang w:val="de-AT"/>
        </w:rPr>
        <w:t>Saloberjet</w:t>
      </w:r>
      <w:proofErr w:type="spellEnd"/>
      <w:r w:rsidRPr="00545C29">
        <w:rPr>
          <w:lang w:val="de-AT"/>
        </w:rPr>
        <w:t xml:space="preserve"> und damit zum Einstieg in </w:t>
      </w:r>
      <w:r w:rsidRPr="00545C29">
        <w:rPr>
          <w:b/>
          <w:bCs/>
          <w:lang w:val="de-AT"/>
        </w:rPr>
        <w:t>Ski Arlberg</w:t>
      </w:r>
      <w:r w:rsidRPr="00545C29">
        <w:rPr>
          <w:lang w:val="de-AT"/>
        </w:rPr>
        <w:t xml:space="preserve">. Die Haltestelle liegt nur einen kurzen Fußweg vom Berghaus entfernt. Von Warth-Schröcken erschließt sich eine vielseitige </w:t>
      </w:r>
      <w:r w:rsidRPr="00545C29">
        <w:rPr>
          <w:b/>
          <w:bCs/>
          <w:lang w:val="de-AT"/>
        </w:rPr>
        <w:t xml:space="preserve">Skiwelt mit weiten Hängen und Abfahrten </w:t>
      </w:r>
      <w:r w:rsidRPr="00545C29">
        <w:rPr>
          <w:lang w:val="de-AT"/>
        </w:rPr>
        <w:t xml:space="preserve">für unterschiedliche Ansprüche. Die Talabfahrten führen zurück ins Dorfzentrum von Schröcken. Für die ersten Schwünge der jüngsten Wintergäste stehen am </w:t>
      </w:r>
      <w:proofErr w:type="spellStart"/>
      <w:r w:rsidRPr="00545C29">
        <w:rPr>
          <w:lang w:val="de-AT"/>
        </w:rPr>
        <w:t>Saloberjet</w:t>
      </w:r>
      <w:proofErr w:type="spellEnd"/>
      <w:r w:rsidRPr="00545C29">
        <w:rPr>
          <w:lang w:val="de-AT"/>
        </w:rPr>
        <w:t xml:space="preserve"> ein </w:t>
      </w:r>
      <w:r w:rsidRPr="00545C29">
        <w:rPr>
          <w:b/>
          <w:bCs/>
          <w:lang w:val="de-AT"/>
        </w:rPr>
        <w:t>Kinderübungsgelände</w:t>
      </w:r>
      <w:r w:rsidRPr="00545C29">
        <w:rPr>
          <w:lang w:val="de-AT"/>
        </w:rPr>
        <w:t xml:space="preserve"> und die </w:t>
      </w:r>
      <w:r w:rsidRPr="00545C29">
        <w:rPr>
          <w:b/>
          <w:bCs/>
          <w:lang w:val="de-AT"/>
        </w:rPr>
        <w:t>Skischule</w:t>
      </w:r>
      <w:r w:rsidRPr="00545C29">
        <w:rPr>
          <w:lang w:val="de-AT"/>
        </w:rPr>
        <w:t xml:space="preserve"> bereit.</w:t>
      </w:r>
    </w:p>
    <w:p w14:paraId="541C42D8" w14:textId="77777777" w:rsidR="00545C29" w:rsidRPr="00545C29" w:rsidRDefault="00545C29" w:rsidP="00FA2067">
      <w:pPr>
        <w:spacing w:before="120" w:after="120" w:line="310" w:lineRule="atLeast"/>
      </w:pPr>
      <w:r w:rsidRPr="00545C29">
        <w:rPr>
          <w:lang w:val="de-AT"/>
        </w:rPr>
        <w:t xml:space="preserve">Auch zu Fuß lässt sich die Berglandschaft entdecken. Am Hochtannbergpass führen </w:t>
      </w:r>
      <w:r w:rsidRPr="00545C29">
        <w:rPr>
          <w:b/>
          <w:bCs/>
          <w:lang w:val="de-AT"/>
        </w:rPr>
        <w:t>Winterwanderwege</w:t>
      </w:r>
      <w:r w:rsidRPr="00545C29">
        <w:rPr>
          <w:lang w:val="de-AT"/>
        </w:rPr>
        <w:t xml:space="preserve"> durch die verschneite Umgebung, etwa von der Talstation der </w:t>
      </w:r>
      <w:proofErr w:type="spellStart"/>
      <w:r w:rsidRPr="00545C29">
        <w:rPr>
          <w:lang w:val="de-AT"/>
        </w:rPr>
        <w:t>Saloberkopfbahn</w:t>
      </w:r>
      <w:proofErr w:type="spellEnd"/>
      <w:r w:rsidRPr="00545C29">
        <w:rPr>
          <w:lang w:val="de-AT"/>
        </w:rPr>
        <w:t xml:space="preserve"> in Richtung </w:t>
      </w:r>
      <w:proofErr w:type="spellStart"/>
      <w:r w:rsidRPr="00545C29">
        <w:rPr>
          <w:lang w:val="de-AT"/>
        </w:rPr>
        <w:t>Körbersee</w:t>
      </w:r>
      <w:proofErr w:type="spellEnd"/>
      <w:r w:rsidRPr="00545C29">
        <w:rPr>
          <w:lang w:val="de-AT"/>
        </w:rPr>
        <w:t xml:space="preserve">. Wer mit </w:t>
      </w:r>
      <w:r w:rsidRPr="00545C29">
        <w:rPr>
          <w:b/>
          <w:bCs/>
          <w:lang w:val="de-AT"/>
        </w:rPr>
        <w:t>Schneeschuhen</w:t>
      </w:r>
      <w:r w:rsidRPr="00545C29">
        <w:rPr>
          <w:lang w:val="de-AT"/>
        </w:rPr>
        <w:t xml:space="preserve"> unterwegs sein möchte, kann sich vom Berghaus einen passenden Guide vermitteln lassen. So finden sportliche Skitage und ruhigere Stunden im Schnee im selben Urlaub Platz.</w:t>
      </w:r>
    </w:p>
    <w:p w14:paraId="5B3D2C3D" w14:textId="77777777" w:rsidR="00545C29" w:rsidRPr="00545C29" w:rsidRDefault="00545C29" w:rsidP="00FA2067">
      <w:pPr>
        <w:spacing w:before="240" w:after="240" w:line="310" w:lineRule="atLeast"/>
        <w:jc w:val="center"/>
        <w:rPr>
          <w:b/>
          <w:bCs/>
          <w:lang w:val="de-AT"/>
        </w:rPr>
      </w:pPr>
      <w:r w:rsidRPr="00545C29">
        <w:rPr>
          <w:b/>
          <w:bCs/>
          <w:lang w:val="de-AT"/>
        </w:rPr>
        <w:lastRenderedPageBreak/>
        <w:t>Warmes Wasser und Zeit zum Plaudern</w:t>
      </w:r>
    </w:p>
    <w:p w14:paraId="2CD178E9" w14:textId="77777777" w:rsidR="00FA2067" w:rsidRDefault="00FA2067" w:rsidP="00FA2067">
      <w:pPr>
        <w:spacing w:before="120" w:after="120" w:line="310" w:lineRule="atLeast"/>
      </w:pPr>
      <w:r w:rsidRPr="00FA2067">
        <w:t xml:space="preserve">Zurück im Berghaus wartet der </w:t>
      </w:r>
      <w:r w:rsidRPr="00FA2067">
        <w:rPr>
          <w:b/>
          <w:bCs/>
        </w:rPr>
        <w:t>ganzjährig beheizte Außenpool</w:t>
      </w:r>
      <w:r w:rsidRPr="00FA2067">
        <w:t xml:space="preserve">. Im 32 Grad warmen Wasser schweift der Blick zu den Bergen, während die klare Winterluft die Wangen kühlt. Hier genießen große und kleine Bergfreunde die Wärme und lassen die Erlebnisse im Schnee nachklingen. </w:t>
      </w:r>
      <w:r w:rsidRPr="00FA2067">
        <w:rPr>
          <w:b/>
          <w:bCs/>
        </w:rPr>
        <w:t>Kräutersauna, finnische Sauna und Dampfbad</w:t>
      </w:r>
      <w:r w:rsidRPr="00FA2067">
        <w:t xml:space="preserve"> laden Gäste ab 16 Jahren dazu ein, sich wohlig aufzuwärmen und zur Ruhe zu kommen.</w:t>
      </w:r>
    </w:p>
    <w:p w14:paraId="31756B06" w14:textId="77777777" w:rsidR="00FA2067" w:rsidRDefault="00FA2067" w:rsidP="00FA2067">
      <w:pPr>
        <w:spacing w:before="120" w:after="120" w:line="310" w:lineRule="atLeast"/>
      </w:pPr>
      <w:r w:rsidRPr="00FA2067">
        <w:t xml:space="preserve">Im </w:t>
      </w:r>
      <w:r w:rsidRPr="00FA2067">
        <w:rPr>
          <w:b/>
          <w:bCs/>
        </w:rPr>
        <w:t>Ruheraum</w:t>
      </w:r>
      <w:r w:rsidRPr="00FA2067">
        <w:t xml:space="preserve"> ein Buch aufschlagen oder einfach die Augen schließen, in der </w:t>
      </w:r>
      <w:r w:rsidRPr="00FA2067">
        <w:rPr>
          <w:b/>
          <w:bCs/>
        </w:rPr>
        <w:t>Plauderstube</w:t>
      </w:r>
      <w:r w:rsidRPr="00FA2067">
        <w:t xml:space="preserve"> bei einer Tasse Tee zusammensitzen: Nach einem Tag im Schnee findet jeder seinen Lieblingsplatz. Gemütliche Sitzecken, Bücher und Spiele laden dazu ein, länger zu bleiben, miteinander zu plaudern und den Abend in aller Ruhe zu genießen.</w:t>
      </w:r>
    </w:p>
    <w:p w14:paraId="0DA48EB9" w14:textId="6A1B3963" w:rsidR="00545C29" w:rsidRPr="00545C29" w:rsidRDefault="00545C29" w:rsidP="00FA2067">
      <w:pPr>
        <w:spacing w:before="240" w:after="240" w:line="310" w:lineRule="atLeast"/>
        <w:jc w:val="center"/>
        <w:rPr>
          <w:b/>
          <w:bCs/>
          <w:lang w:val="de-AT"/>
        </w:rPr>
      </w:pPr>
      <w:r w:rsidRPr="00545C29">
        <w:rPr>
          <w:b/>
          <w:bCs/>
          <w:lang w:val="de-AT"/>
        </w:rPr>
        <w:t>Genuss nach eigenem Geschmack</w:t>
      </w:r>
    </w:p>
    <w:p w14:paraId="7D04054D" w14:textId="77777777" w:rsidR="00545C29" w:rsidRPr="00545C29" w:rsidRDefault="00545C29" w:rsidP="00FA2067">
      <w:pPr>
        <w:spacing w:before="120" w:after="120" w:line="310" w:lineRule="atLeast"/>
      </w:pPr>
      <w:r w:rsidRPr="00545C29">
        <w:rPr>
          <w:lang w:val="de-AT"/>
        </w:rPr>
        <w:t xml:space="preserve">So flexibel wie das Wohnen ist auch das Essen. Gäste können sich im Apartment </w:t>
      </w:r>
      <w:r w:rsidRPr="00545C29">
        <w:rPr>
          <w:b/>
          <w:bCs/>
          <w:lang w:val="de-AT"/>
        </w:rPr>
        <w:t>selbst versorgen</w:t>
      </w:r>
      <w:r w:rsidRPr="00545C29">
        <w:rPr>
          <w:lang w:val="de-AT"/>
        </w:rPr>
        <w:t xml:space="preserve">, das </w:t>
      </w:r>
      <w:r w:rsidRPr="00545C29">
        <w:rPr>
          <w:b/>
          <w:bCs/>
          <w:lang w:val="de-AT"/>
        </w:rPr>
        <w:t>Frühstücksbuffet</w:t>
      </w:r>
      <w:r w:rsidRPr="00545C29">
        <w:rPr>
          <w:lang w:val="de-AT"/>
        </w:rPr>
        <w:t xml:space="preserve"> hinzubuchen oder sich für die </w:t>
      </w:r>
      <w:proofErr w:type="spellStart"/>
      <w:r w:rsidRPr="00545C29">
        <w:rPr>
          <w:b/>
          <w:bCs/>
          <w:lang w:val="de-AT"/>
        </w:rPr>
        <w:t>Verwöhnpension</w:t>
      </w:r>
      <w:proofErr w:type="spellEnd"/>
      <w:r w:rsidRPr="00545C29">
        <w:rPr>
          <w:lang w:val="de-AT"/>
        </w:rPr>
        <w:t xml:space="preserve"> entscheiden. Im Restaurant </w:t>
      </w:r>
      <w:r w:rsidRPr="00545C29">
        <w:rPr>
          <w:b/>
          <w:bCs/>
          <w:lang w:val="de-AT"/>
        </w:rPr>
        <w:t>„Alwins Stammtisch“</w:t>
      </w:r>
      <w:r w:rsidRPr="00545C29">
        <w:rPr>
          <w:lang w:val="de-AT"/>
        </w:rPr>
        <w:t xml:space="preserve"> stehen österreichische Wirtshausküche und regionale Zutaten im Mittelpunkt, ergänzt um vegetarische und vegane Gerichte. Zur </w:t>
      </w:r>
      <w:proofErr w:type="spellStart"/>
      <w:r w:rsidRPr="00545C29">
        <w:rPr>
          <w:lang w:val="de-AT"/>
        </w:rPr>
        <w:t>Verwöhnpension</w:t>
      </w:r>
      <w:proofErr w:type="spellEnd"/>
      <w:r w:rsidRPr="00545C29">
        <w:rPr>
          <w:lang w:val="de-AT"/>
        </w:rPr>
        <w:t xml:space="preserve"> gehören neben Frühstück und Abendessen auch eine „Zuhause-Jause“ mit Suppe, Brot und Kuchen. Nach den Stunden an der frischen Luft wird daraus ein besonders gemütlicher Moment des Heimkommens.</w:t>
      </w:r>
    </w:p>
    <w:p w14:paraId="4F3D1F41" w14:textId="77777777" w:rsidR="00FA2067" w:rsidRDefault="00FA2067" w:rsidP="00FA2067">
      <w:pPr>
        <w:spacing w:before="120" w:after="120" w:line="310" w:lineRule="atLeast"/>
        <w:rPr>
          <w:lang w:val="de-AT"/>
        </w:rPr>
      </w:pPr>
      <w:r w:rsidRPr="00FA2067">
        <w:t>Ob beim Frühstück vor dem Skitag, im warmen Pool mit Bergblick oder beim gemütlichen Ausklang des Abends:</w:t>
      </w:r>
      <w:r>
        <w:t xml:space="preserve"> </w:t>
      </w:r>
      <w:r w:rsidR="00545C29" w:rsidRPr="00545C29">
        <w:rPr>
          <w:lang w:val="de-AT"/>
        </w:rPr>
        <w:t xml:space="preserve">Im Berghaus Schröcken entsteht Winterurlaub aus vielen kleinen </w:t>
      </w:r>
      <w:r w:rsidR="00545C29" w:rsidRPr="00545C29">
        <w:rPr>
          <w:b/>
          <w:bCs/>
          <w:lang w:val="de-AT"/>
        </w:rPr>
        <w:t>gemeinsamen Momenten</w:t>
      </w:r>
      <w:r w:rsidR="00545C29" w:rsidRPr="00545C29">
        <w:rPr>
          <w:lang w:val="de-AT"/>
        </w:rPr>
        <w:t>. Die umliegende Bergwelt gibt den Rahmen, das Haus den Raum zum Ankommen.</w:t>
      </w:r>
    </w:p>
    <w:p w14:paraId="1E4C60B9" w14:textId="76E4E072" w:rsidR="00545C29" w:rsidRPr="00545C29" w:rsidRDefault="00FA2067" w:rsidP="00FA2067">
      <w:pPr>
        <w:spacing w:line="310" w:lineRule="atLeast"/>
      </w:pPr>
      <w:hyperlink r:id="rId8" w:history="1">
        <w:r w:rsidRPr="001C1A66">
          <w:rPr>
            <w:rStyle w:val="Hyperlink"/>
            <w:lang w:val="de-AT"/>
          </w:rPr>
          <w:t>www.berghaus-schroecken.at</w:t>
        </w:r>
      </w:hyperlink>
    </w:p>
    <w:p w14:paraId="74FECD92" w14:textId="77777777" w:rsidR="00513DBC" w:rsidRDefault="00513DBC" w:rsidP="00F1427C">
      <w:pPr>
        <w:pStyle w:val="Infoblock"/>
        <w:rPr>
          <w:rFonts w:ascii="Arial" w:hAnsi="Arial" w:cs="Arial"/>
          <w:color w:val="000000"/>
        </w:rPr>
      </w:pPr>
    </w:p>
    <w:p w14:paraId="2A74C824" w14:textId="03888FC3" w:rsidR="00F1427C" w:rsidRPr="00957C92" w:rsidRDefault="00FA2067" w:rsidP="00F1427C">
      <w:pPr>
        <w:pStyle w:val="Infoblock"/>
        <w:rPr>
          <w:rFonts w:ascii="Arial" w:hAnsi="Arial" w:cs="Arial"/>
          <w:color w:val="000000"/>
        </w:rPr>
      </w:pPr>
      <w:r>
        <w:rPr>
          <w:rFonts w:ascii="Arial" w:hAnsi="Arial" w:cs="Arial"/>
          <w:color w:val="000000"/>
        </w:rPr>
        <w:t>3.554</w:t>
      </w:r>
      <w:r w:rsidR="00130FA9">
        <w:rPr>
          <w:rFonts w:ascii="Arial" w:hAnsi="Arial" w:cs="Arial"/>
          <w:color w:val="000000"/>
        </w:rPr>
        <w:t xml:space="preserve"> </w:t>
      </w:r>
      <w:r w:rsidR="00F1427C" w:rsidRPr="00957C92">
        <w:rPr>
          <w:rFonts w:ascii="Arial" w:hAnsi="Arial" w:cs="Arial"/>
          <w:color w:val="000000"/>
        </w:rPr>
        <w:t>Zeichen</w:t>
      </w:r>
    </w:p>
    <w:p w14:paraId="5D2EC3D9" w14:textId="77777777" w:rsidR="00F1427C" w:rsidRPr="00957C92" w:rsidRDefault="00F1427C" w:rsidP="00F1427C">
      <w:pPr>
        <w:pStyle w:val="Infoblock"/>
        <w:rPr>
          <w:rFonts w:ascii="Arial" w:hAnsi="Arial" w:cs="Arial"/>
          <w:b/>
        </w:rPr>
      </w:pPr>
      <w:r w:rsidRPr="00957C92">
        <w:rPr>
          <w:rFonts w:ascii="Arial" w:hAnsi="Arial" w:cs="Arial"/>
          <w:b/>
        </w:rPr>
        <w:t>Abdruck honorarfrei,</w:t>
      </w:r>
    </w:p>
    <w:p w14:paraId="57240059" w14:textId="7DF8DD29" w:rsidR="000B6F66" w:rsidRPr="0002410F" w:rsidRDefault="00F1427C" w:rsidP="0002410F">
      <w:pPr>
        <w:pStyle w:val="Infoblock"/>
        <w:rPr>
          <w:rFonts w:ascii="Arial" w:hAnsi="Arial" w:cs="Arial"/>
          <w:b/>
        </w:rPr>
      </w:pPr>
      <w:r w:rsidRPr="00B70DDA">
        <w:rPr>
          <w:rFonts w:ascii="Arial" w:hAnsi="Arial" w:cs="Arial"/>
          <w:b/>
        </w:rPr>
        <w:t>Belegexemplar erbeten!</w:t>
      </w:r>
    </w:p>
    <w:sectPr w:rsidR="000B6F66" w:rsidRPr="0002410F" w:rsidSect="00FA2067">
      <w:headerReference w:type="default" r:id="rId9"/>
      <w:footerReference w:type="default" r:id="rId10"/>
      <w:pgSz w:w="11900" w:h="16840"/>
      <w:pgMar w:top="2608" w:right="1701" w:bottom="2608"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AD48C" w14:textId="77777777" w:rsidR="00E16286" w:rsidRDefault="00E16286">
      <w:r>
        <w:separator/>
      </w:r>
    </w:p>
  </w:endnote>
  <w:endnote w:type="continuationSeparator" w:id="0">
    <w:p w14:paraId="3E85C9B4" w14:textId="77777777" w:rsidR="00E16286" w:rsidRDefault="00E16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otype Sorts">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Minion Bold">
    <w:altName w:val="Times New Roman"/>
    <w:charset w:val="00"/>
    <w:family w:val="auto"/>
    <w:pitch w:val="variable"/>
    <w:sig w:usb0="800000AF" w:usb1="4000004A" w:usb2="00000000" w:usb3="00000000" w:csb0="00000009" w:csb1="00000000"/>
  </w:font>
  <w:font w:name="Minion">
    <w:altName w:val="Times New Roman"/>
    <w:charset w:val="00"/>
    <w:family w:val="roman"/>
    <w:pitch w:val="variable"/>
    <w:sig w:usb0="800000AF" w:usb1="0000204A" w:usb2="00000000" w:usb3="00000000" w:csb0="00000009"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4D"/>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8" w:type="dxa"/>
      <w:tblLayout w:type="fixed"/>
      <w:tblCellMar>
        <w:left w:w="70" w:type="dxa"/>
        <w:right w:w="70" w:type="dxa"/>
      </w:tblCellMar>
      <w:tblLook w:val="00A0" w:firstRow="1" w:lastRow="0" w:firstColumn="1" w:lastColumn="0" w:noHBand="0" w:noVBand="0"/>
    </w:tblPr>
    <w:tblGrid>
      <w:gridCol w:w="5908"/>
      <w:gridCol w:w="3402"/>
    </w:tblGrid>
    <w:tr w:rsidR="00C16A82" w14:paraId="01CD55F1" w14:textId="77777777" w:rsidTr="00EB11F2">
      <w:trPr>
        <w:trHeight w:val="851"/>
      </w:trPr>
      <w:tc>
        <w:tcPr>
          <w:tcW w:w="5908" w:type="dxa"/>
        </w:tcPr>
        <w:p w14:paraId="7CAE5AFF" w14:textId="77777777" w:rsidR="00C16A82" w:rsidRPr="00580B3A" w:rsidRDefault="00C16A82" w:rsidP="00C16A82">
          <w:pPr>
            <w:pStyle w:val="Fuzeile"/>
            <w:rPr>
              <w:b/>
            </w:rPr>
          </w:pPr>
          <w:r w:rsidRPr="00580B3A">
            <w:rPr>
              <w:b/>
            </w:rPr>
            <w:t>Weitere Presse-Informationen:</w:t>
          </w:r>
        </w:p>
        <w:p w14:paraId="47E5F2F4" w14:textId="43EDB886" w:rsidR="00C16A82" w:rsidRPr="00580B3A" w:rsidRDefault="00EB11F2" w:rsidP="00C16A82">
          <w:pPr>
            <w:pStyle w:val="Fuzeile"/>
          </w:pPr>
          <w:r>
            <w:t>Berghaus Schröcken</w:t>
          </w:r>
        </w:p>
        <w:p w14:paraId="18CFAFAA" w14:textId="24E7AF55" w:rsidR="00C16A82" w:rsidRPr="00FA2D55" w:rsidRDefault="00217FC6" w:rsidP="00C16A82">
          <w:pPr>
            <w:pStyle w:val="Fuzeile"/>
            <w:rPr>
              <w:lang w:val="it-IT"/>
            </w:rPr>
          </w:pPr>
          <w:r w:rsidRPr="00FA2D55">
            <w:rPr>
              <w:lang w:val="it-IT"/>
            </w:rPr>
            <w:t>A-</w:t>
          </w:r>
          <w:r w:rsidR="00EB11F2">
            <w:rPr>
              <w:lang w:val="it-IT"/>
            </w:rPr>
            <w:t xml:space="preserve">6888 Schröcken, </w:t>
          </w:r>
          <w:proofErr w:type="spellStart"/>
          <w:r w:rsidR="00EB11F2">
            <w:rPr>
              <w:lang w:val="it-IT"/>
            </w:rPr>
            <w:t>Schröckbach</w:t>
          </w:r>
          <w:proofErr w:type="spellEnd"/>
          <w:r w:rsidR="00EB11F2">
            <w:rPr>
              <w:lang w:val="it-IT"/>
            </w:rPr>
            <w:t xml:space="preserve"> 129</w:t>
          </w:r>
        </w:p>
        <w:p w14:paraId="7292DEF4" w14:textId="7143144A" w:rsidR="006B7DBF" w:rsidRPr="00FA2D55" w:rsidRDefault="00217FC6" w:rsidP="00C16A82">
          <w:pPr>
            <w:pStyle w:val="Fuzeile"/>
            <w:rPr>
              <w:lang w:val="it-IT"/>
            </w:rPr>
          </w:pPr>
          <w:r w:rsidRPr="00FA2D55">
            <w:rPr>
              <w:lang w:val="it-IT"/>
            </w:rPr>
            <w:t>Tel.</w:t>
          </w:r>
          <w:r w:rsidR="00CD1BBD">
            <w:rPr>
              <w:lang w:val="it-IT"/>
            </w:rPr>
            <w:t>:</w:t>
          </w:r>
          <w:r w:rsidRPr="00FA2D55">
            <w:rPr>
              <w:lang w:val="it-IT"/>
            </w:rPr>
            <w:t xml:space="preserve"> +43</w:t>
          </w:r>
          <w:proofErr w:type="gramStart"/>
          <w:r w:rsidR="006B7DBF" w:rsidRPr="00FA2D55">
            <w:rPr>
              <w:lang w:val="it-IT"/>
            </w:rPr>
            <w:t>/</w:t>
          </w:r>
          <w:r w:rsidR="00EA7388" w:rsidRPr="00FA2D55">
            <w:rPr>
              <w:lang w:val="it-IT"/>
            </w:rPr>
            <w:t>(</w:t>
          </w:r>
          <w:proofErr w:type="gramEnd"/>
          <w:r w:rsidR="00EA7388" w:rsidRPr="00FA2D55">
            <w:rPr>
              <w:lang w:val="it-IT"/>
            </w:rPr>
            <w:t>0)</w:t>
          </w:r>
          <w:r w:rsidR="00EB11F2">
            <w:rPr>
              <w:lang w:val="it-IT"/>
            </w:rPr>
            <w:t>5519/22600</w:t>
          </w:r>
        </w:p>
        <w:p w14:paraId="07801A73" w14:textId="5F317498" w:rsidR="00C16A82" w:rsidRPr="00FA2D55" w:rsidRDefault="0021027E" w:rsidP="00EB11F2">
          <w:pPr>
            <w:pStyle w:val="Fuzeile"/>
            <w:rPr>
              <w:lang w:val="it-IT"/>
            </w:rPr>
          </w:pPr>
          <w:r>
            <w:rPr>
              <w:lang w:val="it-IT"/>
            </w:rPr>
            <w:t>E-Mail:</w:t>
          </w:r>
          <w:r w:rsidR="00EB11F2">
            <w:rPr>
              <w:lang w:val="it-IT"/>
            </w:rPr>
            <w:t xml:space="preserve"> </w:t>
          </w:r>
          <w:hyperlink r:id="rId1" w:history="1">
            <w:r w:rsidR="00EB11F2" w:rsidRPr="00EB11F2">
              <w:rPr>
                <w:lang w:val="it-IT"/>
              </w:rPr>
              <w:t>servus@berghaus-schroecken.at</w:t>
            </w:r>
          </w:hyperlink>
        </w:p>
        <w:p w14:paraId="42E64FE8" w14:textId="21E51FF3" w:rsidR="00C16A82" w:rsidRPr="00217FC6" w:rsidRDefault="00EB11F2" w:rsidP="00EC1344">
          <w:pPr>
            <w:pStyle w:val="Fuzeile"/>
          </w:pPr>
          <w:r>
            <w:rPr>
              <w:lang w:val="it-IT"/>
            </w:rPr>
            <w:t>www.berghaus-schroecken.at</w:t>
          </w:r>
        </w:p>
      </w:tc>
      <w:tc>
        <w:tcPr>
          <w:tcW w:w="3402" w:type="dxa"/>
        </w:tcPr>
        <w:p w14:paraId="189450F9" w14:textId="77777777" w:rsidR="00C16A82" w:rsidRDefault="00C16A82">
          <w:pPr>
            <w:pStyle w:val="Fuzeile"/>
            <w:rPr>
              <w:sz w:val="16"/>
            </w:rPr>
          </w:pPr>
          <w:r>
            <w:rPr>
              <w:sz w:val="16"/>
            </w:rPr>
            <w:t xml:space="preserve">Media Kommunikationsservice </w:t>
          </w:r>
          <w:r w:rsidR="00465DC0">
            <w:rPr>
              <w:sz w:val="16"/>
            </w:rPr>
            <w:t>GmbH</w:t>
          </w:r>
        </w:p>
        <w:p w14:paraId="0CF32432" w14:textId="77777777" w:rsidR="00C16A82" w:rsidRDefault="00C16A82">
          <w:pPr>
            <w:pStyle w:val="Fuzeile"/>
            <w:rPr>
              <w:sz w:val="16"/>
            </w:rPr>
          </w:pPr>
          <w:r>
            <w:rPr>
              <w:sz w:val="16"/>
            </w:rPr>
            <w:t>PR-Agentur für Tourismus</w:t>
          </w:r>
        </w:p>
        <w:p w14:paraId="66C04D6E" w14:textId="6F3772C8" w:rsidR="00C16A82" w:rsidRPr="00A7304F" w:rsidRDefault="00C16A82">
          <w:pPr>
            <w:pStyle w:val="Fuzeile"/>
            <w:rPr>
              <w:sz w:val="16"/>
            </w:rPr>
          </w:pPr>
          <w:r w:rsidRPr="00A7304F">
            <w:rPr>
              <w:sz w:val="16"/>
            </w:rPr>
            <w:t xml:space="preserve">A-5020 Salzburg, </w:t>
          </w:r>
          <w:proofErr w:type="spellStart"/>
          <w:r w:rsidR="00E1515E">
            <w:rPr>
              <w:sz w:val="16"/>
            </w:rPr>
            <w:t>Auerspergstraße</w:t>
          </w:r>
          <w:proofErr w:type="spellEnd"/>
          <w:r w:rsidR="00E1515E">
            <w:rPr>
              <w:sz w:val="16"/>
            </w:rPr>
            <w:t xml:space="preserve"> 42</w:t>
          </w:r>
        </w:p>
        <w:p w14:paraId="7A6768CC" w14:textId="77777777" w:rsidR="00C16A82" w:rsidRDefault="00C16A82">
          <w:pPr>
            <w:pStyle w:val="Fuzeile"/>
            <w:rPr>
              <w:sz w:val="16"/>
              <w:lang w:val="it-IT"/>
            </w:rPr>
          </w:pPr>
          <w:r>
            <w:rPr>
              <w:sz w:val="16"/>
              <w:lang w:val="it-IT"/>
            </w:rPr>
            <w:t>Tel.</w:t>
          </w:r>
          <w:r w:rsidR="0021027E">
            <w:rPr>
              <w:sz w:val="16"/>
              <w:lang w:val="it-IT"/>
            </w:rPr>
            <w:t>:</w:t>
          </w:r>
          <w:r>
            <w:rPr>
              <w:sz w:val="16"/>
              <w:lang w:val="it-IT"/>
            </w:rPr>
            <w:t xml:space="preserve"> +43</w:t>
          </w:r>
          <w:proofErr w:type="gramStart"/>
          <w:r>
            <w:rPr>
              <w:sz w:val="16"/>
              <w:lang w:val="it-IT"/>
            </w:rPr>
            <w:t>/(</w:t>
          </w:r>
          <w:proofErr w:type="gramEnd"/>
          <w:r>
            <w:rPr>
              <w:sz w:val="16"/>
              <w:lang w:val="it-IT"/>
            </w:rPr>
            <w:t>0)662/87 53 68-127</w:t>
          </w:r>
        </w:p>
        <w:p w14:paraId="4DC7A0D8" w14:textId="77777777" w:rsidR="00C16A82" w:rsidRDefault="00217FC6">
          <w:pPr>
            <w:pStyle w:val="Fuzeile"/>
            <w:rPr>
              <w:rStyle w:val="Hyperlink"/>
              <w:color w:val="auto"/>
              <w:sz w:val="16"/>
              <w:u w:val="none"/>
              <w:lang w:val="it-IT"/>
            </w:rPr>
          </w:pPr>
          <w:r>
            <w:rPr>
              <w:sz w:val="16"/>
              <w:lang w:val="it-IT"/>
            </w:rPr>
            <w:t>E-M</w:t>
          </w:r>
          <w:r w:rsidR="00C16A82">
            <w:rPr>
              <w:sz w:val="16"/>
              <w:lang w:val="it-IT"/>
            </w:rPr>
            <w:t xml:space="preserve">ail: </w:t>
          </w:r>
          <w:hyperlink r:id="rId2" w:history="1">
            <w:r w:rsidR="00C16A82">
              <w:rPr>
                <w:rStyle w:val="Hyperlink"/>
                <w:color w:val="auto"/>
                <w:sz w:val="16"/>
                <w:u w:val="none"/>
                <w:lang w:val="it-IT"/>
              </w:rPr>
              <w:t>office@mk-salzburg.at</w:t>
            </w:r>
          </w:hyperlink>
        </w:p>
        <w:p w14:paraId="772C83E8" w14:textId="2CC5A60D" w:rsidR="0079766F" w:rsidRDefault="0079766F" w:rsidP="00EC1344">
          <w:pPr>
            <w:pStyle w:val="Fuzeile"/>
            <w:rPr>
              <w:lang w:val="it-IT"/>
            </w:rPr>
          </w:pPr>
          <w:r>
            <w:rPr>
              <w:sz w:val="16"/>
              <w:lang w:val="it-IT"/>
            </w:rPr>
            <w:t>www.mk-salzburg.at</w:t>
          </w:r>
        </w:p>
      </w:tc>
    </w:tr>
  </w:tbl>
  <w:p w14:paraId="3D66BF5D" w14:textId="77777777" w:rsidR="00C16A82" w:rsidRDefault="00C16A82" w:rsidP="00C16A82">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1B931" w14:textId="77777777" w:rsidR="00E16286" w:rsidRDefault="00E16286">
      <w:r>
        <w:separator/>
      </w:r>
    </w:p>
  </w:footnote>
  <w:footnote w:type="continuationSeparator" w:id="0">
    <w:p w14:paraId="51A4CA28" w14:textId="77777777" w:rsidR="00E16286" w:rsidRDefault="00E162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A999" w14:textId="77777777" w:rsidR="00C16A82" w:rsidRDefault="00C16A82" w:rsidP="00C16A82">
    <w:pPr>
      <w:pStyle w:val="Kopfzeile"/>
    </w:pPr>
    <w:r>
      <w:tab/>
    </w:r>
    <w:r w:rsidR="003008DC">
      <w:rPr>
        <w:noProof/>
      </w:rPr>
      <w:drawing>
        <wp:inline distT="0" distB="0" distL="0" distR="0" wp14:anchorId="228B6A21" wp14:editId="59733387">
          <wp:extent cx="708660" cy="708660"/>
          <wp:effectExtent l="0" t="0" r="0" b="0"/>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8660" cy="708660"/>
                  </a:xfrm>
                  <a:prstGeom prst="rect">
                    <a:avLst/>
                  </a:prstGeom>
                  <a:noFill/>
                  <a:ln>
                    <a:noFill/>
                  </a:ln>
                </pic:spPr>
              </pic:pic>
            </a:graphicData>
          </a:graphic>
        </wp:inline>
      </w:drawing>
    </w:r>
  </w:p>
  <w:p w14:paraId="1D662CE0" w14:textId="7B35ECFB" w:rsidR="00C16A82" w:rsidRDefault="00C16A82">
    <w:pPr>
      <w:pStyle w:val="Kopfzeile"/>
      <w:tabs>
        <w:tab w:val="left" w:pos="2173"/>
      </w:tabs>
    </w:pPr>
    <w:r>
      <w:t>Presse-Information</w:t>
    </w:r>
    <w:r>
      <w:tab/>
    </w:r>
    <w:r>
      <w:tab/>
    </w:r>
    <w:r>
      <w:tab/>
    </w:r>
    <w:r w:rsidR="00D842A8">
      <w:t>Kurztext</w:t>
    </w:r>
  </w:p>
  <w:p w14:paraId="73D43C21" w14:textId="0423D929" w:rsidR="00C16A82" w:rsidRDefault="00C16A82">
    <w:pPr>
      <w:pStyle w:val="Kopfzeile"/>
    </w:pPr>
    <w:r>
      <w:fldChar w:fldCharType="begin"/>
    </w:r>
    <w:r>
      <w:instrText xml:space="preserve"> TIME \@ "MMMM yy" </w:instrText>
    </w:r>
    <w:r>
      <w:fldChar w:fldCharType="separate"/>
    </w:r>
    <w:r w:rsidR="00545C29">
      <w:rPr>
        <w:noProof/>
      </w:rPr>
      <w:t>Oktober 26</w:t>
    </w:r>
    <w:r>
      <w:fldChar w:fldCharType="end"/>
    </w:r>
    <w:r>
      <w:tab/>
    </w:r>
    <w:r w:rsidR="00EB11F2">
      <w:rPr>
        <w:caps/>
      </w:rPr>
      <w:t>berghaus schröcken</w:t>
    </w:r>
    <w:r>
      <w:tab/>
      <w:t xml:space="preserve"> Seite </w:t>
    </w:r>
    <w:r>
      <w:fldChar w:fldCharType="begin"/>
    </w:r>
    <w:r>
      <w:instrText xml:space="preserve"> PAGE </w:instrText>
    </w:r>
    <w:r>
      <w:fldChar w:fldCharType="separate"/>
    </w:r>
    <w:r w:rsidR="002A53A1">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6CD7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0"/>
    <w:lvl w:ilvl="0">
      <w:start w:val="1"/>
      <w:numFmt w:val="bullet"/>
      <w:pStyle w:val="Aufzhlung"/>
      <w:lvlText w:val=""/>
      <w:lvlJc w:val="left"/>
      <w:pPr>
        <w:tabs>
          <w:tab w:val="num" w:pos="2204"/>
        </w:tabs>
        <w:ind w:left="2204" w:hanging="360"/>
      </w:pPr>
      <w:rPr>
        <w:rFonts w:ascii="Monotype Sorts" w:hAnsi="Monotype Sorts" w:hint="default"/>
      </w:rPr>
    </w:lvl>
  </w:abstractNum>
  <w:abstractNum w:abstractNumId="2" w15:restartNumberingAfterBreak="0">
    <w:nsid w:val="00000002"/>
    <w:multiLevelType w:val="singleLevel"/>
    <w:tmpl w:val="4B4E4434"/>
    <w:lvl w:ilvl="0">
      <w:start w:val="1"/>
      <w:numFmt w:val="bullet"/>
      <w:lvlText w:val=""/>
      <w:lvlJc w:val="left"/>
      <w:pPr>
        <w:tabs>
          <w:tab w:val="num" w:pos="360"/>
        </w:tabs>
        <w:ind w:left="360" w:hanging="360"/>
      </w:pPr>
      <w:rPr>
        <w:rFonts w:ascii="Monotype Sorts" w:hAnsi="Monotype Sorts" w:hint="default"/>
      </w:rPr>
    </w:lvl>
  </w:abstractNum>
  <w:abstractNum w:abstractNumId="3" w15:restartNumberingAfterBreak="0">
    <w:nsid w:val="00000003"/>
    <w:multiLevelType w:val="hybridMultilevel"/>
    <w:tmpl w:val="97D0ABCA"/>
    <w:lvl w:ilvl="0" w:tplc="D9A29F6C">
      <w:numFmt w:val="none"/>
      <w:lvlText w:val=""/>
      <w:lvlJc w:val="left"/>
      <w:pPr>
        <w:tabs>
          <w:tab w:val="num" w:pos="360"/>
        </w:tabs>
      </w:pPr>
    </w:lvl>
    <w:lvl w:ilvl="1" w:tplc="808E39DC">
      <w:numFmt w:val="decimal"/>
      <w:lvlText w:val=""/>
      <w:lvlJc w:val="left"/>
    </w:lvl>
    <w:lvl w:ilvl="2" w:tplc="FB94E4E8">
      <w:numFmt w:val="decimal"/>
      <w:lvlText w:val=""/>
      <w:lvlJc w:val="left"/>
    </w:lvl>
    <w:lvl w:ilvl="3" w:tplc="51E04F8E">
      <w:numFmt w:val="decimal"/>
      <w:lvlText w:val=""/>
      <w:lvlJc w:val="left"/>
    </w:lvl>
    <w:lvl w:ilvl="4" w:tplc="92A2DC14">
      <w:numFmt w:val="decimal"/>
      <w:lvlText w:val=""/>
      <w:lvlJc w:val="left"/>
    </w:lvl>
    <w:lvl w:ilvl="5" w:tplc="95F0B1AC">
      <w:numFmt w:val="decimal"/>
      <w:lvlText w:val=""/>
      <w:lvlJc w:val="left"/>
    </w:lvl>
    <w:lvl w:ilvl="6" w:tplc="A3CE8166">
      <w:numFmt w:val="decimal"/>
      <w:lvlText w:val=""/>
      <w:lvlJc w:val="left"/>
    </w:lvl>
    <w:lvl w:ilvl="7" w:tplc="95066B20">
      <w:numFmt w:val="decimal"/>
      <w:lvlText w:val=""/>
      <w:lvlJc w:val="left"/>
    </w:lvl>
    <w:lvl w:ilvl="8" w:tplc="28942D88">
      <w:numFmt w:val="decimal"/>
      <w:lvlText w:val=""/>
      <w:lvlJc w:val="left"/>
    </w:lvl>
  </w:abstractNum>
  <w:abstractNum w:abstractNumId="4" w15:restartNumberingAfterBreak="0">
    <w:nsid w:val="00000004"/>
    <w:multiLevelType w:val="hybridMultilevel"/>
    <w:tmpl w:val="2C7AC8E8"/>
    <w:lvl w:ilvl="0" w:tplc="1418229E">
      <w:numFmt w:val="none"/>
      <w:lvlText w:val=""/>
      <w:lvlJc w:val="left"/>
      <w:pPr>
        <w:tabs>
          <w:tab w:val="num" w:pos="360"/>
        </w:tabs>
      </w:pPr>
    </w:lvl>
    <w:lvl w:ilvl="1" w:tplc="6570FCA4">
      <w:numFmt w:val="decimal"/>
      <w:lvlText w:val=""/>
      <w:lvlJc w:val="left"/>
    </w:lvl>
    <w:lvl w:ilvl="2" w:tplc="C6845BF2">
      <w:numFmt w:val="decimal"/>
      <w:lvlText w:val=""/>
      <w:lvlJc w:val="left"/>
    </w:lvl>
    <w:lvl w:ilvl="3" w:tplc="E2D818FC">
      <w:numFmt w:val="decimal"/>
      <w:lvlText w:val=""/>
      <w:lvlJc w:val="left"/>
    </w:lvl>
    <w:lvl w:ilvl="4" w:tplc="F2D6ADB2">
      <w:numFmt w:val="decimal"/>
      <w:lvlText w:val=""/>
      <w:lvlJc w:val="left"/>
    </w:lvl>
    <w:lvl w:ilvl="5" w:tplc="FEA471D8">
      <w:numFmt w:val="decimal"/>
      <w:lvlText w:val=""/>
      <w:lvlJc w:val="left"/>
    </w:lvl>
    <w:lvl w:ilvl="6" w:tplc="0BCCD7E8">
      <w:numFmt w:val="decimal"/>
      <w:lvlText w:val=""/>
      <w:lvlJc w:val="left"/>
    </w:lvl>
    <w:lvl w:ilvl="7" w:tplc="58CE6E4C">
      <w:numFmt w:val="decimal"/>
      <w:lvlText w:val=""/>
      <w:lvlJc w:val="left"/>
    </w:lvl>
    <w:lvl w:ilvl="8" w:tplc="CFA44ED8">
      <w:numFmt w:val="decimal"/>
      <w:lvlText w:val=""/>
      <w:lvlJc w:val="left"/>
    </w:lvl>
  </w:abstractNum>
  <w:abstractNum w:abstractNumId="5" w15:restartNumberingAfterBreak="0">
    <w:nsid w:val="00000005"/>
    <w:multiLevelType w:val="hybridMultilevel"/>
    <w:tmpl w:val="29760F6C"/>
    <w:lvl w:ilvl="0" w:tplc="F806AB50">
      <w:numFmt w:val="none"/>
      <w:lvlText w:val=""/>
      <w:lvlJc w:val="left"/>
      <w:pPr>
        <w:tabs>
          <w:tab w:val="num" w:pos="360"/>
        </w:tabs>
      </w:pPr>
    </w:lvl>
    <w:lvl w:ilvl="1" w:tplc="85CE9A9E">
      <w:numFmt w:val="decimal"/>
      <w:lvlText w:val=""/>
      <w:lvlJc w:val="left"/>
    </w:lvl>
    <w:lvl w:ilvl="2" w:tplc="5024FEFC">
      <w:numFmt w:val="decimal"/>
      <w:lvlText w:val=""/>
      <w:lvlJc w:val="left"/>
    </w:lvl>
    <w:lvl w:ilvl="3" w:tplc="C9F8BB74">
      <w:numFmt w:val="decimal"/>
      <w:lvlText w:val=""/>
      <w:lvlJc w:val="left"/>
    </w:lvl>
    <w:lvl w:ilvl="4" w:tplc="F49A5C64">
      <w:numFmt w:val="decimal"/>
      <w:lvlText w:val=""/>
      <w:lvlJc w:val="left"/>
    </w:lvl>
    <w:lvl w:ilvl="5" w:tplc="001A2B82">
      <w:numFmt w:val="decimal"/>
      <w:lvlText w:val=""/>
      <w:lvlJc w:val="left"/>
    </w:lvl>
    <w:lvl w:ilvl="6" w:tplc="A580BE30">
      <w:numFmt w:val="decimal"/>
      <w:lvlText w:val=""/>
      <w:lvlJc w:val="left"/>
    </w:lvl>
    <w:lvl w:ilvl="7" w:tplc="E190099E">
      <w:numFmt w:val="decimal"/>
      <w:lvlText w:val=""/>
      <w:lvlJc w:val="left"/>
    </w:lvl>
    <w:lvl w:ilvl="8" w:tplc="2C866074">
      <w:numFmt w:val="decimal"/>
      <w:lvlText w:val=""/>
      <w:lvlJc w:val="left"/>
    </w:lvl>
  </w:abstractNum>
  <w:abstractNum w:abstractNumId="6" w15:restartNumberingAfterBreak="0">
    <w:nsid w:val="00000006"/>
    <w:multiLevelType w:val="hybridMultilevel"/>
    <w:tmpl w:val="BD1C5006"/>
    <w:lvl w:ilvl="0" w:tplc="7D06BD0E">
      <w:numFmt w:val="none"/>
      <w:lvlText w:val=""/>
      <w:lvlJc w:val="left"/>
      <w:pPr>
        <w:tabs>
          <w:tab w:val="num" w:pos="360"/>
        </w:tabs>
      </w:pPr>
    </w:lvl>
    <w:lvl w:ilvl="1" w:tplc="6728F4DA">
      <w:numFmt w:val="decimal"/>
      <w:lvlText w:val=""/>
      <w:lvlJc w:val="left"/>
    </w:lvl>
    <w:lvl w:ilvl="2" w:tplc="048482DC">
      <w:numFmt w:val="decimal"/>
      <w:lvlText w:val=""/>
      <w:lvlJc w:val="left"/>
    </w:lvl>
    <w:lvl w:ilvl="3" w:tplc="AB5423D6">
      <w:numFmt w:val="decimal"/>
      <w:lvlText w:val=""/>
      <w:lvlJc w:val="left"/>
    </w:lvl>
    <w:lvl w:ilvl="4" w:tplc="4114F79C">
      <w:numFmt w:val="decimal"/>
      <w:lvlText w:val=""/>
      <w:lvlJc w:val="left"/>
    </w:lvl>
    <w:lvl w:ilvl="5" w:tplc="C7A82274">
      <w:numFmt w:val="decimal"/>
      <w:lvlText w:val=""/>
      <w:lvlJc w:val="left"/>
    </w:lvl>
    <w:lvl w:ilvl="6" w:tplc="3B5C9E5E">
      <w:numFmt w:val="decimal"/>
      <w:lvlText w:val=""/>
      <w:lvlJc w:val="left"/>
    </w:lvl>
    <w:lvl w:ilvl="7" w:tplc="2ACC3C84">
      <w:numFmt w:val="decimal"/>
      <w:lvlText w:val=""/>
      <w:lvlJc w:val="left"/>
    </w:lvl>
    <w:lvl w:ilvl="8" w:tplc="037A9FF2">
      <w:numFmt w:val="decimal"/>
      <w:lvlText w:val=""/>
      <w:lvlJc w:val="left"/>
    </w:lvl>
  </w:abstractNum>
  <w:abstractNum w:abstractNumId="7" w15:restartNumberingAfterBreak="0">
    <w:nsid w:val="00000007"/>
    <w:multiLevelType w:val="hybridMultilevel"/>
    <w:tmpl w:val="AB22DE38"/>
    <w:lvl w:ilvl="0" w:tplc="97AAEB78">
      <w:numFmt w:val="none"/>
      <w:lvlText w:val=""/>
      <w:lvlJc w:val="left"/>
      <w:pPr>
        <w:tabs>
          <w:tab w:val="num" w:pos="360"/>
        </w:tabs>
      </w:pPr>
    </w:lvl>
    <w:lvl w:ilvl="1" w:tplc="EB12A186">
      <w:numFmt w:val="decimal"/>
      <w:lvlText w:val=""/>
      <w:lvlJc w:val="left"/>
    </w:lvl>
    <w:lvl w:ilvl="2" w:tplc="2028251A">
      <w:numFmt w:val="decimal"/>
      <w:lvlText w:val=""/>
      <w:lvlJc w:val="left"/>
    </w:lvl>
    <w:lvl w:ilvl="3" w:tplc="CD42087A">
      <w:numFmt w:val="decimal"/>
      <w:lvlText w:val=""/>
      <w:lvlJc w:val="left"/>
    </w:lvl>
    <w:lvl w:ilvl="4" w:tplc="A3FEF5E6">
      <w:numFmt w:val="decimal"/>
      <w:lvlText w:val=""/>
      <w:lvlJc w:val="left"/>
    </w:lvl>
    <w:lvl w:ilvl="5" w:tplc="14E058DA">
      <w:numFmt w:val="decimal"/>
      <w:lvlText w:val=""/>
      <w:lvlJc w:val="left"/>
    </w:lvl>
    <w:lvl w:ilvl="6" w:tplc="0EFC2E24">
      <w:numFmt w:val="decimal"/>
      <w:lvlText w:val=""/>
      <w:lvlJc w:val="left"/>
    </w:lvl>
    <w:lvl w:ilvl="7" w:tplc="8BA4814A">
      <w:numFmt w:val="decimal"/>
      <w:lvlText w:val=""/>
      <w:lvlJc w:val="left"/>
    </w:lvl>
    <w:lvl w:ilvl="8" w:tplc="90E2D632">
      <w:numFmt w:val="decimal"/>
      <w:lvlText w:val=""/>
      <w:lvlJc w:val="left"/>
    </w:lvl>
  </w:abstractNum>
  <w:abstractNum w:abstractNumId="8" w15:restartNumberingAfterBreak="0">
    <w:nsid w:val="00000008"/>
    <w:multiLevelType w:val="hybridMultilevel"/>
    <w:tmpl w:val="D8FE48CA"/>
    <w:lvl w:ilvl="0" w:tplc="CAC8F230">
      <w:numFmt w:val="none"/>
      <w:lvlText w:val=""/>
      <w:lvlJc w:val="left"/>
      <w:pPr>
        <w:tabs>
          <w:tab w:val="num" w:pos="360"/>
        </w:tabs>
      </w:pPr>
    </w:lvl>
    <w:lvl w:ilvl="1" w:tplc="AAE216AC">
      <w:numFmt w:val="decimal"/>
      <w:lvlText w:val=""/>
      <w:lvlJc w:val="left"/>
    </w:lvl>
    <w:lvl w:ilvl="2" w:tplc="41F6F132">
      <w:numFmt w:val="decimal"/>
      <w:lvlText w:val=""/>
      <w:lvlJc w:val="left"/>
    </w:lvl>
    <w:lvl w:ilvl="3" w:tplc="CE4E0E70">
      <w:numFmt w:val="decimal"/>
      <w:lvlText w:val=""/>
      <w:lvlJc w:val="left"/>
    </w:lvl>
    <w:lvl w:ilvl="4" w:tplc="3B2C72FA">
      <w:numFmt w:val="decimal"/>
      <w:lvlText w:val=""/>
      <w:lvlJc w:val="left"/>
    </w:lvl>
    <w:lvl w:ilvl="5" w:tplc="73C85DF4">
      <w:numFmt w:val="decimal"/>
      <w:lvlText w:val=""/>
      <w:lvlJc w:val="left"/>
    </w:lvl>
    <w:lvl w:ilvl="6" w:tplc="B34E2428">
      <w:numFmt w:val="decimal"/>
      <w:lvlText w:val=""/>
      <w:lvlJc w:val="left"/>
    </w:lvl>
    <w:lvl w:ilvl="7" w:tplc="842E40D6">
      <w:numFmt w:val="decimal"/>
      <w:lvlText w:val=""/>
      <w:lvlJc w:val="left"/>
    </w:lvl>
    <w:lvl w:ilvl="8" w:tplc="C7386330">
      <w:numFmt w:val="decimal"/>
      <w:lvlText w:val=""/>
      <w:lvlJc w:val="left"/>
    </w:lvl>
  </w:abstractNum>
  <w:abstractNum w:abstractNumId="9" w15:restartNumberingAfterBreak="0">
    <w:nsid w:val="13793C8E"/>
    <w:multiLevelType w:val="hybridMultilevel"/>
    <w:tmpl w:val="AC9096E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 Narro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Narro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Narro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F0198D"/>
    <w:multiLevelType w:val="hybridMultilevel"/>
    <w:tmpl w:val="0DB894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81A5EAC"/>
    <w:multiLevelType w:val="multilevel"/>
    <w:tmpl w:val="4BDEE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91460B"/>
    <w:multiLevelType w:val="hybridMultilevel"/>
    <w:tmpl w:val="CEAACD7E"/>
    <w:lvl w:ilvl="0" w:tplc="000F0407">
      <w:start w:val="1"/>
      <w:numFmt w:val="decimal"/>
      <w:lvlText w:val="%1."/>
      <w:lvlJc w:val="left"/>
      <w:pPr>
        <w:tabs>
          <w:tab w:val="num" w:pos="720"/>
        </w:tabs>
        <w:ind w:left="720" w:hanging="360"/>
      </w:p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13" w15:restartNumberingAfterBreak="0">
    <w:nsid w:val="2DE7387C"/>
    <w:multiLevelType w:val="hybridMultilevel"/>
    <w:tmpl w:val="4B020CB4"/>
    <w:lvl w:ilvl="0" w:tplc="000F0407">
      <w:start w:val="1"/>
      <w:numFmt w:val="decimal"/>
      <w:lvlText w:val="%1."/>
      <w:lvlJc w:val="left"/>
      <w:pPr>
        <w:tabs>
          <w:tab w:val="num" w:pos="720"/>
        </w:tabs>
        <w:ind w:left="720" w:hanging="360"/>
      </w:p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14" w15:restartNumberingAfterBreak="0">
    <w:nsid w:val="342A7D19"/>
    <w:multiLevelType w:val="multilevel"/>
    <w:tmpl w:val="12861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593471"/>
    <w:multiLevelType w:val="multilevel"/>
    <w:tmpl w:val="3E000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656974"/>
    <w:multiLevelType w:val="hybridMultilevel"/>
    <w:tmpl w:val="E35251E0"/>
    <w:lvl w:ilvl="0" w:tplc="AA900206">
      <w:numFmt w:val="bullet"/>
      <w:lvlText w:val="-"/>
      <w:lvlJc w:val="left"/>
      <w:pPr>
        <w:tabs>
          <w:tab w:val="num" w:pos="720"/>
        </w:tabs>
        <w:ind w:left="720" w:hanging="360"/>
      </w:pPr>
      <w:rPr>
        <w:rFonts w:ascii="Minion Bold" w:eastAsia="Times New Roman" w:hAnsi="Minion Bold" w:cs="Times New Roman" w:hint="default"/>
      </w:rPr>
    </w:lvl>
    <w:lvl w:ilvl="1" w:tplc="04070003" w:tentative="1">
      <w:start w:val="1"/>
      <w:numFmt w:val="bullet"/>
      <w:lvlText w:val="o"/>
      <w:lvlJc w:val="left"/>
      <w:pPr>
        <w:tabs>
          <w:tab w:val="num" w:pos="1440"/>
        </w:tabs>
        <w:ind w:left="1440" w:hanging="360"/>
      </w:pPr>
      <w:rPr>
        <w:rFonts w:ascii="Courier New" w:hAnsi="Courier New" w:cs="Arial Narro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Narro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Narro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BE163B"/>
    <w:multiLevelType w:val="multilevel"/>
    <w:tmpl w:val="2F8C7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49C49CA"/>
    <w:multiLevelType w:val="multilevel"/>
    <w:tmpl w:val="405ED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AC49D4"/>
    <w:multiLevelType w:val="multilevel"/>
    <w:tmpl w:val="0A6C1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4DC6D90"/>
    <w:multiLevelType w:val="multilevel"/>
    <w:tmpl w:val="EFFA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4EF3BCD"/>
    <w:multiLevelType w:val="hybridMultilevel"/>
    <w:tmpl w:val="C0B43306"/>
    <w:lvl w:ilvl="0" w:tplc="04070007">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 Narro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Narro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Narro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81073F"/>
    <w:multiLevelType w:val="hybridMultilevel"/>
    <w:tmpl w:val="4644353C"/>
    <w:lvl w:ilvl="0" w:tplc="EE34C99E">
      <w:start w:val="1"/>
      <w:numFmt w:val="bullet"/>
      <w:lvlText w:val=""/>
      <w:lvlJc w:val="left"/>
      <w:pPr>
        <w:tabs>
          <w:tab w:val="num" w:pos="360"/>
        </w:tabs>
        <w:ind w:left="360" w:hanging="360"/>
      </w:pPr>
      <w:rPr>
        <w:rFonts w:ascii="Wingdings" w:hAnsi="Wingdings" w:hint="default"/>
        <w:color w:val="auto"/>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494DBF"/>
    <w:multiLevelType w:val="hybridMultilevel"/>
    <w:tmpl w:val="BF128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852C9F"/>
    <w:multiLevelType w:val="multilevel"/>
    <w:tmpl w:val="3BFA5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B99776A"/>
    <w:multiLevelType w:val="hybridMultilevel"/>
    <w:tmpl w:val="D5CE00A6"/>
    <w:lvl w:ilvl="0" w:tplc="136A3BF0">
      <w:start w:val="6370"/>
      <w:numFmt w:val="bullet"/>
      <w:lvlText w:val="-"/>
      <w:lvlJc w:val="left"/>
      <w:pPr>
        <w:tabs>
          <w:tab w:val="num" w:pos="720"/>
        </w:tabs>
        <w:ind w:left="720" w:hanging="360"/>
      </w:pPr>
      <w:rPr>
        <w:rFonts w:ascii="Minion" w:eastAsia="Times New Roman" w:hAnsi="Minion" w:cs="Times New Roman" w:hint="default"/>
      </w:rPr>
    </w:lvl>
    <w:lvl w:ilvl="1" w:tplc="04070003" w:tentative="1">
      <w:start w:val="1"/>
      <w:numFmt w:val="bullet"/>
      <w:lvlText w:val="o"/>
      <w:lvlJc w:val="left"/>
      <w:pPr>
        <w:tabs>
          <w:tab w:val="num" w:pos="1440"/>
        </w:tabs>
        <w:ind w:left="1440" w:hanging="360"/>
      </w:pPr>
      <w:rPr>
        <w:rFonts w:ascii="Courier New" w:hAnsi="Courier New" w:cs="Arial Narro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Narro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Narro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CC4308"/>
    <w:multiLevelType w:val="hybridMultilevel"/>
    <w:tmpl w:val="61A4247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 Narro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Narro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Narro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C0C73F0"/>
    <w:multiLevelType w:val="hybridMultilevel"/>
    <w:tmpl w:val="ABF8F5B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Arial Narro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Arial Narro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Arial Narro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025395B"/>
    <w:multiLevelType w:val="multilevel"/>
    <w:tmpl w:val="34CE1864"/>
    <w:lvl w:ilvl="0">
      <w:start w:val="7"/>
      <w:numFmt w:val="decimal"/>
      <w:lvlText w:val="%1"/>
      <w:lvlJc w:val="left"/>
      <w:pPr>
        <w:tabs>
          <w:tab w:val="num" w:pos="360"/>
        </w:tabs>
        <w:ind w:left="360" w:hanging="360"/>
      </w:pPr>
      <w:rPr>
        <w:rFonts w:hint="default"/>
      </w:rPr>
    </w:lvl>
    <w:lvl w:ilvl="1">
      <w:start w:val="12"/>
      <w:numFmt w:val="decimal"/>
      <w:lvlText w:val="%1.%2"/>
      <w:lvlJc w:val="left"/>
      <w:pPr>
        <w:tabs>
          <w:tab w:val="num" w:pos="360"/>
        </w:tabs>
        <w:ind w:left="360" w:hanging="360"/>
      </w:pPr>
      <w:rPr>
        <w:rFonts w:hint="default"/>
      </w:rPr>
    </w:lvl>
    <w:lvl w:ilvl="2">
      <w:start w:val="2008"/>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39F1F3A"/>
    <w:multiLevelType w:val="hybridMultilevel"/>
    <w:tmpl w:val="66F2CED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 Narro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Narro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Narro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C57270"/>
    <w:multiLevelType w:val="hybridMultilevel"/>
    <w:tmpl w:val="20CA45C6"/>
    <w:lvl w:ilvl="0" w:tplc="000F0407">
      <w:start w:val="1"/>
      <w:numFmt w:val="decimal"/>
      <w:lvlText w:val="%1."/>
      <w:lvlJc w:val="left"/>
      <w:pPr>
        <w:tabs>
          <w:tab w:val="num" w:pos="720"/>
        </w:tabs>
        <w:ind w:left="720" w:hanging="360"/>
      </w:p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31" w15:restartNumberingAfterBreak="0">
    <w:nsid w:val="676314DE"/>
    <w:multiLevelType w:val="multilevel"/>
    <w:tmpl w:val="9C9EF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E056FB"/>
    <w:multiLevelType w:val="multilevel"/>
    <w:tmpl w:val="427E7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81F4DD8"/>
    <w:multiLevelType w:val="multilevel"/>
    <w:tmpl w:val="2D22C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C030924"/>
    <w:multiLevelType w:val="hybridMultilevel"/>
    <w:tmpl w:val="9280A45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 Narro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Narro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Narro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D1500CA"/>
    <w:multiLevelType w:val="hybridMultilevel"/>
    <w:tmpl w:val="F9724108"/>
    <w:lvl w:ilvl="0" w:tplc="FAAAD362">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 Narro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Narro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Narro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617E95"/>
    <w:multiLevelType w:val="hybridMultilevel"/>
    <w:tmpl w:val="D5FA87F8"/>
    <w:lvl w:ilvl="0" w:tplc="000F0407">
      <w:start w:val="1"/>
      <w:numFmt w:val="decimal"/>
      <w:lvlText w:val="%1."/>
      <w:lvlJc w:val="left"/>
      <w:pPr>
        <w:tabs>
          <w:tab w:val="num" w:pos="720"/>
        </w:tabs>
        <w:ind w:left="720" w:hanging="360"/>
      </w:p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37" w15:restartNumberingAfterBreak="0">
    <w:nsid w:val="715650D4"/>
    <w:multiLevelType w:val="hybridMultilevel"/>
    <w:tmpl w:val="D1227AC4"/>
    <w:lvl w:ilvl="0" w:tplc="04070001">
      <w:start w:val="1"/>
      <w:numFmt w:val="bullet"/>
      <w:lvlText w:val=""/>
      <w:lvlJc w:val="left"/>
      <w:pPr>
        <w:ind w:left="720" w:hanging="360"/>
      </w:pPr>
      <w:rPr>
        <w:rFonts w:ascii="Symbol" w:hAnsi="Symbo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1D37337"/>
    <w:multiLevelType w:val="multilevel"/>
    <w:tmpl w:val="9B2EAAC4"/>
    <w:lvl w:ilvl="0">
      <w:start w:val="6"/>
      <w:numFmt w:val="decimal"/>
      <w:lvlText w:val="%1"/>
      <w:lvlJc w:val="left"/>
      <w:pPr>
        <w:tabs>
          <w:tab w:val="num" w:pos="1440"/>
        </w:tabs>
        <w:ind w:left="1440" w:hanging="1440"/>
      </w:pPr>
      <w:rPr>
        <w:rFonts w:hint="default"/>
      </w:rPr>
    </w:lvl>
    <w:lvl w:ilvl="1">
      <w:start w:val="12"/>
      <w:numFmt w:val="decimal"/>
      <w:lvlText w:val="%1.%2"/>
      <w:lvlJc w:val="left"/>
      <w:pPr>
        <w:tabs>
          <w:tab w:val="num" w:pos="1440"/>
        </w:tabs>
        <w:ind w:left="1440" w:hanging="1440"/>
      </w:pPr>
      <w:rPr>
        <w:rFonts w:hint="default"/>
      </w:rPr>
    </w:lvl>
    <w:lvl w:ilvl="2">
      <w:start w:val="2008"/>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5062B05"/>
    <w:multiLevelType w:val="hybridMultilevel"/>
    <w:tmpl w:val="3D9CEE6C"/>
    <w:lvl w:ilvl="0" w:tplc="000F0407">
      <w:start w:val="1"/>
      <w:numFmt w:val="decimal"/>
      <w:lvlText w:val="%1."/>
      <w:lvlJc w:val="left"/>
      <w:pPr>
        <w:tabs>
          <w:tab w:val="num" w:pos="720"/>
        </w:tabs>
        <w:ind w:left="720" w:hanging="360"/>
      </w:pPr>
    </w:lvl>
    <w:lvl w:ilvl="1" w:tplc="00190407" w:tentative="1">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40" w15:restartNumberingAfterBreak="0">
    <w:nsid w:val="75267414"/>
    <w:multiLevelType w:val="multilevel"/>
    <w:tmpl w:val="C0B4330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Arial Narro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Narro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Narro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70A10B8"/>
    <w:multiLevelType w:val="multilevel"/>
    <w:tmpl w:val="1E62F1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B136352"/>
    <w:multiLevelType w:val="multilevel"/>
    <w:tmpl w:val="2C74D07E"/>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
      <w:lvlJc w:val="left"/>
      <w:pPr>
        <w:tabs>
          <w:tab w:val="num" w:pos="1364"/>
        </w:tabs>
        <w:ind w:left="1364" w:hanging="360"/>
      </w:pPr>
      <w:rPr>
        <w:rFonts w:ascii="Symbol" w:hAnsi="Symbol" w:hint="default"/>
        <w:sz w:val="20"/>
      </w:rPr>
    </w:lvl>
    <w:lvl w:ilvl="2" w:tentative="1">
      <w:start w:val="1"/>
      <w:numFmt w:val="bullet"/>
      <w:lvlText w:val=""/>
      <w:lvlJc w:val="left"/>
      <w:pPr>
        <w:tabs>
          <w:tab w:val="num" w:pos="2084"/>
        </w:tabs>
        <w:ind w:left="2084" w:hanging="360"/>
      </w:pPr>
      <w:rPr>
        <w:rFonts w:ascii="Symbol" w:hAnsi="Symbol" w:hint="default"/>
        <w:sz w:val="20"/>
      </w:rPr>
    </w:lvl>
    <w:lvl w:ilvl="3" w:tentative="1">
      <w:start w:val="1"/>
      <w:numFmt w:val="bullet"/>
      <w:lvlText w:val=""/>
      <w:lvlJc w:val="left"/>
      <w:pPr>
        <w:tabs>
          <w:tab w:val="num" w:pos="2804"/>
        </w:tabs>
        <w:ind w:left="2804" w:hanging="360"/>
      </w:pPr>
      <w:rPr>
        <w:rFonts w:ascii="Symbol" w:hAnsi="Symbol" w:hint="default"/>
        <w:sz w:val="20"/>
      </w:rPr>
    </w:lvl>
    <w:lvl w:ilvl="4" w:tentative="1">
      <w:start w:val="1"/>
      <w:numFmt w:val="bullet"/>
      <w:lvlText w:val=""/>
      <w:lvlJc w:val="left"/>
      <w:pPr>
        <w:tabs>
          <w:tab w:val="num" w:pos="3524"/>
        </w:tabs>
        <w:ind w:left="3524" w:hanging="360"/>
      </w:pPr>
      <w:rPr>
        <w:rFonts w:ascii="Symbol" w:hAnsi="Symbol" w:hint="default"/>
        <w:sz w:val="20"/>
      </w:rPr>
    </w:lvl>
    <w:lvl w:ilvl="5" w:tentative="1">
      <w:start w:val="1"/>
      <w:numFmt w:val="bullet"/>
      <w:lvlText w:val=""/>
      <w:lvlJc w:val="left"/>
      <w:pPr>
        <w:tabs>
          <w:tab w:val="num" w:pos="4244"/>
        </w:tabs>
        <w:ind w:left="4244" w:hanging="360"/>
      </w:pPr>
      <w:rPr>
        <w:rFonts w:ascii="Symbol" w:hAnsi="Symbol" w:hint="default"/>
        <w:sz w:val="20"/>
      </w:rPr>
    </w:lvl>
    <w:lvl w:ilvl="6" w:tentative="1">
      <w:start w:val="1"/>
      <w:numFmt w:val="bullet"/>
      <w:lvlText w:val=""/>
      <w:lvlJc w:val="left"/>
      <w:pPr>
        <w:tabs>
          <w:tab w:val="num" w:pos="4964"/>
        </w:tabs>
        <w:ind w:left="4964" w:hanging="360"/>
      </w:pPr>
      <w:rPr>
        <w:rFonts w:ascii="Symbol" w:hAnsi="Symbol" w:hint="default"/>
        <w:sz w:val="20"/>
      </w:rPr>
    </w:lvl>
    <w:lvl w:ilvl="7" w:tentative="1">
      <w:start w:val="1"/>
      <w:numFmt w:val="bullet"/>
      <w:lvlText w:val=""/>
      <w:lvlJc w:val="left"/>
      <w:pPr>
        <w:tabs>
          <w:tab w:val="num" w:pos="5684"/>
        </w:tabs>
        <w:ind w:left="5684" w:hanging="360"/>
      </w:pPr>
      <w:rPr>
        <w:rFonts w:ascii="Symbol" w:hAnsi="Symbol" w:hint="default"/>
        <w:sz w:val="20"/>
      </w:rPr>
    </w:lvl>
    <w:lvl w:ilvl="8" w:tentative="1">
      <w:start w:val="1"/>
      <w:numFmt w:val="bullet"/>
      <w:lvlText w:val=""/>
      <w:lvlJc w:val="left"/>
      <w:pPr>
        <w:tabs>
          <w:tab w:val="num" w:pos="6404"/>
        </w:tabs>
        <w:ind w:left="6404" w:hanging="360"/>
      </w:pPr>
      <w:rPr>
        <w:rFonts w:ascii="Symbol" w:hAnsi="Symbol" w:hint="default"/>
        <w:sz w:val="20"/>
      </w:rPr>
    </w:lvl>
  </w:abstractNum>
  <w:num w:numId="1" w16cid:durableId="755130355">
    <w:abstractNumId w:val="1"/>
  </w:num>
  <w:num w:numId="2" w16cid:durableId="838470430">
    <w:abstractNumId w:val="0"/>
  </w:num>
  <w:num w:numId="3" w16cid:durableId="1095398174">
    <w:abstractNumId w:val="12"/>
  </w:num>
  <w:num w:numId="4" w16cid:durableId="1558515582">
    <w:abstractNumId w:val="30"/>
  </w:num>
  <w:num w:numId="5" w16cid:durableId="1426419507">
    <w:abstractNumId w:val="2"/>
  </w:num>
  <w:num w:numId="6" w16cid:durableId="915940940">
    <w:abstractNumId w:val="27"/>
  </w:num>
  <w:num w:numId="7" w16cid:durableId="1880966801">
    <w:abstractNumId w:val="34"/>
  </w:num>
  <w:num w:numId="8" w16cid:durableId="798455337">
    <w:abstractNumId w:val="29"/>
  </w:num>
  <w:num w:numId="9" w16cid:durableId="106825062">
    <w:abstractNumId w:val="26"/>
  </w:num>
  <w:num w:numId="10" w16cid:durableId="446659128">
    <w:abstractNumId w:val="25"/>
  </w:num>
  <w:num w:numId="11" w16cid:durableId="1452165338">
    <w:abstractNumId w:val="21"/>
  </w:num>
  <w:num w:numId="12" w16cid:durableId="277152138">
    <w:abstractNumId w:val="40"/>
  </w:num>
  <w:num w:numId="13" w16cid:durableId="1984769964">
    <w:abstractNumId w:val="35"/>
  </w:num>
  <w:num w:numId="14" w16cid:durableId="178811072">
    <w:abstractNumId w:val="9"/>
  </w:num>
  <w:num w:numId="15" w16cid:durableId="1142112213">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0117579">
    <w:abstractNumId w:val="38"/>
  </w:num>
  <w:num w:numId="17" w16cid:durableId="2012830357">
    <w:abstractNumId w:val="28"/>
  </w:num>
  <w:num w:numId="18" w16cid:durableId="1148863492">
    <w:abstractNumId w:val="36"/>
  </w:num>
  <w:num w:numId="19" w16cid:durableId="1571967189">
    <w:abstractNumId w:val="3"/>
  </w:num>
  <w:num w:numId="20" w16cid:durableId="1474565845">
    <w:abstractNumId w:val="4"/>
  </w:num>
  <w:num w:numId="21" w16cid:durableId="147790137">
    <w:abstractNumId w:val="5"/>
  </w:num>
  <w:num w:numId="22" w16cid:durableId="172307946">
    <w:abstractNumId w:val="6"/>
  </w:num>
  <w:num w:numId="23" w16cid:durableId="1965308740">
    <w:abstractNumId w:val="7"/>
  </w:num>
  <w:num w:numId="24" w16cid:durableId="1269266560">
    <w:abstractNumId w:val="8"/>
  </w:num>
  <w:num w:numId="25" w16cid:durableId="1041395693">
    <w:abstractNumId w:val="16"/>
  </w:num>
  <w:num w:numId="26" w16cid:durableId="1043596145">
    <w:abstractNumId w:val="13"/>
  </w:num>
  <w:num w:numId="27" w16cid:durableId="36396283">
    <w:abstractNumId w:val="39"/>
  </w:num>
  <w:num w:numId="28" w16cid:durableId="456877377">
    <w:abstractNumId w:val="23"/>
  </w:num>
  <w:num w:numId="29" w16cid:durableId="1839999330">
    <w:abstractNumId w:val="24"/>
  </w:num>
  <w:num w:numId="30" w16cid:durableId="1211260154">
    <w:abstractNumId w:val="20"/>
  </w:num>
  <w:num w:numId="31" w16cid:durableId="1146892294">
    <w:abstractNumId w:val="31"/>
  </w:num>
  <w:num w:numId="32" w16cid:durableId="997347424">
    <w:abstractNumId w:val="14"/>
  </w:num>
  <w:num w:numId="33" w16cid:durableId="704451218">
    <w:abstractNumId w:val="19"/>
  </w:num>
  <w:num w:numId="34" w16cid:durableId="721055818">
    <w:abstractNumId w:val="42"/>
  </w:num>
  <w:num w:numId="35" w16cid:durableId="1103692643">
    <w:abstractNumId w:val="10"/>
  </w:num>
  <w:num w:numId="36" w16cid:durableId="697194724">
    <w:abstractNumId w:val="11"/>
  </w:num>
  <w:num w:numId="37" w16cid:durableId="1303150532">
    <w:abstractNumId w:val="37"/>
  </w:num>
  <w:num w:numId="38" w16cid:durableId="767891232">
    <w:abstractNumId w:val="22"/>
  </w:num>
  <w:num w:numId="39" w16cid:durableId="1343388109">
    <w:abstractNumId w:val="33"/>
  </w:num>
  <w:num w:numId="40" w16cid:durableId="666900851">
    <w:abstractNumId w:val="32"/>
  </w:num>
  <w:num w:numId="41" w16cid:durableId="538055037">
    <w:abstractNumId w:val="15"/>
  </w:num>
  <w:num w:numId="42" w16cid:durableId="1193304991">
    <w:abstractNumId w:val="17"/>
  </w:num>
  <w:num w:numId="43" w16cid:durableId="138078546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de-DE" w:vendorID="64" w:dllVersion="6" w:nlCheck="1" w:checkStyle="1"/>
  <w:activeWritingStyle w:appName="MSWord" w:lang="de-AT" w:vendorID="64" w:dllVersion="6" w:nlCheck="1" w:checkStyle="1"/>
  <w:activeWritingStyle w:appName="MSWord" w:lang="de-DE" w:vendorID="64" w:dllVersion="0" w:nlCheck="1" w:checkStyle="0"/>
  <w:activeWritingStyle w:appName="MSWord" w:lang="de-AT" w:vendorID="64" w:dllVersion="0" w:nlCheck="1" w:checkStyle="0"/>
  <w:activeWritingStyle w:appName="MSWord" w:lang="it-IT" w:vendorID="64" w:dllVersion="0" w:nlCheck="1" w:checkStyle="0"/>
  <w:activeWritingStyle w:appName="MSWord" w:lang="de-DE" w:vendorID="64" w:dllVersion="4096" w:nlCheck="1" w:checkStyle="0"/>
  <w:activeWritingStyle w:appName="MSWord" w:lang="de-AT" w:vendorID="64" w:dllVersion="4096" w:nlCheck="1" w:checkStyle="0"/>
  <w:activeWritingStyle w:appName="MSWord" w:lang="it-IT" w:vendorID="64" w:dllVersion="4096"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8CF"/>
    <w:rsid w:val="00000AE8"/>
    <w:rsid w:val="000105A5"/>
    <w:rsid w:val="00021875"/>
    <w:rsid w:val="0002410F"/>
    <w:rsid w:val="00024515"/>
    <w:rsid w:val="000278C8"/>
    <w:rsid w:val="000314D8"/>
    <w:rsid w:val="000337A4"/>
    <w:rsid w:val="000361DD"/>
    <w:rsid w:val="00045C8C"/>
    <w:rsid w:val="00053677"/>
    <w:rsid w:val="00053E48"/>
    <w:rsid w:val="00060BC6"/>
    <w:rsid w:val="00091052"/>
    <w:rsid w:val="00091C0C"/>
    <w:rsid w:val="00097689"/>
    <w:rsid w:val="000A68FA"/>
    <w:rsid w:val="000B6F66"/>
    <w:rsid w:val="000C0450"/>
    <w:rsid w:val="000C6802"/>
    <w:rsid w:val="000D2212"/>
    <w:rsid w:val="000E339A"/>
    <w:rsid w:val="000E7B06"/>
    <w:rsid w:val="000F40C4"/>
    <w:rsid w:val="000F6D7F"/>
    <w:rsid w:val="0011365C"/>
    <w:rsid w:val="00120275"/>
    <w:rsid w:val="00130FA9"/>
    <w:rsid w:val="001357AC"/>
    <w:rsid w:val="0014091E"/>
    <w:rsid w:val="00142452"/>
    <w:rsid w:val="00151A8A"/>
    <w:rsid w:val="00156351"/>
    <w:rsid w:val="001756AB"/>
    <w:rsid w:val="00177A7F"/>
    <w:rsid w:val="00187205"/>
    <w:rsid w:val="00194682"/>
    <w:rsid w:val="001A124B"/>
    <w:rsid w:val="001A6EF9"/>
    <w:rsid w:val="001B1F13"/>
    <w:rsid w:val="001C3E44"/>
    <w:rsid w:val="001C4052"/>
    <w:rsid w:val="001C5A41"/>
    <w:rsid w:val="001E3DBF"/>
    <w:rsid w:val="001E457E"/>
    <w:rsid w:val="001F3FE2"/>
    <w:rsid w:val="00203257"/>
    <w:rsid w:val="0021027E"/>
    <w:rsid w:val="002122FB"/>
    <w:rsid w:val="00217FC6"/>
    <w:rsid w:val="00225BFA"/>
    <w:rsid w:val="00231410"/>
    <w:rsid w:val="00235972"/>
    <w:rsid w:val="00241406"/>
    <w:rsid w:val="00241D33"/>
    <w:rsid w:val="00260DA2"/>
    <w:rsid w:val="00260F53"/>
    <w:rsid w:val="002626E5"/>
    <w:rsid w:val="002677DB"/>
    <w:rsid w:val="00272DD1"/>
    <w:rsid w:val="002806B8"/>
    <w:rsid w:val="002821C8"/>
    <w:rsid w:val="00293D20"/>
    <w:rsid w:val="00295C9F"/>
    <w:rsid w:val="002A14FA"/>
    <w:rsid w:val="002A1FC6"/>
    <w:rsid w:val="002A509B"/>
    <w:rsid w:val="002A53A1"/>
    <w:rsid w:val="002B647C"/>
    <w:rsid w:val="002D3F45"/>
    <w:rsid w:val="002D731F"/>
    <w:rsid w:val="002E23B6"/>
    <w:rsid w:val="003008DC"/>
    <w:rsid w:val="00310C33"/>
    <w:rsid w:val="00327DD4"/>
    <w:rsid w:val="003331A4"/>
    <w:rsid w:val="003350C8"/>
    <w:rsid w:val="003433CE"/>
    <w:rsid w:val="00343A3B"/>
    <w:rsid w:val="00345125"/>
    <w:rsid w:val="003524E4"/>
    <w:rsid w:val="003874B0"/>
    <w:rsid w:val="00395722"/>
    <w:rsid w:val="0039704C"/>
    <w:rsid w:val="003A47E8"/>
    <w:rsid w:val="003A543F"/>
    <w:rsid w:val="003B3EAB"/>
    <w:rsid w:val="003B73F8"/>
    <w:rsid w:val="003E2725"/>
    <w:rsid w:val="003E2E28"/>
    <w:rsid w:val="003F10FE"/>
    <w:rsid w:val="00406F18"/>
    <w:rsid w:val="00412765"/>
    <w:rsid w:val="00427084"/>
    <w:rsid w:val="0043759C"/>
    <w:rsid w:val="00437E57"/>
    <w:rsid w:val="00441616"/>
    <w:rsid w:val="0044370B"/>
    <w:rsid w:val="00461C9C"/>
    <w:rsid w:val="00465DC0"/>
    <w:rsid w:val="00466556"/>
    <w:rsid w:val="00492122"/>
    <w:rsid w:val="004A3A84"/>
    <w:rsid w:val="004A7517"/>
    <w:rsid w:val="004D1D81"/>
    <w:rsid w:val="004D7499"/>
    <w:rsid w:val="00503218"/>
    <w:rsid w:val="00512202"/>
    <w:rsid w:val="00513DBC"/>
    <w:rsid w:val="00523AC8"/>
    <w:rsid w:val="0053198C"/>
    <w:rsid w:val="00545C29"/>
    <w:rsid w:val="00554C94"/>
    <w:rsid w:val="00571085"/>
    <w:rsid w:val="0058328F"/>
    <w:rsid w:val="00586A89"/>
    <w:rsid w:val="005919C9"/>
    <w:rsid w:val="00597710"/>
    <w:rsid w:val="005A60A0"/>
    <w:rsid w:val="005B4BD9"/>
    <w:rsid w:val="005B6672"/>
    <w:rsid w:val="005C1546"/>
    <w:rsid w:val="005D414B"/>
    <w:rsid w:val="005D51DA"/>
    <w:rsid w:val="005E38E8"/>
    <w:rsid w:val="005E5EB6"/>
    <w:rsid w:val="005E60A2"/>
    <w:rsid w:val="005E6E7D"/>
    <w:rsid w:val="005F147E"/>
    <w:rsid w:val="006076B7"/>
    <w:rsid w:val="00615673"/>
    <w:rsid w:val="00632746"/>
    <w:rsid w:val="00633536"/>
    <w:rsid w:val="0064011D"/>
    <w:rsid w:val="006406A5"/>
    <w:rsid w:val="00640883"/>
    <w:rsid w:val="00640B5A"/>
    <w:rsid w:val="00645B60"/>
    <w:rsid w:val="00647BD3"/>
    <w:rsid w:val="006532BA"/>
    <w:rsid w:val="006578CF"/>
    <w:rsid w:val="006622D1"/>
    <w:rsid w:val="0066340F"/>
    <w:rsid w:val="00673D47"/>
    <w:rsid w:val="006A20BD"/>
    <w:rsid w:val="006B2F00"/>
    <w:rsid w:val="006B7DBF"/>
    <w:rsid w:val="006C677D"/>
    <w:rsid w:val="006C718B"/>
    <w:rsid w:val="006D14F5"/>
    <w:rsid w:val="006E791E"/>
    <w:rsid w:val="007019E2"/>
    <w:rsid w:val="0070201A"/>
    <w:rsid w:val="00702C3E"/>
    <w:rsid w:val="00703814"/>
    <w:rsid w:val="00706CCB"/>
    <w:rsid w:val="007142D7"/>
    <w:rsid w:val="00720A2B"/>
    <w:rsid w:val="007257ED"/>
    <w:rsid w:val="00731849"/>
    <w:rsid w:val="00734163"/>
    <w:rsid w:val="00737B81"/>
    <w:rsid w:val="00742B26"/>
    <w:rsid w:val="00751F0D"/>
    <w:rsid w:val="00754597"/>
    <w:rsid w:val="00755E19"/>
    <w:rsid w:val="00755F1A"/>
    <w:rsid w:val="00766160"/>
    <w:rsid w:val="00775641"/>
    <w:rsid w:val="00781FD7"/>
    <w:rsid w:val="0078376A"/>
    <w:rsid w:val="00794294"/>
    <w:rsid w:val="0079766F"/>
    <w:rsid w:val="007A2628"/>
    <w:rsid w:val="007B0D26"/>
    <w:rsid w:val="007B5776"/>
    <w:rsid w:val="007C0567"/>
    <w:rsid w:val="007C46E8"/>
    <w:rsid w:val="007D06F9"/>
    <w:rsid w:val="007D54E8"/>
    <w:rsid w:val="007D586F"/>
    <w:rsid w:val="007E6560"/>
    <w:rsid w:val="007F7A23"/>
    <w:rsid w:val="0080112A"/>
    <w:rsid w:val="008056A4"/>
    <w:rsid w:val="0081214F"/>
    <w:rsid w:val="00813C2F"/>
    <w:rsid w:val="0081446F"/>
    <w:rsid w:val="008175B7"/>
    <w:rsid w:val="00817FC5"/>
    <w:rsid w:val="00825D89"/>
    <w:rsid w:val="00827C1A"/>
    <w:rsid w:val="00855EAF"/>
    <w:rsid w:val="00860D51"/>
    <w:rsid w:val="00866510"/>
    <w:rsid w:val="00867AD3"/>
    <w:rsid w:val="00870BD0"/>
    <w:rsid w:val="00873D5D"/>
    <w:rsid w:val="008810CC"/>
    <w:rsid w:val="00882275"/>
    <w:rsid w:val="008861FA"/>
    <w:rsid w:val="008A0531"/>
    <w:rsid w:val="008A2C39"/>
    <w:rsid w:val="008A2FDC"/>
    <w:rsid w:val="008B437B"/>
    <w:rsid w:val="008B62EC"/>
    <w:rsid w:val="008C7E66"/>
    <w:rsid w:val="008D112C"/>
    <w:rsid w:val="008E2307"/>
    <w:rsid w:val="008E4862"/>
    <w:rsid w:val="008F3DB1"/>
    <w:rsid w:val="0090005F"/>
    <w:rsid w:val="0090037B"/>
    <w:rsid w:val="00925D8A"/>
    <w:rsid w:val="009261AD"/>
    <w:rsid w:val="00935A01"/>
    <w:rsid w:val="00963A1F"/>
    <w:rsid w:val="00963CB9"/>
    <w:rsid w:val="00967103"/>
    <w:rsid w:val="00973AB4"/>
    <w:rsid w:val="00992561"/>
    <w:rsid w:val="009935DA"/>
    <w:rsid w:val="009944A5"/>
    <w:rsid w:val="009B06E3"/>
    <w:rsid w:val="009B1096"/>
    <w:rsid w:val="009D3A2F"/>
    <w:rsid w:val="009D4B12"/>
    <w:rsid w:val="009F286B"/>
    <w:rsid w:val="009F5863"/>
    <w:rsid w:val="009F5AB9"/>
    <w:rsid w:val="00A05E9F"/>
    <w:rsid w:val="00A1311A"/>
    <w:rsid w:val="00A14428"/>
    <w:rsid w:val="00A15A07"/>
    <w:rsid w:val="00A17BB1"/>
    <w:rsid w:val="00A2303B"/>
    <w:rsid w:val="00A24C5C"/>
    <w:rsid w:val="00A34CD2"/>
    <w:rsid w:val="00A41C2D"/>
    <w:rsid w:val="00A52F77"/>
    <w:rsid w:val="00A60B56"/>
    <w:rsid w:val="00A61F62"/>
    <w:rsid w:val="00A77C2C"/>
    <w:rsid w:val="00A8076E"/>
    <w:rsid w:val="00A86117"/>
    <w:rsid w:val="00AA039A"/>
    <w:rsid w:val="00AA23ED"/>
    <w:rsid w:val="00AA6A5C"/>
    <w:rsid w:val="00AB5EAA"/>
    <w:rsid w:val="00AC3CD9"/>
    <w:rsid w:val="00AC6E03"/>
    <w:rsid w:val="00AD3835"/>
    <w:rsid w:val="00AE390A"/>
    <w:rsid w:val="00AF3735"/>
    <w:rsid w:val="00B1183E"/>
    <w:rsid w:val="00B1185F"/>
    <w:rsid w:val="00B23C03"/>
    <w:rsid w:val="00B3330C"/>
    <w:rsid w:val="00B42373"/>
    <w:rsid w:val="00B52D77"/>
    <w:rsid w:val="00B55701"/>
    <w:rsid w:val="00B70EB4"/>
    <w:rsid w:val="00B75E33"/>
    <w:rsid w:val="00B77F79"/>
    <w:rsid w:val="00BA3C66"/>
    <w:rsid w:val="00BB1776"/>
    <w:rsid w:val="00BD100C"/>
    <w:rsid w:val="00BD713C"/>
    <w:rsid w:val="00BF42B3"/>
    <w:rsid w:val="00C007BC"/>
    <w:rsid w:val="00C0470A"/>
    <w:rsid w:val="00C14F1D"/>
    <w:rsid w:val="00C16A82"/>
    <w:rsid w:val="00C171A8"/>
    <w:rsid w:val="00C2290A"/>
    <w:rsid w:val="00C24208"/>
    <w:rsid w:val="00C27272"/>
    <w:rsid w:val="00C442D4"/>
    <w:rsid w:val="00C46219"/>
    <w:rsid w:val="00C46399"/>
    <w:rsid w:val="00C46BC9"/>
    <w:rsid w:val="00C877B1"/>
    <w:rsid w:val="00C97126"/>
    <w:rsid w:val="00CB0A10"/>
    <w:rsid w:val="00CC3F58"/>
    <w:rsid w:val="00CD1BBD"/>
    <w:rsid w:val="00CD618B"/>
    <w:rsid w:val="00CE5C1B"/>
    <w:rsid w:val="00CF29F1"/>
    <w:rsid w:val="00D047C1"/>
    <w:rsid w:val="00D1040A"/>
    <w:rsid w:val="00D134D4"/>
    <w:rsid w:val="00D13EE0"/>
    <w:rsid w:val="00D20E55"/>
    <w:rsid w:val="00D21422"/>
    <w:rsid w:val="00D42ADF"/>
    <w:rsid w:val="00D45278"/>
    <w:rsid w:val="00D645D5"/>
    <w:rsid w:val="00D7429E"/>
    <w:rsid w:val="00D842A8"/>
    <w:rsid w:val="00D97A3D"/>
    <w:rsid w:val="00DB1A50"/>
    <w:rsid w:val="00DB4BD9"/>
    <w:rsid w:val="00DC666B"/>
    <w:rsid w:val="00DC6B4D"/>
    <w:rsid w:val="00DE7A67"/>
    <w:rsid w:val="00DF6BEA"/>
    <w:rsid w:val="00E059EE"/>
    <w:rsid w:val="00E1007E"/>
    <w:rsid w:val="00E12FA3"/>
    <w:rsid w:val="00E1515E"/>
    <w:rsid w:val="00E15BEF"/>
    <w:rsid w:val="00E16286"/>
    <w:rsid w:val="00E35FFB"/>
    <w:rsid w:val="00E44C2D"/>
    <w:rsid w:val="00E44E18"/>
    <w:rsid w:val="00E60C4B"/>
    <w:rsid w:val="00E6269A"/>
    <w:rsid w:val="00E805C0"/>
    <w:rsid w:val="00E80FCD"/>
    <w:rsid w:val="00E83783"/>
    <w:rsid w:val="00EA33F3"/>
    <w:rsid w:val="00EA7388"/>
    <w:rsid w:val="00EB11F2"/>
    <w:rsid w:val="00EC1344"/>
    <w:rsid w:val="00EC18A4"/>
    <w:rsid w:val="00EE4EAB"/>
    <w:rsid w:val="00F06598"/>
    <w:rsid w:val="00F1420B"/>
    <w:rsid w:val="00F1427C"/>
    <w:rsid w:val="00F24E14"/>
    <w:rsid w:val="00F31284"/>
    <w:rsid w:val="00F60521"/>
    <w:rsid w:val="00F61AA5"/>
    <w:rsid w:val="00F67AB9"/>
    <w:rsid w:val="00F71674"/>
    <w:rsid w:val="00F7382A"/>
    <w:rsid w:val="00F9524A"/>
    <w:rsid w:val="00FA1C41"/>
    <w:rsid w:val="00FA2067"/>
    <w:rsid w:val="00FA2D55"/>
    <w:rsid w:val="00FB0A5B"/>
    <w:rsid w:val="00FD322A"/>
    <w:rsid w:val="00FE541D"/>
    <w:rsid w:val="00FE6010"/>
    <w:rsid w:val="00FF310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67E252B"/>
  <w15:docId w15:val="{4D488601-6474-334B-809B-2279C983D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31D6A"/>
    <w:pPr>
      <w:spacing w:line="360" w:lineRule="atLeast"/>
      <w:jc w:val="both"/>
    </w:pPr>
    <w:rPr>
      <w:rFonts w:ascii="Arial" w:hAnsi="Arial"/>
      <w:sz w:val="24"/>
      <w:szCs w:val="24"/>
      <w:lang w:val="de-DE"/>
    </w:rPr>
  </w:style>
  <w:style w:type="paragraph" w:styleId="berschrift1">
    <w:name w:val="heading 1"/>
    <w:basedOn w:val="Standard"/>
    <w:next w:val="Standard"/>
    <w:qFormat/>
    <w:rsid w:val="00731D6A"/>
    <w:pPr>
      <w:keepNext/>
      <w:pageBreakBefore/>
      <w:overflowPunct w:val="0"/>
      <w:autoSpaceDE w:val="0"/>
      <w:autoSpaceDN w:val="0"/>
      <w:adjustRightInd w:val="0"/>
      <w:spacing w:before="240" w:after="240"/>
      <w:jc w:val="center"/>
      <w:textAlignment w:val="baseline"/>
      <w:outlineLvl w:val="0"/>
    </w:pPr>
    <w:rPr>
      <w:b/>
      <w:caps/>
      <w:kern w:val="28"/>
      <w:sz w:val="26"/>
      <w:szCs w:val="20"/>
    </w:rPr>
  </w:style>
  <w:style w:type="paragraph" w:styleId="berschrift2">
    <w:name w:val="heading 2"/>
    <w:basedOn w:val="berschrift1"/>
    <w:next w:val="Standard"/>
    <w:qFormat/>
    <w:rsid w:val="00731D6A"/>
    <w:pPr>
      <w:outlineLvl w:val="1"/>
    </w:pPr>
    <w:rPr>
      <w:caps w:val="0"/>
      <w:u w:val="single"/>
    </w:rPr>
  </w:style>
  <w:style w:type="paragraph" w:styleId="berschrift3">
    <w:name w:val="heading 3"/>
    <w:basedOn w:val="berschrift2"/>
    <w:next w:val="Standard"/>
    <w:qFormat/>
    <w:rsid w:val="00731D6A"/>
    <w:pPr>
      <w:pageBreakBefore w:val="0"/>
      <w:outlineLvl w:val="2"/>
    </w:pPr>
    <w:rPr>
      <w:sz w:val="24"/>
      <w:szCs w:val="26"/>
      <w:u w:val="none"/>
    </w:rPr>
  </w:style>
  <w:style w:type="paragraph" w:styleId="berschrift4">
    <w:name w:val="heading 4"/>
    <w:basedOn w:val="berschrift3"/>
    <w:next w:val="Standard"/>
    <w:qFormat/>
    <w:rsid w:val="00731D6A"/>
    <w:pPr>
      <w:pBdr>
        <w:top w:val="single" w:sz="4" w:space="1" w:color="auto"/>
        <w:left w:val="single" w:sz="4" w:space="4" w:color="auto"/>
        <w:bottom w:val="single" w:sz="4" w:space="1" w:color="auto"/>
        <w:right w:val="single" w:sz="4" w:space="4" w:color="auto"/>
      </w:pBdr>
      <w:jc w:val="left"/>
      <w:outlineLvl w:val="3"/>
    </w:pPr>
    <w:rPr>
      <w:szCs w:val="20"/>
    </w:rPr>
  </w:style>
  <w:style w:type="paragraph" w:styleId="berschrift5">
    <w:name w:val="heading 5"/>
    <w:basedOn w:val="berschrift4"/>
    <w:next w:val="Standard"/>
    <w:qFormat/>
    <w:rsid w:val="00731D6A"/>
    <w:pPr>
      <w:pBdr>
        <w:top w:val="none" w:sz="0" w:space="0" w:color="auto"/>
        <w:left w:val="none" w:sz="0" w:space="0" w:color="auto"/>
        <w:bottom w:val="none" w:sz="0" w:space="0" w:color="auto"/>
        <w:right w:val="none" w:sz="0" w:space="0" w:color="auto"/>
      </w:pBdr>
      <w:outlineLvl w:val="4"/>
    </w:pPr>
  </w:style>
  <w:style w:type="paragraph" w:styleId="berschrift6">
    <w:name w:val="heading 6"/>
    <w:basedOn w:val="berschrift5"/>
    <w:next w:val="Standard"/>
    <w:qFormat/>
    <w:rsid w:val="00731D6A"/>
    <w:pPr>
      <w:outlineLvl w:val="5"/>
    </w:pPr>
    <w:rPr>
      <w:i/>
      <w:color w:val="000000"/>
      <w:u w:val="single"/>
    </w:rPr>
  </w:style>
  <w:style w:type="paragraph" w:styleId="berschrift7">
    <w:name w:val="heading 7"/>
    <w:basedOn w:val="berschrift6"/>
    <w:next w:val="Standard"/>
    <w:qFormat/>
    <w:rsid w:val="00731D6A"/>
    <w:pPr>
      <w:outlineLvl w:val="6"/>
    </w:pPr>
    <w:rPr>
      <w:b w:val="0"/>
    </w:rPr>
  </w:style>
  <w:style w:type="paragraph" w:styleId="berschrift8">
    <w:name w:val="heading 8"/>
    <w:basedOn w:val="berschrift7"/>
    <w:next w:val="Standard"/>
    <w:qFormat/>
    <w:rsid w:val="00731D6A"/>
    <w:pPr>
      <w:outlineLvl w:val="7"/>
    </w:pPr>
    <w:rPr>
      <w:u w:val="none"/>
    </w:rPr>
  </w:style>
  <w:style w:type="paragraph" w:styleId="berschrift9">
    <w:name w:val="heading 9"/>
    <w:basedOn w:val="berschrift8"/>
    <w:next w:val="Standard"/>
    <w:qFormat/>
    <w:rsid w:val="00731D6A"/>
    <w:pPr>
      <w:tabs>
        <w:tab w:val="right" w:pos="8580"/>
      </w:tabs>
      <w:outlineLvl w:val="8"/>
    </w:pPr>
    <w:rPr>
      <w:bCs/>
      <w:i w:val="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left" w:pos="5954"/>
      </w:tabs>
      <w:spacing w:line="200" w:lineRule="exact"/>
      <w:jc w:val="left"/>
    </w:pPr>
    <w:rPr>
      <w:rFonts w:ascii="Arial Narrow" w:hAnsi="Arial Narrow"/>
      <w:i/>
      <w:sz w:val="20"/>
      <w:szCs w:val="20"/>
    </w:rPr>
  </w:style>
  <w:style w:type="paragraph" w:styleId="Kopfzeile">
    <w:name w:val="header"/>
    <w:basedOn w:val="Standard"/>
    <w:pPr>
      <w:tabs>
        <w:tab w:val="center" w:pos="4253"/>
        <w:tab w:val="right" w:pos="8505"/>
      </w:tabs>
      <w:spacing w:line="240" w:lineRule="auto"/>
      <w:jc w:val="left"/>
    </w:pPr>
    <w:rPr>
      <w:rFonts w:ascii="Arial Narrow" w:hAnsi="Arial Narrow"/>
      <w:i/>
      <w:sz w:val="20"/>
      <w:szCs w:val="20"/>
    </w:rPr>
  </w:style>
  <w:style w:type="paragraph" w:customStyle="1" w:styleId="Aufzhlung">
    <w:name w:val="Aufzählung"/>
    <w:basedOn w:val="Standard"/>
    <w:rsid w:val="00D93447"/>
    <w:pPr>
      <w:numPr>
        <w:numId w:val="1"/>
      </w:numPr>
      <w:pBdr>
        <w:top w:val="single" w:sz="4" w:space="1" w:color="999999"/>
        <w:left w:val="single" w:sz="4" w:space="4" w:color="999999"/>
        <w:bottom w:val="single" w:sz="4" w:space="1" w:color="999999"/>
        <w:right w:val="single" w:sz="4" w:space="4" w:color="999999"/>
      </w:pBdr>
      <w:tabs>
        <w:tab w:val="clear" w:pos="2204"/>
        <w:tab w:val="left" w:pos="340"/>
        <w:tab w:val="right" w:pos="8505"/>
      </w:tabs>
      <w:spacing w:line="240" w:lineRule="auto"/>
      <w:ind w:left="357" w:hanging="357"/>
      <w:jc w:val="left"/>
    </w:pPr>
    <w:rPr>
      <w:rFonts w:ascii="Arial Narrow" w:hAnsi="Arial Narrow"/>
      <w:sz w:val="20"/>
      <w:szCs w:val="20"/>
    </w:rPr>
  </w:style>
  <w:style w:type="paragraph" w:customStyle="1" w:styleId="AufzhlungTitel">
    <w:name w:val="Aufzählung Titel"/>
    <w:basedOn w:val="Aufzhlung"/>
    <w:next w:val="Aufzhlung"/>
    <w:rsid w:val="00AA5C95"/>
    <w:pPr>
      <w:numPr>
        <w:numId w:val="0"/>
      </w:numPr>
      <w:pBdr>
        <w:bottom w:val="none" w:sz="0" w:space="0" w:color="auto"/>
      </w:pBdr>
    </w:pPr>
    <w:rPr>
      <w:rFonts w:ascii="Arial" w:hAnsi="Arial"/>
      <w:b/>
    </w:rPr>
  </w:style>
  <w:style w:type="character" w:styleId="Hyperlink">
    <w:name w:val="Hyperlink"/>
    <w:rPr>
      <w:color w:val="0000FF"/>
      <w:u w:val="single"/>
    </w:rPr>
  </w:style>
  <w:style w:type="paragraph" w:customStyle="1" w:styleId="Infoblock">
    <w:name w:val="Infoblock"/>
    <w:basedOn w:val="Standard"/>
    <w:pPr>
      <w:overflowPunct w:val="0"/>
      <w:autoSpaceDE w:val="0"/>
      <w:autoSpaceDN w:val="0"/>
      <w:adjustRightInd w:val="0"/>
      <w:spacing w:line="240" w:lineRule="auto"/>
      <w:jc w:val="right"/>
      <w:textAlignment w:val="baseline"/>
    </w:pPr>
    <w:rPr>
      <w:rFonts w:ascii="Arial Narrow" w:hAnsi="Arial Narrow"/>
      <w:sz w:val="18"/>
      <w:szCs w:val="20"/>
    </w:rPr>
  </w:style>
  <w:style w:type="paragraph" w:customStyle="1" w:styleId="AufzhlungZwischentitel">
    <w:name w:val="Aufzählung Zwischentitel"/>
    <w:basedOn w:val="Aufzhlung"/>
    <w:rsid w:val="00BD2CAC"/>
    <w:pPr>
      <w:numPr>
        <w:numId w:val="0"/>
      </w:numPr>
      <w:shd w:val="pct10" w:color="auto" w:fill="FFFFFF"/>
      <w:tabs>
        <w:tab w:val="center" w:pos="4253"/>
      </w:tabs>
    </w:pPr>
    <w:rPr>
      <w:b/>
      <w:lang w:val="en-GB"/>
    </w:rPr>
  </w:style>
  <w:style w:type="paragraph" w:styleId="z-Formularbeginn">
    <w:name w:val="HTML Top of Form"/>
    <w:basedOn w:val="Standard"/>
    <w:next w:val="Standard"/>
    <w:hidden/>
    <w:pPr>
      <w:pBdr>
        <w:bottom w:val="single" w:sz="6" w:space="1" w:color="auto"/>
      </w:pBdr>
      <w:spacing w:line="240" w:lineRule="auto"/>
      <w:jc w:val="center"/>
    </w:pPr>
    <w:rPr>
      <w:vanish/>
      <w:sz w:val="16"/>
      <w:szCs w:val="20"/>
    </w:rPr>
  </w:style>
  <w:style w:type="paragraph" w:styleId="Dokumentstruktur">
    <w:name w:val="Document Map"/>
    <w:basedOn w:val="Standard"/>
    <w:semiHidden/>
    <w:rsid w:val="0046379C"/>
    <w:pPr>
      <w:shd w:val="clear" w:color="auto" w:fill="C6D5EC"/>
    </w:pPr>
    <w:rPr>
      <w:rFonts w:ascii="Lucida Grande" w:hAnsi="Lucida Grande"/>
    </w:rPr>
  </w:style>
  <w:style w:type="character" w:styleId="BesuchterLink">
    <w:name w:val="FollowedHyperlink"/>
    <w:rsid w:val="00731D6A"/>
    <w:rPr>
      <w:color w:val="800080"/>
      <w:u w:val="single"/>
    </w:rPr>
  </w:style>
  <w:style w:type="character" w:styleId="Kommentarzeichen">
    <w:name w:val="annotation reference"/>
    <w:semiHidden/>
    <w:rsid w:val="00FF5BD6"/>
    <w:rPr>
      <w:sz w:val="18"/>
    </w:rPr>
  </w:style>
  <w:style w:type="paragraph" w:styleId="Kommentartext">
    <w:name w:val="annotation text"/>
    <w:basedOn w:val="Standard"/>
    <w:semiHidden/>
    <w:rsid w:val="00FF5BD6"/>
  </w:style>
  <w:style w:type="paragraph" w:styleId="Kommentarthema">
    <w:name w:val="annotation subject"/>
    <w:basedOn w:val="Kommentartext"/>
    <w:next w:val="Kommentartext"/>
    <w:semiHidden/>
    <w:rsid w:val="00FF5BD6"/>
  </w:style>
  <w:style w:type="paragraph" w:styleId="Sprechblasentext">
    <w:name w:val="Balloon Text"/>
    <w:basedOn w:val="Standard"/>
    <w:semiHidden/>
    <w:rsid w:val="00FF5BD6"/>
    <w:rPr>
      <w:rFonts w:ascii="Lucida Grande" w:hAnsi="Lucida Grande"/>
      <w:sz w:val="18"/>
      <w:szCs w:val="18"/>
    </w:rPr>
  </w:style>
  <w:style w:type="paragraph" w:styleId="Textkrper">
    <w:name w:val="Body Text"/>
    <w:basedOn w:val="Standard"/>
    <w:rsid w:val="007F6733"/>
    <w:pPr>
      <w:spacing w:after="120" w:line="240" w:lineRule="auto"/>
      <w:jc w:val="left"/>
    </w:pPr>
    <w:rPr>
      <w:rFonts w:ascii="Times New Roman" w:hAnsi="Times New Roman"/>
      <w:lang w:val="de-AT"/>
    </w:rPr>
  </w:style>
  <w:style w:type="paragraph" w:styleId="Textkrper-Zeileneinzug">
    <w:name w:val="Body Text Indent"/>
    <w:basedOn w:val="Standard"/>
    <w:rsid w:val="00711F8C"/>
    <w:pPr>
      <w:spacing w:line="360" w:lineRule="auto"/>
      <w:ind w:right="2268"/>
      <w:jc w:val="left"/>
    </w:pPr>
    <w:rPr>
      <w:rFonts w:ascii="Times" w:hAnsi="Times"/>
      <w:b/>
      <w:sz w:val="22"/>
      <w:szCs w:val="20"/>
    </w:rPr>
  </w:style>
  <w:style w:type="paragraph" w:styleId="StandardWeb">
    <w:name w:val="Normal (Web)"/>
    <w:basedOn w:val="Standard"/>
    <w:uiPriority w:val="99"/>
    <w:rsid w:val="00711F8C"/>
    <w:pPr>
      <w:spacing w:before="100" w:beforeAutospacing="1" w:after="100" w:afterAutospacing="1" w:line="240" w:lineRule="auto"/>
      <w:jc w:val="left"/>
    </w:pPr>
    <w:rPr>
      <w:rFonts w:ascii="Times New Roman" w:hAnsi="Times New Roman"/>
      <w:color w:val="FFFF00"/>
    </w:rPr>
  </w:style>
  <w:style w:type="character" w:customStyle="1" w:styleId="apple-style-span">
    <w:name w:val="apple-style-span"/>
    <w:basedOn w:val="Absatz-Standardschriftart"/>
    <w:rsid w:val="008810CC"/>
  </w:style>
  <w:style w:type="character" w:customStyle="1" w:styleId="apple-converted-space">
    <w:name w:val="apple-converted-space"/>
    <w:basedOn w:val="Absatz-Standardschriftart"/>
    <w:rsid w:val="00293D20"/>
  </w:style>
  <w:style w:type="character" w:styleId="Fett">
    <w:name w:val="Strong"/>
    <w:uiPriority w:val="22"/>
    <w:qFormat/>
    <w:rsid w:val="00293D20"/>
    <w:rPr>
      <w:b/>
      <w:bCs/>
    </w:rPr>
  </w:style>
  <w:style w:type="character" w:customStyle="1" w:styleId="NichtaufgelsteErwhnung1">
    <w:name w:val="Nicht aufgelöste Erwähnung1"/>
    <w:uiPriority w:val="99"/>
    <w:semiHidden/>
    <w:unhideWhenUsed/>
    <w:rsid w:val="00BA3C66"/>
    <w:rPr>
      <w:color w:val="605E5C"/>
      <w:shd w:val="clear" w:color="auto" w:fill="E1DFDD"/>
    </w:rPr>
  </w:style>
  <w:style w:type="paragraph" w:styleId="Listenabsatz">
    <w:name w:val="List Paragraph"/>
    <w:basedOn w:val="Standard"/>
    <w:uiPriority w:val="34"/>
    <w:qFormat/>
    <w:rsid w:val="005D414B"/>
    <w:pPr>
      <w:spacing w:after="160" w:line="259" w:lineRule="auto"/>
      <w:ind w:left="720"/>
      <w:contextualSpacing/>
      <w:jc w:val="left"/>
    </w:pPr>
    <w:rPr>
      <w:rFonts w:ascii="Calibri" w:eastAsia="Calibri" w:hAnsi="Calibri"/>
      <w:sz w:val="22"/>
      <w:szCs w:val="22"/>
      <w:lang w:eastAsia="en-US"/>
    </w:rPr>
  </w:style>
  <w:style w:type="character" w:customStyle="1" w:styleId="cst-bold">
    <w:name w:val="cst-bold"/>
    <w:basedOn w:val="Absatz-Standardschriftart"/>
    <w:rsid w:val="000B6F66"/>
  </w:style>
  <w:style w:type="character" w:styleId="NichtaufgelsteErwhnung">
    <w:name w:val="Unresolved Mention"/>
    <w:basedOn w:val="Absatz-Standardschriftart"/>
    <w:uiPriority w:val="99"/>
    <w:semiHidden/>
    <w:unhideWhenUsed/>
    <w:rsid w:val="00EB11F2"/>
    <w:rPr>
      <w:color w:val="605E5C"/>
      <w:shd w:val="clear" w:color="auto" w:fill="E1DFDD"/>
    </w:rPr>
  </w:style>
  <w:style w:type="paragraph" w:customStyle="1" w:styleId="with-circle-button">
    <w:name w:val="with-circle-button"/>
    <w:basedOn w:val="Standard"/>
    <w:rsid w:val="000E339A"/>
    <w:pPr>
      <w:spacing w:before="100" w:beforeAutospacing="1" w:after="100" w:afterAutospacing="1" w:line="240" w:lineRule="auto"/>
      <w:jc w:val="left"/>
    </w:pPr>
    <w:rPr>
      <w:rFonts w:ascii="Times New Roman" w:hAnsi="Times New Roman"/>
      <w:lang w:val="de-AT"/>
    </w:rPr>
  </w:style>
  <w:style w:type="character" w:styleId="Hervorhebung">
    <w:name w:val="Emphasis"/>
    <w:basedOn w:val="Absatz-Standardschriftart"/>
    <w:uiPriority w:val="20"/>
    <w:qFormat/>
    <w:rsid w:val="000314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605">
      <w:bodyDiv w:val="1"/>
      <w:marLeft w:val="0"/>
      <w:marRight w:val="0"/>
      <w:marTop w:val="0"/>
      <w:marBottom w:val="0"/>
      <w:divBdr>
        <w:top w:val="none" w:sz="0" w:space="0" w:color="auto"/>
        <w:left w:val="none" w:sz="0" w:space="0" w:color="auto"/>
        <w:bottom w:val="none" w:sz="0" w:space="0" w:color="auto"/>
        <w:right w:val="none" w:sz="0" w:space="0" w:color="auto"/>
      </w:divBdr>
    </w:div>
    <w:div w:id="26491115">
      <w:bodyDiv w:val="1"/>
      <w:marLeft w:val="0"/>
      <w:marRight w:val="0"/>
      <w:marTop w:val="0"/>
      <w:marBottom w:val="0"/>
      <w:divBdr>
        <w:top w:val="none" w:sz="0" w:space="0" w:color="auto"/>
        <w:left w:val="none" w:sz="0" w:space="0" w:color="auto"/>
        <w:bottom w:val="none" w:sz="0" w:space="0" w:color="auto"/>
        <w:right w:val="none" w:sz="0" w:space="0" w:color="auto"/>
      </w:divBdr>
    </w:div>
    <w:div w:id="99183834">
      <w:bodyDiv w:val="1"/>
      <w:marLeft w:val="0"/>
      <w:marRight w:val="0"/>
      <w:marTop w:val="0"/>
      <w:marBottom w:val="0"/>
      <w:divBdr>
        <w:top w:val="none" w:sz="0" w:space="0" w:color="auto"/>
        <w:left w:val="none" w:sz="0" w:space="0" w:color="auto"/>
        <w:bottom w:val="none" w:sz="0" w:space="0" w:color="auto"/>
        <w:right w:val="none" w:sz="0" w:space="0" w:color="auto"/>
      </w:divBdr>
    </w:div>
    <w:div w:id="137920073">
      <w:bodyDiv w:val="1"/>
      <w:marLeft w:val="0"/>
      <w:marRight w:val="0"/>
      <w:marTop w:val="0"/>
      <w:marBottom w:val="0"/>
      <w:divBdr>
        <w:top w:val="none" w:sz="0" w:space="0" w:color="auto"/>
        <w:left w:val="none" w:sz="0" w:space="0" w:color="auto"/>
        <w:bottom w:val="none" w:sz="0" w:space="0" w:color="auto"/>
        <w:right w:val="none" w:sz="0" w:space="0" w:color="auto"/>
      </w:divBdr>
    </w:div>
    <w:div w:id="219633285">
      <w:bodyDiv w:val="1"/>
      <w:marLeft w:val="0"/>
      <w:marRight w:val="0"/>
      <w:marTop w:val="0"/>
      <w:marBottom w:val="0"/>
      <w:divBdr>
        <w:top w:val="none" w:sz="0" w:space="0" w:color="auto"/>
        <w:left w:val="none" w:sz="0" w:space="0" w:color="auto"/>
        <w:bottom w:val="none" w:sz="0" w:space="0" w:color="auto"/>
        <w:right w:val="none" w:sz="0" w:space="0" w:color="auto"/>
      </w:divBdr>
    </w:div>
    <w:div w:id="220747898">
      <w:bodyDiv w:val="1"/>
      <w:marLeft w:val="0"/>
      <w:marRight w:val="0"/>
      <w:marTop w:val="0"/>
      <w:marBottom w:val="0"/>
      <w:divBdr>
        <w:top w:val="none" w:sz="0" w:space="0" w:color="auto"/>
        <w:left w:val="none" w:sz="0" w:space="0" w:color="auto"/>
        <w:bottom w:val="none" w:sz="0" w:space="0" w:color="auto"/>
        <w:right w:val="none" w:sz="0" w:space="0" w:color="auto"/>
      </w:divBdr>
    </w:div>
    <w:div w:id="268659378">
      <w:bodyDiv w:val="1"/>
      <w:marLeft w:val="0"/>
      <w:marRight w:val="0"/>
      <w:marTop w:val="0"/>
      <w:marBottom w:val="0"/>
      <w:divBdr>
        <w:top w:val="none" w:sz="0" w:space="0" w:color="auto"/>
        <w:left w:val="none" w:sz="0" w:space="0" w:color="auto"/>
        <w:bottom w:val="none" w:sz="0" w:space="0" w:color="auto"/>
        <w:right w:val="none" w:sz="0" w:space="0" w:color="auto"/>
      </w:divBdr>
    </w:div>
    <w:div w:id="294872420">
      <w:bodyDiv w:val="1"/>
      <w:marLeft w:val="0"/>
      <w:marRight w:val="0"/>
      <w:marTop w:val="0"/>
      <w:marBottom w:val="0"/>
      <w:divBdr>
        <w:top w:val="none" w:sz="0" w:space="0" w:color="auto"/>
        <w:left w:val="none" w:sz="0" w:space="0" w:color="auto"/>
        <w:bottom w:val="none" w:sz="0" w:space="0" w:color="auto"/>
        <w:right w:val="none" w:sz="0" w:space="0" w:color="auto"/>
      </w:divBdr>
    </w:div>
    <w:div w:id="307975282">
      <w:bodyDiv w:val="1"/>
      <w:marLeft w:val="0"/>
      <w:marRight w:val="0"/>
      <w:marTop w:val="0"/>
      <w:marBottom w:val="0"/>
      <w:divBdr>
        <w:top w:val="none" w:sz="0" w:space="0" w:color="auto"/>
        <w:left w:val="none" w:sz="0" w:space="0" w:color="auto"/>
        <w:bottom w:val="none" w:sz="0" w:space="0" w:color="auto"/>
        <w:right w:val="none" w:sz="0" w:space="0" w:color="auto"/>
      </w:divBdr>
    </w:div>
    <w:div w:id="376054606">
      <w:bodyDiv w:val="1"/>
      <w:marLeft w:val="0"/>
      <w:marRight w:val="0"/>
      <w:marTop w:val="0"/>
      <w:marBottom w:val="0"/>
      <w:divBdr>
        <w:top w:val="none" w:sz="0" w:space="0" w:color="auto"/>
        <w:left w:val="none" w:sz="0" w:space="0" w:color="auto"/>
        <w:bottom w:val="none" w:sz="0" w:space="0" w:color="auto"/>
        <w:right w:val="none" w:sz="0" w:space="0" w:color="auto"/>
      </w:divBdr>
    </w:div>
    <w:div w:id="446700256">
      <w:bodyDiv w:val="1"/>
      <w:marLeft w:val="0"/>
      <w:marRight w:val="0"/>
      <w:marTop w:val="0"/>
      <w:marBottom w:val="0"/>
      <w:divBdr>
        <w:top w:val="none" w:sz="0" w:space="0" w:color="auto"/>
        <w:left w:val="none" w:sz="0" w:space="0" w:color="auto"/>
        <w:bottom w:val="none" w:sz="0" w:space="0" w:color="auto"/>
        <w:right w:val="none" w:sz="0" w:space="0" w:color="auto"/>
      </w:divBdr>
    </w:div>
    <w:div w:id="459953465">
      <w:bodyDiv w:val="1"/>
      <w:marLeft w:val="0"/>
      <w:marRight w:val="0"/>
      <w:marTop w:val="0"/>
      <w:marBottom w:val="0"/>
      <w:divBdr>
        <w:top w:val="none" w:sz="0" w:space="0" w:color="auto"/>
        <w:left w:val="none" w:sz="0" w:space="0" w:color="auto"/>
        <w:bottom w:val="none" w:sz="0" w:space="0" w:color="auto"/>
        <w:right w:val="none" w:sz="0" w:space="0" w:color="auto"/>
      </w:divBdr>
    </w:div>
    <w:div w:id="580217709">
      <w:bodyDiv w:val="1"/>
      <w:marLeft w:val="0"/>
      <w:marRight w:val="0"/>
      <w:marTop w:val="0"/>
      <w:marBottom w:val="0"/>
      <w:divBdr>
        <w:top w:val="none" w:sz="0" w:space="0" w:color="auto"/>
        <w:left w:val="none" w:sz="0" w:space="0" w:color="auto"/>
        <w:bottom w:val="none" w:sz="0" w:space="0" w:color="auto"/>
        <w:right w:val="none" w:sz="0" w:space="0" w:color="auto"/>
      </w:divBdr>
    </w:div>
    <w:div w:id="629240914">
      <w:bodyDiv w:val="1"/>
      <w:marLeft w:val="0"/>
      <w:marRight w:val="0"/>
      <w:marTop w:val="0"/>
      <w:marBottom w:val="0"/>
      <w:divBdr>
        <w:top w:val="none" w:sz="0" w:space="0" w:color="auto"/>
        <w:left w:val="none" w:sz="0" w:space="0" w:color="auto"/>
        <w:bottom w:val="none" w:sz="0" w:space="0" w:color="auto"/>
        <w:right w:val="none" w:sz="0" w:space="0" w:color="auto"/>
      </w:divBdr>
    </w:div>
    <w:div w:id="672537832">
      <w:bodyDiv w:val="1"/>
      <w:marLeft w:val="0"/>
      <w:marRight w:val="0"/>
      <w:marTop w:val="0"/>
      <w:marBottom w:val="0"/>
      <w:divBdr>
        <w:top w:val="none" w:sz="0" w:space="0" w:color="auto"/>
        <w:left w:val="none" w:sz="0" w:space="0" w:color="auto"/>
        <w:bottom w:val="none" w:sz="0" w:space="0" w:color="auto"/>
        <w:right w:val="none" w:sz="0" w:space="0" w:color="auto"/>
      </w:divBdr>
    </w:div>
    <w:div w:id="675545500">
      <w:bodyDiv w:val="1"/>
      <w:marLeft w:val="0"/>
      <w:marRight w:val="0"/>
      <w:marTop w:val="0"/>
      <w:marBottom w:val="0"/>
      <w:divBdr>
        <w:top w:val="none" w:sz="0" w:space="0" w:color="auto"/>
        <w:left w:val="none" w:sz="0" w:space="0" w:color="auto"/>
        <w:bottom w:val="none" w:sz="0" w:space="0" w:color="auto"/>
        <w:right w:val="none" w:sz="0" w:space="0" w:color="auto"/>
      </w:divBdr>
    </w:div>
    <w:div w:id="679237279">
      <w:bodyDiv w:val="1"/>
      <w:marLeft w:val="0"/>
      <w:marRight w:val="0"/>
      <w:marTop w:val="0"/>
      <w:marBottom w:val="0"/>
      <w:divBdr>
        <w:top w:val="none" w:sz="0" w:space="0" w:color="auto"/>
        <w:left w:val="none" w:sz="0" w:space="0" w:color="auto"/>
        <w:bottom w:val="none" w:sz="0" w:space="0" w:color="auto"/>
        <w:right w:val="none" w:sz="0" w:space="0" w:color="auto"/>
      </w:divBdr>
    </w:div>
    <w:div w:id="697004859">
      <w:bodyDiv w:val="1"/>
      <w:marLeft w:val="0"/>
      <w:marRight w:val="0"/>
      <w:marTop w:val="0"/>
      <w:marBottom w:val="0"/>
      <w:divBdr>
        <w:top w:val="none" w:sz="0" w:space="0" w:color="auto"/>
        <w:left w:val="none" w:sz="0" w:space="0" w:color="auto"/>
        <w:bottom w:val="none" w:sz="0" w:space="0" w:color="auto"/>
        <w:right w:val="none" w:sz="0" w:space="0" w:color="auto"/>
      </w:divBdr>
      <w:divsChild>
        <w:div w:id="1904219168">
          <w:marLeft w:val="0"/>
          <w:marRight w:val="0"/>
          <w:marTop w:val="0"/>
          <w:marBottom w:val="0"/>
          <w:divBdr>
            <w:top w:val="none" w:sz="0" w:space="0" w:color="auto"/>
            <w:left w:val="none" w:sz="0" w:space="0" w:color="auto"/>
            <w:bottom w:val="none" w:sz="0" w:space="0" w:color="auto"/>
            <w:right w:val="none" w:sz="0" w:space="0" w:color="auto"/>
          </w:divBdr>
          <w:divsChild>
            <w:div w:id="867840156">
              <w:marLeft w:val="0"/>
              <w:marRight w:val="0"/>
              <w:marTop w:val="0"/>
              <w:marBottom w:val="0"/>
              <w:divBdr>
                <w:top w:val="none" w:sz="0" w:space="0" w:color="auto"/>
                <w:left w:val="none" w:sz="0" w:space="0" w:color="auto"/>
                <w:bottom w:val="none" w:sz="0" w:space="0" w:color="auto"/>
                <w:right w:val="none" w:sz="0" w:space="0" w:color="auto"/>
              </w:divBdr>
            </w:div>
            <w:div w:id="147371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008851">
      <w:bodyDiv w:val="1"/>
      <w:marLeft w:val="0"/>
      <w:marRight w:val="0"/>
      <w:marTop w:val="0"/>
      <w:marBottom w:val="0"/>
      <w:divBdr>
        <w:top w:val="none" w:sz="0" w:space="0" w:color="auto"/>
        <w:left w:val="none" w:sz="0" w:space="0" w:color="auto"/>
        <w:bottom w:val="none" w:sz="0" w:space="0" w:color="auto"/>
        <w:right w:val="none" w:sz="0" w:space="0" w:color="auto"/>
      </w:divBdr>
    </w:div>
    <w:div w:id="770201995">
      <w:bodyDiv w:val="1"/>
      <w:marLeft w:val="0"/>
      <w:marRight w:val="0"/>
      <w:marTop w:val="0"/>
      <w:marBottom w:val="0"/>
      <w:divBdr>
        <w:top w:val="none" w:sz="0" w:space="0" w:color="auto"/>
        <w:left w:val="none" w:sz="0" w:space="0" w:color="auto"/>
        <w:bottom w:val="none" w:sz="0" w:space="0" w:color="auto"/>
        <w:right w:val="none" w:sz="0" w:space="0" w:color="auto"/>
      </w:divBdr>
    </w:div>
    <w:div w:id="832066570">
      <w:bodyDiv w:val="1"/>
      <w:marLeft w:val="0"/>
      <w:marRight w:val="0"/>
      <w:marTop w:val="0"/>
      <w:marBottom w:val="0"/>
      <w:divBdr>
        <w:top w:val="none" w:sz="0" w:space="0" w:color="auto"/>
        <w:left w:val="none" w:sz="0" w:space="0" w:color="auto"/>
        <w:bottom w:val="none" w:sz="0" w:space="0" w:color="auto"/>
        <w:right w:val="none" w:sz="0" w:space="0" w:color="auto"/>
      </w:divBdr>
    </w:div>
    <w:div w:id="950669859">
      <w:bodyDiv w:val="1"/>
      <w:marLeft w:val="0"/>
      <w:marRight w:val="0"/>
      <w:marTop w:val="0"/>
      <w:marBottom w:val="0"/>
      <w:divBdr>
        <w:top w:val="none" w:sz="0" w:space="0" w:color="auto"/>
        <w:left w:val="none" w:sz="0" w:space="0" w:color="auto"/>
        <w:bottom w:val="none" w:sz="0" w:space="0" w:color="auto"/>
        <w:right w:val="none" w:sz="0" w:space="0" w:color="auto"/>
      </w:divBdr>
    </w:div>
    <w:div w:id="987856483">
      <w:bodyDiv w:val="1"/>
      <w:marLeft w:val="0"/>
      <w:marRight w:val="0"/>
      <w:marTop w:val="0"/>
      <w:marBottom w:val="0"/>
      <w:divBdr>
        <w:top w:val="none" w:sz="0" w:space="0" w:color="auto"/>
        <w:left w:val="none" w:sz="0" w:space="0" w:color="auto"/>
        <w:bottom w:val="none" w:sz="0" w:space="0" w:color="auto"/>
        <w:right w:val="none" w:sz="0" w:space="0" w:color="auto"/>
      </w:divBdr>
    </w:div>
    <w:div w:id="1033648499">
      <w:bodyDiv w:val="1"/>
      <w:marLeft w:val="0"/>
      <w:marRight w:val="0"/>
      <w:marTop w:val="0"/>
      <w:marBottom w:val="0"/>
      <w:divBdr>
        <w:top w:val="none" w:sz="0" w:space="0" w:color="auto"/>
        <w:left w:val="none" w:sz="0" w:space="0" w:color="auto"/>
        <w:bottom w:val="none" w:sz="0" w:space="0" w:color="auto"/>
        <w:right w:val="none" w:sz="0" w:space="0" w:color="auto"/>
      </w:divBdr>
    </w:div>
    <w:div w:id="1033922986">
      <w:bodyDiv w:val="1"/>
      <w:marLeft w:val="0"/>
      <w:marRight w:val="0"/>
      <w:marTop w:val="0"/>
      <w:marBottom w:val="0"/>
      <w:divBdr>
        <w:top w:val="none" w:sz="0" w:space="0" w:color="auto"/>
        <w:left w:val="none" w:sz="0" w:space="0" w:color="auto"/>
        <w:bottom w:val="none" w:sz="0" w:space="0" w:color="auto"/>
        <w:right w:val="none" w:sz="0" w:space="0" w:color="auto"/>
      </w:divBdr>
    </w:div>
    <w:div w:id="1034307672">
      <w:bodyDiv w:val="1"/>
      <w:marLeft w:val="0"/>
      <w:marRight w:val="0"/>
      <w:marTop w:val="0"/>
      <w:marBottom w:val="0"/>
      <w:divBdr>
        <w:top w:val="none" w:sz="0" w:space="0" w:color="auto"/>
        <w:left w:val="none" w:sz="0" w:space="0" w:color="auto"/>
        <w:bottom w:val="none" w:sz="0" w:space="0" w:color="auto"/>
        <w:right w:val="none" w:sz="0" w:space="0" w:color="auto"/>
      </w:divBdr>
      <w:divsChild>
        <w:div w:id="1727876340">
          <w:marLeft w:val="0"/>
          <w:marRight w:val="0"/>
          <w:marTop w:val="0"/>
          <w:marBottom w:val="0"/>
          <w:divBdr>
            <w:top w:val="none" w:sz="0" w:space="0" w:color="auto"/>
            <w:left w:val="none" w:sz="0" w:space="0" w:color="auto"/>
            <w:bottom w:val="none" w:sz="0" w:space="0" w:color="auto"/>
            <w:right w:val="none" w:sz="0" w:space="0" w:color="auto"/>
          </w:divBdr>
          <w:divsChild>
            <w:div w:id="1799057879">
              <w:marLeft w:val="0"/>
              <w:marRight w:val="0"/>
              <w:marTop w:val="0"/>
              <w:marBottom w:val="0"/>
              <w:divBdr>
                <w:top w:val="none" w:sz="0" w:space="0" w:color="auto"/>
                <w:left w:val="none" w:sz="0" w:space="0" w:color="auto"/>
                <w:bottom w:val="none" w:sz="0" w:space="0" w:color="auto"/>
                <w:right w:val="none" w:sz="0" w:space="0" w:color="auto"/>
              </w:divBdr>
              <w:divsChild>
                <w:div w:id="38221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596930">
      <w:bodyDiv w:val="1"/>
      <w:marLeft w:val="0"/>
      <w:marRight w:val="0"/>
      <w:marTop w:val="0"/>
      <w:marBottom w:val="0"/>
      <w:divBdr>
        <w:top w:val="none" w:sz="0" w:space="0" w:color="auto"/>
        <w:left w:val="none" w:sz="0" w:space="0" w:color="auto"/>
        <w:bottom w:val="none" w:sz="0" w:space="0" w:color="auto"/>
        <w:right w:val="none" w:sz="0" w:space="0" w:color="auto"/>
      </w:divBdr>
    </w:div>
    <w:div w:id="1044063114">
      <w:bodyDiv w:val="1"/>
      <w:marLeft w:val="0"/>
      <w:marRight w:val="0"/>
      <w:marTop w:val="0"/>
      <w:marBottom w:val="0"/>
      <w:divBdr>
        <w:top w:val="none" w:sz="0" w:space="0" w:color="auto"/>
        <w:left w:val="none" w:sz="0" w:space="0" w:color="auto"/>
        <w:bottom w:val="none" w:sz="0" w:space="0" w:color="auto"/>
        <w:right w:val="none" w:sz="0" w:space="0" w:color="auto"/>
      </w:divBdr>
    </w:div>
    <w:div w:id="1057825355">
      <w:bodyDiv w:val="1"/>
      <w:marLeft w:val="0"/>
      <w:marRight w:val="0"/>
      <w:marTop w:val="0"/>
      <w:marBottom w:val="0"/>
      <w:divBdr>
        <w:top w:val="none" w:sz="0" w:space="0" w:color="auto"/>
        <w:left w:val="none" w:sz="0" w:space="0" w:color="auto"/>
        <w:bottom w:val="none" w:sz="0" w:space="0" w:color="auto"/>
        <w:right w:val="none" w:sz="0" w:space="0" w:color="auto"/>
      </w:divBdr>
    </w:div>
    <w:div w:id="1091505424">
      <w:bodyDiv w:val="1"/>
      <w:marLeft w:val="0"/>
      <w:marRight w:val="0"/>
      <w:marTop w:val="0"/>
      <w:marBottom w:val="0"/>
      <w:divBdr>
        <w:top w:val="none" w:sz="0" w:space="0" w:color="auto"/>
        <w:left w:val="none" w:sz="0" w:space="0" w:color="auto"/>
        <w:bottom w:val="none" w:sz="0" w:space="0" w:color="auto"/>
        <w:right w:val="none" w:sz="0" w:space="0" w:color="auto"/>
      </w:divBdr>
    </w:div>
    <w:div w:id="1130628427">
      <w:bodyDiv w:val="1"/>
      <w:marLeft w:val="0"/>
      <w:marRight w:val="0"/>
      <w:marTop w:val="0"/>
      <w:marBottom w:val="0"/>
      <w:divBdr>
        <w:top w:val="none" w:sz="0" w:space="0" w:color="auto"/>
        <w:left w:val="none" w:sz="0" w:space="0" w:color="auto"/>
        <w:bottom w:val="none" w:sz="0" w:space="0" w:color="auto"/>
        <w:right w:val="none" w:sz="0" w:space="0" w:color="auto"/>
      </w:divBdr>
    </w:div>
    <w:div w:id="1233810562">
      <w:bodyDiv w:val="1"/>
      <w:marLeft w:val="0"/>
      <w:marRight w:val="0"/>
      <w:marTop w:val="0"/>
      <w:marBottom w:val="0"/>
      <w:divBdr>
        <w:top w:val="none" w:sz="0" w:space="0" w:color="auto"/>
        <w:left w:val="none" w:sz="0" w:space="0" w:color="auto"/>
        <w:bottom w:val="none" w:sz="0" w:space="0" w:color="auto"/>
        <w:right w:val="none" w:sz="0" w:space="0" w:color="auto"/>
      </w:divBdr>
    </w:div>
    <w:div w:id="1336689760">
      <w:bodyDiv w:val="1"/>
      <w:marLeft w:val="0"/>
      <w:marRight w:val="0"/>
      <w:marTop w:val="0"/>
      <w:marBottom w:val="0"/>
      <w:divBdr>
        <w:top w:val="none" w:sz="0" w:space="0" w:color="auto"/>
        <w:left w:val="none" w:sz="0" w:space="0" w:color="auto"/>
        <w:bottom w:val="none" w:sz="0" w:space="0" w:color="auto"/>
        <w:right w:val="none" w:sz="0" w:space="0" w:color="auto"/>
      </w:divBdr>
    </w:div>
    <w:div w:id="1473982285">
      <w:bodyDiv w:val="1"/>
      <w:marLeft w:val="0"/>
      <w:marRight w:val="0"/>
      <w:marTop w:val="0"/>
      <w:marBottom w:val="0"/>
      <w:divBdr>
        <w:top w:val="none" w:sz="0" w:space="0" w:color="auto"/>
        <w:left w:val="none" w:sz="0" w:space="0" w:color="auto"/>
        <w:bottom w:val="none" w:sz="0" w:space="0" w:color="auto"/>
        <w:right w:val="none" w:sz="0" w:space="0" w:color="auto"/>
      </w:divBdr>
    </w:div>
    <w:div w:id="1504315528">
      <w:bodyDiv w:val="1"/>
      <w:marLeft w:val="0"/>
      <w:marRight w:val="0"/>
      <w:marTop w:val="0"/>
      <w:marBottom w:val="0"/>
      <w:divBdr>
        <w:top w:val="none" w:sz="0" w:space="0" w:color="auto"/>
        <w:left w:val="none" w:sz="0" w:space="0" w:color="auto"/>
        <w:bottom w:val="none" w:sz="0" w:space="0" w:color="auto"/>
        <w:right w:val="none" w:sz="0" w:space="0" w:color="auto"/>
      </w:divBdr>
    </w:div>
    <w:div w:id="1508599190">
      <w:bodyDiv w:val="1"/>
      <w:marLeft w:val="0"/>
      <w:marRight w:val="0"/>
      <w:marTop w:val="0"/>
      <w:marBottom w:val="0"/>
      <w:divBdr>
        <w:top w:val="none" w:sz="0" w:space="0" w:color="auto"/>
        <w:left w:val="none" w:sz="0" w:space="0" w:color="auto"/>
        <w:bottom w:val="none" w:sz="0" w:space="0" w:color="auto"/>
        <w:right w:val="none" w:sz="0" w:space="0" w:color="auto"/>
      </w:divBdr>
    </w:div>
    <w:div w:id="1570386560">
      <w:bodyDiv w:val="1"/>
      <w:marLeft w:val="0"/>
      <w:marRight w:val="0"/>
      <w:marTop w:val="0"/>
      <w:marBottom w:val="0"/>
      <w:divBdr>
        <w:top w:val="none" w:sz="0" w:space="0" w:color="auto"/>
        <w:left w:val="none" w:sz="0" w:space="0" w:color="auto"/>
        <w:bottom w:val="none" w:sz="0" w:space="0" w:color="auto"/>
        <w:right w:val="none" w:sz="0" w:space="0" w:color="auto"/>
      </w:divBdr>
    </w:div>
    <w:div w:id="1642929193">
      <w:bodyDiv w:val="1"/>
      <w:marLeft w:val="0"/>
      <w:marRight w:val="0"/>
      <w:marTop w:val="0"/>
      <w:marBottom w:val="0"/>
      <w:divBdr>
        <w:top w:val="none" w:sz="0" w:space="0" w:color="auto"/>
        <w:left w:val="none" w:sz="0" w:space="0" w:color="auto"/>
        <w:bottom w:val="none" w:sz="0" w:space="0" w:color="auto"/>
        <w:right w:val="none" w:sz="0" w:space="0" w:color="auto"/>
      </w:divBdr>
    </w:div>
    <w:div w:id="1691449625">
      <w:bodyDiv w:val="1"/>
      <w:marLeft w:val="0"/>
      <w:marRight w:val="0"/>
      <w:marTop w:val="0"/>
      <w:marBottom w:val="0"/>
      <w:divBdr>
        <w:top w:val="none" w:sz="0" w:space="0" w:color="auto"/>
        <w:left w:val="none" w:sz="0" w:space="0" w:color="auto"/>
        <w:bottom w:val="none" w:sz="0" w:space="0" w:color="auto"/>
        <w:right w:val="none" w:sz="0" w:space="0" w:color="auto"/>
      </w:divBdr>
    </w:div>
    <w:div w:id="1745907552">
      <w:bodyDiv w:val="1"/>
      <w:marLeft w:val="0"/>
      <w:marRight w:val="0"/>
      <w:marTop w:val="0"/>
      <w:marBottom w:val="0"/>
      <w:divBdr>
        <w:top w:val="none" w:sz="0" w:space="0" w:color="auto"/>
        <w:left w:val="none" w:sz="0" w:space="0" w:color="auto"/>
        <w:bottom w:val="none" w:sz="0" w:space="0" w:color="auto"/>
        <w:right w:val="none" w:sz="0" w:space="0" w:color="auto"/>
      </w:divBdr>
    </w:div>
    <w:div w:id="1749425313">
      <w:bodyDiv w:val="1"/>
      <w:marLeft w:val="0"/>
      <w:marRight w:val="0"/>
      <w:marTop w:val="0"/>
      <w:marBottom w:val="0"/>
      <w:divBdr>
        <w:top w:val="none" w:sz="0" w:space="0" w:color="auto"/>
        <w:left w:val="none" w:sz="0" w:space="0" w:color="auto"/>
        <w:bottom w:val="none" w:sz="0" w:space="0" w:color="auto"/>
        <w:right w:val="none" w:sz="0" w:space="0" w:color="auto"/>
      </w:divBdr>
    </w:div>
    <w:div w:id="1811048665">
      <w:bodyDiv w:val="1"/>
      <w:marLeft w:val="0"/>
      <w:marRight w:val="0"/>
      <w:marTop w:val="0"/>
      <w:marBottom w:val="0"/>
      <w:divBdr>
        <w:top w:val="none" w:sz="0" w:space="0" w:color="auto"/>
        <w:left w:val="none" w:sz="0" w:space="0" w:color="auto"/>
        <w:bottom w:val="none" w:sz="0" w:space="0" w:color="auto"/>
        <w:right w:val="none" w:sz="0" w:space="0" w:color="auto"/>
      </w:divBdr>
      <w:divsChild>
        <w:div w:id="1031998264">
          <w:marLeft w:val="0"/>
          <w:marRight w:val="0"/>
          <w:marTop w:val="0"/>
          <w:marBottom w:val="0"/>
          <w:divBdr>
            <w:top w:val="none" w:sz="0" w:space="0" w:color="auto"/>
            <w:left w:val="none" w:sz="0" w:space="0" w:color="auto"/>
            <w:bottom w:val="none" w:sz="0" w:space="0" w:color="auto"/>
            <w:right w:val="none" w:sz="0" w:space="0" w:color="auto"/>
          </w:divBdr>
          <w:divsChild>
            <w:div w:id="1056272528">
              <w:marLeft w:val="0"/>
              <w:marRight w:val="0"/>
              <w:marTop w:val="0"/>
              <w:marBottom w:val="0"/>
              <w:divBdr>
                <w:top w:val="none" w:sz="0" w:space="0" w:color="auto"/>
                <w:left w:val="none" w:sz="0" w:space="0" w:color="auto"/>
                <w:bottom w:val="none" w:sz="0" w:space="0" w:color="auto"/>
                <w:right w:val="none" w:sz="0" w:space="0" w:color="auto"/>
              </w:divBdr>
            </w:div>
            <w:div w:id="155288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924601">
      <w:bodyDiv w:val="1"/>
      <w:marLeft w:val="0"/>
      <w:marRight w:val="0"/>
      <w:marTop w:val="0"/>
      <w:marBottom w:val="0"/>
      <w:divBdr>
        <w:top w:val="none" w:sz="0" w:space="0" w:color="auto"/>
        <w:left w:val="none" w:sz="0" w:space="0" w:color="auto"/>
        <w:bottom w:val="none" w:sz="0" w:space="0" w:color="auto"/>
        <w:right w:val="none" w:sz="0" w:space="0" w:color="auto"/>
      </w:divBdr>
    </w:div>
    <w:div w:id="212311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erghaus-schroecken.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mailto:servus@berghaus-schroecken.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5DC7CB-CAA5-4C3E-BECA-0CCDC5740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3172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stein | adler</Company>
  <LinksUpToDate>false</LinksUpToDate>
  <CharactersWithSpaces>3668</CharactersWithSpaces>
  <SharedDoc>false</SharedDoc>
  <HLinks>
    <vt:vector size="12" baseType="variant">
      <vt:variant>
        <vt:i4>7733256</vt:i4>
      </vt:variant>
      <vt:variant>
        <vt:i4>9</vt:i4>
      </vt:variant>
      <vt:variant>
        <vt:i4>0</vt:i4>
      </vt:variant>
      <vt:variant>
        <vt:i4>5</vt:i4>
      </vt:variant>
      <vt:variant>
        <vt:lpwstr>mailto:office@mk-salzburg.at</vt:lpwstr>
      </vt:variant>
      <vt:variant>
        <vt:lpwstr/>
      </vt:variant>
      <vt:variant>
        <vt:i4>7274566</vt:i4>
      </vt:variant>
      <vt:variant>
        <vt:i4>6</vt:i4>
      </vt:variant>
      <vt:variant>
        <vt:i4>0</vt:i4>
      </vt:variant>
      <vt:variant>
        <vt:i4>5</vt:i4>
      </vt:variant>
      <vt:variant>
        <vt:lpwstr>mailto:hotel@unterschwarzach.at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Schenkenfelder</dc:creator>
  <cp:keywords/>
  <cp:lastModifiedBy>Daniela Zupan-Stavrov</cp:lastModifiedBy>
  <cp:revision>2</cp:revision>
  <cp:lastPrinted>2024-03-19T10:47:00Z</cp:lastPrinted>
  <dcterms:created xsi:type="dcterms:W3CDTF">2026-10-21T08:43:00Z</dcterms:created>
  <dcterms:modified xsi:type="dcterms:W3CDTF">2026-10-21T08:43:00Z</dcterms:modified>
</cp:coreProperties>
</file>