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C6DF" w14:textId="2ECD2D20" w:rsidR="00A61F61" w:rsidRDefault="00A61F61" w:rsidP="00A61F61">
      <w:pPr>
        <w:pStyle w:val="berschrift2"/>
        <w:rPr>
          <w:szCs w:val="26"/>
        </w:rPr>
      </w:pPr>
      <w:r>
        <w:t>Vinsch</w:t>
      </w:r>
      <w:r w:rsidR="006F7F16">
        <w:t>gerhof</w:t>
      </w:r>
      <w:r w:rsidR="00AF3636">
        <w:t>:</w:t>
      </w:r>
      <w:r w:rsidR="006F7F16">
        <w:t xml:space="preserve"> </w:t>
      </w:r>
      <w:r w:rsidR="00916C2F">
        <w:t xml:space="preserve">Extralanger </w:t>
      </w:r>
      <w:r w:rsidR="006F7F16">
        <w:t xml:space="preserve">Herbst </w:t>
      </w:r>
      <w:r w:rsidR="00AF3636">
        <w:t>mit einer Nacht gratis</w:t>
      </w:r>
    </w:p>
    <w:p w14:paraId="2B508409" w14:textId="19E7EBA2" w:rsidR="006F7F16" w:rsidRDefault="006F7F16" w:rsidP="00A61F61">
      <w:pPr>
        <w:rPr>
          <w:b/>
          <w:bCs/>
        </w:rPr>
      </w:pPr>
      <w:r>
        <w:rPr>
          <w:b/>
          <w:bCs/>
        </w:rPr>
        <w:t xml:space="preserve">Im </w:t>
      </w:r>
      <w:r w:rsidRPr="00A459B8">
        <w:rPr>
          <w:b/>
          <w:bCs/>
        </w:rPr>
        <w:t>sonnenreichste</w:t>
      </w:r>
      <w:r>
        <w:rPr>
          <w:b/>
          <w:bCs/>
        </w:rPr>
        <w:t>n</w:t>
      </w:r>
      <w:r w:rsidRPr="00A459B8">
        <w:rPr>
          <w:b/>
          <w:bCs/>
        </w:rPr>
        <w:t xml:space="preserve"> Tal </w:t>
      </w:r>
      <w:r>
        <w:rPr>
          <w:b/>
          <w:bCs/>
        </w:rPr>
        <w:t>des</w:t>
      </w:r>
      <w:r w:rsidRPr="00A459B8">
        <w:rPr>
          <w:b/>
          <w:bCs/>
        </w:rPr>
        <w:t xml:space="preserve"> Alpenraum</w:t>
      </w:r>
      <w:r>
        <w:rPr>
          <w:b/>
          <w:bCs/>
        </w:rPr>
        <w:t xml:space="preserve">s haben Wanderer </w:t>
      </w:r>
      <w:r w:rsidR="00B11ED0">
        <w:rPr>
          <w:b/>
          <w:bCs/>
        </w:rPr>
        <w:t>den</w:t>
      </w:r>
      <w:r>
        <w:rPr>
          <w:b/>
          <w:bCs/>
        </w:rPr>
        <w:t xml:space="preserve"> längeren Atem.</w:t>
      </w:r>
      <w:r w:rsidRPr="006F7F16">
        <w:rPr>
          <w:b/>
          <w:bCs/>
        </w:rPr>
        <w:t xml:space="preserve"> </w:t>
      </w:r>
      <w:r>
        <w:rPr>
          <w:b/>
          <w:bCs/>
        </w:rPr>
        <w:t>B</w:t>
      </w:r>
      <w:r w:rsidRPr="00A459B8">
        <w:rPr>
          <w:b/>
          <w:bCs/>
        </w:rPr>
        <w:t>is in den November</w:t>
      </w:r>
      <w:r>
        <w:rPr>
          <w:b/>
          <w:bCs/>
        </w:rPr>
        <w:t xml:space="preserve"> lockt ein prächtiger Herbst hinaus unter weiße Gipfel und einen tiefblauen Himmel. Dazu bietet der Vinschgerhof ab Mitte Oktober </w:t>
      </w:r>
      <w:r w:rsidR="005F5258">
        <w:rPr>
          <w:b/>
          <w:bCs/>
        </w:rPr>
        <w:t>einen Urlaubstag g</w:t>
      </w:r>
      <w:r>
        <w:rPr>
          <w:b/>
          <w:bCs/>
        </w:rPr>
        <w:t>ratis</w:t>
      </w:r>
      <w:r w:rsidR="005F5258">
        <w:rPr>
          <w:b/>
          <w:bCs/>
        </w:rPr>
        <w:t xml:space="preserve"> nach dem Motto 7=6 und 4=3.</w:t>
      </w:r>
      <w:r>
        <w:rPr>
          <w:b/>
          <w:bCs/>
        </w:rPr>
        <w:t xml:space="preserve"> </w:t>
      </w:r>
    </w:p>
    <w:p w14:paraId="1A33AFE8" w14:textId="268A3A77" w:rsidR="00B11ED0" w:rsidRDefault="006F7F16" w:rsidP="00B11ED0">
      <w:r>
        <w:rPr>
          <w:b/>
        </w:rPr>
        <w:t>Lärchengelb, Weinrot, Himmelblau</w:t>
      </w:r>
      <w:r>
        <w:rPr>
          <w:b/>
          <w:bCs/>
        </w:rPr>
        <w:t xml:space="preserve">, Gletscherweiß: </w:t>
      </w:r>
      <w:r>
        <w:t xml:space="preserve">Der </w:t>
      </w:r>
      <w:r w:rsidR="00AF3636">
        <w:t xml:space="preserve">Südtiroler </w:t>
      </w:r>
      <w:r w:rsidRPr="009208D7">
        <w:rPr>
          <w:b/>
          <w:bCs/>
        </w:rPr>
        <w:t>Vinschgau</w:t>
      </w:r>
      <w:r>
        <w:rPr>
          <w:b/>
          <w:bCs/>
        </w:rPr>
        <w:t xml:space="preserve"> </w:t>
      </w:r>
      <w:r w:rsidR="00B215E3" w:rsidRPr="00B215E3">
        <w:t>ist</w:t>
      </w:r>
      <w:r w:rsidR="00B215E3">
        <w:rPr>
          <w:b/>
          <w:bCs/>
        </w:rPr>
        <w:t xml:space="preserve"> </w:t>
      </w:r>
      <w:r>
        <w:t>perfekt für alle, die bis in den November die Schönheit des Herbstes</w:t>
      </w:r>
      <w:r w:rsidR="00AF3636">
        <w:t xml:space="preserve"> in den Bergen</w:t>
      </w:r>
      <w:r>
        <w:t>, milde Temperaturen und gute Aussichten genießen wollen.</w:t>
      </w:r>
      <w:r w:rsidR="00B215E3">
        <w:t xml:space="preserve"> </w:t>
      </w:r>
      <w:r w:rsidR="00B215E3" w:rsidRPr="00171C32">
        <w:rPr>
          <w:b/>
          <w:bCs/>
        </w:rPr>
        <w:t xml:space="preserve">300 </w:t>
      </w:r>
      <w:r w:rsidR="00B215E3">
        <w:rPr>
          <w:b/>
          <w:bCs/>
        </w:rPr>
        <w:t xml:space="preserve">Tage Sonne im Jahr </w:t>
      </w:r>
      <w:r w:rsidR="00B215E3">
        <w:t>bescheren dem Trockental einen</w:t>
      </w:r>
      <w:r w:rsidR="00B215E3">
        <w:rPr>
          <w:b/>
          <w:bCs/>
        </w:rPr>
        <w:t xml:space="preserve"> </w:t>
      </w:r>
      <w:r w:rsidR="00B215E3">
        <w:t xml:space="preserve">besonders </w:t>
      </w:r>
      <w:r w:rsidR="00B215E3" w:rsidRPr="00AB38C9">
        <w:rPr>
          <w:b/>
          <w:bCs/>
        </w:rPr>
        <w:t>farbintensive</w:t>
      </w:r>
      <w:r w:rsidR="00B215E3">
        <w:rPr>
          <w:b/>
          <w:bCs/>
        </w:rPr>
        <w:t>n</w:t>
      </w:r>
      <w:r w:rsidR="00B215E3" w:rsidRPr="00AB38C9">
        <w:rPr>
          <w:b/>
          <w:bCs/>
        </w:rPr>
        <w:t xml:space="preserve"> Herbst</w:t>
      </w:r>
      <w:r w:rsidR="00B215E3">
        <w:t xml:space="preserve">. </w:t>
      </w:r>
      <w:r w:rsidR="00AF3636">
        <w:t>A</w:t>
      </w:r>
      <w:r w:rsidR="00B215E3">
        <w:t xml:space="preserve">uf halber Strecke zwischen Meran und dem Reschensee </w:t>
      </w:r>
      <w:r w:rsidR="00AF3636">
        <w:t xml:space="preserve">liegt in </w:t>
      </w:r>
      <w:r w:rsidR="00AF3636" w:rsidRPr="00657FCE">
        <w:t>Vetzan</w:t>
      </w:r>
      <w:r w:rsidR="00AF3636">
        <w:t>-Schlanders</w:t>
      </w:r>
      <w:r w:rsidR="00AF3636" w:rsidRPr="00657FCE">
        <w:t xml:space="preserve"> </w:t>
      </w:r>
      <w:r w:rsidR="00AF3636">
        <w:t xml:space="preserve">der </w:t>
      </w:r>
      <w:r w:rsidR="00AF3636" w:rsidRPr="009208D7">
        <w:rPr>
          <w:b/>
          <w:bCs/>
        </w:rPr>
        <w:t>Vinschgerhof</w:t>
      </w:r>
      <w:r w:rsidR="00AF3636" w:rsidRPr="00AF3636">
        <w:t xml:space="preserve">. </w:t>
      </w:r>
      <w:r w:rsidR="00AF3636">
        <w:t xml:space="preserve">Das </w:t>
      </w:r>
      <w:r w:rsidR="00AF3636" w:rsidRPr="00AF3636">
        <w:rPr>
          <w:b/>
          <w:bCs/>
        </w:rPr>
        <w:t>Wanderhotel</w:t>
      </w:r>
      <w:r w:rsidR="00AF3636">
        <w:t xml:space="preserve"> bietet</w:t>
      </w:r>
      <w:r w:rsidR="00B215E3" w:rsidRPr="00B215E3">
        <w:t xml:space="preserve"> </w:t>
      </w:r>
      <w:r w:rsidR="00B215E3">
        <w:rPr>
          <w:b/>
          <w:bCs/>
        </w:rPr>
        <w:t>fünf Mal pro Woche</w:t>
      </w:r>
      <w:r w:rsidR="00B215E3">
        <w:t xml:space="preserve"> </w:t>
      </w:r>
      <w:r w:rsidR="00AF3636">
        <w:t>Wanderungen</w:t>
      </w:r>
      <w:r w:rsidR="00B215E3">
        <w:t xml:space="preserve"> </w:t>
      </w:r>
      <w:r w:rsidR="005F5258">
        <w:t>in die</w:t>
      </w:r>
      <w:r w:rsidR="00B215E3">
        <w:t xml:space="preserve"> mittleren Höhen </w:t>
      </w:r>
      <w:r w:rsidR="00AF3636">
        <w:t>am</w:t>
      </w:r>
      <w:r w:rsidR="005F5258">
        <w:t xml:space="preserve"> </w:t>
      </w:r>
      <w:r w:rsidR="00B215E3" w:rsidRPr="00686874">
        <w:rPr>
          <w:b/>
          <w:bCs/>
        </w:rPr>
        <w:t>Vinschger</w:t>
      </w:r>
      <w:r w:rsidR="00B215E3">
        <w:t xml:space="preserve"> </w:t>
      </w:r>
      <w:r w:rsidR="00B215E3" w:rsidRPr="005D3714">
        <w:rPr>
          <w:b/>
        </w:rPr>
        <w:t>Sonnenberg</w:t>
      </w:r>
      <w:r w:rsidR="00B215E3">
        <w:rPr>
          <w:b/>
        </w:rPr>
        <w:t xml:space="preserve"> </w:t>
      </w:r>
      <w:r w:rsidR="005F5258">
        <w:t xml:space="preserve">und </w:t>
      </w:r>
      <w:r w:rsidR="00AF3636">
        <w:t>im</w:t>
      </w:r>
      <w:r w:rsidR="00B215E3">
        <w:t xml:space="preserve"> </w:t>
      </w:r>
      <w:r w:rsidR="00B215E3" w:rsidRPr="005D3714">
        <w:rPr>
          <w:b/>
        </w:rPr>
        <w:t>Nationalpark Stilfserjoch</w:t>
      </w:r>
      <w:r w:rsidR="00AF3636">
        <w:rPr>
          <w:b/>
        </w:rPr>
        <w:t xml:space="preserve"> </w:t>
      </w:r>
      <w:r w:rsidR="00AF3636" w:rsidRPr="00AF3636">
        <w:rPr>
          <w:bCs/>
        </w:rPr>
        <w:t>an</w:t>
      </w:r>
      <w:r w:rsidR="00B215E3" w:rsidRPr="00AF3636">
        <w:rPr>
          <w:bCs/>
        </w:rPr>
        <w:t>.</w:t>
      </w:r>
      <w:r w:rsidR="00B215E3">
        <w:t xml:space="preserve"> </w:t>
      </w:r>
      <w:r w:rsidR="005F5258">
        <w:t xml:space="preserve">Dorthin locken plätschernde </w:t>
      </w:r>
      <w:r w:rsidR="005F5258">
        <w:rPr>
          <w:b/>
          <w:bCs/>
        </w:rPr>
        <w:t>Waalwege,</w:t>
      </w:r>
      <w:r w:rsidR="005F5258">
        <w:t xml:space="preserve"> stille </w:t>
      </w:r>
      <w:r w:rsidR="005F5258" w:rsidRPr="005F5258">
        <w:rPr>
          <w:b/>
          <w:bCs/>
        </w:rPr>
        <w:t>Bergseen</w:t>
      </w:r>
      <w:r w:rsidR="005F5258">
        <w:t xml:space="preserve"> und </w:t>
      </w:r>
      <w:r w:rsidR="005F5258" w:rsidRPr="005A7FC5">
        <w:t>aussichtsreiche</w:t>
      </w:r>
      <w:r w:rsidR="005F5258">
        <w:t xml:space="preserve"> </w:t>
      </w:r>
      <w:r w:rsidR="005F5258" w:rsidRPr="005F5258">
        <w:rPr>
          <w:b/>
          <w:bCs/>
        </w:rPr>
        <w:t>Almen</w:t>
      </w:r>
      <w:r w:rsidR="005F5258">
        <w:t xml:space="preserve">. </w:t>
      </w:r>
      <w:r w:rsidR="00B215E3">
        <w:rPr>
          <w:bCs/>
        </w:rPr>
        <w:t xml:space="preserve">Mit </w:t>
      </w:r>
      <w:r w:rsidR="00B215E3">
        <w:rPr>
          <w:b/>
          <w:bCs/>
        </w:rPr>
        <w:t>„</w:t>
      </w:r>
      <w:r w:rsidR="00B215E3" w:rsidRPr="00101EC8">
        <w:rPr>
          <w:b/>
          <w:bCs/>
        </w:rPr>
        <w:t>Waalwegexpertin</w:t>
      </w:r>
      <w:r w:rsidR="00B215E3">
        <w:rPr>
          <w:b/>
          <w:bCs/>
        </w:rPr>
        <w:t xml:space="preserve">“ </w:t>
      </w:r>
      <w:r w:rsidR="00B215E3" w:rsidRPr="00101EC8">
        <w:rPr>
          <w:b/>
          <w:bCs/>
        </w:rPr>
        <w:t>Inge</w:t>
      </w:r>
      <w:r w:rsidR="00B215E3">
        <w:rPr>
          <w:b/>
          <w:bCs/>
        </w:rPr>
        <w:t xml:space="preserve"> </w:t>
      </w:r>
      <w:r w:rsidR="00B215E3">
        <w:t xml:space="preserve">und </w:t>
      </w:r>
      <w:r w:rsidR="00B215E3">
        <w:rPr>
          <w:b/>
          <w:bCs/>
        </w:rPr>
        <w:t>Wanderführer Hans</w:t>
      </w:r>
      <w:r w:rsidR="00B215E3" w:rsidRPr="004B7371">
        <w:t xml:space="preserve"> </w:t>
      </w:r>
      <w:r w:rsidR="00B215E3" w:rsidRPr="00B215E3">
        <w:rPr>
          <w:bCs/>
        </w:rPr>
        <w:t>ha</w:t>
      </w:r>
      <w:r w:rsidR="00B215E3">
        <w:rPr>
          <w:bCs/>
        </w:rPr>
        <w:t>ben</w:t>
      </w:r>
      <w:r w:rsidR="00B215E3">
        <w:rPr>
          <w:b/>
        </w:rPr>
        <w:t xml:space="preserve"> </w:t>
      </w:r>
      <w:r w:rsidR="00B11ED0" w:rsidRPr="00B11ED0">
        <w:rPr>
          <w:bCs/>
        </w:rPr>
        <w:t>Vinschgerhof-</w:t>
      </w:r>
      <w:r w:rsidR="00B215E3" w:rsidRPr="00B11ED0">
        <w:rPr>
          <w:bCs/>
        </w:rPr>
        <w:t>Gäste</w:t>
      </w:r>
      <w:r w:rsidR="00B215E3" w:rsidRPr="00B215E3">
        <w:rPr>
          <w:bCs/>
        </w:rPr>
        <w:t xml:space="preserve"> echte Profis als Begleiter. </w:t>
      </w:r>
      <w:r w:rsidR="00B11ED0">
        <w:rPr>
          <w:bCs/>
        </w:rPr>
        <w:t xml:space="preserve">Das </w:t>
      </w:r>
      <w:hyperlink r:id="rId10" w:history="1">
        <w:r w:rsidR="00B11ED0" w:rsidRPr="00FF4ACF">
          <w:rPr>
            <w:rStyle w:val="Hyperlink"/>
          </w:rPr>
          <w:t>Wanderhotel mit vier Bergkristallen</w:t>
        </w:r>
      </w:hyperlink>
      <w:r w:rsidR="00B11ED0">
        <w:rPr>
          <w:b/>
        </w:rPr>
        <w:t xml:space="preserve"> </w:t>
      </w:r>
      <w:r w:rsidR="00B11ED0">
        <w:rPr>
          <w:bCs/>
        </w:rPr>
        <w:t xml:space="preserve">darf sich </w:t>
      </w:r>
      <w:r w:rsidR="00AF3636">
        <w:rPr>
          <w:bCs/>
        </w:rPr>
        <w:t xml:space="preserve">deshalb </w:t>
      </w:r>
      <w:r w:rsidR="00B11ED0">
        <w:rPr>
          <w:bCs/>
        </w:rPr>
        <w:t xml:space="preserve">auch über </w:t>
      </w:r>
      <w:r w:rsidR="00AF3636">
        <w:rPr>
          <w:bCs/>
        </w:rPr>
        <w:t>Höchstn</w:t>
      </w:r>
      <w:r w:rsidR="00B11ED0">
        <w:rPr>
          <w:bCs/>
        </w:rPr>
        <w:t xml:space="preserve">oten auf den internationalen Hotelforen freuen: </w:t>
      </w:r>
      <w:r w:rsidR="00AF3636">
        <w:rPr>
          <w:bCs/>
        </w:rPr>
        <w:t xml:space="preserve">von </w:t>
      </w:r>
      <w:r w:rsidR="00B11ED0" w:rsidRPr="00B11ED0">
        <w:t>sehr gute</w:t>
      </w:r>
      <w:r w:rsidR="00AF3636">
        <w:t>n</w:t>
      </w:r>
      <w:r w:rsidR="00B11ED0" w:rsidRPr="00B11ED0">
        <w:rPr>
          <w:b/>
          <w:bCs/>
        </w:rPr>
        <w:t xml:space="preserve"> 4,4 Punkte</w:t>
      </w:r>
      <w:r w:rsidR="00AF3636">
        <w:rPr>
          <w:b/>
          <w:bCs/>
        </w:rPr>
        <w:t>n</w:t>
      </w:r>
      <w:r w:rsidR="00B11ED0">
        <w:t xml:space="preserve"> auf </w:t>
      </w:r>
      <w:hyperlink r:id="rId11" w:history="1">
        <w:r w:rsidR="00B11ED0" w:rsidRPr="00B11ED0">
          <w:rPr>
            <w:rStyle w:val="Hyperlink"/>
          </w:rPr>
          <w:t>tripadvisor.de</w:t>
        </w:r>
      </w:hyperlink>
      <w:r w:rsidR="00B11ED0">
        <w:t xml:space="preserve"> </w:t>
      </w:r>
      <w:r w:rsidR="00AF3636">
        <w:t xml:space="preserve">bis zu </w:t>
      </w:r>
      <w:r w:rsidR="00AF3636" w:rsidRPr="00612326">
        <w:rPr>
          <w:bCs/>
        </w:rPr>
        <w:t>hervorragende</w:t>
      </w:r>
      <w:r w:rsidR="00AF3636">
        <w:rPr>
          <w:bCs/>
        </w:rPr>
        <w:t>n</w:t>
      </w:r>
      <w:r w:rsidR="00AF3636" w:rsidRPr="00612326">
        <w:rPr>
          <w:b/>
        </w:rPr>
        <w:t xml:space="preserve"> 9,0 Punkte</w:t>
      </w:r>
      <w:r w:rsidR="00AF3636">
        <w:rPr>
          <w:b/>
        </w:rPr>
        <w:t>n</w:t>
      </w:r>
      <w:r w:rsidR="00AF3636" w:rsidRPr="00612326">
        <w:rPr>
          <w:b/>
        </w:rPr>
        <w:t xml:space="preserve"> </w:t>
      </w:r>
      <w:r w:rsidR="00AF3636" w:rsidRPr="00612326">
        <w:rPr>
          <w:bCs/>
        </w:rPr>
        <w:t>auf</w:t>
      </w:r>
      <w:r w:rsidR="00AF3636" w:rsidRPr="00612326">
        <w:rPr>
          <w:b/>
        </w:rPr>
        <w:t xml:space="preserve"> </w:t>
      </w:r>
      <w:hyperlink r:id="rId12" w:anchor="hotelTmpl" w:history="1">
        <w:r w:rsidR="00AF3636" w:rsidRPr="00AB38C9">
          <w:rPr>
            <w:rStyle w:val="Hyperlink"/>
          </w:rPr>
          <w:t>booking.com</w:t>
        </w:r>
      </w:hyperlink>
      <w:r w:rsidR="00B11ED0">
        <w:t>.</w:t>
      </w:r>
    </w:p>
    <w:p w14:paraId="3985EDC1" w14:textId="5C221E7C" w:rsidR="00A61F61" w:rsidRPr="006C0F04" w:rsidRDefault="00FF4ACF" w:rsidP="00FF4ACF">
      <w:pPr>
        <w:pStyle w:val="berschrift3"/>
      </w:pPr>
      <w:r>
        <w:t>R</w:t>
      </w:r>
      <w:r w:rsidRPr="00E70277">
        <w:t xml:space="preserve">egionale Zutaten </w:t>
      </w:r>
      <w:r>
        <w:t>und</w:t>
      </w:r>
      <w:r w:rsidRPr="00E70277">
        <w:t xml:space="preserve"> Wohltaten</w:t>
      </w:r>
    </w:p>
    <w:p w14:paraId="1CFF8825" w14:textId="472F2602" w:rsidR="000030D7" w:rsidRDefault="00FF4ACF" w:rsidP="00AC103D">
      <w:r>
        <w:t xml:space="preserve">Auch </w:t>
      </w:r>
      <w:r w:rsidR="00B21208">
        <w:t xml:space="preserve">in Sachen </w:t>
      </w:r>
      <w:r w:rsidR="00B21208" w:rsidRPr="005F1B79">
        <w:rPr>
          <w:b/>
          <w:bCs/>
        </w:rPr>
        <w:t xml:space="preserve">Genuss </w:t>
      </w:r>
      <w:r w:rsidR="005F1B79" w:rsidRPr="005F1B79">
        <w:rPr>
          <w:b/>
          <w:bCs/>
        </w:rPr>
        <w:t>und</w:t>
      </w:r>
      <w:r w:rsidR="005F1B79">
        <w:t xml:space="preserve"> </w:t>
      </w:r>
      <w:r w:rsidR="005F1B79" w:rsidRPr="00B21208">
        <w:rPr>
          <w:b/>
          <w:bCs/>
        </w:rPr>
        <w:t xml:space="preserve">Wellness </w:t>
      </w:r>
      <w:r w:rsidR="00B21208">
        <w:t xml:space="preserve">verdient </w:t>
      </w:r>
      <w:r w:rsidR="00AC103D">
        <w:t xml:space="preserve">sich </w:t>
      </w:r>
      <w:r w:rsidR="00B21208">
        <w:t>der Vinschgerhof gute Noten. D</w:t>
      </w:r>
      <w:r w:rsidR="005F1B79">
        <w:t xml:space="preserve">as </w:t>
      </w:r>
      <w:r w:rsidR="005F1B79" w:rsidRPr="005F1B79">
        <w:rPr>
          <w:b/>
          <w:bCs/>
        </w:rPr>
        <w:t>VISTA Spa</w:t>
      </w:r>
      <w:r w:rsidR="00B21208">
        <w:t xml:space="preserve"> im </w:t>
      </w:r>
      <w:r w:rsidR="00B21208" w:rsidRPr="004B7371">
        <w:rPr>
          <w:bCs/>
          <w:lang w:val="de-AT" w:eastAsia="de-DE"/>
        </w:rPr>
        <w:t xml:space="preserve">vierten Stock </w:t>
      </w:r>
      <w:r w:rsidR="00B21208">
        <w:rPr>
          <w:bCs/>
          <w:lang w:val="de-AT" w:eastAsia="de-DE"/>
        </w:rPr>
        <w:t xml:space="preserve">ist </w:t>
      </w:r>
      <w:r w:rsidR="005F1B79">
        <w:rPr>
          <w:bCs/>
          <w:lang w:val="de-AT" w:eastAsia="de-DE"/>
        </w:rPr>
        <w:t xml:space="preserve">ganz </w:t>
      </w:r>
      <w:r w:rsidR="00B21208">
        <w:rPr>
          <w:bCs/>
          <w:lang w:val="de-AT" w:eastAsia="de-DE"/>
        </w:rPr>
        <w:t xml:space="preserve">von </w:t>
      </w:r>
      <w:r w:rsidR="00B21208" w:rsidRPr="00AC103D">
        <w:rPr>
          <w:b/>
          <w:lang w:val="de-AT" w:eastAsia="de-DE"/>
        </w:rPr>
        <w:t>Holz und Stein</w:t>
      </w:r>
      <w:r w:rsidR="00B21208">
        <w:rPr>
          <w:bCs/>
          <w:lang w:val="de-AT" w:eastAsia="de-DE"/>
        </w:rPr>
        <w:t xml:space="preserve"> geprägt und </w:t>
      </w:r>
      <w:r w:rsidR="005F1B79">
        <w:rPr>
          <w:bCs/>
          <w:lang w:val="de-AT" w:eastAsia="de-DE"/>
        </w:rPr>
        <w:t xml:space="preserve">von </w:t>
      </w:r>
      <w:r w:rsidR="00B21208">
        <w:t>raumhohe</w:t>
      </w:r>
      <w:r w:rsidR="005F1B79">
        <w:t>n</w:t>
      </w:r>
      <w:r w:rsidR="00B21208">
        <w:t xml:space="preserve"> Fenster</w:t>
      </w:r>
      <w:r w:rsidR="005F1B79">
        <w:t>n, die</w:t>
      </w:r>
      <w:r w:rsidR="00B21208">
        <w:t xml:space="preserve"> einen </w:t>
      </w:r>
      <w:r w:rsidR="00B21208" w:rsidRPr="00AC103D">
        <w:rPr>
          <w:b/>
          <w:bCs/>
        </w:rPr>
        <w:t>Rundum-Panoramablick</w:t>
      </w:r>
      <w:r w:rsidR="00B21208">
        <w:t xml:space="preserve"> in den Vinschgau</w:t>
      </w:r>
      <w:r w:rsidR="005F1B79">
        <w:t xml:space="preserve"> eröffnen</w:t>
      </w:r>
      <w:r w:rsidR="00B21208" w:rsidRPr="00225DF6">
        <w:t>.</w:t>
      </w:r>
      <w:r w:rsidR="00B21208">
        <w:t xml:space="preserve"> E</w:t>
      </w:r>
      <w:r w:rsidR="00B21208" w:rsidRPr="00B21208">
        <w:t xml:space="preserve">ine </w:t>
      </w:r>
      <w:r w:rsidR="00B21208" w:rsidRPr="00B21208">
        <w:rPr>
          <w:b/>
          <w:bCs/>
        </w:rPr>
        <w:t xml:space="preserve">Bio- </w:t>
      </w:r>
      <w:r w:rsidR="00B21208" w:rsidRPr="005C0E19">
        <w:t>und eine</w:t>
      </w:r>
      <w:r w:rsidR="00B21208" w:rsidRPr="00B21208">
        <w:rPr>
          <w:b/>
          <w:bCs/>
        </w:rPr>
        <w:t xml:space="preserve"> finnische Sauna</w:t>
      </w:r>
      <w:r w:rsidR="00B21208" w:rsidRPr="00B21208">
        <w:t>, eine</w:t>
      </w:r>
      <w:r w:rsidR="00B21208">
        <w:rPr>
          <w:b/>
          <w:bCs/>
        </w:rPr>
        <w:t xml:space="preserve"> </w:t>
      </w:r>
      <w:r w:rsidR="00B21208" w:rsidRPr="00B21208">
        <w:t>sonnige</w:t>
      </w:r>
      <w:r w:rsidR="00B21208">
        <w:rPr>
          <w:b/>
          <w:bCs/>
        </w:rPr>
        <w:t xml:space="preserve"> Dacht</w:t>
      </w:r>
      <w:r w:rsidR="00B21208" w:rsidRPr="00B21208">
        <w:rPr>
          <w:b/>
          <w:bCs/>
        </w:rPr>
        <w:t>errasse</w:t>
      </w:r>
      <w:r w:rsidR="00B21208">
        <w:rPr>
          <w:b/>
          <w:bCs/>
        </w:rPr>
        <w:t xml:space="preserve"> </w:t>
      </w:r>
      <w:r w:rsidR="00B21208" w:rsidRPr="00B21208">
        <w:t>mit</w:t>
      </w:r>
      <w:r w:rsidR="00B21208">
        <w:rPr>
          <w:b/>
          <w:bCs/>
        </w:rPr>
        <w:t xml:space="preserve"> </w:t>
      </w:r>
      <w:r w:rsidR="00B21208" w:rsidRPr="00B21208">
        <w:rPr>
          <w:b/>
          <w:bCs/>
        </w:rPr>
        <w:t>Sky Whirlpool</w:t>
      </w:r>
      <w:r w:rsidR="00AC103D">
        <w:t xml:space="preserve"> und</w:t>
      </w:r>
      <w:r w:rsidR="00B21208" w:rsidRPr="00B21208">
        <w:t xml:space="preserve"> ein</w:t>
      </w:r>
      <w:r w:rsidR="00B21208">
        <w:rPr>
          <w:b/>
          <w:bCs/>
        </w:rPr>
        <w:t xml:space="preserve"> Indoorpool</w:t>
      </w:r>
      <w:r w:rsidR="00B21208" w:rsidRPr="00B21208">
        <w:rPr>
          <w:b/>
          <w:bCs/>
        </w:rPr>
        <w:t xml:space="preserve"> </w:t>
      </w:r>
      <w:r w:rsidR="00B21208" w:rsidRPr="00B21208">
        <w:t xml:space="preserve">unter </w:t>
      </w:r>
      <w:r w:rsidR="005C0E19">
        <w:t>der</w:t>
      </w:r>
      <w:r w:rsidR="00B21208" w:rsidRPr="00B21208">
        <w:t xml:space="preserve"> Glaskuppel</w:t>
      </w:r>
      <w:r w:rsidR="005F1B79">
        <w:t xml:space="preserve"> </w:t>
      </w:r>
      <w:r w:rsidR="00AF3636">
        <w:t>lassen</w:t>
      </w:r>
      <w:r w:rsidR="005F5258">
        <w:t xml:space="preserve"> den Tag</w:t>
      </w:r>
      <w:r w:rsidR="005F1B79">
        <w:t xml:space="preserve"> genussvoll </w:t>
      </w:r>
      <w:r w:rsidR="005F5258">
        <w:t>ausklingen</w:t>
      </w:r>
      <w:r w:rsidR="005F1B79">
        <w:t xml:space="preserve">. </w:t>
      </w:r>
      <w:r w:rsidR="005F1B79">
        <w:rPr>
          <w:bCs/>
        </w:rPr>
        <w:t>B</w:t>
      </w:r>
      <w:r w:rsidR="005F1B79" w:rsidRPr="001B446C">
        <w:rPr>
          <w:bCs/>
        </w:rPr>
        <w:t xml:space="preserve">ei </w:t>
      </w:r>
      <w:r w:rsidR="005F1B79" w:rsidRPr="001B446C">
        <w:rPr>
          <w:b/>
        </w:rPr>
        <w:t xml:space="preserve">Massagen </w:t>
      </w:r>
      <w:r w:rsidR="005F1B79" w:rsidRPr="00AF3636">
        <w:rPr>
          <w:bCs/>
        </w:rPr>
        <w:t>von</w:t>
      </w:r>
      <w:r w:rsidR="005F1B79">
        <w:rPr>
          <w:b/>
        </w:rPr>
        <w:t xml:space="preserve"> klassisch </w:t>
      </w:r>
      <w:r w:rsidR="005F1B79" w:rsidRPr="005F1B79">
        <w:rPr>
          <w:bCs/>
        </w:rPr>
        <w:t xml:space="preserve">über </w:t>
      </w:r>
      <w:r w:rsidR="005F1B79" w:rsidRPr="00AC103D">
        <w:rPr>
          <w:b/>
        </w:rPr>
        <w:t xml:space="preserve">karibisch </w:t>
      </w:r>
      <w:r w:rsidR="005F1B79" w:rsidRPr="00AF3636">
        <w:rPr>
          <w:bCs/>
        </w:rPr>
        <w:t>bis</w:t>
      </w:r>
      <w:r w:rsidR="005F1B79" w:rsidRPr="00AC103D">
        <w:rPr>
          <w:b/>
        </w:rPr>
        <w:t xml:space="preserve"> fernöstlich</w:t>
      </w:r>
      <w:r w:rsidR="005F1B79">
        <w:rPr>
          <w:b/>
        </w:rPr>
        <w:t xml:space="preserve"> </w:t>
      </w:r>
      <w:r w:rsidR="00AC103D" w:rsidRPr="00AC103D">
        <w:rPr>
          <w:bCs/>
        </w:rPr>
        <w:t>lösen</w:t>
      </w:r>
      <w:r w:rsidR="00AC103D">
        <w:rPr>
          <w:b/>
        </w:rPr>
        <w:t xml:space="preserve"> </w:t>
      </w:r>
      <w:r w:rsidR="005F5258" w:rsidRPr="00AF3636">
        <w:rPr>
          <w:bCs/>
        </w:rPr>
        <w:t>sich</w:t>
      </w:r>
      <w:r w:rsidR="005F5258">
        <w:rPr>
          <w:b/>
        </w:rPr>
        <w:t xml:space="preserve"> </w:t>
      </w:r>
      <w:r w:rsidR="00AC103D">
        <w:rPr>
          <w:bCs/>
        </w:rPr>
        <w:t xml:space="preserve">Verspannungen </w:t>
      </w:r>
      <w:r w:rsidR="005F5258">
        <w:rPr>
          <w:bCs/>
        </w:rPr>
        <w:t>wie in Luft auf</w:t>
      </w:r>
      <w:r w:rsidR="00AC103D">
        <w:rPr>
          <w:bCs/>
        </w:rPr>
        <w:t xml:space="preserve">. </w:t>
      </w:r>
      <w:r w:rsidR="005F1B79">
        <w:rPr>
          <w:bCs/>
        </w:rPr>
        <w:t xml:space="preserve">Besonders beliebt sind Anwendungen mit </w:t>
      </w:r>
      <w:r w:rsidR="00AC103D" w:rsidRPr="00AC103D">
        <w:rPr>
          <w:b/>
        </w:rPr>
        <w:t>Arnika, Sesamöl</w:t>
      </w:r>
      <w:r w:rsidR="00AC103D">
        <w:rPr>
          <w:bCs/>
        </w:rPr>
        <w:t xml:space="preserve"> oder </w:t>
      </w:r>
      <w:r w:rsidR="005F1B79" w:rsidRPr="00AC103D">
        <w:rPr>
          <w:b/>
        </w:rPr>
        <w:lastRenderedPageBreak/>
        <w:t>Sarner Latsche</w:t>
      </w:r>
      <w:r w:rsidR="005F1B79">
        <w:rPr>
          <w:bCs/>
        </w:rPr>
        <w:t xml:space="preserve">, </w:t>
      </w:r>
      <w:r w:rsidR="00AC103D">
        <w:rPr>
          <w:bCs/>
        </w:rPr>
        <w:t>deren unverkennbarer Duft die Lebensgeister weckt</w:t>
      </w:r>
      <w:r w:rsidR="005C0E19">
        <w:rPr>
          <w:bCs/>
        </w:rPr>
        <w:t>. De</w:t>
      </w:r>
      <w:r w:rsidR="005F5258">
        <w:rPr>
          <w:bCs/>
        </w:rPr>
        <w:t>n</w:t>
      </w:r>
      <w:r w:rsidR="005C0E19">
        <w:rPr>
          <w:bCs/>
        </w:rPr>
        <w:t xml:space="preserve"> </w:t>
      </w:r>
      <w:r w:rsidR="00AC103D">
        <w:rPr>
          <w:bCs/>
        </w:rPr>
        <w:t>Appetit</w:t>
      </w:r>
      <w:r w:rsidR="005C0E19">
        <w:rPr>
          <w:bCs/>
        </w:rPr>
        <w:t xml:space="preserve"> </w:t>
      </w:r>
      <w:r w:rsidR="005F5258">
        <w:rPr>
          <w:bCs/>
        </w:rPr>
        <w:t>weckt</w:t>
      </w:r>
      <w:r w:rsidR="005C0E19">
        <w:rPr>
          <w:bCs/>
        </w:rPr>
        <w:t xml:space="preserve"> danach</w:t>
      </w:r>
      <w:r w:rsidR="00AC103D">
        <w:rPr>
          <w:bCs/>
        </w:rPr>
        <w:t xml:space="preserve"> </w:t>
      </w:r>
      <w:r w:rsidR="005F5258">
        <w:rPr>
          <w:bCs/>
        </w:rPr>
        <w:t xml:space="preserve">die </w:t>
      </w:r>
      <w:r w:rsidR="005F5258">
        <w:t xml:space="preserve">regional-mediterrane Küche des Vinschgerhofs. </w:t>
      </w:r>
      <w:r w:rsidR="005F5258" w:rsidRPr="00C12475">
        <w:rPr>
          <w:b/>
          <w:bCs/>
        </w:rPr>
        <w:t>Chefkoch Peter</w:t>
      </w:r>
      <w:r w:rsidR="005F5258" w:rsidRPr="00F26569">
        <w:t xml:space="preserve"> </w:t>
      </w:r>
      <w:r w:rsidR="005F5258">
        <w:t xml:space="preserve">und sein junges Team sind </w:t>
      </w:r>
      <w:r w:rsidR="003040B4">
        <w:t>in der</w:t>
      </w:r>
      <w:r w:rsidR="005F5258">
        <w:t xml:space="preserve"> </w:t>
      </w:r>
      <w:r w:rsidR="005F5258">
        <w:rPr>
          <w:b/>
          <w:bCs/>
        </w:rPr>
        <w:t>Sü</w:t>
      </w:r>
      <w:r w:rsidR="005F5258" w:rsidRPr="00C12475">
        <w:rPr>
          <w:b/>
          <w:bCs/>
        </w:rPr>
        <w:t xml:space="preserve">dtiroler </w:t>
      </w:r>
      <w:r w:rsidR="003040B4">
        <w:rPr>
          <w:b/>
          <w:bCs/>
        </w:rPr>
        <w:t>Küche</w:t>
      </w:r>
      <w:r w:rsidR="005F5258">
        <w:t xml:space="preserve"> ebenso zuhause wie</w:t>
      </w:r>
      <w:r w:rsidR="003040B4">
        <w:t xml:space="preserve"> in der</w:t>
      </w:r>
      <w:r w:rsidR="005F5258">
        <w:t xml:space="preserve"> </w:t>
      </w:r>
      <w:r w:rsidR="005F5258" w:rsidRPr="00C12475">
        <w:rPr>
          <w:b/>
          <w:bCs/>
        </w:rPr>
        <w:t>Cucina Italiana</w:t>
      </w:r>
      <w:r w:rsidR="003040B4">
        <w:rPr>
          <w:b/>
          <w:bCs/>
        </w:rPr>
        <w:t xml:space="preserve">. </w:t>
      </w:r>
      <w:r w:rsidR="003040B4">
        <w:t xml:space="preserve">Der </w:t>
      </w:r>
      <w:r w:rsidR="003040B4" w:rsidRPr="0000070A">
        <w:t xml:space="preserve">Vinschgerhof als </w:t>
      </w:r>
      <w:r w:rsidR="003040B4" w:rsidRPr="0000070A">
        <w:rPr>
          <w:b/>
          <w:bCs/>
        </w:rPr>
        <w:t>Gourmet</w:t>
      </w:r>
      <w:r w:rsidR="003040B4">
        <w:rPr>
          <w:b/>
          <w:bCs/>
        </w:rPr>
        <w:t>- und Wein</w:t>
      </w:r>
      <w:r w:rsidR="003040B4" w:rsidRPr="0000070A">
        <w:rPr>
          <w:b/>
          <w:bCs/>
        </w:rPr>
        <w:t>hotel</w:t>
      </w:r>
      <w:r w:rsidR="003040B4">
        <w:t xml:space="preserve"> hat dazu auch immer eine </w:t>
      </w:r>
      <w:r w:rsidR="003040B4" w:rsidRPr="0048497B">
        <w:t xml:space="preserve">beeindruckende Auswahl an Südtiroler und </w:t>
      </w:r>
      <w:r w:rsidR="0048497B" w:rsidRPr="0048497B">
        <w:t>i</w:t>
      </w:r>
      <w:r w:rsidR="003040B4" w:rsidRPr="0048497B">
        <w:t>talie</w:t>
      </w:r>
      <w:r w:rsidR="0099259C" w:rsidRPr="0048497B">
        <w:t>nische</w:t>
      </w:r>
      <w:r w:rsidR="0048497B" w:rsidRPr="0048497B">
        <w:t>n</w:t>
      </w:r>
      <w:r w:rsidR="0099259C" w:rsidRPr="0048497B">
        <w:t xml:space="preserve"> Weine</w:t>
      </w:r>
      <w:r w:rsidR="0048497B" w:rsidRPr="0048497B">
        <w:t>n</w:t>
      </w:r>
      <w:r w:rsidR="003040B4" w:rsidRPr="0048497B">
        <w:t xml:space="preserve"> </w:t>
      </w:r>
      <w:r w:rsidR="00916C2F" w:rsidRPr="0048497B">
        <w:t xml:space="preserve">auf seiner </w:t>
      </w:r>
      <w:r w:rsidR="00916C2F">
        <w:t>Karte</w:t>
      </w:r>
      <w:r w:rsidR="00AC103D">
        <w:t>.</w:t>
      </w:r>
    </w:p>
    <w:p w14:paraId="1DB23196" w14:textId="09069989" w:rsidR="000030D7" w:rsidRDefault="000030D7" w:rsidP="000030D7">
      <w:pPr>
        <w:pStyle w:val="berschrift3"/>
      </w:pPr>
      <w:r>
        <w:t xml:space="preserve"> Pudelwohl im Vinschgerhof </w:t>
      </w:r>
    </w:p>
    <w:p w14:paraId="379F708D" w14:textId="15353E78" w:rsidR="00AC103D" w:rsidRPr="00B11AC4" w:rsidRDefault="000030D7" w:rsidP="00AC103D">
      <w:pPr>
        <w:rPr>
          <w:b/>
          <w:bCs/>
        </w:rPr>
      </w:pPr>
      <w:r>
        <w:t xml:space="preserve">Im </w:t>
      </w:r>
      <w:r w:rsidRPr="000030D7">
        <w:rPr>
          <w:b/>
          <w:bCs/>
        </w:rPr>
        <w:t>Vinschgerhof</w:t>
      </w:r>
      <w:r>
        <w:t xml:space="preserve"> sind auch Hunde gern gesehene Gäste. </w:t>
      </w:r>
      <w:r w:rsidRPr="003A76D6">
        <w:rPr>
          <w:b/>
          <w:bCs/>
        </w:rPr>
        <w:t>Leckerli</w:t>
      </w:r>
      <w:r>
        <w:rPr>
          <w:b/>
          <w:bCs/>
        </w:rPr>
        <w:t xml:space="preserve">, </w:t>
      </w:r>
      <w:r w:rsidRPr="003A76D6">
        <w:rPr>
          <w:b/>
          <w:bCs/>
        </w:rPr>
        <w:t>Napf</w:t>
      </w:r>
      <w:r w:rsidRPr="000030D7">
        <w:rPr>
          <w:b/>
          <w:bCs/>
        </w:rPr>
        <w:t xml:space="preserve"> </w:t>
      </w:r>
      <w:r w:rsidRPr="000030D7">
        <w:t>und</w:t>
      </w:r>
      <w:r w:rsidRPr="000030D7">
        <w:rPr>
          <w:b/>
          <w:bCs/>
        </w:rPr>
        <w:t xml:space="preserve"> </w:t>
      </w:r>
      <w:r w:rsidRPr="003A76D6">
        <w:rPr>
          <w:b/>
          <w:bCs/>
        </w:rPr>
        <w:t>Hundedecke</w:t>
      </w:r>
      <w:r>
        <w:t xml:space="preserve"> liegen im Zimmer bereit. Es gibt </w:t>
      </w:r>
      <w:r w:rsidRPr="003A76D6">
        <w:rPr>
          <w:b/>
          <w:bCs/>
        </w:rPr>
        <w:t>Gassi-Wege</w:t>
      </w:r>
      <w:r>
        <w:t xml:space="preserve"> und einen </w:t>
      </w:r>
      <w:r w:rsidRPr="003A76D6">
        <w:rPr>
          <w:b/>
          <w:bCs/>
        </w:rPr>
        <w:t>eingezäunte</w:t>
      </w:r>
      <w:r>
        <w:rPr>
          <w:b/>
          <w:bCs/>
        </w:rPr>
        <w:t>n</w:t>
      </w:r>
      <w:r w:rsidRPr="003A76D6">
        <w:rPr>
          <w:b/>
          <w:bCs/>
        </w:rPr>
        <w:t xml:space="preserve"> Freilaufplatz</w:t>
      </w:r>
      <w:r>
        <w:t>.</w:t>
      </w:r>
      <w:r w:rsidRPr="000030D7">
        <w:rPr>
          <w:b/>
          <w:bCs/>
        </w:rPr>
        <w:t xml:space="preserve"> </w:t>
      </w:r>
      <w:r>
        <w:t xml:space="preserve">Auch </w:t>
      </w:r>
      <w:r>
        <w:rPr>
          <w:b/>
          <w:bCs/>
        </w:rPr>
        <w:t xml:space="preserve">Dogsitting </w:t>
      </w:r>
      <w:r>
        <w:t>und</w:t>
      </w:r>
      <w:r w:rsidRPr="003A76D6">
        <w:rPr>
          <w:b/>
          <w:bCs/>
        </w:rPr>
        <w:t xml:space="preserve"> </w:t>
      </w:r>
      <w:r>
        <w:rPr>
          <w:b/>
          <w:bCs/>
        </w:rPr>
        <w:t xml:space="preserve">Trainingsstunden </w:t>
      </w:r>
      <w:r>
        <w:t xml:space="preserve">können gegen Gebühr angeboten werden. Regelmäßig </w:t>
      </w:r>
      <w:r w:rsidR="00916C2F">
        <w:t>organisiert Gastgeberfamilie Pinzger</w:t>
      </w:r>
      <w:r>
        <w:t xml:space="preserve"> spezielle Angebote für Hundebesitzer, wie </w:t>
      </w:r>
      <w:r w:rsidRPr="0048497B">
        <w:t xml:space="preserve">etwa </w:t>
      </w:r>
      <w:r w:rsidR="00AF3636" w:rsidRPr="0048497B">
        <w:t>im</w:t>
      </w:r>
      <w:r w:rsidR="0099259C" w:rsidRPr="0048497B">
        <w:t xml:space="preserve"> Frühjahr und im</w:t>
      </w:r>
      <w:r w:rsidR="00AF3636" w:rsidRPr="0048497B">
        <w:t xml:space="preserve"> Herbst </w:t>
      </w:r>
      <w:r w:rsidR="00916C2F" w:rsidRPr="0048497B">
        <w:t>eine</w:t>
      </w:r>
      <w:r w:rsidRPr="0048497B">
        <w:t xml:space="preserve"> </w:t>
      </w:r>
      <w:r w:rsidRPr="000030D7">
        <w:rPr>
          <w:b/>
          <w:bCs/>
        </w:rPr>
        <w:t>Mantrailing-Woche</w:t>
      </w:r>
      <w:r w:rsidR="0099259C">
        <w:rPr>
          <w:b/>
          <w:bCs/>
        </w:rPr>
        <w:t>.</w:t>
      </w:r>
      <w:r w:rsidRPr="000030D7">
        <w:rPr>
          <w:b/>
          <w:bCs/>
        </w:rPr>
        <w:t xml:space="preserve"> </w:t>
      </w:r>
      <w:hyperlink r:id="rId13" w:history="1">
        <w:r w:rsidR="00AC103D" w:rsidRPr="00B874F6">
          <w:rPr>
            <w:rStyle w:val="Hyperlink"/>
          </w:rPr>
          <w:t>www.vinschgerhof.com</w:t>
        </w:r>
      </w:hyperlink>
    </w:p>
    <w:p w14:paraId="311FAE2F" w14:textId="2BA01FCE" w:rsidR="00A61F61" w:rsidRDefault="00A61F61" w:rsidP="00A61F61">
      <w:pPr>
        <w:pStyle w:val="AufzhlungTitel"/>
        <w:jc w:val="left"/>
        <w:rPr>
          <w:lang w:val="de-AT"/>
        </w:rPr>
      </w:pPr>
      <w:r>
        <w:rPr>
          <w:lang w:val="de-AT"/>
        </w:rPr>
        <w:t>7</w:t>
      </w:r>
      <w:r w:rsidRPr="00086DE6">
        <w:rPr>
          <w:lang w:val="de-AT"/>
        </w:rPr>
        <w:t>=</w:t>
      </w:r>
      <w:r>
        <w:rPr>
          <w:lang w:val="de-AT"/>
        </w:rPr>
        <w:t>6</w:t>
      </w:r>
      <w:r w:rsidRPr="00086DE6">
        <w:rPr>
          <w:lang w:val="de-AT"/>
        </w:rPr>
        <w:t xml:space="preserve"> </w:t>
      </w:r>
      <w:r>
        <w:rPr>
          <w:lang w:val="de-AT"/>
        </w:rPr>
        <w:t>SPEZIALANGEBOT</w:t>
      </w:r>
      <w:r w:rsidRPr="00086DE6">
        <w:rPr>
          <w:lang w:val="de-AT"/>
        </w:rPr>
        <w:t xml:space="preserve"> </w:t>
      </w:r>
      <w:r>
        <w:rPr>
          <w:lang w:val="de-AT"/>
        </w:rPr>
        <w:t>IM VINSCHGERHOF (</w:t>
      </w:r>
      <w:r>
        <w:rPr>
          <w:bCs/>
          <w:lang w:val="de-DE"/>
        </w:rPr>
        <w:t>18.10.–03.11.25)</w:t>
      </w:r>
    </w:p>
    <w:p w14:paraId="276A1479" w14:textId="712D41D4" w:rsidR="00A61F61" w:rsidRPr="0048497B" w:rsidRDefault="00A61F61" w:rsidP="00A61F61">
      <w:pPr>
        <w:pStyle w:val="Aufzhlung"/>
      </w:pPr>
      <w:r w:rsidRPr="00F7164E">
        <w:rPr>
          <w:b/>
          <w:bCs/>
        </w:rPr>
        <w:t xml:space="preserve">1 </w:t>
      </w:r>
      <w:r>
        <w:rPr>
          <w:b/>
          <w:bCs/>
        </w:rPr>
        <w:t>Nacht</w:t>
      </w:r>
      <w:r w:rsidRPr="00F7164E">
        <w:rPr>
          <w:b/>
          <w:bCs/>
        </w:rPr>
        <w:t xml:space="preserve"> geschenkt</w:t>
      </w:r>
      <w:r w:rsidRPr="00F7164E">
        <w:t xml:space="preserve"> ab </w:t>
      </w:r>
      <w:r>
        <w:t>7</w:t>
      </w:r>
      <w:r w:rsidRPr="00F7164E">
        <w:t xml:space="preserve"> Übernachtungen.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>, Bis zu 5 geführte Wanderungen pro Woche, Wanderrucksack a</w:t>
      </w:r>
      <w:r>
        <w:t>uf de</w:t>
      </w:r>
      <w:r w:rsidRPr="00F7164E">
        <w:t>m Zimmer, Verleih von Teleskopstöcken, Wanderkarten, Putz- und Trockenstation für Wanderschuhe, Waschraum für Sportbekleidung</w:t>
      </w:r>
      <w:r>
        <w:t>, gratis Fahrradverleih</w:t>
      </w:r>
      <w:r w:rsidRPr="00F7164E">
        <w:t xml:space="preserve">. </w:t>
      </w:r>
      <w:r w:rsidRPr="00F7164E">
        <w:rPr>
          <w:b/>
          <w:bCs/>
        </w:rPr>
        <w:t>– Preis p. P</w:t>
      </w:r>
      <w:r w:rsidRPr="0048497B">
        <w:rPr>
          <w:b/>
          <w:bCs/>
        </w:rPr>
        <w:t>.</w:t>
      </w:r>
      <w:r w:rsidRPr="0048497B">
        <w:t xml:space="preserve"> ab </w:t>
      </w:r>
      <w:r w:rsidR="0099259C" w:rsidRPr="0048497B">
        <w:t>702</w:t>
      </w:r>
      <w:r w:rsidRPr="0048497B">
        <w:t xml:space="preserve"> Euro.</w:t>
      </w:r>
    </w:p>
    <w:p w14:paraId="6781F389" w14:textId="3B88F356" w:rsidR="00A61F61" w:rsidRDefault="00A61F61" w:rsidP="00A61F61">
      <w:pPr>
        <w:pStyle w:val="AufzhlungTitel"/>
        <w:jc w:val="left"/>
        <w:rPr>
          <w:lang w:val="de-AT"/>
        </w:rPr>
      </w:pPr>
      <w:r w:rsidRPr="0099259C">
        <w:rPr>
          <w:lang w:val="de-DE"/>
        </w:rPr>
        <w:t>4=3</w:t>
      </w:r>
      <w:r w:rsidRPr="00A61F61">
        <w:rPr>
          <w:lang w:val="de-AT"/>
        </w:rPr>
        <w:t xml:space="preserve"> </w:t>
      </w:r>
      <w:r>
        <w:rPr>
          <w:lang w:val="de-AT"/>
        </w:rPr>
        <w:t>SPEZIALANGEBOT</w:t>
      </w:r>
      <w:r w:rsidRPr="00086DE6">
        <w:rPr>
          <w:lang w:val="de-AT"/>
        </w:rPr>
        <w:t xml:space="preserve"> </w:t>
      </w:r>
      <w:r>
        <w:rPr>
          <w:lang w:val="de-AT"/>
        </w:rPr>
        <w:t>IM VINSCHGERHOF (</w:t>
      </w:r>
      <w:r>
        <w:rPr>
          <w:bCs/>
          <w:lang w:val="de-DE"/>
        </w:rPr>
        <w:t>02.–10.11.25)</w:t>
      </w:r>
    </w:p>
    <w:p w14:paraId="5EE1D7BC" w14:textId="49103842" w:rsidR="00A61F61" w:rsidRDefault="00A61F61" w:rsidP="00A61F61">
      <w:pPr>
        <w:pStyle w:val="Aufzhlung"/>
      </w:pPr>
      <w:r w:rsidRPr="00F7164E">
        <w:rPr>
          <w:b/>
          <w:bCs/>
        </w:rPr>
        <w:t xml:space="preserve">1 </w:t>
      </w:r>
      <w:r>
        <w:rPr>
          <w:b/>
          <w:bCs/>
        </w:rPr>
        <w:t>Nacht</w:t>
      </w:r>
      <w:r w:rsidRPr="00F7164E">
        <w:rPr>
          <w:b/>
          <w:bCs/>
        </w:rPr>
        <w:t xml:space="preserve"> geschenkt</w:t>
      </w:r>
      <w:r w:rsidRPr="00F7164E">
        <w:t xml:space="preserve"> ab </w:t>
      </w:r>
      <w:r>
        <w:t>4</w:t>
      </w:r>
      <w:r w:rsidRPr="00F7164E">
        <w:t xml:space="preserve"> Übernachtungen.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>, Bis zu 5 geführte Wanderungen pro Woche, Wanderrucksack a</w:t>
      </w:r>
      <w:r>
        <w:t>uf de</w:t>
      </w:r>
      <w:r w:rsidRPr="00F7164E">
        <w:t>m Zimmer, Verleih von Teleskopstöcken, Wanderkarten, Putz- und Trockenstation für Wanderschuhe, Waschraum für Sportbekleidung</w:t>
      </w:r>
      <w:r>
        <w:t>, gratis Fahrradverleih</w:t>
      </w:r>
      <w:r w:rsidRPr="00F7164E">
        <w:t xml:space="preserve">. </w:t>
      </w:r>
      <w:r w:rsidRPr="00F7164E">
        <w:rPr>
          <w:b/>
          <w:bCs/>
        </w:rPr>
        <w:t>– Preis p. P.</w:t>
      </w:r>
      <w:r w:rsidRPr="00F7164E">
        <w:t xml:space="preserve"> </w:t>
      </w:r>
      <w:r w:rsidRPr="0048497B">
        <w:t>ab 3</w:t>
      </w:r>
      <w:r w:rsidR="0099259C" w:rsidRPr="0048497B">
        <w:t>21</w:t>
      </w:r>
      <w:r w:rsidRPr="0048497B">
        <w:t xml:space="preserve"> Euro.</w:t>
      </w:r>
    </w:p>
    <w:p w14:paraId="1B039271" w14:textId="48A3E46A" w:rsidR="0048497B" w:rsidRPr="0048497B" w:rsidRDefault="0048497B" w:rsidP="0048497B">
      <w:pPr>
        <w:pStyle w:val="AufzhlungTitel"/>
      </w:pPr>
      <w:r w:rsidRPr="0048497B">
        <w:t>MANTRAILING</w:t>
      </w:r>
      <w:r w:rsidRPr="0099259C">
        <w:t>-WOCHE für Einsteiger &amp; Fortgeschrittene</w:t>
      </w:r>
      <w:r>
        <w:t xml:space="preserve"> (</w:t>
      </w:r>
      <w:r w:rsidRPr="0048497B">
        <w:t>12.–19.10.25 | 12.–17.04.26 | 18.–23.10.26</w:t>
      </w:r>
      <w:r>
        <w:t>)</w:t>
      </w:r>
    </w:p>
    <w:p w14:paraId="1939C046" w14:textId="20E88AFA" w:rsidR="00A61F61" w:rsidRPr="0048497B" w:rsidRDefault="0048497B" w:rsidP="0048497B">
      <w:pPr>
        <w:pStyle w:val="Aufzhlung"/>
      </w:pPr>
      <w:r w:rsidRPr="0048497B">
        <w:rPr>
          <w:b/>
          <w:bCs/>
        </w:rPr>
        <w:t>7 Übernachtungen</w:t>
      </w:r>
      <w:r>
        <w:t xml:space="preserve"> inkl. </w:t>
      </w:r>
      <w:r w:rsidRPr="0048497B">
        <w:t>Mantrailing-</w:t>
      </w:r>
      <w:r>
        <w:t xml:space="preserve">Programm mit </w:t>
      </w:r>
      <w:r w:rsidRPr="0048497B">
        <w:t>Tierpsychologin und Hundetrainerin Mirjam Dold</w:t>
      </w:r>
      <w:r>
        <w:t xml:space="preserve">. </w:t>
      </w:r>
      <w:r w:rsidRPr="0048497B">
        <w:rPr>
          <w:b/>
          <w:bCs/>
        </w:rPr>
        <w:t xml:space="preserve">– Preis </w:t>
      </w:r>
      <w:r w:rsidRPr="0048497B">
        <w:t xml:space="preserve">für 2 </w:t>
      </w:r>
      <w:proofErr w:type="spellStart"/>
      <w:r w:rsidRPr="0048497B">
        <w:t>Erw</w:t>
      </w:r>
      <w:proofErr w:type="spellEnd"/>
      <w:r w:rsidRPr="0048497B">
        <w:t>. + 1 Hund</w:t>
      </w:r>
      <w:r w:rsidR="00A61F61" w:rsidRPr="0048497B">
        <w:t xml:space="preserve"> </w:t>
      </w:r>
      <w:r w:rsidR="00A61F61" w:rsidRPr="0099259C">
        <w:rPr>
          <w:bCs/>
        </w:rPr>
        <w:t>ab 574 Euro</w:t>
      </w:r>
      <w:r>
        <w:rPr>
          <w:bCs/>
        </w:rPr>
        <w:t>.</w:t>
      </w:r>
    </w:p>
    <w:p w14:paraId="445CDE0E" w14:textId="0D7CCF6F" w:rsidR="0099259C" w:rsidRPr="0099259C" w:rsidRDefault="0048497B" w:rsidP="0048497B">
      <w:pPr>
        <w:pStyle w:val="AufzhlungTitel"/>
      </w:pPr>
      <w:r w:rsidRPr="0099259C">
        <w:t xml:space="preserve">SPEZIALANGEBOTE </w:t>
      </w:r>
      <w:r w:rsidR="0099259C" w:rsidRPr="0099259C">
        <w:t xml:space="preserve">4=3 </w:t>
      </w:r>
      <w:proofErr w:type="spellStart"/>
      <w:r w:rsidR="0099259C" w:rsidRPr="0099259C">
        <w:t>oder</w:t>
      </w:r>
      <w:proofErr w:type="spellEnd"/>
      <w:r w:rsidR="0099259C" w:rsidRPr="0099259C">
        <w:t xml:space="preserve"> 7=6 </w:t>
      </w:r>
      <w:proofErr w:type="spellStart"/>
      <w:r>
        <w:t>auch</w:t>
      </w:r>
      <w:proofErr w:type="spellEnd"/>
      <w:r>
        <w:t xml:space="preserve"> für 2026 </w:t>
      </w:r>
      <w:hyperlink r:id="rId14" w:history="1">
        <w:r>
          <w:rPr>
            <w:rStyle w:val="Hyperlink"/>
          </w:rPr>
          <w:t>&gt; www.vinschgerhof.com</w:t>
        </w:r>
      </w:hyperlink>
      <w:r w:rsidR="0099259C" w:rsidRPr="0099259C">
        <w:t xml:space="preserve"> </w:t>
      </w:r>
    </w:p>
    <w:p w14:paraId="49F087E9" w14:textId="0CF850E9" w:rsidR="00B11ED0" w:rsidRPr="00AF3636" w:rsidRDefault="00721A25" w:rsidP="00AF3636">
      <w:pPr>
        <w:pStyle w:val="Infoblock"/>
        <w:rPr>
          <w:b/>
          <w:lang w:val="de-AT"/>
        </w:rPr>
      </w:pPr>
      <w:r>
        <w:rPr>
          <w:lang w:val="de-AT"/>
        </w:rPr>
        <w:t>3.812</w:t>
      </w:r>
      <w:r w:rsidR="00A61F61" w:rsidRPr="00D3503E">
        <w:rPr>
          <w:lang w:val="de-AT"/>
        </w:rPr>
        <w:t xml:space="preserve"> Zeichen</w:t>
      </w:r>
      <w:r w:rsidR="00A61F61" w:rsidRPr="00D3503E">
        <w:rPr>
          <w:lang w:val="de-AT"/>
        </w:rPr>
        <w:br/>
      </w:r>
      <w:r w:rsidR="00A61F61" w:rsidRPr="00D3503E">
        <w:rPr>
          <w:b/>
          <w:lang w:val="de-AT"/>
        </w:rPr>
        <w:t>Abdruck honorarfrei,</w:t>
      </w:r>
      <w:r w:rsidR="00A61F61" w:rsidRPr="00D3503E">
        <w:rPr>
          <w:b/>
          <w:lang w:val="de-AT"/>
        </w:rPr>
        <w:br/>
        <w:t>Belegexemplar erbeten!</w:t>
      </w:r>
    </w:p>
    <w:sectPr w:rsidR="00B11ED0" w:rsidRPr="00AF3636" w:rsidSect="009706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4C8D" w14:textId="77777777" w:rsidR="00D312B0" w:rsidRDefault="00D312B0">
      <w:r>
        <w:separator/>
      </w:r>
    </w:p>
  </w:endnote>
  <w:endnote w:type="continuationSeparator" w:id="0">
    <w:p w14:paraId="25C48571" w14:textId="77777777" w:rsidR="00D312B0" w:rsidRDefault="00D3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A5FD" w14:textId="77777777" w:rsidR="00B11AC4" w:rsidRDefault="00B11A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>Wanderhotel Vinschgerhof</w:t>
          </w:r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 xml:space="preserve">Familie </w:t>
          </w:r>
          <w:proofErr w:type="spellStart"/>
          <w:r w:rsidRPr="003402DF">
            <w:t>Pinzger</w:t>
          </w:r>
          <w:proofErr w:type="spellEnd"/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</w:t>
          </w:r>
          <w:proofErr w:type="spellStart"/>
          <w:r w:rsidRPr="003402DF">
            <w:t>Vetzan</w:t>
          </w:r>
          <w:proofErr w:type="spellEnd"/>
          <w:r w:rsidRPr="003402DF">
            <w:t xml:space="preserve"> – </w:t>
          </w:r>
          <w:r w:rsidRPr="00B11AC4">
            <w:t>Schlanders, Alte Vinschger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7958D330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D36C" w14:textId="77777777" w:rsidR="00B11AC4" w:rsidRDefault="00B11A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9B29" w14:textId="77777777" w:rsidR="00D312B0" w:rsidRDefault="00D312B0">
      <w:r>
        <w:separator/>
      </w:r>
    </w:p>
  </w:footnote>
  <w:footnote w:type="continuationSeparator" w:id="0">
    <w:p w14:paraId="26320363" w14:textId="77777777" w:rsidR="00D312B0" w:rsidRDefault="00D3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3A59" w14:textId="77777777" w:rsidR="00B11AC4" w:rsidRDefault="00B11A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877AC1B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9D4F27">
      <w:t>Kurztext</w:t>
    </w:r>
  </w:p>
  <w:p w14:paraId="4D3B5CD0" w14:textId="16F1D22F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721A25">
      <w:rPr>
        <w:noProof/>
      </w:rPr>
      <w:t>August 25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42CF" w14:textId="77777777" w:rsidR="00B11AC4" w:rsidRDefault="00B11A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6DE6"/>
    <w:rsid w:val="000907FF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66DA"/>
    <w:rsid w:val="000D78D8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CE0"/>
    <w:rsid w:val="0016614E"/>
    <w:rsid w:val="001665AC"/>
    <w:rsid w:val="00166F1B"/>
    <w:rsid w:val="0016748E"/>
    <w:rsid w:val="00167A63"/>
    <w:rsid w:val="001711D1"/>
    <w:rsid w:val="00171C32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F74"/>
    <w:rsid w:val="002F47A2"/>
    <w:rsid w:val="002F488A"/>
    <w:rsid w:val="002F7BB5"/>
    <w:rsid w:val="00300954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9150A"/>
    <w:rsid w:val="003915D0"/>
    <w:rsid w:val="00391992"/>
    <w:rsid w:val="003933B0"/>
    <w:rsid w:val="00396CDC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4D5A"/>
    <w:rsid w:val="003D7E3B"/>
    <w:rsid w:val="003E013B"/>
    <w:rsid w:val="003E1AD7"/>
    <w:rsid w:val="003E60F6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FCE"/>
    <w:rsid w:val="00425132"/>
    <w:rsid w:val="004272EA"/>
    <w:rsid w:val="00432167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7054B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A1A"/>
    <w:rsid w:val="0050039A"/>
    <w:rsid w:val="00501DED"/>
    <w:rsid w:val="00503EB6"/>
    <w:rsid w:val="00503F98"/>
    <w:rsid w:val="00504835"/>
    <w:rsid w:val="00511041"/>
    <w:rsid w:val="00511DEE"/>
    <w:rsid w:val="00512507"/>
    <w:rsid w:val="00512C06"/>
    <w:rsid w:val="00513724"/>
    <w:rsid w:val="005137E6"/>
    <w:rsid w:val="005143EF"/>
    <w:rsid w:val="005211D7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15BE"/>
    <w:rsid w:val="00572571"/>
    <w:rsid w:val="00572E1E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5596"/>
    <w:rsid w:val="005B63F0"/>
    <w:rsid w:val="005C05E3"/>
    <w:rsid w:val="005C0E19"/>
    <w:rsid w:val="005C1EDA"/>
    <w:rsid w:val="005C200D"/>
    <w:rsid w:val="005C4181"/>
    <w:rsid w:val="005C49A7"/>
    <w:rsid w:val="005D054E"/>
    <w:rsid w:val="005D0FC1"/>
    <w:rsid w:val="005D3714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FF8"/>
    <w:rsid w:val="00673A46"/>
    <w:rsid w:val="006754B5"/>
    <w:rsid w:val="0068004A"/>
    <w:rsid w:val="00680DB4"/>
    <w:rsid w:val="00681062"/>
    <w:rsid w:val="00683C2A"/>
    <w:rsid w:val="00686529"/>
    <w:rsid w:val="00686874"/>
    <w:rsid w:val="00691D17"/>
    <w:rsid w:val="00692363"/>
    <w:rsid w:val="006925AC"/>
    <w:rsid w:val="00693056"/>
    <w:rsid w:val="006944F7"/>
    <w:rsid w:val="00697DD5"/>
    <w:rsid w:val="006A0629"/>
    <w:rsid w:val="006A1CE6"/>
    <w:rsid w:val="006A4B0B"/>
    <w:rsid w:val="006A58A6"/>
    <w:rsid w:val="006A5BE9"/>
    <w:rsid w:val="006A5FD0"/>
    <w:rsid w:val="006A6A47"/>
    <w:rsid w:val="006B24FA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A25"/>
    <w:rsid w:val="00722975"/>
    <w:rsid w:val="00723054"/>
    <w:rsid w:val="0072539B"/>
    <w:rsid w:val="00725AC1"/>
    <w:rsid w:val="007318D3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BA5"/>
    <w:rsid w:val="007C4EAC"/>
    <w:rsid w:val="007D407A"/>
    <w:rsid w:val="007D4A6B"/>
    <w:rsid w:val="007D756E"/>
    <w:rsid w:val="007D7EBD"/>
    <w:rsid w:val="007E0E37"/>
    <w:rsid w:val="007E1385"/>
    <w:rsid w:val="007E2D7C"/>
    <w:rsid w:val="007E3289"/>
    <w:rsid w:val="007E6DF1"/>
    <w:rsid w:val="007E790A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70521"/>
    <w:rsid w:val="008711CB"/>
    <w:rsid w:val="008737AF"/>
    <w:rsid w:val="008745F8"/>
    <w:rsid w:val="00875F69"/>
    <w:rsid w:val="00877C63"/>
    <w:rsid w:val="00880189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BBF"/>
    <w:rsid w:val="009E6848"/>
    <w:rsid w:val="009F05AB"/>
    <w:rsid w:val="009F1DBB"/>
    <w:rsid w:val="009F3972"/>
    <w:rsid w:val="009F4998"/>
    <w:rsid w:val="009F4E70"/>
    <w:rsid w:val="009F6647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F90"/>
    <w:rsid w:val="00A41A8B"/>
    <w:rsid w:val="00A42273"/>
    <w:rsid w:val="00A451B3"/>
    <w:rsid w:val="00A459B8"/>
    <w:rsid w:val="00A50462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96F"/>
    <w:rsid w:val="00A7655A"/>
    <w:rsid w:val="00A77677"/>
    <w:rsid w:val="00A80817"/>
    <w:rsid w:val="00A81A17"/>
    <w:rsid w:val="00A830C1"/>
    <w:rsid w:val="00A8364C"/>
    <w:rsid w:val="00A83FAA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438F"/>
    <w:rsid w:val="00B608F7"/>
    <w:rsid w:val="00B615B4"/>
    <w:rsid w:val="00B61D30"/>
    <w:rsid w:val="00B62025"/>
    <w:rsid w:val="00B62387"/>
    <w:rsid w:val="00B624A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5194"/>
    <w:rsid w:val="00BB4BC0"/>
    <w:rsid w:val="00BB71EE"/>
    <w:rsid w:val="00BC020E"/>
    <w:rsid w:val="00BC2721"/>
    <w:rsid w:val="00BC30E6"/>
    <w:rsid w:val="00BC53CC"/>
    <w:rsid w:val="00BC6BFC"/>
    <w:rsid w:val="00BC7C85"/>
    <w:rsid w:val="00BD06BB"/>
    <w:rsid w:val="00BD1E63"/>
    <w:rsid w:val="00BD2E91"/>
    <w:rsid w:val="00BD55CE"/>
    <w:rsid w:val="00BD5BA7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F17"/>
    <w:rsid w:val="00BF4256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235C"/>
    <w:rsid w:val="00C669CC"/>
    <w:rsid w:val="00C67218"/>
    <w:rsid w:val="00C677DF"/>
    <w:rsid w:val="00C67ECD"/>
    <w:rsid w:val="00C70865"/>
    <w:rsid w:val="00C7333B"/>
    <w:rsid w:val="00C73D80"/>
    <w:rsid w:val="00C75C51"/>
    <w:rsid w:val="00C77273"/>
    <w:rsid w:val="00C77792"/>
    <w:rsid w:val="00C81E23"/>
    <w:rsid w:val="00C838B5"/>
    <w:rsid w:val="00C83D2C"/>
    <w:rsid w:val="00C84339"/>
    <w:rsid w:val="00C90259"/>
    <w:rsid w:val="00C9651F"/>
    <w:rsid w:val="00C970FA"/>
    <w:rsid w:val="00C97B33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78DD"/>
    <w:rsid w:val="00D37A01"/>
    <w:rsid w:val="00D419E1"/>
    <w:rsid w:val="00D43258"/>
    <w:rsid w:val="00D43C58"/>
    <w:rsid w:val="00D4597B"/>
    <w:rsid w:val="00D470F6"/>
    <w:rsid w:val="00D555DA"/>
    <w:rsid w:val="00D557D7"/>
    <w:rsid w:val="00D55FE9"/>
    <w:rsid w:val="00D5636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7D6"/>
    <w:rsid w:val="00DB6C85"/>
    <w:rsid w:val="00DC5276"/>
    <w:rsid w:val="00DC57BF"/>
    <w:rsid w:val="00DC5D70"/>
    <w:rsid w:val="00DC71CD"/>
    <w:rsid w:val="00DC7E7C"/>
    <w:rsid w:val="00DD22E8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A028C"/>
    <w:rsid w:val="00EA34D1"/>
    <w:rsid w:val="00EA4959"/>
    <w:rsid w:val="00EA746F"/>
    <w:rsid w:val="00EA7E14"/>
    <w:rsid w:val="00EB0909"/>
    <w:rsid w:val="00EB13EF"/>
    <w:rsid w:val="00EB16F1"/>
    <w:rsid w:val="00EB264A"/>
    <w:rsid w:val="00EB4DA7"/>
    <w:rsid w:val="00EB6019"/>
    <w:rsid w:val="00EB6AE4"/>
    <w:rsid w:val="00EB71CB"/>
    <w:rsid w:val="00EC1F82"/>
    <w:rsid w:val="00EC3647"/>
    <w:rsid w:val="00EC3A22"/>
    <w:rsid w:val="00EC6B3B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5D8E"/>
    <w:rsid w:val="00ED5FBB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47"/>
    <w:rsid w:val="00F11C28"/>
    <w:rsid w:val="00F1286B"/>
    <w:rsid w:val="00F12B53"/>
    <w:rsid w:val="00F1392E"/>
    <w:rsid w:val="00F14C58"/>
    <w:rsid w:val="00F1508D"/>
    <w:rsid w:val="00F2310A"/>
    <w:rsid w:val="00F24A17"/>
    <w:rsid w:val="00F26569"/>
    <w:rsid w:val="00F35317"/>
    <w:rsid w:val="00F40A22"/>
    <w:rsid w:val="00F40FC1"/>
    <w:rsid w:val="00F43199"/>
    <w:rsid w:val="00F444F9"/>
    <w:rsid w:val="00F451D2"/>
    <w:rsid w:val="00F50FD6"/>
    <w:rsid w:val="00F51BA4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ACF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FF4ACF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DB1907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1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inschgerhof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ooking.com/hotel/it/vinschgerhof.de.html?aid=318615&amp;label=German_Austria_DE_AT_29561940145-MiHpxczUa%2APw2MP9FSe05gS634186709962%3Apl%3Ata%3Ap1%3Ap2%3Aac%3Aap%3Aneg%3Afi55348182772%3Atidsa-302083110424%3Alp1030926%3Ali%3Adec%3Adm%3Aag29561940145%3Acmp313773625&amp;sid=fec658415795f6d446015646663e201f&amp;dest_id=-129725;dest_type=city;dist=0;group_adults=2;group_children=0;hapos=1;hpos=1;no_rooms=1;req_adults=2;req_children=0;room1=A%2CA;sb_price_type=total;sr_order=popularity;srepoch=1720615464;srpvid=2ae3598f9999025f;type=total;ucfs=1&amp;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ipadvisor.at/Hotel_Review-g1186004-d1188807-Reviews-Hotel_Vinschgerhof-Silandro_Province_of_South_Tyrol_Trentino_Alto_Adig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wanderhotels.com/hotel/wanderhotel-vinschgerhof/?season=winter&amp;zc=15,10.81638,46.62062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nschgerhof.com/angebote?_gl=1*1yek0ia*_up*MQ..*_ga*MTIzNjA1NjU1NC4xNzU1MDY4MDQx*_ga_X1B1TQZQ4V*czE3NTUwNjgwNDAkbzEkZzAkdDE3NTUwNjgwNDAkajYwJGwwJGgw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customXml/itemProps2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4277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4946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Lisa Mascha</cp:lastModifiedBy>
  <cp:revision>2</cp:revision>
  <cp:lastPrinted>2025-08-14T11:25:00Z</cp:lastPrinted>
  <dcterms:created xsi:type="dcterms:W3CDTF">2025-08-14T11:26:00Z</dcterms:created>
  <dcterms:modified xsi:type="dcterms:W3CDTF">2025-08-14T11:26:00Z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