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8FC2E" w14:textId="002B5233" w:rsidR="00533014" w:rsidRDefault="00533014" w:rsidP="00533014">
      <w:pPr>
        <w:pStyle w:val="berschrift2"/>
      </w:pPr>
      <w:r w:rsidRPr="000708F9">
        <w:t>Berchtesgadener Kulturschmankerl</w:t>
      </w:r>
      <w:r w:rsidR="00586CCE">
        <w:t xml:space="preserve"> </w:t>
      </w:r>
      <w:r w:rsidR="00266A51">
        <w:t xml:space="preserve">für alle Sinne </w:t>
      </w:r>
      <w:r w:rsidR="005A424A">
        <w:t>im</w:t>
      </w:r>
      <w:r>
        <w:t xml:space="preserve"> Advent</w:t>
      </w:r>
    </w:p>
    <w:p w14:paraId="78351EFB" w14:textId="5C994886" w:rsidR="00533014" w:rsidRDefault="00850B21" w:rsidP="00533014">
      <w:pPr>
        <w:rPr>
          <w:b/>
          <w:bCs/>
        </w:rPr>
      </w:pPr>
      <w:r>
        <w:rPr>
          <w:b/>
          <w:bCs/>
        </w:rPr>
        <w:t>Das</w:t>
      </w:r>
      <w:r w:rsidR="00533014" w:rsidRPr="00533014">
        <w:rPr>
          <w:b/>
          <w:bCs/>
        </w:rPr>
        <w:t xml:space="preserve"> Bergerlebnis Berchtesgaden </w:t>
      </w:r>
      <w:r>
        <w:rPr>
          <w:b/>
          <w:bCs/>
        </w:rPr>
        <w:t>begeht die „</w:t>
      </w:r>
      <w:proofErr w:type="spellStart"/>
      <w:r>
        <w:rPr>
          <w:b/>
          <w:bCs/>
        </w:rPr>
        <w:t>staade</w:t>
      </w:r>
      <w:proofErr w:type="spellEnd"/>
      <w:r>
        <w:rPr>
          <w:b/>
          <w:bCs/>
        </w:rPr>
        <w:t xml:space="preserve"> Zeit“</w:t>
      </w:r>
      <w:r w:rsidR="00533014" w:rsidRPr="00533014">
        <w:rPr>
          <w:b/>
          <w:bCs/>
        </w:rPr>
        <w:t xml:space="preserve"> </w:t>
      </w:r>
      <w:r>
        <w:rPr>
          <w:b/>
          <w:bCs/>
        </w:rPr>
        <w:t>mit schönen Traditionen</w:t>
      </w:r>
      <w:r w:rsidRPr="00850B21">
        <w:rPr>
          <w:b/>
          <w:bCs/>
        </w:rPr>
        <w:t xml:space="preserve"> </w:t>
      </w:r>
      <w:r>
        <w:rPr>
          <w:b/>
          <w:bCs/>
        </w:rPr>
        <w:t xml:space="preserve">und </w:t>
      </w:r>
      <w:r w:rsidR="00212EE4">
        <w:rPr>
          <w:b/>
          <w:bCs/>
        </w:rPr>
        <w:t>typische</w:t>
      </w:r>
      <w:r w:rsidR="005230A0">
        <w:rPr>
          <w:b/>
          <w:bCs/>
        </w:rPr>
        <w:t>r</w:t>
      </w:r>
      <w:r w:rsidR="00212EE4">
        <w:rPr>
          <w:b/>
          <w:bCs/>
        </w:rPr>
        <w:t xml:space="preserve"> </w:t>
      </w:r>
      <w:r w:rsidR="00266A51" w:rsidRPr="00266A51">
        <w:rPr>
          <w:b/>
          <w:bCs/>
        </w:rPr>
        <w:t>b</w:t>
      </w:r>
      <w:r w:rsidR="00212EE4">
        <w:rPr>
          <w:b/>
          <w:bCs/>
        </w:rPr>
        <w:t>ayerische</w:t>
      </w:r>
      <w:r w:rsidR="005230A0">
        <w:rPr>
          <w:b/>
          <w:bCs/>
        </w:rPr>
        <w:t>r Kost</w:t>
      </w:r>
      <w:r>
        <w:rPr>
          <w:b/>
          <w:bCs/>
        </w:rPr>
        <w:t>.</w:t>
      </w:r>
      <w:r w:rsidR="00533014" w:rsidRPr="00533014">
        <w:rPr>
          <w:b/>
          <w:bCs/>
        </w:rPr>
        <w:t xml:space="preserve"> </w:t>
      </w:r>
      <w:r>
        <w:rPr>
          <w:b/>
          <w:bCs/>
        </w:rPr>
        <w:t>Die</w:t>
      </w:r>
      <w:r w:rsidR="00533014" w:rsidRPr="00533014">
        <w:rPr>
          <w:b/>
          <w:bCs/>
        </w:rPr>
        <w:t xml:space="preserve"> Berchtesgadener Kulturschmankerl</w:t>
      </w:r>
      <w:r>
        <w:rPr>
          <w:b/>
          <w:bCs/>
        </w:rPr>
        <w:t xml:space="preserve"> </w:t>
      </w:r>
      <w:r w:rsidR="005230A0">
        <w:rPr>
          <w:b/>
          <w:bCs/>
        </w:rPr>
        <w:t>schaffen gleich mehrere</w:t>
      </w:r>
      <w:r>
        <w:rPr>
          <w:b/>
          <w:bCs/>
        </w:rPr>
        <w:t xml:space="preserve"> Gelegenheit</w:t>
      </w:r>
      <w:r w:rsidR="005230A0">
        <w:rPr>
          <w:b/>
          <w:bCs/>
        </w:rPr>
        <w:t>en</w:t>
      </w:r>
      <w:r w:rsidR="00A746FD">
        <w:rPr>
          <w:b/>
          <w:bCs/>
        </w:rPr>
        <w:t xml:space="preserve">, in </w:t>
      </w:r>
      <w:r>
        <w:rPr>
          <w:b/>
          <w:bCs/>
        </w:rPr>
        <w:t>den</w:t>
      </w:r>
      <w:r w:rsidR="00A746FD">
        <w:rPr>
          <w:b/>
          <w:bCs/>
        </w:rPr>
        <w:t xml:space="preserve"> außerordentlich stimmungsvollen</w:t>
      </w:r>
      <w:r w:rsidR="00A746FD" w:rsidRPr="00533014">
        <w:rPr>
          <w:b/>
          <w:bCs/>
        </w:rPr>
        <w:t xml:space="preserve"> </w:t>
      </w:r>
      <w:r>
        <w:rPr>
          <w:b/>
          <w:bCs/>
        </w:rPr>
        <w:t>Advent</w:t>
      </w:r>
      <w:r w:rsidR="00A746FD">
        <w:rPr>
          <w:b/>
          <w:bCs/>
        </w:rPr>
        <w:t xml:space="preserve"> der Region einzutauchen</w:t>
      </w:r>
      <w:r w:rsidR="00533014" w:rsidRPr="00533014">
        <w:rPr>
          <w:b/>
          <w:bCs/>
        </w:rPr>
        <w:t>.</w:t>
      </w:r>
    </w:p>
    <w:p w14:paraId="206C13A8" w14:textId="301E5725" w:rsidR="00D20EF0" w:rsidRDefault="00175C8F" w:rsidP="00D20EF0">
      <w:r w:rsidRPr="005A2C19">
        <w:rPr>
          <w:b/>
          <w:bCs/>
          <w:color w:val="000000" w:themeColor="text1"/>
        </w:rPr>
        <w:t>Nach Barth</w:t>
      </w:r>
      <w:r w:rsidR="00E34BDE" w:rsidRPr="005A2C19">
        <w:rPr>
          <w:b/>
          <w:bCs/>
          <w:color w:val="000000" w:themeColor="text1"/>
        </w:rPr>
        <w:t>o</w:t>
      </w:r>
      <w:r w:rsidRPr="005A2C19">
        <w:rPr>
          <w:b/>
          <w:bCs/>
          <w:color w:val="000000" w:themeColor="text1"/>
        </w:rPr>
        <w:t>l</w:t>
      </w:r>
      <w:r w:rsidR="00E34BDE" w:rsidRPr="005A2C19">
        <w:rPr>
          <w:b/>
          <w:bCs/>
          <w:color w:val="000000" w:themeColor="text1"/>
        </w:rPr>
        <w:t>o</w:t>
      </w:r>
      <w:r w:rsidRPr="005A2C19">
        <w:rPr>
          <w:b/>
          <w:bCs/>
          <w:color w:val="000000" w:themeColor="text1"/>
        </w:rPr>
        <w:t>mä am Königssee.</w:t>
      </w:r>
      <w:r w:rsidRPr="005A2C19">
        <w:rPr>
          <w:color w:val="000000" w:themeColor="text1"/>
        </w:rPr>
        <w:t xml:space="preserve"> </w:t>
      </w:r>
      <w:r w:rsidR="006E2654" w:rsidRPr="005A2C19">
        <w:t>Zu den</w:t>
      </w:r>
      <w:r w:rsidR="00D20EF0" w:rsidRPr="005A2C19">
        <w:t xml:space="preserve"> </w:t>
      </w:r>
      <w:r w:rsidR="00AD2EB1" w:rsidRPr="005A2C19">
        <w:t>Höhepunkt</w:t>
      </w:r>
      <w:r w:rsidR="006E2654" w:rsidRPr="005A2C19">
        <w:t>en im Advent</w:t>
      </w:r>
      <w:r w:rsidR="00AD2EB1" w:rsidRPr="005A2C19">
        <w:t xml:space="preserve"> </w:t>
      </w:r>
      <w:r w:rsidR="006E2654" w:rsidRPr="005A2C19">
        <w:t>zählt</w:t>
      </w:r>
      <w:r w:rsidR="00D20EF0" w:rsidRPr="005A2C19">
        <w:t xml:space="preserve"> </w:t>
      </w:r>
      <w:r w:rsidR="00D20EF0">
        <w:t xml:space="preserve">die </w:t>
      </w:r>
      <w:r w:rsidR="00533014" w:rsidRPr="00533014">
        <w:rPr>
          <w:b/>
          <w:bCs/>
        </w:rPr>
        <w:t>Bartholomä-Weihnacht am Königssee</w:t>
      </w:r>
      <w:r w:rsidR="00D20EF0">
        <w:rPr>
          <w:b/>
          <w:bCs/>
        </w:rPr>
        <w:t>.</w:t>
      </w:r>
      <w:r w:rsidR="00625C87">
        <w:t xml:space="preserve"> </w:t>
      </w:r>
      <w:r w:rsidR="00D20EF0">
        <w:t>W</w:t>
      </w:r>
      <w:r w:rsidR="00625C87">
        <w:t>enn</w:t>
      </w:r>
      <w:r w:rsidR="00533014" w:rsidRPr="00533014">
        <w:t xml:space="preserve"> </w:t>
      </w:r>
      <w:r w:rsidR="00625C87">
        <w:t>d</w:t>
      </w:r>
      <w:r w:rsidR="00533014" w:rsidRPr="00533014">
        <w:t xml:space="preserve">ie </w:t>
      </w:r>
      <w:r w:rsidR="00625C87">
        <w:t>Dämmerung hereinbricht und sich</w:t>
      </w:r>
      <w:r w:rsidR="00533014">
        <w:t xml:space="preserve"> </w:t>
      </w:r>
      <w:r w:rsidR="006E2654">
        <w:t xml:space="preserve">absolute </w:t>
      </w:r>
      <w:r w:rsidR="00533014">
        <w:t xml:space="preserve">Ruhe über dem still daliegenden See </w:t>
      </w:r>
      <w:r w:rsidR="00625C87">
        <w:t>ausbreitet</w:t>
      </w:r>
      <w:r w:rsidR="00D20EF0">
        <w:t>,</w:t>
      </w:r>
      <w:r w:rsidR="00625C87" w:rsidRPr="00625C87">
        <w:t xml:space="preserve"> </w:t>
      </w:r>
      <w:r w:rsidR="00625C87">
        <w:t>legen</w:t>
      </w:r>
      <w:r w:rsidR="00625C87" w:rsidRPr="00625C87">
        <w:t xml:space="preserve"> </w:t>
      </w:r>
      <w:r w:rsidR="00625C87">
        <w:t xml:space="preserve">die Boote von </w:t>
      </w:r>
      <w:r w:rsidR="00266A51" w:rsidRPr="00266A51">
        <w:t xml:space="preserve">der </w:t>
      </w:r>
      <w:proofErr w:type="spellStart"/>
      <w:r w:rsidR="00266A51" w:rsidRPr="00266A51">
        <w:t>Seelände</w:t>
      </w:r>
      <w:proofErr w:type="spellEnd"/>
      <w:r w:rsidR="00266A51" w:rsidRPr="00266A51">
        <w:t xml:space="preserve"> </w:t>
      </w:r>
      <w:r w:rsidR="00625C87">
        <w:t xml:space="preserve">ab und gleiten über die glatte Wasserfläche dem Ziel entgegen. Die weltberühmte Silhouette der </w:t>
      </w:r>
      <w:r w:rsidR="00625C87" w:rsidRPr="00533014">
        <w:rPr>
          <w:b/>
          <w:bCs/>
        </w:rPr>
        <w:t>Wallfahrtskirche St. Bartholomä</w:t>
      </w:r>
      <w:r w:rsidR="00625C87">
        <w:rPr>
          <w:b/>
          <w:bCs/>
        </w:rPr>
        <w:t xml:space="preserve"> </w:t>
      </w:r>
      <w:r w:rsidR="00625C87" w:rsidRPr="00533014">
        <w:t xml:space="preserve">rückt näher und </w:t>
      </w:r>
      <w:r w:rsidR="00625C87">
        <w:t xml:space="preserve">mit ihr auch die </w:t>
      </w:r>
      <w:r w:rsidR="00625C87" w:rsidRPr="00533014">
        <w:rPr>
          <w:b/>
          <w:bCs/>
        </w:rPr>
        <w:t>Weihnachtsgeschichte von Ludwig Thoma</w:t>
      </w:r>
      <w:r w:rsidR="005A2C19" w:rsidRPr="005A2C19">
        <w:t xml:space="preserve">. </w:t>
      </w:r>
      <w:r w:rsidR="005A2C19" w:rsidRPr="005A2C19">
        <w:rPr>
          <w:color w:val="000000" w:themeColor="text1"/>
        </w:rPr>
        <w:t>Sie wird</w:t>
      </w:r>
      <w:r w:rsidR="00443357" w:rsidRPr="005A2C19">
        <w:rPr>
          <w:b/>
          <w:bCs/>
          <w:color w:val="000000" w:themeColor="text1"/>
        </w:rPr>
        <w:t xml:space="preserve"> </w:t>
      </w:r>
      <w:r w:rsidR="005A2C19" w:rsidRPr="005A2C19">
        <w:rPr>
          <w:bCs/>
          <w:color w:val="000000" w:themeColor="text1"/>
        </w:rPr>
        <w:t xml:space="preserve">in der Wallfahrtskirche </w:t>
      </w:r>
      <w:r w:rsidR="00625C87" w:rsidRPr="005A2C19">
        <w:rPr>
          <w:color w:val="000000" w:themeColor="text1"/>
        </w:rPr>
        <w:t>in ba</w:t>
      </w:r>
      <w:r w:rsidR="006E2654" w:rsidRPr="005A2C19">
        <w:rPr>
          <w:color w:val="000000" w:themeColor="text1"/>
        </w:rPr>
        <w:t>ye</w:t>
      </w:r>
      <w:r w:rsidR="00625C87" w:rsidRPr="005A2C19">
        <w:rPr>
          <w:color w:val="000000" w:themeColor="text1"/>
        </w:rPr>
        <w:t xml:space="preserve">rischer Mundart mit </w:t>
      </w:r>
      <w:r w:rsidR="00625C87" w:rsidRPr="005A2C19">
        <w:rPr>
          <w:b/>
          <w:bCs/>
          <w:color w:val="000000" w:themeColor="text1"/>
        </w:rPr>
        <w:t>musikalischer Begleitung</w:t>
      </w:r>
      <w:r w:rsidR="00E34BDE" w:rsidRPr="005A2C19">
        <w:rPr>
          <w:b/>
          <w:bCs/>
          <w:color w:val="000000" w:themeColor="text1"/>
        </w:rPr>
        <w:t xml:space="preserve"> </w:t>
      </w:r>
      <w:r w:rsidR="00E34BDE" w:rsidRPr="005A2C19">
        <w:rPr>
          <w:bCs/>
          <w:color w:val="000000" w:themeColor="text1"/>
        </w:rPr>
        <w:t>vorgetragen</w:t>
      </w:r>
      <w:r w:rsidR="00625C87" w:rsidRPr="005A2C19">
        <w:rPr>
          <w:color w:val="000000" w:themeColor="text1"/>
        </w:rPr>
        <w:t>.</w:t>
      </w:r>
      <w:r w:rsidR="00443357" w:rsidRPr="005A2C19">
        <w:rPr>
          <w:color w:val="000000" w:themeColor="text1"/>
        </w:rPr>
        <w:t xml:space="preserve"> </w:t>
      </w:r>
      <w:r w:rsidR="00625C87">
        <w:t xml:space="preserve">Der </w:t>
      </w:r>
      <w:r w:rsidR="00266A51">
        <w:t xml:space="preserve">nächste Höhepunkt ist das </w:t>
      </w:r>
      <w:r w:rsidR="00266A51" w:rsidRPr="00586CCE">
        <w:rPr>
          <w:b/>
          <w:bCs/>
        </w:rPr>
        <w:t>festliche 4-Gänge-Menü</w:t>
      </w:r>
      <w:r w:rsidR="00266A51" w:rsidRPr="00266A51">
        <w:t xml:space="preserve"> </w:t>
      </w:r>
      <w:r w:rsidR="00266A51">
        <w:t xml:space="preserve">bei </w:t>
      </w:r>
      <w:proofErr w:type="spellStart"/>
      <w:r w:rsidR="00266A51" w:rsidRPr="00586CCE">
        <w:rPr>
          <w:b/>
          <w:bCs/>
        </w:rPr>
        <w:t>Stub’n</w:t>
      </w:r>
      <w:proofErr w:type="spellEnd"/>
      <w:r w:rsidR="00266A51" w:rsidRPr="00586CCE">
        <w:rPr>
          <w:b/>
          <w:bCs/>
        </w:rPr>
        <w:t xml:space="preserve"> </w:t>
      </w:r>
      <w:proofErr w:type="spellStart"/>
      <w:r w:rsidR="00266A51" w:rsidRPr="00586CCE">
        <w:rPr>
          <w:b/>
          <w:bCs/>
        </w:rPr>
        <w:t>Musi</w:t>
      </w:r>
      <w:proofErr w:type="spellEnd"/>
      <w:r w:rsidR="00266A51" w:rsidRPr="00266A51">
        <w:t xml:space="preserve"> </w:t>
      </w:r>
      <w:r w:rsidR="00266A51">
        <w:t xml:space="preserve">in der historischen Gaststätte. Danach geht es </w:t>
      </w:r>
      <w:r w:rsidR="00586CCE">
        <w:t>mit den Booten wieder zurück nach Schönau</w:t>
      </w:r>
      <w:r w:rsidR="00625C87">
        <w:t>.</w:t>
      </w:r>
      <w:r w:rsidR="00D20EF0">
        <w:t xml:space="preserve"> Im Januar </w:t>
      </w:r>
      <w:r w:rsidR="00032D91">
        <w:t>steuern die Boote</w:t>
      </w:r>
      <w:r w:rsidR="00D20EF0">
        <w:t xml:space="preserve"> außerdem zur </w:t>
      </w:r>
      <w:r w:rsidR="00D20EF0" w:rsidRPr="00D20EF0">
        <w:rPr>
          <w:b/>
          <w:bCs/>
        </w:rPr>
        <w:t xml:space="preserve">sagenhaften Auszeit </w:t>
      </w:r>
      <w:r w:rsidR="00443357" w:rsidRPr="00D20EF0">
        <w:rPr>
          <w:b/>
          <w:bCs/>
        </w:rPr>
        <w:t>St. Bartholomä</w:t>
      </w:r>
      <w:r w:rsidR="00443357">
        <w:rPr>
          <w:b/>
          <w:bCs/>
        </w:rPr>
        <w:t xml:space="preserve"> </w:t>
      </w:r>
      <w:r>
        <w:t>an</w:t>
      </w:r>
      <w:r w:rsidR="00D20EF0">
        <w:t xml:space="preserve">: </w:t>
      </w:r>
      <w:r w:rsidR="00397098">
        <w:t>Die</w:t>
      </w:r>
      <w:r w:rsidR="00D20EF0">
        <w:t xml:space="preserve"> </w:t>
      </w:r>
      <w:r w:rsidR="00D20EF0" w:rsidRPr="00397098">
        <w:rPr>
          <w:b/>
          <w:bCs/>
        </w:rPr>
        <w:t xml:space="preserve">Sagenlesungen von </w:t>
      </w:r>
      <w:proofErr w:type="spellStart"/>
      <w:r w:rsidR="00D20EF0" w:rsidRPr="00397098">
        <w:rPr>
          <w:b/>
          <w:bCs/>
        </w:rPr>
        <w:t>Sepperl</w:t>
      </w:r>
      <w:proofErr w:type="spellEnd"/>
      <w:r w:rsidR="00D20EF0" w:rsidRPr="00397098">
        <w:rPr>
          <w:b/>
          <w:bCs/>
        </w:rPr>
        <w:t xml:space="preserve"> </w:t>
      </w:r>
      <w:proofErr w:type="gramStart"/>
      <w:r w:rsidR="00D20EF0" w:rsidRPr="00397098">
        <w:rPr>
          <w:b/>
          <w:bCs/>
        </w:rPr>
        <w:t>Wenig</w:t>
      </w:r>
      <w:proofErr w:type="gramEnd"/>
      <w:r w:rsidR="00D20EF0">
        <w:t xml:space="preserve"> </w:t>
      </w:r>
      <w:r w:rsidR="00397098">
        <w:t>mit</w:t>
      </w:r>
      <w:r w:rsidR="00D20EF0">
        <w:t xml:space="preserve"> Harfenmusik </w:t>
      </w:r>
      <w:r w:rsidR="006E2654">
        <w:t>und Dinner</w:t>
      </w:r>
      <w:r w:rsidR="00D20EF0">
        <w:t xml:space="preserve"> in der Gaststätte </w:t>
      </w:r>
      <w:r w:rsidR="00397098">
        <w:t xml:space="preserve">sollte man sich </w:t>
      </w:r>
      <w:r w:rsidR="005230A0">
        <w:t xml:space="preserve">auch </w:t>
      </w:r>
      <w:r w:rsidR="00397098">
        <w:t>nicht entgehen lassen.</w:t>
      </w:r>
    </w:p>
    <w:p w14:paraId="5D510DF8" w14:textId="164F861E" w:rsidR="00AD2EB1" w:rsidRPr="00AD2EB1" w:rsidRDefault="00AD2EB1" w:rsidP="00AD2EB1">
      <w:pPr>
        <w:pStyle w:val="berschrift3"/>
      </w:pPr>
      <w:r>
        <w:t>Genuss</w:t>
      </w:r>
      <w:r w:rsidR="00D10861">
        <w:t xml:space="preserve"> am Obersalzberg</w:t>
      </w:r>
      <w:r>
        <w:t xml:space="preserve"> in der </w:t>
      </w:r>
      <w:proofErr w:type="spellStart"/>
      <w:r>
        <w:t>staaden</w:t>
      </w:r>
      <w:proofErr w:type="spellEnd"/>
      <w:r>
        <w:t xml:space="preserve"> Zeit</w:t>
      </w:r>
    </w:p>
    <w:p w14:paraId="72FC53AD" w14:textId="0A560385" w:rsidR="00AD2EB1" w:rsidRDefault="00175C8F" w:rsidP="00AD2EB1">
      <w:r w:rsidRPr="00377678">
        <w:t>Über den Dächern von Berchtesgaden.</w:t>
      </w:r>
      <w:r>
        <w:t xml:space="preserve"> </w:t>
      </w:r>
      <w:r w:rsidR="00397098">
        <w:t>Advent</w:t>
      </w:r>
      <w:r w:rsidR="00AD2EB1">
        <w:t xml:space="preserve">stimmung, Musik und Genuss sind die Bestandteile eines ganz besonderen </w:t>
      </w:r>
      <w:r w:rsidR="00032D91">
        <w:t xml:space="preserve">und neuen </w:t>
      </w:r>
      <w:r w:rsidR="00AD2EB1" w:rsidRPr="00AD2EB1">
        <w:rPr>
          <w:b/>
          <w:bCs/>
        </w:rPr>
        <w:t>Berchtesgadener Kulturschmankerls</w:t>
      </w:r>
      <w:r w:rsidR="00AD2EB1">
        <w:t>. Zur „</w:t>
      </w:r>
      <w:proofErr w:type="spellStart"/>
      <w:r w:rsidR="00AD2EB1">
        <w:t>staaden</w:t>
      </w:r>
      <w:proofErr w:type="spellEnd"/>
      <w:r w:rsidR="00AD2EB1">
        <w:t xml:space="preserve"> Zeit“ wandern die Teilnehmer</w:t>
      </w:r>
      <w:r w:rsidR="00AD2EB1" w:rsidRPr="00AD2EB1">
        <w:t xml:space="preserve"> </w:t>
      </w:r>
      <w:r w:rsidR="00AD2EB1">
        <w:t xml:space="preserve">am Fuße des Obersalzbergs entlang zur </w:t>
      </w:r>
      <w:r w:rsidR="00AD2EB1" w:rsidRPr="00AD2EB1">
        <w:t>Talstation der</w:t>
      </w:r>
      <w:r w:rsidR="00AD2EB1" w:rsidRPr="00AD2EB1">
        <w:rPr>
          <w:b/>
          <w:bCs/>
        </w:rPr>
        <w:t xml:space="preserve"> historischen Obersalzbergbahn</w:t>
      </w:r>
      <w:r w:rsidR="00AD2EB1" w:rsidRPr="00397098">
        <w:t>,</w:t>
      </w:r>
      <w:r w:rsidR="00AD2EB1">
        <w:t xml:space="preserve"> </w:t>
      </w:r>
      <w:r w:rsidR="0020571A">
        <w:t xml:space="preserve">wo </w:t>
      </w:r>
      <w:r w:rsidR="00266A51">
        <w:t>sie</w:t>
      </w:r>
      <w:r w:rsidR="00032D91">
        <w:t xml:space="preserve"> mi</w:t>
      </w:r>
      <w:r w:rsidR="00377678">
        <w:t>t</w:t>
      </w:r>
      <w:r w:rsidR="00032D91">
        <w:t xml:space="preserve"> </w:t>
      </w:r>
      <w:r w:rsidR="0020571A">
        <w:t xml:space="preserve">wärmendem </w:t>
      </w:r>
      <w:r w:rsidR="0020571A" w:rsidRPr="00397098">
        <w:rPr>
          <w:b/>
          <w:bCs/>
        </w:rPr>
        <w:t>Glühwein und Adventsgebäck</w:t>
      </w:r>
      <w:r w:rsidR="0020571A">
        <w:t xml:space="preserve"> </w:t>
      </w:r>
      <w:r w:rsidR="00266A51">
        <w:t xml:space="preserve">erwartet werden. Die Bahn </w:t>
      </w:r>
      <w:r w:rsidR="00266A51" w:rsidRPr="00397098">
        <w:t>bringt</w:t>
      </w:r>
      <w:r w:rsidR="00266A51">
        <w:t xml:space="preserve"> hinauf zur</w:t>
      </w:r>
      <w:r w:rsidR="00266A51" w:rsidRPr="00AD2EB1">
        <w:t xml:space="preserve"> </w:t>
      </w:r>
      <w:r w:rsidR="00266A51">
        <w:t xml:space="preserve">Mittelstation und zur </w:t>
      </w:r>
      <w:r w:rsidR="00266A51" w:rsidRPr="00397098">
        <w:rPr>
          <w:b/>
          <w:bCs/>
        </w:rPr>
        <w:t>Salzbergalm</w:t>
      </w:r>
      <w:r w:rsidR="0020571A">
        <w:t xml:space="preserve"> </w:t>
      </w:r>
      <w:r w:rsidR="00377678">
        <w:t>hoch über Berchtesgaden</w:t>
      </w:r>
      <w:r w:rsidR="00266A51">
        <w:t>, wo</w:t>
      </w:r>
      <w:r w:rsidR="00377678">
        <w:t xml:space="preserve"> </w:t>
      </w:r>
      <w:r w:rsidR="00AD2EB1">
        <w:t>der Zauber der Adventszeit</w:t>
      </w:r>
      <w:r w:rsidR="00AD2EB1" w:rsidRPr="00AD2EB1">
        <w:t xml:space="preserve"> </w:t>
      </w:r>
      <w:r w:rsidR="00AD2EB1">
        <w:t xml:space="preserve">mit </w:t>
      </w:r>
      <w:r w:rsidR="00AD2EB1" w:rsidRPr="00377678">
        <w:rPr>
          <w:b/>
          <w:bCs/>
        </w:rPr>
        <w:t xml:space="preserve">sanfter Stubenmusik </w:t>
      </w:r>
      <w:r w:rsidR="006E2654" w:rsidRPr="00377678">
        <w:rPr>
          <w:b/>
          <w:bCs/>
        </w:rPr>
        <w:t>und köstlicher Küche</w:t>
      </w:r>
      <w:r w:rsidR="006E2654">
        <w:t xml:space="preserve"> gefeiert</w:t>
      </w:r>
      <w:r w:rsidR="00AD2EB1">
        <w:t xml:space="preserve"> wird.</w:t>
      </w:r>
    </w:p>
    <w:p w14:paraId="6993D624" w14:textId="71D1303F" w:rsidR="00AE6940" w:rsidRDefault="00D10861" w:rsidP="00D86E00">
      <w:pPr>
        <w:pStyle w:val="berschrift3"/>
      </w:pPr>
      <w:r>
        <w:lastRenderedPageBreak/>
        <w:t xml:space="preserve">Gute Stimmung beim </w:t>
      </w:r>
      <w:r w:rsidR="00AE6940">
        <w:t>Adventsingen</w:t>
      </w:r>
    </w:p>
    <w:p w14:paraId="2FE2634B" w14:textId="67106AB3" w:rsidR="00A746FD" w:rsidRDefault="00175C8F" w:rsidP="00A746FD">
      <w:r w:rsidRPr="005A2C19">
        <w:t xml:space="preserve">Advent </w:t>
      </w:r>
      <w:proofErr w:type="spellStart"/>
      <w:r w:rsidRPr="005A2C19">
        <w:t>is</w:t>
      </w:r>
      <w:proofErr w:type="spellEnd"/>
      <w:r w:rsidRPr="005A2C19">
        <w:t xml:space="preserve"> a </w:t>
      </w:r>
      <w:proofErr w:type="spellStart"/>
      <w:r w:rsidRPr="005A2C19">
        <w:t>Leuchtn</w:t>
      </w:r>
      <w:proofErr w:type="spellEnd"/>
      <w:r w:rsidRPr="005A2C19">
        <w:t xml:space="preserve">. </w:t>
      </w:r>
      <w:r w:rsidR="00AD2EB1" w:rsidRPr="005A2C19">
        <w:t>Das</w:t>
      </w:r>
      <w:r w:rsidR="00AD2EB1" w:rsidRPr="005A2C19">
        <w:rPr>
          <w:b/>
          <w:bCs/>
        </w:rPr>
        <w:t xml:space="preserve"> </w:t>
      </w:r>
      <w:r w:rsidR="00AE6940" w:rsidRPr="005A2C19">
        <w:rPr>
          <w:b/>
          <w:bCs/>
        </w:rPr>
        <w:t>Berchtesgadener Adventsingen</w:t>
      </w:r>
      <w:r w:rsidR="00AE6940" w:rsidRPr="005A2C19">
        <w:t xml:space="preserve"> </w:t>
      </w:r>
      <w:r w:rsidR="00AD2EB1" w:rsidRPr="005A2C19">
        <w:t>ist seit Jahrzehnten weit über die Grenzen des „</w:t>
      </w:r>
      <w:proofErr w:type="spellStart"/>
      <w:r w:rsidR="00AD2EB1" w:rsidRPr="005A2C19">
        <w:t>Landls</w:t>
      </w:r>
      <w:proofErr w:type="spellEnd"/>
      <w:r w:rsidR="00AD2EB1" w:rsidRPr="005A2C19">
        <w:t xml:space="preserve">“ hinaus ein Pflichttermin </w:t>
      </w:r>
      <w:r w:rsidR="0007735F" w:rsidRPr="005A2C19">
        <w:t>in der Vorweihnachtszeit</w:t>
      </w:r>
      <w:r w:rsidR="00397098" w:rsidRPr="005A2C19">
        <w:t xml:space="preserve">. Die Veranstaltung im </w:t>
      </w:r>
      <w:proofErr w:type="spellStart"/>
      <w:r w:rsidR="00397098" w:rsidRPr="005A2C19">
        <w:t>AlpenCongress</w:t>
      </w:r>
      <w:proofErr w:type="spellEnd"/>
      <w:r w:rsidR="00E34BDE" w:rsidRPr="005A2C19">
        <w:t xml:space="preserve"> </w:t>
      </w:r>
      <w:r w:rsidR="00397098" w:rsidRPr="005A2C19">
        <w:t xml:space="preserve">Berchtesgaden </w:t>
      </w:r>
      <w:r w:rsidR="0020571A" w:rsidRPr="005A2C19">
        <w:t xml:space="preserve">verbindet </w:t>
      </w:r>
      <w:r w:rsidR="00397098" w:rsidRPr="005A2C19">
        <w:rPr>
          <w:b/>
          <w:bCs/>
        </w:rPr>
        <w:t>echte Volksmusik</w:t>
      </w:r>
      <w:r w:rsidR="00397098" w:rsidRPr="005A2C19">
        <w:t xml:space="preserve">, </w:t>
      </w:r>
      <w:r w:rsidR="006E2654" w:rsidRPr="005A2C19">
        <w:t>Berchtesgadener</w:t>
      </w:r>
      <w:r w:rsidR="00397098" w:rsidRPr="005A2C19">
        <w:t xml:space="preserve"> </w:t>
      </w:r>
      <w:r w:rsidR="00397098" w:rsidRPr="005A2C19">
        <w:rPr>
          <w:b/>
          <w:bCs/>
        </w:rPr>
        <w:t>Brauchtum</w:t>
      </w:r>
      <w:r w:rsidR="00397098" w:rsidRPr="005A2C19">
        <w:t xml:space="preserve"> </w:t>
      </w:r>
      <w:r w:rsidR="006E2654" w:rsidRPr="005A2C19">
        <w:t xml:space="preserve">und </w:t>
      </w:r>
      <w:r w:rsidR="0020571A" w:rsidRPr="005A2C19">
        <w:t>die</w:t>
      </w:r>
      <w:r w:rsidR="006E2654" w:rsidRPr="005A2C19">
        <w:t xml:space="preserve"> </w:t>
      </w:r>
      <w:r w:rsidR="006E2654" w:rsidRPr="005A2C19">
        <w:rPr>
          <w:b/>
          <w:bCs/>
        </w:rPr>
        <w:t>Weihnachtsgeschichte</w:t>
      </w:r>
      <w:r w:rsidR="00377678" w:rsidRPr="005A2C19">
        <w:rPr>
          <w:b/>
          <w:bCs/>
        </w:rPr>
        <w:t xml:space="preserve">. </w:t>
      </w:r>
      <w:r w:rsidR="00377678" w:rsidRPr="005A2C19">
        <w:t>E</w:t>
      </w:r>
      <w:r w:rsidR="0020571A" w:rsidRPr="005A2C19">
        <w:t xml:space="preserve">ine der </w:t>
      </w:r>
      <w:r w:rsidRPr="005A2C19">
        <w:t>stimmungsvollsten</w:t>
      </w:r>
      <w:r w:rsidR="00397098" w:rsidRPr="005A2C19">
        <w:t xml:space="preserve"> </w:t>
      </w:r>
      <w:r w:rsidRPr="005A2C19">
        <w:t>Veranstaltungen im Advent</w:t>
      </w:r>
      <w:r w:rsidR="00397098" w:rsidRPr="005A2C19">
        <w:t>.</w:t>
      </w:r>
      <w:r w:rsidR="00A746FD" w:rsidRPr="005A2C19">
        <w:t xml:space="preserve"> </w:t>
      </w:r>
      <w:hyperlink r:id="rId7" w:history="1">
        <w:r w:rsidR="00A746FD" w:rsidRPr="005A2C19">
          <w:rPr>
            <w:rStyle w:val="Hyperlink"/>
          </w:rPr>
          <w:t>www.berchtesgaden.de</w:t>
        </w:r>
      </w:hyperlink>
    </w:p>
    <w:p w14:paraId="532CD174" w14:textId="77777777" w:rsidR="00A746FD" w:rsidRPr="0017437A" w:rsidRDefault="00A746FD" w:rsidP="00A746FD">
      <w:pPr>
        <w:pStyle w:val="AufzhlungTitel"/>
        <w:rPr>
          <w:lang w:val="de-DE"/>
        </w:rPr>
      </w:pPr>
      <w:r w:rsidRPr="0017437A">
        <w:rPr>
          <w:lang w:val="de-DE"/>
        </w:rPr>
        <w:t>Berchtesgadener Kulturschmankerl</w:t>
      </w:r>
    </w:p>
    <w:p w14:paraId="48F0AE60" w14:textId="77777777" w:rsidR="00A746FD" w:rsidRDefault="00A746FD" w:rsidP="00A746FD">
      <w:pPr>
        <w:pStyle w:val="Aufzhlung"/>
      </w:pPr>
      <w:r w:rsidRPr="00D86E00">
        <w:t>28./29./30.11.25+07./12.12.25</w:t>
      </w:r>
      <w:r>
        <w:t xml:space="preserve">: </w:t>
      </w:r>
      <w:r w:rsidRPr="00586CCE">
        <w:rPr>
          <w:b/>
          <w:bCs/>
        </w:rPr>
        <w:t>Bartholomä-Weihnacht</w:t>
      </w:r>
      <w:r w:rsidRPr="00D86E00">
        <w:t xml:space="preserve"> – </w:t>
      </w:r>
      <w:hyperlink r:id="rId8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</w:p>
    <w:p w14:paraId="545E80CD" w14:textId="77777777" w:rsidR="00A746FD" w:rsidRDefault="00A746FD" w:rsidP="00A746FD">
      <w:pPr>
        <w:pStyle w:val="Aufzhlung"/>
      </w:pPr>
      <w:r w:rsidRPr="00D86E00">
        <w:t>11./18.12.25</w:t>
      </w:r>
      <w:r>
        <w:t xml:space="preserve">: </w:t>
      </w:r>
      <w:r w:rsidRPr="00586CCE">
        <w:rPr>
          <w:b/>
          <w:bCs/>
        </w:rPr>
        <w:t xml:space="preserve">Genussvoll in der </w:t>
      </w:r>
      <w:proofErr w:type="spellStart"/>
      <w:r w:rsidRPr="00586CCE">
        <w:rPr>
          <w:b/>
          <w:bCs/>
        </w:rPr>
        <w:t>staaden</w:t>
      </w:r>
      <w:proofErr w:type="spellEnd"/>
      <w:r w:rsidRPr="00586CCE">
        <w:rPr>
          <w:b/>
          <w:bCs/>
        </w:rPr>
        <w:t xml:space="preserve"> Zeit</w:t>
      </w:r>
      <w:r>
        <w:t xml:space="preserve"> </w:t>
      </w:r>
      <w:r w:rsidRPr="00D86E00">
        <w:t xml:space="preserve">– </w:t>
      </w:r>
      <w:hyperlink r:id="rId9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</w:p>
    <w:p w14:paraId="48800FD7" w14:textId="77777777" w:rsidR="00A746FD" w:rsidRDefault="00A746FD" w:rsidP="00A746FD">
      <w:pPr>
        <w:pStyle w:val="Aufzhlung"/>
      </w:pPr>
      <w:r w:rsidRPr="00625C87">
        <w:t>13./14.12.25</w:t>
      </w:r>
      <w:r>
        <w:t xml:space="preserve">: </w:t>
      </w:r>
      <w:r w:rsidRPr="00586CCE">
        <w:rPr>
          <w:b/>
          <w:bCs/>
        </w:rPr>
        <w:t>Berchtesgadener Adventsingen</w:t>
      </w:r>
      <w:r>
        <w:t xml:space="preserve"> </w:t>
      </w:r>
      <w:r w:rsidRPr="00D86E00">
        <w:t xml:space="preserve">– </w:t>
      </w:r>
      <w:hyperlink r:id="rId10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  <w:r>
        <w:t xml:space="preserve"> </w:t>
      </w:r>
    </w:p>
    <w:p w14:paraId="73EC7D00" w14:textId="77777777" w:rsidR="00A746FD" w:rsidRDefault="00A746FD" w:rsidP="00A746FD">
      <w:pPr>
        <w:pStyle w:val="Aufzhlung"/>
      </w:pPr>
      <w:r>
        <w:t xml:space="preserve">17.01.26: </w:t>
      </w:r>
      <w:r w:rsidRPr="00586CCE">
        <w:rPr>
          <w:b/>
          <w:bCs/>
        </w:rPr>
        <w:t>Sagenhafte Auszeit St. Bartholomä</w:t>
      </w:r>
      <w:r>
        <w:t xml:space="preserve"> </w:t>
      </w:r>
      <w:r w:rsidRPr="00D86E00">
        <w:t xml:space="preserve">– </w:t>
      </w:r>
      <w:hyperlink r:id="rId11" w:history="1">
        <w:r>
          <w:rPr>
            <w:rStyle w:val="Hyperlink"/>
            <w:rFonts w:ascii="Arial Narrow" w:hAnsi="Arial Narrow"/>
            <w:b w:val="0"/>
            <w:bCs w:val="0"/>
            <w:sz w:val="22"/>
            <w:szCs w:val="20"/>
          </w:rPr>
          <w:t>Termine und Tickets</w:t>
        </w:r>
      </w:hyperlink>
      <w:r>
        <w:t xml:space="preserve"> </w:t>
      </w:r>
    </w:p>
    <w:p w14:paraId="2ECBD231" w14:textId="0D98BA4B" w:rsidR="006A43F4" w:rsidRDefault="0019149C" w:rsidP="005230A0">
      <w:pPr>
        <w:pStyle w:val="Infoblock"/>
      </w:pPr>
      <w:r>
        <w:rPr>
          <w:b w:val="0"/>
          <w:bCs/>
        </w:rPr>
        <w:t>2.477</w:t>
      </w:r>
      <w:r w:rsidR="00A746FD">
        <w:rPr>
          <w:b w:val="0"/>
          <w:bCs/>
        </w:rPr>
        <w:t xml:space="preserve"> </w:t>
      </w:r>
      <w:r w:rsidR="00A746FD" w:rsidRPr="00E52DC2">
        <w:rPr>
          <w:b w:val="0"/>
          <w:bCs/>
        </w:rPr>
        <w:t>Zeichen</w:t>
      </w:r>
      <w:r w:rsidR="00A746FD" w:rsidRPr="00C71C22">
        <w:rPr>
          <w:b w:val="0"/>
          <w:bCs/>
        </w:rPr>
        <w:br/>
      </w:r>
      <w:r w:rsidR="00A746FD" w:rsidRPr="00C71C22">
        <w:t>Abdruck honorarfrei,</w:t>
      </w:r>
      <w:r w:rsidR="00A746FD" w:rsidRPr="00C71C22">
        <w:br/>
        <w:t>Belegexemplar erbeten!</w:t>
      </w:r>
      <w:r w:rsidR="00A746FD" w:rsidRPr="00664F81">
        <w:rPr>
          <w:bCs/>
        </w:rPr>
        <w:t xml:space="preserve"> </w:t>
      </w:r>
    </w:p>
    <w:sectPr w:rsidR="006A43F4" w:rsidSect="00787733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1E408" w14:textId="77777777" w:rsidR="000F62F3" w:rsidRDefault="000F62F3">
      <w:r>
        <w:separator/>
      </w:r>
    </w:p>
  </w:endnote>
  <w:endnote w:type="continuationSeparator" w:id="0">
    <w:p w14:paraId="027470AD" w14:textId="77777777" w:rsidR="000F62F3" w:rsidRDefault="000F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17437A" w:rsidRDefault="006F4C77" w:rsidP="006F4C77">
          <w:pPr>
            <w:pStyle w:val="Fuzeile"/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19149C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="00511FAA"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7B214" w14:textId="77777777" w:rsidR="000F62F3" w:rsidRDefault="000F62F3">
      <w:r>
        <w:separator/>
      </w:r>
    </w:p>
  </w:footnote>
  <w:footnote w:type="continuationSeparator" w:id="0">
    <w:p w14:paraId="40D860E1" w14:textId="77777777" w:rsidR="000F62F3" w:rsidRDefault="000F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20C6469" w:rsidR="00C274B6" w:rsidRDefault="00C274B6" w:rsidP="00751C04">
    <w:pPr>
      <w:pStyle w:val="Kopfzeile"/>
    </w:pPr>
    <w:r>
      <w:t>Presse-Information</w:t>
    </w:r>
    <w:r>
      <w:tab/>
    </w:r>
    <w:r>
      <w:tab/>
    </w:r>
    <w:r w:rsidR="00D61E15">
      <w:t>Kurz</w:t>
    </w:r>
    <w:r w:rsidR="008E7FCC">
      <w:t>t</w:t>
    </w:r>
    <w:r w:rsidR="00EC7174">
      <w:t>ext</w:t>
    </w:r>
  </w:p>
  <w:p w14:paraId="55031AC8" w14:textId="4218A87E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19149C">
      <w:rPr>
        <w:noProof/>
      </w:rPr>
      <w:t>Oktober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5CEB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9DA"/>
    <w:rsid w:val="000A5A5A"/>
    <w:rsid w:val="000A632A"/>
    <w:rsid w:val="000A682A"/>
    <w:rsid w:val="000A760C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62F3"/>
    <w:rsid w:val="000F71E3"/>
    <w:rsid w:val="000F7303"/>
    <w:rsid w:val="000F79E1"/>
    <w:rsid w:val="001007F6"/>
    <w:rsid w:val="00100E24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BCA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437A"/>
    <w:rsid w:val="0017534D"/>
    <w:rsid w:val="0017562A"/>
    <w:rsid w:val="00175C8F"/>
    <w:rsid w:val="0017738A"/>
    <w:rsid w:val="0018045B"/>
    <w:rsid w:val="00184D61"/>
    <w:rsid w:val="00186648"/>
    <w:rsid w:val="001868F8"/>
    <w:rsid w:val="00190431"/>
    <w:rsid w:val="00190CDA"/>
    <w:rsid w:val="0019149C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4EFF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E7F4B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6A51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570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3E6B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30A0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0D7"/>
    <w:rsid w:val="005A1952"/>
    <w:rsid w:val="005A2C19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91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172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70F22"/>
    <w:rsid w:val="00970F62"/>
    <w:rsid w:val="00970FEE"/>
    <w:rsid w:val="00971DF6"/>
    <w:rsid w:val="00972050"/>
    <w:rsid w:val="0097273E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936"/>
    <w:rsid w:val="00A22B40"/>
    <w:rsid w:val="00A2512D"/>
    <w:rsid w:val="00A30ACC"/>
    <w:rsid w:val="00A322EF"/>
    <w:rsid w:val="00A32329"/>
    <w:rsid w:val="00A3297D"/>
    <w:rsid w:val="00A33181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286"/>
    <w:rsid w:val="00A549DE"/>
    <w:rsid w:val="00A55263"/>
    <w:rsid w:val="00A56802"/>
    <w:rsid w:val="00A56C5E"/>
    <w:rsid w:val="00A57A54"/>
    <w:rsid w:val="00A61EF0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048C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D15"/>
    <w:rsid w:val="00B61D3F"/>
    <w:rsid w:val="00B6368F"/>
    <w:rsid w:val="00B63C4F"/>
    <w:rsid w:val="00B6610F"/>
    <w:rsid w:val="00B66624"/>
    <w:rsid w:val="00B66A07"/>
    <w:rsid w:val="00B67A3C"/>
    <w:rsid w:val="00B67AD5"/>
    <w:rsid w:val="00B67B48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4F10"/>
    <w:rsid w:val="00BC5512"/>
    <w:rsid w:val="00BC5970"/>
    <w:rsid w:val="00BC5976"/>
    <w:rsid w:val="00BC76B6"/>
    <w:rsid w:val="00BC7867"/>
    <w:rsid w:val="00BC794C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54F8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BDE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1F2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A54286"/>
    <w:rPr>
      <w:rFonts w:ascii="Arial" w:hAnsi="Arial"/>
      <w:sz w:val="23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anstaltungen.berchtesgaden.de/region/?suche&amp;volltext=Bartholom&#228;%20Weihnach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rchtesgaden.de/home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anstaltungen.berchtesgaden.de/schoenau-a-koenigssee/sagenhafte-auszeit-st-bartholomae-e74592f32c1127917ea011f9a8925a813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eranstaltungen.berchtesgaden.de/berchtesgaden/?suche&amp;volltext=Berchtesgadener%20Adventsing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ranstaltungen.berchtesgaden.de/region/?suche&amp;volltext=Genussvoll%20Staade%20Ze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2755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3072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2</cp:revision>
  <cp:lastPrinted>2018-03-12T09:53:00Z</cp:lastPrinted>
  <dcterms:created xsi:type="dcterms:W3CDTF">2025-10-17T08:43:00Z</dcterms:created>
  <dcterms:modified xsi:type="dcterms:W3CDTF">2025-10-17T08:43:00Z</dcterms:modified>
  <cp:category/>
</cp:coreProperties>
</file>