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DC55" w14:textId="537B844A" w:rsidR="00AA38FD" w:rsidRPr="00AA38FD" w:rsidRDefault="002D67C5" w:rsidP="00AA38FD">
      <w:pPr>
        <w:pStyle w:val="berschrift2"/>
        <w:spacing w:line="300" w:lineRule="atLeast"/>
        <w:rPr>
          <w:lang w:val="de-AT"/>
        </w:rPr>
      </w:pPr>
      <w:r w:rsidRPr="00786E7B">
        <w:rPr>
          <w:lang w:val="de-AT"/>
        </w:rPr>
        <w:br/>
      </w:r>
      <w:r w:rsidR="00AA38FD" w:rsidRPr="00AA38FD">
        <w:rPr>
          <w:lang w:val="de-AT"/>
        </w:rPr>
        <w:t>Move &amp; Relax in de Pletzer Resort</w:t>
      </w:r>
      <w:r w:rsidR="00AA38FD">
        <w:rPr>
          <w:lang w:val="de-AT"/>
        </w:rPr>
        <w:t>s</w:t>
      </w:r>
      <w:r w:rsidR="00AA38FD">
        <w:rPr>
          <w:lang w:val="de-AT"/>
        </w:rPr>
        <w:br/>
      </w:r>
      <w:r w:rsidR="00AA38FD" w:rsidRPr="00AA38FD">
        <w:rPr>
          <w:lang w:val="de-AT"/>
        </w:rPr>
        <w:t xml:space="preserve">Nieuwe </w:t>
      </w:r>
      <w:proofErr w:type="spellStart"/>
      <w:r w:rsidR="00AA38FD" w:rsidRPr="00AA38FD">
        <w:rPr>
          <w:lang w:val="de-AT"/>
        </w:rPr>
        <w:t>energie</w:t>
      </w:r>
      <w:proofErr w:type="spellEnd"/>
      <w:r w:rsidR="00AA38FD" w:rsidRPr="00AA38FD">
        <w:rPr>
          <w:lang w:val="de-AT"/>
        </w:rPr>
        <w:t xml:space="preserve"> </w:t>
      </w:r>
      <w:proofErr w:type="spellStart"/>
      <w:r w:rsidR="00AA38FD" w:rsidRPr="00AA38FD">
        <w:rPr>
          <w:lang w:val="de-AT"/>
        </w:rPr>
        <w:t>voor</w:t>
      </w:r>
      <w:proofErr w:type="spellEnd"/>
      <w:r w:rsidR="00AA38FD" w:rsidRPr="00AA38FD">
        <w:rPr>
          <w:lang w:val="de-AT"/>
        </w:rPr>
        <w:t xml:space="preserve"> </w:t>
      </w:r>
      <w:proofErr w:type="spellStart"/>
      <w:r w:rsidR="00AA38FD" w:rsidRPr="00AA38FD">
        <w:rPr>
          <w:lang w:val="de-AT"/>
        </w:rPr>
        <w:t>lichaam</w:t>
      </w:r>
      <w:proofErr w:type="spellEnd"/>
      <w:r w:rsidR="00AA38FD" w:rsidRPr="00AA38FD">
        <w:rPr>
          <w:lang w:val="de-AT"/>
        </w:rPr>
        <w:t xml:space="preserve"> en </w:t>
      </w:r>
      <w:proofErr w:type="spellStart"/>
      <w:r w:rsidR="00AA38FD" w:rsidRPr="00AA38FD">
        <w:rPr>
          <w:lang w:val="de-AT"/>
        </w:rPr>
        <w:t>geest</w:t>
      </w:r>
      <w:proofErr w:type="spellEnd"/>
    </w:p>
    <w:p w14:paraId="2EB5760E" w14:textId="77777777" w:rsidR="00AA38FD" w:rsidRDefault="00AA38FD" w:rsidP="00AA38FD">
      <w:pPr>
        <w:rPr>
          <w:lang w:val="de-AT"/>
        </w:rPr>
      </w:pPr>
    </w:p>
    <w:p w14:paraId="2D87583C" w14:textId="02819A7E" w:rsidR="00AA38FD" w:rsidRPr="00DB30CD" w:rsidRDefault="00AA38FD" w:rsidP="00DB30CD">
      <w:pPr>
        <w:spacing w:line="310" w:lineRule="atLeast"/>
        <w:jc w:val="left"/>
        <w:rPr>
          <w:lang w:val="de-AT"/>
        </w:rPr>
      </w:pPr>
      <w:r w:rsidRPr="00DB30CD">
        <w:rPr>
          <w:lang w:val="de-AT"/>
        </w:rPr>
        <w:t xml:space="preserve">Move &amp; Relax – de </w:t>
      </w:r>
      <w:proofErr w:type="spellStart"/>
      <w:r w:rsidRPr="00DB30CD">
        <w:rPr>
          <w:lang w:val="de-AT"/>
        </w:rPr>
        <w:t>filosofie</w:t>
      </w:r>
      <w:proofErr w:type="spellEnd"/>
      <w:r w:rsidRPr="00DB30CD">
        <w:rPr>
          <w:lang w:val="de-AT"/>
        </w:rPr>
        <w:t xml:space="preserve"> van de </w:t>
      </w:r>
      <w:r w:rsidRPr="00DB30CD">
        <w:rPr>
          <w:b/>
          <w:bCs/>
          <w:lang w:val="de-AT"/>
        </w:rPr>
        <w:t>Pletzer Resorts</w:t>
      </w:r>
      <w:r w:rsidRPr="00DB30CD">
        <w:rPr>
          <w:lang w:val="de-AT"/>
        </w:rPr>
        <w:t xml:space="preserve">. </w:t>
      </w:r>
    </w:p>
    <w:p w14:paraId="23E63B35" w14:textId="5E0F9078" w:rsidR="00AA38FD" w:rsidRPr="00DB30CD" w:rsidRDefault="00AA38FD" w:rsidP="00DB30CD">
      <w:pPr>
        <w:spacing w:line="310" w:lineRule="atLeast"/>
        <w:jc w:val="left"/>
        <w:rPr>
          <w:lang w:val="de-AT"/>
        </w:rPr>
      </w:pPr>
      <w:proofErr w:type="spellStart"/>
      <w:r w:rsidRPr="00DB30CD">
        <w:rPr>
          <w:b/>
          <w:bCs/>
          <w:lang w:val="de-AT"/>
        </w:rPr>
        <w:t>Beweging</w:t>
      </w:r>
      <w:proofErr w:type="spellEnd"/>
      <w:r w:rsidRPr="00DB30CD">
        <w:rPr>
          <w:lang w:val="de-AT"/>
        </w:rPr>
        <w:t xml:space="preserve">, </w:t>
      </w:r>
      <w:proofErr w:type="spellStart"/>
      <w:r w:rsidRPr="00DB30CD">
        <w:rPr>
          <w:lang w:val="de-AT"/>
        </w:rPr>
        <w:t>actieve</w:t>
      </w:r>
      <w:proofErr w:type="spellEnd"/>
      <w:r w:rsidRPr="00DB30CD">
        <w:rPr>
          <w:lang w:val="de-AT"/>
        </w:rPr>
        <w:t xml:space="preserve"> </w:t>
      </w:r>
      <w:proofErr w:type="spellStart"/>
      <w:r w:rsidRPr="00DB30CD">
        <w:rPr>
          <w:b/>
          <w:bCs/>
          <w:lang w:val="de-AT"/>
        </w:rPr>
        <w:t>ontspanning</w:t>
      </w:r>
      <w:proofErr w:type="spellEnd"/>
      <w:r w:rsidRPr="00DB30CD">
        <w:rPr>
          <w:lang w:val="de-AT"/>
        </w:rPr>
        <w:t xml:space="preserve"> en </w:t>
      </w:r>
      <w:proofErr w:type="spellStart"/>
      <w:r w:rsidRPr="00DB30CD">
        <w:rPr>
          <w:b/>
          <w:bCs/>
          <w:lang w:val="de-AT"/>
        </w:rPr>
        <w:t>gezonde</w:t>
      </w:r>
      <w:proofErr w:type="spellEnd"/>
      <w:r w:rsidRPr="00DB30CD">
        <w:rPr>
          <w:b/>
          <w:bCs/>
          <w:lang w:val="de-AT"/>
        </w:rPr>
        <w:t xml:space="preserve"> </w:t>
      </w:r>
      <w:proofErr w:type="spellStart"/>
      <w:r w:rsidRPr="00DB30CD">
        <w:rPr>
          <w:b/>
          <w:bCs/>
          <w:lang w:val="de-AT"/>
        </w:rPr>
        <w:t>voeding</w:t>
      </w:r>
      <w:proofErr w:type="spellEnd"/>
      <w:r w:rsidRPr="00DB30CD">
        <w:rPr>
          <w:lang w:val="de-AT"/>
        </w:rPr>
        <w:t xml:space="preserve"> </w:t>
      </w:r>
      <w:proofErr w:type="spellStart"/>
      <w:r w:rsidRPr="00DB30CD">
        <w:rPr>
          <w:lang w:val="de-AT"/>
        </w:rPr>
        <w:t>vormen</w:t>
      </w:r>
      <w:proofErr w:type="spellEnd"/>
      <w:r w:rsidRPr="00DB30CD">
        <w:rPr>
          <w:lang w:val="de-AT"/>
        </w:rPr>
        <w:t xml:space="preserve"> samen </w:t>
      </w:r>
      <w:proofErr w:type="spellStart"/>
      <w:r w:rsidRPr="00DB30CD">
        <w:rPr>
          <w:lang w:val="de-AT"/>
        </w:rPr>
        <w:t>een</w:t>
      </w:r>
      <w:proofErr w:type="spellEnd"/>
      <w:r w:rsidRPr="00DB30CD">
        <w:rPr>
          <w:lang w:val="de-AT"/>
        </w:rPr>
        <w:t xml:space="preserve"> </w:t>
      </w:r>
      <w:proofErr w:type="spellStart"/>
      <w:r w:rsidRPr="00DB30CD">
        <w:rPr>
          <w:lang w:val="de-AT"/>
        </w:rPr>
        <w:t>krachtig</w:t>
      </w:r>
      <w:proofErr w:type="spellEnd"/>
      <w:r w:rsidRPr="00DB30CD">
        <w:rPr>
          <w:lang w:val="de-AT"/>
        </w:rPr>
        <w:t xml:space="preserve"> </w:t>
      </w:r>
      <w:proofErr w:type="spellStart"/>
      <w:r w:rsidRPr="00DB30CD">
        <w:rPr>
          <w:lang w:val="de-AT"/>
        </w:rPr>
        <w:t>geheel</w:t>
      </w:r>
      <w:proofErr w:type="spellEnd"/>
      <w:r w:rsidRPr="00DB30CD">
        <w:rPr>
          <w:lang w:val="de-AT"/>
        </w:rPr>
        <w:t xml:space="preserve"> – </w:t>
      </w:r>
      <w:proofErr w:type="spellStart"/>
      <w:r w:rsidRPr="00DB30CD">
        <w:rPr>
          <w:lang w:val="de-AT"/>
        </w:rPr>
        <w:t>gebaseerd</w:t>
      </w:r>
      <w:proofErr w:type="spellEnd"/>
      <w:r w:rsidRPr="00DB30CD">
        <w:rPr>
          <w:lang w:val="de-AT"/>
        </w:rPr>
        <w:t xml:space="preserve"> </w:t>
      </w:r>
      <w:proofErr w:type="spellStart"/>
      <w:r w:rsidRPr="00DB30CD">
        <w:rPr>
          <w:lang w:val="de-AT"/>
        </w:rPr>
        <w:t>op</w:t>
      </w:r>
      <w:proofErr w:type="spellEnd"/>
      <w:r w:rsidRPr="00DB30CD">
        <w:rPr>
          <w:lang w:val="de-AT"/>
        </w:rPr>
        <w:t xml:space="preserve"> </w:t>
      </w:r>
      <w:proofErr w:type="spellStart"/>
      <w:r w:rsidRPr="00DB30CD">
        <w:rPr>
          <w:lang w:val="de-AT"/>
        </w:rPr>
        <w:t>wetenschap</w:t>
      </w:r>
      <w:proofErr w:type="spellEnd"/>
      <w:r w:rsidRPr="00DB30CD">
        <w:rPr>
          <w:lang w:val="de-AT"/>
        </w:rPr>
        <w:t xml:space="preserve">, </w:t>
      </w:r>
      <w:proofErr w:type="spellStart"/>
      <w:r w:rsidRPr="00DB30CD">
        <w:rPr>
          <w:lang w:val="de-AT"/>
        </w:rPr>
        <w:t>persoonlijk</w:t>
      </w:r>
      <w:proofErr w:type="spellEnd"/>
      <w:r w:rsidRPr="00DB30CD">
        <w:rPr>
          <w:lang w:val="de-AT"/>
        </w:rPr>
        <w:t xml:space="preserve"> </w:t>
      </w:r>
      <w:proofErr w:type="spellStart"/>
      <w:r w:rsidRPr="00DB30CD">
        <w:rPr>
          <w:lang w:val="de-AT"/>
        </w:rPr>
        <w:t>te</w:t>
      </w:r>
      <w:proofErr w:type="spellEnd"/>
      <w:r w:rsidRPr="00DB30CD">
        <w:rPr>
          <w:lang w:val="de-AT"/>
        </w:rPr>
        <w:t xml:space="preserve"> </w:t>
      </w:r>
      <w:proofErr w:type="spellStart"/>
      <w:r w:rsidRPr="00DB30CD">
        <w:rPr>
          <w:lang w:val="de-AT"/>
        </w:rPr>
        <w:t>beleven</w:t>
      </w:r>
      <w:proofErr w:type="spellEnd"/>
      <w:r w:rsidRPr="00DB30CD">
        <w:rPr>
          <w:lang w:val="de-AT"/>
        </w:rPr>
        <w:t xml:space="preserve"> en </w:t>
      </w:r>
      <w:proofErr w:type="spellStart"/>
      <w:r w:rsidRPr="00DB30CD">
        <w:rPr>
          <w:lang w:val="de-AT"/>
        </w:rPr>
        <w:t>langdurig</w:t>
      </w:r>
      <w:proofErr w:type="spellEnd"/>
      <w:r w:rsidRPr="00DB30CD">
        <w:rPr>
          <w:lang w:val="de-AT"/>
        </w:rPr>
        <w:t xml:space="preserve"> </w:t>
      </w:r>
      <w:proofErr w:type="spellStart"/>
      <w:r w:rsidRPr="00DB30CD">
        <w:rPr>
          <w:lang w:val="de-AT"/>
        </w:rPr>
        <w:t>voelbaar</w:t>
      </w:r>
      <w:proofErr w:type="spellEnd"/>
      <w:r w:rsidRPr="00DB30CD">
        <w:rPr>
          <w:lang w:val="de-AT"/>
        </w:rPr>
        <w:t xml:space="preserve">. Het </w:t>
      </w:r>
      <w:proofErr w:type="spellStart"/>
      <w:r w:rsidRPr="00DB30CD">
        <w:rPr>
          <w:lang w:val="de-AT"/>
        </w:rPr>
        <w:t>concept</w:t>
      </w:r>
      <w:proofErr w:type="spellEnd"/>
      <w:r w:rsidRPr="00DB30CD">
        <w:rPr>
          <w:lang w:val="de-AT"/>
        </w:rPr>
        <w:t xml:space="preserve"> </w:t>
      </w:r>
      <w:proofErr w:type="spellStart"/>
      <w:proofErr w:type="gramStart"/>
      <w:r w:rsidRPr="00DB30CD">
        <w:rPr>
          <w:lang w:val="de-AT"/>
        </w:rPr>
        <w:t>werd</w:t>
      </w:r>
      <w:proofErr w:type="spellEnd"/>
      <w:proofErr w:type="gramEnd"/>
      <w:r w:rsidRPr="00DB30CD">
        <w:rPr>
          <w:lang w:val="de-AT"/>
        </w:rPr>
        <w:t xml:space="preserve"> </w:t>
      </w:r>
      <w:proofErr w:type="spellStart"/>
      <w:r w:rsidRPr="00DB30CD">
        <w:rPr>
          <w:lang w:val="de-AT"/>
        </w:rPr>
        <w:t>ontwikkeld</w:t>
      </w:r>
      <w:proofErr w:type="spellEnd"/>
      <w:r w:rsidRPr="00DB30CD">
        <w:rPr>
          <w:lang w:val="de-AT"/>
        </w:rPr>
        <w:t xml:space="preserve"> in </w:t>
      </w:r>
      <w:proofErr w:type="spellStart"/>
      <w:r w:rsidRPr="00DB30CD">
        <w:rPr>
          <w:lang w:val="de-AT"/>
        </w:rPr>
        <w:t>samenwerking</w:t>
      </w:r>
      <w:proofErr w:type="spellEnd"/>
      <w:r w:rsidRPr="00DB30CD">
        <w:rPr>
          <w:lang w:val="de-AT"/>
        </w:rPr>
        <w:t xml:space="preserve"> </w:t>
      </w:r>
      <w:proofErr w:type="spellStart"/>
      <w:r w:rsidRPr="00DB30CD">
        <w:rPr>
          <w:lang w:val="de-AT"/>
        </w:rPr>
        <w:t>met</w:t>
      </w:r>
      <w:proofErr w:type="spellEnd"/>
      <w:r w:rsidRPr="00DB30CD">
        <w:rPr>
          <w:lang w:val="de-AT"/>
        </w:rPr>
        <w:t xml:space="preserve"> skispring-olympisch </w:t>
      </w:r>
      <w:proofErr w:type="spellStart"/>
      <w:r w:rsidRPr="00DB30CD">
        <w:rPr>
          <w:lang w:val="de-AT"/>
        </w:rPr>
        <w:t>kampioen</w:t>
      </w:r>
      <w:proofErr w:type="spellEnd"/>
      <w:r w:rsidRPr="00DB30CD">
        <w:rPr>
          <w:lang w:val="de-AT"/>
        </w:rPr>
        <w:t xml:space="preserve"> Toni Innauer en </w:t>
      </w:r>
      <w:proofErr w:type="spellStart"/>
      <w:r w:rsidRPr="00DB30CD">
        <w:rPr>
          <w:lang w:val="de-AT"/>
        </w:rPr>
        <w:t>het</w:t>
      </w:r>
      <w:proofErr w:type="spellEnd"/>
      <w:r w:rsidRPr="00DB30CD">
        <w:rPr>
          <w:lang w:val="de-AT"/>
        </w:rPr>
        <w:t xml:space="preserve"> </w:t>
      </w:r>
      <w:proofErr w:type="spellStart"/>
      <w:r w:rsidRPr="00DB30CD">
        <w:rPr>
          <w:lang w:val="de-AT"/>
        </w:rPr>
        <w:t>Instituut</w:t>
      </w:r>
      <w:proofErr w:type="spellEnd"/>
      <w:r w:rsidRPr="00DB30CD">
        <w:rPr>
          <w:lang w:val="de-AT"/>
        </w:rPr>
        <w:t xml:space="preserve"> </w:t>
      </w:r>
      <w:proofErr w:type="spellStart"/>
      <w:r w:rsidRPr="00DB30CD">
        <w:rPr>
          <w:lang w:val="de-AT"/>
        </w:rPr>
        <w:t>voor</w:t>
      </w:r>
      <w:proofErr w:type="spellEnd"/>
      <w:r w:rsidRPr="00DB30CD">
        <w:rPr>
          <w:lang w:val="de-AT"/>
        </w:rPr>
        <w:t xml:space="preserve"> </w:t>
      </w:r>
      <w:proofErr w:type="spellStart"/>
      <w:r w:rsidRPr="00DB30CD">
        <w:rPr>
          <w:lang w:val="de-AT"/>
        </w:rPr>
        <w:t>Sportwetenschap</w:t>
      </w:r>
      <w:proofErr w:type="spellEnd"/>
      <w:r w:rsidRPr="00DB30CD">
        <w:rPr>
          <w:lang w:val="de-AT"/>
        </w:rPr>
        <w:t xml:space="preserve"> van de </w:t>
      </w:r>
      <w:proofErr w:type="spellStart"/>
      <w:r w:rsidRPr="00DB30CD">
        <w:rPr>
          <w:lang w:val="de-AT"/>
        </w:rPr>
        <w:t>Universiteit</w:t>
      </w:r>
      <w:proofErr w:type="spellEnd"/>
      <w:r w:rsidRPr="00DB30CD">
        <w:rPr>
          <w:lang w:val="de-AT"/>
        </w:rPr>
        <w:t xml:space="preserve"> Innsbruck. Move &amp; Relax </w:t>
      </w:r>
      <w:proofErr w:type="spellStart"/>
      <w:r w:rsidRPr="00DB30CD">
        <w:rPr>
          <w:lang w:val="de-AT"/>
        </w:rPr>
        <w:t>is</w:t>
      </w:r>
      <w:proofErr w:type="spellEnd"/>
      <w:r w:rsidRPr="00DB30CD">
        <w:rPr>
          <w:lang w:val="de-AT"/>
        </w:rPr>
        <w:t xml:space="preserve"> </w:t>
      </w:r>
      <w:proofErr w:type="spellStart"/>
      <w:r w:rsidRPr="00DB30CD">
        <w:rPr>
          <w:lang w:val="de-AT"/>
        </w:rPr>
        <w:t>het</w:t>
      </w:r>
      <w:proofErr w:type="spellEnd"/>
      <w:r w:rsidRPr="00DB30CD">
        <w:rPr>
          <w:lang w:val="de-AT"/>
        </w:rPr>
        <w:t xml:space="preserve"> hart van alle Pletzer Resorts.</w:t>
      </w:r>
    </w:p>
    <w:p w14:paraId="53738298" w14:textId="77777777" w:rsidR="00AA38FD" w:rsidRPr="00DB30CD" w:rsidRDefault="00AA38FD" w:rsidP="00DB30CD">
      <w:pPr>
        <w:spacing w:line="310" w:lineRule="atLeast"/>
        <w:jc w:val="left"/>
        <w:rPr>
          <w:lang w:val="de-AT"/>
        </w:rPr>
      </w:pPr>
      <w:proofErr w:type="spellStart"/>
      <w:r w:rsidRPr="00DB30CD">
        <w:rPr>
          <w:lang w:val="de-AT"/>
        </w:rPr>
        <w:t>Of</w:t>
      </w:r>
      <w:proofErr w:type="spellEnd"/>
      <w:r w:rsidRPr="00DB30CD">
        <w:rPr>
          <w:lang w:val="de-AT"/>
        </w:rPr>
        <w:t xml:space="preserve"> </w:t>
      </w:r>
      <w:proofErr w:type="spellStart"/>
      <w:r w:rsidRPr="00DB30CD">
        <w:rPr>
          <w:lang w:val="de-AT"/>
        </w:rPr>
        <w:t>het</w:t>
      </w:r>
      <w:proofErr w:type="spellEnd"/>
      <w:r w:rsidRPr="00DB30CD">
        <w:rPr>
          <w:lang w:val="de-AT"/>
        </w:rPr>
        <w:t xml:space="preserve"> nu </w:t>
      </w:r>
      <w:proofErr w:type="spellStart"/>
      <w:r w:rsidRPr="00DB30CD">
        <w:rPr>
          <w:lang w:val="de-AT"/>
        </w:rPr>
        <w:t>aan</w:t>
      </w:r>
      <w:proofErr w:type="spellEnd"/>
      <w:r w:rsidRPr="00DB30CD">
        <w:rPr>
          <w:lang w:val="de-AT"/>
        </w:rPr>
        <w:t xml:space="preserve"> de </w:t>
      </w:r>
      <w:r w:rsidRPr="00DB30CD">
        <w:rPr>
          <w:b/>
          <w:bCs/>
          <w:lang w:val="de-AT"/>
        </w:rPr>
        <w:t xml:space="preserve">Hohe Salve </w:t>
      </w:r>
      <w:proofErr w:type="spellStart"/>
      <w:r w:rsidRPr="00DB30CD">
        <w:rPr>
          <w:b/>
          <w:bCs/>
          <w:lang w:val="de-AT"/>
        </w:rPr>
        <w:t>of</w:t>
      </w:r>
      <w:proofErr w:type="spellEnd"/>
      <w:r w:rsidRPr="00DB30CD">
        <w:rPr>
          <w:b/>
          <w:bCs/>
          <w:lang w:val="de-AT"/>
        </w:rPr>
        <w:t xml:space="preserve"> de Walchsee in Tirol</w:t>
      </w:r>
      <w:r w:rsidRPr="00DB30CD">
        <w:rPr>
          <w:lang w:val="de-AT"/>
        </w:rPr>
        <w:t xml:space="preserve"> </w:t>
      </w:r>
      <w:proofErr w:type="spellStart"/>
      <w:r w:rsidRPr="00DB30CD">
        <w:rPr>
          <w:lang w:val="de-AT"/>
        </w:rPr>
        <w:t>is</w:t>
      </w:r>
      <w:proofErr w:type="spellEnd"/>
      <w:r w:rsidRPr="00DB30CD">
        <w:rPr>
          <w:lang w:val="de-AT"/>
        </w:rPr>
        <w:t xml:space="preserve">, in </w:t>
      </w:r>
      <w:r w:rsidRPr="00DB30CD">
        <w:rPr>
          <w:b/>
          <w:bCs/>
          <w:lang w:val="de-AT"/>
        </w:rPr>
        <w:t xml:space="preserve">Bayrischzell in </w:t>
      </w:r>
      <w:proofErr w:type="spellStart"/>
      <w:r w:rsidRPr="00DB30CD">
        <w:rPr>
          <w:b/>
          <w:bCs/>
          <w:lang w:val="de-AT"/>
        </w:rPr>
        <w:t>Beieren</w:t>
      </w:r>
      <w:proofErr w:type="spellEnd"/>
      <w:r w:rsidRPr="00DB30CD">
        <w:rPr>
          <w:b/>
          <w:bCs/>
          <w:lang w:val="de-AT"/>
        </w:rPr>
        <w:t xml:space="preserve"> </w:t>
      </w:r>
      <w:proofErr w:type="spellStart"/>
      <w:r w:rsidRPr="00DB30CD">
        <w:rPr>
          <w:b/>
          <w:bCs/>
          <w:lang w:val="de-AT"/>
        </w:rPr>
        <w:t>of</w:t>
      </w:r>
      <w:proofErr w:type="spellEnd"/>
      <w:r w:rsidRPr="00DB30CD">
        <w:rPr>
          <w:b/>
          <w:bCs/>
          <w:lang w:val="de-AT"/>
        </w:rPr>
        <w:t xml:space="preserve"> </w:t>
      </w:r>
      <w:proofErr w:type="spellStart"/>
      <w:r w:rsidRPr="00DB30CD">
        <w:rPr>
          <w:b/>
          <w:bCs/>
          <w:lang w:val="de-AT"/>
        </w:rPr>
        <w:t>aan</w:t>
      </w:r>
      <w:proofErr w:type="spellEnd"/>
      <w:r w:rsidRPr="00DB30CD">
        <w:rPr>
          <w:b/>
          <w:bCs/>
          <w:lang w:val="de-AT"/>
        </w:rPr>
        <w:t xml:space="preserve"> de Wörthersee in </w:t>
      </w:r>
      <w:proofErr w:type="spellStart"/>
      <w:r w:rsidRPr="00DB30CD">
        <w:rPr>
          <w:b/>
          <w:bCs/>
          <w:lang w:val="de-AT"/>
        </w:rPr>
        <w:t>Karinthië</w:t>
      </w:r>
      <w:proofErr w:type="spellEnd"/>
      <w:r w:rsidRPr="00DB30CD">
        <w:rPr>
          <w:b/>
          <w:bCs/>
          <w:lang w:val="de-AT"/>
        </w:rPr>
        <w:t xml:space="preserve"> </w:t>
      </w:r>
      <w:r w:rsidRPr="00DB30CD">
        <w:rPr>
          <w:lang w:val="de-AT"/>
        </w:rPr>
        <w:t xml:space="preserve">– gasten </w:t>
      </w:r>
      <w:proofErr w:type="spellStart"/>
      <w:r w:rsidRPr="00DB30CD">
        <w:rPr>
          <w:lang w:val="de-AT"/>
        </w:rPr>
        <w:t>voelen</w:t>
      </w:r>
      <w:proofErr w:type="spellEnd"/>
      <w:r w:rsidRPr="00DB30CD">
        <w:rPr>
          <w:lang w:val="de-AT"/>
        </w:rPr>
        <w:t xml:space="preserve"> hier </w:t>
      </w:r>
      <w:proofErr w:type="spellStart"/>
      <w:r w:rsidRPr="00DB30CD">
        <w:rPr>
          <w:lang w:val="de-AT"/>
        </w:rPr>
        <w:t>nieuwe</w:t>
      </w:r>
      <w:proofErr w:type="spellEnd"/>
      <w:r w:rsidRPr="00DB30CD">
        <w:rPr>
          <w:lang w:val="de-AT"/>
        </w:rPr>
        <w:t xml:space="preserve"> </w:t>
      </w:r>
      <w:proofErr w:type="spellStart"/>
      <w:r w:rsidRPr="00DB30CD">
        <w:rPr>
          <w:lang w:val="de-AT"/>
        </w:rPr>
        <w:t>energie</w:t>
      </w:r>
      <w:proofErr w:type="spellEnd"/>
      <w:r w:rsidRPr="00DB30CD">
        <w:rPr>
          <w:lang w:val="de-AT"/>
        </w:rPr>
        <w:t xml:space="preserve">, </w:t>
      </w:r>
      <w:proofErr w:type="spellStart"/>
      <w:r w:rsidRPr="00DB30CD">
        <w:rPr>
          <w:lang w:val="de-AT"/>
        </w:rPr>
        <w:t>meer</w:t>
      </w:r>
      <w:proofErr w:type="spellEnd"/>
      <w:r w:rsidRPr="00DB30CD">
        <w:rPr>
          <w:lang w:val="de-AT"/>
        </w:rPr>
        <w:t xml:space="preserve"> </w:t>
      </w:r>
      <w:proofErr w:type="spellStart"/>
      <w:r w:rsidRPr="00DB30CD">
        <w:rPr>
          <w:lang w:val="de-AT"/>
        </w:rPr>
        <w:t>vitaliteit</w:t>
      </w:r>
      <w:proofErr w:type="spellEnd"/>
      <w:r w:rsidRPr="00DB30CD">
        <w:rPr>
          <w:lang w:val="de-AT"/>
        </w:rPr>
        <w:t xml:space="preserve"> en </w:t>
      </w:r>
      <w:proofErr w:type="spellStart"/>
      <w:r w:rsidRPr="00DB30CD">
        <w:rPr>
          <w:lang w:val="de-AT"/>
        </w:rPr>
        <w:t>meer</w:t>
      </w:r>
      <w:proofErr w:type="spellEnd"/>
      <w:r w:rsidRPr="00DB30CD">
        <w:rPr>
          <w:lang w:val="de-AT"/>
        </w:rPr>
        <w:t xml:space="preserve"> </w:t>
      </w:r>
      <w:proofErr w:type="spellStart"/>
      <w:r w:rsidRPr="00DB30CD">
        <w:rPr>
          <w:lang w:val="de-AT"/>
        </w:rPr>
        <w:t>bewustzijn</w:t>
      </w:r>
      <w:proofErr w:type="spellEnd"/>
      <w:r w:rsidRPr="00DB30CD">
        <w:rPr>
          <w:lang w:val="de-AT"/>
        </w:rPr>
        <w:t xml:space="preserve"> </w:t>
      </w:r>
      <w:proofErr w:type="spellStart"/>
      <w:r w:rsidRPr="00DB30CD">
        <w:rPr>
          <w:lang w:val="de-AT"/>
        </w:rPr>
        <w:t>voor</w:t>
      </w:r>
      <w:proofErr w:type="spellEnd"/>
      <w:r w:rsidRPr="00DB30CD">
        <w:rPr>
          <w:lang w:val="de-AT"/>
        </w:rPr>
        <w:t xml:space="preserve"> </w:t>
      </w:r>
      <w:proofErr w:type="spellStart"/>
      <w:r w:rsidRPr="00DB30CD">
        <w:rPr>
          <w:lang w:val="de-AT"/>
        </w:rPr>
        <w:t>lichaam</w:t>
      </w:r>
      <w:proofErr w:type="spellEnd"/>
      <w:r w:rsidRPr="00DB30CD">
        <w:rPr>
          <w:lang w:val="de-AT"/>
        </w:rPr>
        <w:t xml:space="preserve"> en </w:t>
      </w:r>
      <w:proofErr w:type="spellStart"/>
      <w:r w:rsidRPr="00DB30CD">
        <w:rPr>
          <w:lang w:val="de-AT"/>
        </w:rPr>
        <w:t>geest</w:t>
      </w:r>
      <w:proofErr w:type="spellEnd"/>
      <w:r w:rsidRPr="00DB30CD">
        <w:rPr>
          <w:lang w:val="de-AT"/>
        </w:rPr>
        <w:t>.</w:t>
      </w:r>
    </w:p>
    <w:p w14:paraId="0DF304B5" w14:textId="77777777" w:rsidR="00AA38FD" w:rsidRDefault="00AA38FD" w:rsidP="00AA38FD">
      <w:pPr>
        <w:rPr>
          <w:lang w:val="de-AT"/>
        </w:rPr>
      </w:pPr>
    </w:p>
    <w:p w14:paraId="39AB2606" w14:textId="77777777" w:rsidR="00AA38FD" w:rsidRDefault="00AA38FD" w:rsidP="00AA38FD">
      <w:pPr>
        <w:spacing w:line="310" w:lineRule="atLeast"/>
        <w:jc w:val="center"/>
        <w:rPr>
          <w:b/>
          <w:bCs/>
        </w:rPr>
      </w:pPr>
      <w:r w:rsidRPr="00AA38FD">
        <w:rPr>
          <w:b/>
          <w:bCs/>
        </w:rPr>
        <w:t xml:space="preserve">Balans in </w:t>
      </w:r>
      <w:proofErr w:type="spellStart"/>
      <w:r w:rsidRPr="00AA38FD">
        <w:rPr>
          <w:b/>
          <w:bCs/>
        </w:rPr>
        <w:t>plaats</w:t>
      </w:r>
      <w:proofErr w:type="spellEnd"/>
      <w:r w:rsidRPr="00AA38FD">
        <w:rPr>
          <w:b/>
          <w:bCs/>
        </w:rPr>
        <w:t xml:space="preserve"> van </w:t>
      </w:r>
      <w:proofErr w:type="spellStart"/>
      <w:r w:rsidRPr="00AA38FD">
        <w:rPr>
          <w:b/>
          <w:bCs/>
        </w:rPr>
        <w:t>prestatiedruk</w:t>
      </w:r>
      <w:proofErr w:type="spellEnd"/>
    </w:p>
    <w:p w14:paraId="77205A4B" w14:textId="77777777" w:rsidR="00AA38FD" w:rsidRPr="00AA38FD" w:rsidRDefault="00AA38FD" w:rsidP="00DB30CD">
      <w:pPr>
        <w:spacing w:line="310" w:lineRule="atLeast"/>
        <w:jc w:val="left"/>
        <w:rPr>
          <w:b/>
          <w:bCs/>
        </w:rPr>
      </w:pPr>
    </w:p>
    <w:p w14:paraId="3090E902" w14:textId="77777777" w:rsidR="00AA38FD" w:rsidRPr="00AA38FD" w:rsidRDefault="00AA38FD" w:rsidP="00DB30CD">
      <w:pPr>
        <w:spacing w:line="310" w:lineRule="atLeast"/>
        <w:jc w:val="left"/>
        <w:rPr>
          <w:bCs/>
          <w:lang w:val="de-AT"/>
        </w:rPr>
      </w:pPr>
      <w:proofErr w:type="spellStart"/>
      <w:r w:rsidRPr="00AA38FD">
        <w:rPr>
          <w:bCs/>
          <w:lang w:val="de-AT"/>
        </w:rPr>
        <w:t>Of</w:t>
      </w:r>
      <w:proofErr w:type="spellEnd"/>
      <w:r w:rsidRPr="00AA38FD">
        <w:rPr>
          <w:bCs/>
          <w:lang w:val="de-AT"/>
        </w:rPr>
        <w:t xml:space="preserve"> je nu </w:t>
      </w:r>
      <w:proofErr w:type="spellStart"/>
      <w:r w:rsidRPr="00AA38FD">
        <w:rPr>
          <w:bCs/>
          <w:lang w:val="de-AT"/>
        </w:rPr>
        <w:t>een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ambitieuze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sporter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bent</w:t>
      </w:r>
      <w:proofErr w:type="spellEnd"/>
      <w:r w:rsidRPr="00AA38FD">
        <w:rPr>
          <w:bCs/>
          <w:lang w:val="de-AT"/>
        </w:rPr>
        <w:t xml:space="preserve">, </w:t>
      </w:r>
      <w:proofErr w:type="spellStart"/>
      <w:r w:rsidRPr="00AA38FD">
        <w:rPr>
          <w:bCs/>
          <w:lang w:val="de-AT"/>
        </w:rPr>
        <w:t>een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bewuste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genieter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of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een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actief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gezin</w:t>
      </w:r>
      <w:proofErr w:type="spellEnd"/>
      <w:r w:rsidRPr="00AA38FD">
        <w:rPr>
          <w:bCs/>
          <w:lang w:val="de-AT"/>
        </w:rPr>
        <w:t xml:space="preserve"> – Move &amp; Relax </w:t>
      </w:r>
      <w:proofErr w:type="spellStart"/>
      <w:r w:rsidRPr="00AA38FD">
        <w:rPr>
          <w:bCs/>
          <w:lang w:val="de-AT"/>
        </w:rPr>
        <w:t>sluit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aan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bij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waar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jij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op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dit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moment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staat</w:t>
      </w:r>
      <w:proofErr w:type="spellEnd"/>
      <w:r w:rsidRPr="00AA38FD">
        <w:rPr>
          <w:bCs/>
          <w:lang w:val="de-AT"/>
        </w:rPr>
        <w:t>.</w:t>
      </w:r>
    </w:p>
    <w:p w14:paraId="5373D839" w14:textId="77777777" w:rsidR="00AA38FD" w:rsidRPr="00AA38FD" w:rsidRDefault="00AA38FD" w:rsidP="00DB30CD">
      <w:pPr>
        <w:spacing w:line="310" w:lineRule="atLeast"/>
        <w:jc w:val="left"/>
        <w:rPr>
          <w:bCs/>
          <w:lang w:val="de-AT"/>
        </w:rPr>
      </w:pPr>
      <w:r w:rsidRPr="00AA38FD">
        <w:rPr>
          <w:bCs/>
          <w:lang w:val="de-AT"/>
        </w:rPr>
        <w:t xml:space="preserve">De </w:t>
      </w:r>
      <w:proofErr w:type="spellStart"/>
      <w:r w:rsidRPr="00AA38FD">
        <w:rPr>
          <w:b/>
          <w:lang w:val="de-AT"/>
        </w:rPr>
        <w:t>aanpak</w:t>
      </w:r>
      <w:proofErr w:type="spellEnd"/>
      <w:r w:rsidRPr="00AA38FD">
        <w:rPr>
          <w:b/>
          <w:lang w:val="de-AT"/>
        </w:rPr>
        <w:t xml:space="preserve"> </w:t>
      </w:r>
      <w:proofErr w:type="spellStart"/>
      <w:r w:rsidRPr="00AA38FD">
        <w:rPr>
          <w:b/>
          <w:lang w:val="de-AT"/>
        </w:rPr>
        <w:t>is</w:t>
      </w:r>
      <w:proofErr w:type="spellEnd"/>
      <w:r w:rsidRPr="00AA38FD">
        <w:rPr>
          <w:b/>
          <w:lang w:val="de-AT"/>
        </w:rPr>
        <w:t xml:space="preserve"> </w:t>
      </w:r>
      <w:proofErr w:type="spellStart"/>
      <w:r w:rsidRPr="00AA38FD">
        <w:rPr>
          <w:b/>
          <w:lang w:val="de-AT"/>
        </w:rPr>
        <w:t>persoonlijk</w:t>
      </w:r>
      <w:proofErr w:type="spellEnd"/>
      <w:r w:rsidRPr="00AA38FD">
        <w:rPr>
          <w:bCs/>
          <w:lang w:val="de-AT"/>
        </w:rPr>
        <w:t xml:space="preserve"> en </w:t>
      </w:r>
      <w:proofErr w:type="spellStart"/>
      <w:r w:rsidRPr="00AA38FD">
        <w:rPr>
          <w:bCs/>
          <w:lang w:val="de-AT"/>
        </w:rPr>
        <w:t>nodigt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uit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om</w:t>
      </w:r>
      <w:proofErr w:type="spellEnd"/>
      <w:r w:rsidRPr="00AA38FD">
        <w:rPr>
          <w:bCs/>
          <w:lang w:val="de-AT"/>
        </w:rPr>
        <w:t xml:space="preserve"> je </w:t>
      </w:r>
      <w:r w:rsidRPr="00AA38FD">
        <w:rPr>
          <w:b/>
          <w:lang w:val="de-AT"/>
        </w:rPr>
        <w:t xml:space="preserve">eigen tempo </w:t>
      </w:r>
      <w:proofErr w:type="spellStart"/>
      <w:r w:rsidRPr="00AA38FD">
        <w:rPr>
          <w:b/>
          <w:lang w:val="de-AT"/>
        </w:rPr>
        <w:t>te</w:t>
      </w:r>
      <w:proofErr w:type="spellEnd"/>
      <w:r w:rsidRPr="00AA38FD">
        <w:rPr>
          <w:b/>
          <w:lang w:val="de-AT"/>
        </w:rPr>
        <w:t xml:space="preserve"> </w:t>
      </w:r>
      <w:proofErr w:type="spellStart"/>
      <w:r w:rsidRPr="00AA38FD">
        <w:rPr>
          <w:b/>
          <w:lang w:val="de-AT"/>
        </w:rPr>
        <w:t>vinden</w:t>
      </w:r>
      <w:proofErr w:type="spellEnd"/>
      <w:r w:rsidRPr="00AA38FD">
        <w:rPr>
          <w:bCs/>
          <w:lang w:val="de-AT"/>
        </w:rPr>
        <w:t xml:space="preserve"> – </w:t>
      </w:r>
      <w:proofErr w:type="spellStart"/>
      <w:r w:rsidRPr="00AA38FD">
        <w:rPr>
          <w:bCs/>
          <w:lang w:val="de-AT"/>
        </w:rPr>
        <w:t>zonder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vaste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schema’s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of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prestatiedruk</w:t>
      </w:r>
      <w:proofErr w:type="spellEnd"/>
      <w:r w:rsidRPr="00AA38FD">
        <w:rPr>
          <w:bCs/>
          <w:lang w:val="de-AT"/>
        </w:rPr>
        <w:t>.</w:t>
      </w:r>
    </w:p>
    <w:p w14:paraId="3BCE67CE" w14:textId="34E91AEE" w:rsidR="00BC2B44" w:rsidRPr="00AA38FD" w:rsidRDefault="00AA38FD" w:rsidP="00DB30CD">
      <w:pPr>
        <w:spacing w:line="310" w:lineRule="atLeast"/>
        <w:jc w:val="left"/>
        <w:rPr>
          <w:bCs/>
          <w:lang w:val="de-AT"/>
        </w:rPr>
      </w:pPr>
      <w:r w:rsidRPr="00AA38FD">
        <w:rPr>
          <w:bCs/>
          <w:lang w:val="de-AT"/>
        </w:rPr>
        <w:t xml:space="preserve">Met deskundige </w:t>
      </w:r>
      <w:proofErr w:type="spellStart"/>
      <w:r w:rsidRPr="00AA38FD">
        <w:rPr>
          <w:bCs/>
          <w:lang w:val="de-AT"/>
        </w:rPr>
        <w:t>begeleiding</w:t>
      </w:r>
      <w:proofErr w:type="spellEnd"/>
      <w:r w:rsidRPr="00AA38FD">
        <w:rPr>
          <w:bCs/>
          <w:lang w:val="de-AT"/>
        </w:rPr>
        <w:t xml:space="preserve"> van </w:t>
      </w:r>
      <w:proofErr w:type="spellStart"/>
      <w:r w:rsidRPr="00AA38FD">
        <w:rPr>
          <w:b/>
          <w:lang w:val="de-AT"/>
        </w:rPr>
        <w:t>ervaren</w:t>
      </w:r>
      <w:proofErr w:type="spellEnd"/>
      <w:r w:rsidRPr="00AA38FD">
        <w:rPr>
          <w:b/>
          <w:lang w:val="de-AT"/>
        </w:rPr>
        <w:t xml:space="preserve"> </w:t>
      </w:r>
      <w:proofErr w:type="spellStart"/>
      <w:r w:rsidRPr="00AA38FD">
        <w:rPr>
          <w:b/>
          <w:lang w:val="de-AT"/>
        </w:rPr>
        <w:t>coaches</w:t>
      </w:r>
      <w:proofErr w:type="spellEnd"/>
      <w:r w:rsidRPr="00AA38FD">
        <w:rPr>
          <w:bCs/>
          <w:lang w:val="de-AT"/>
        </w:rPr>
        <w:t xml:space="preserve"> en </w:t>
      </w:r>
      <w:proofErr w:type="spellStart"/>
      <w:r w:rsidRPr="00AA38FD">
        <w:rPr>
          <w:b/>
          <w:lang w:val="de-AT"/>
        </w:rPr>
        <w:t>trainers</w:t>
      </w:r>
      <w:proofErr w:type="spellEnd"/>
      <w:r w:rsidRPr="00AA38FD">
        <w:rPr>
          <w:bCs/>
          <w:lang w:val="de-AT"/>
        </w:rPr>
        <w:t xml:space="preserve">, </w:t>
      </w:r>
      <w:proofErr w:type="spellStart"/>
      <w:r w:rsidRPr="00AA38FD">
        <w:rPr>
          <w:bCs/>
          <w:lang w:val="de-AT"/>
        </w:rPr>
        <w:t>op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maat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gemaakte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programma’s</w:t>
      </w:r>
      <w:proofErr w:type="spellEnd"/>
      <w:r w:rsidRPr="00AA38FD">
        <w:rPr>
          <w:bCs/>
          <w:lang w:val="de-AT"/>
        </w:rPr>
        <w:t xml:space="preserve"> en </w:t>
      </w:r>
      <w:proofErr w:type="spellStart"/>
      <w:r w:rsidRPr="00AA38FD">
        <w:rPr>
          <w:bCs/>
          <w:lang w:val="de-AT"/>
        </w:rPr>
        <w:t>een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respectvolle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kijk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op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lichaam</w:t>
      </w:r>
      <w:proofErr w:type="spellEnd"/>
      <w:r w:rsidRPr="00AA38FD">
        <w:rPr>
          <w:bCs/>
          <w:lang w:val="de-AT"/>
        </w:rPr>
        <w:t xml:space="preserve"> en </w:t>
      </w:r>
      <w:proofErr w:type="spellStart"/>
      <w:r w:rsidRPr="00AA38FD">
        <w:rPr>
          <w:bCs/>
          <w:lang w:val="de-AT"/>
        </w:rPr>
        <w:t>geest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ontstaat</w:t>
      </w:r>
      <w:proofErr w:type="spellEnd"/>
      <w:r w:rsidRPr="00AA38FD">
        <w:rPr>
          <w:bCs/>
          <w:lang w:val="de-AT"/>
        </w:rPr>
        <w:t xml:space="preserve"> er </w:t>
      </w:r>
      <w:proofErr w:type="spellStart"/>
      <w:r w:rsidRPr="00AA38FD">
        <w:rPr>
          <w:bCs/>
          <w:lang w:val="de-AT"/>
        </w:rPr>
        <w:t>ruimte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voor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groei</w:t>
      </w:r>
      <w:proofErr w:type="spellEnd"/>
      <w:r w:rsidRPr="00AA38FD">
        <w:rPr>
          <w:bCs/>
          <w:lang w:val="de-AT"/>
        </w:rPr>
        <w:t>.</w:t>
      </w:r>
      <w:r>
        <w:rPr>
          <w:bCs/>
          <w:lang w:val="de-AT"/>
        </w:rPr>
        <w:t xml:space="preserve"> </w:t>
      </w:r>
      <w:r w:rsidRPr="00AA38FD">
        <w:rPr>
          <w:bCs/>
          <w:lang w:val="de-AT"/>
        </w:rPr>
        <w:t xml:space="preserve">Het </w:t>
      </w:r>
      <w:proofErr w:type="spellStart"/>
      <w:r w:rsidRPr="00AA38FD">
        <w:rPr>
          <w:bCs/>
          <w:lang w:val="de-AT"/>
        </w:rPr>
        <w:t>doel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is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om</w:t>
      </w:r>
      <w:proofErr w:type="spellEnd"/>
      <w:r w:rsidRPr="00AA38FD">
        <w:rPr>
          <w:bCs/>
          <w:lang w:val="de-AT"/>
        </w:rPr>
        <w:t xml:space="preserve"> kracht </w:t>
      </w:r>
      <w:proofErr w:type="spellStart"/>
      <w:r w:rsidRPr="00AA38FD">
        <w:rPr>
          <w:bCs/>
          <w:lang w:val="de-AT"/>
        </w:rPr>
        <w:t>op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te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doen</w:t>
      </w:r>
      <w:proofErr w:type="spellEnd"/>
      <w:r w:rsidRPr="00AA38FD">
        <w:rPr>
          <w:bCs/>
          <w:lang w:val="de-AT"/>
        </w:rPr>
        <w:t xml:space="preserve">, </w:t>
      </w:r>
      <w:proofErr w:type="spellStart"/>
      <w:r w:rsidRPr="00AA38FD">
        <w:rPr>
          <w:bCs/>
          <w:lang w:val="de-AT"/>
        </w:rPr>
        <w:t>weer</w:t>
      </w:r>
      <w:proofErr w:type="spellEnd"/>
      <w:r w:rsidRPr="00AA38FD">
        <w:rPr>
          <w:bCs/>
          <w:lang w:val="de-AT"/>
        </w:rPr>
        <w:t xml:space="preserve"> dichter </w:t>
      </w:r>
      <w:proofErr w:type="spellStart"/>
      <w:r w:rsidRPr="00AA38FD">
        <w:rPr>
          <w:bCs/>
          <w:lang w:val="de-AT"/>
        </w:rPr>
        <w:t>bij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jezelf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te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komen</w:t>
      </w:r>
      <w:proofErr w:type="spellEnd"/>
      <w:r w:rsidRPr="00AA38FD">
        <w:rPr>
          <w:bCs/>
          <w:lang w:val="de-AT"/>
        </w:rPr>
        <w:t xml:space="preserve"> en </w:t>
      </w:r>
      <w:proofErr w:type="spellStart"/>
      <w:r w:rsidRPr="00AA38FD">
        <w:rPr>
          <w:bCs/>
          <w:lang w:val="de-AT"/>
        </w:rPr>
        <w:t>precies</w:t>
      </w:r>
      <w:proofErr w:type="spellEnd"/>
      <w:r w:rsidRPr="00AA38FD">
        <w:rPr>
          <w:bCs/>
          <w:lang w:val="de-AT"/>
        </w:rPr>
        <w:t xml:space="preserve"> die vorm van </w:t>
      </w:r>
      <w:proofErr w:type="spellStart"/>
      <w:r w:rsidRPr="00AA38FD">
        <w:rPr>
          <w:bCs/>
          <w:lang w:val="de-AT"/>
        </w:rPr>
        <w:t>beweging</w:t>
      </w:r>
      <w:proofErr w:type="spellEnd"/>
      <w:r w:rsidRPr="00AA38FD">
        <w:rPr>
          <w:bCs/>
          <w:lang w:val="de-AT"/>
        </w:rPr>
        <w:t xml:space="preserve">, </w:t>
      </w:r>
      <w:proofErr w:type="spellStart"/>
      <w:r w:rsidRPr="00AA38FD">
        <w:rPr>
          <w:bCs/>
          <w:lang w:val="de-AT"/>
        </w:rPr>
        <w:t>ontspanning</w:t>
      </w:r>
      <w:proofErr w:type="spellEnd"/>
      <w:r w:rsidRPr="00AA38FD">
        <w:rPr>
          <w:bCs/>
          <w:lang w:val="de-AT"/>
        </w:rPr>
        <w:t xml:space="preserve"> en </w:t>
      </w:r>
      <w:proofErr w:type="spellStart"/>
      <w:r w:rsidRPr="00AA38FD">
        <w:rPr>
          <w:bCs/>
          <w:lang w:val="de-AT"/>
        </w:rPr>
        <w:t>voeding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te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vinden</w:t>
      </w:r>
      <w:proofErr w:type="spellEnd"/>
      <w:r w:rsidRPr="00AA38FD">
        <w:rPr>
          <w:bCs/>
          <w:lang w:val="de-AT"/>
        </w:rPr>
        <w:t xml:space="preserve"> die echt </w:t>
      </w:r>
      <w:proofErr w:type="spellStart"/>
      <w:r w:rsidRPr="00AA38FD">
        <w:rPr>
          <w:bCs/>
          <w:lang w:val="de-AT"/>
        </w:rPr>
        <w:t>goed</w:t>
      </w:r>
      <w:proofErr w:type="spellEnd"/>
      <w:r w:rsidRPr="00AA38FD">
        <w:rPr>
          <w:bCs/>
          <w:lang w:val="de-AT"/>
        </w:rPr>
        <w:t xml:space="preserve"> </w:t>
      </w:r>
      <w:proofErr w:type="spellStart"/>
      <w:r w:rsidRPr="00AA38FD">
        <w:rPr>
          <w:bCs/>
          <w:lang w:val="de-AT"/>
        </w:rPr>
        <w:t>doet</w:t>
      </w:r>
      <w:proofErr w:type="spellEnd"/>
      <w:r w:rsidRPr="00AA38FD">
        <w:rPr>
          <w:bCs/>
          <w:lang w:val="de-AT"/>
        </w:rPr>
        <w:t>.</w:t>
      </w:r>
    </w:p>
    <w:p w14:paraId="75637070" w14:textId="77777777" w:rsidR="00DB30CD" w:rsidRDefault="00DB30CD" w:rsidP="005324C1">
      <w:pPr>
        <w:spacing w:line="310" w:lineRule="atLeast"/>
        <w:jc w:val="center"/>
        <w:rPr>
          <w:b/>
          <w:bCs/>
        </w:rPr>
      </w:pPr>
    </w:p>
    <w:p w14:paraId="2835ECBA" w14:textId="4C29A9C9" w:rsidR="000659A8" w:rsidRDefault="007023C1" w:rsidP="005324C1">
      <w:pPr>
        <w:spacing w:line="310" w:lineRule="atLeast"/>
        <w:jc w:val="center"/>
        <w:rPr>
          <w:b/>
          <w:bCs/>
        </w:rPr>
      </w:pPr>
      <w:r w:rsidRPr="007023C1">
        <w:rPr>
          <w:b/>
          <w:bCs/>
        </w:rPr>
        <w:t xml:space="preserve">Gerichte </w:t>
      </w:r>
      <w:proofErr w:type="spellStart"/>
      <w:r w:rsidRPr="007023C1">
        <w:rPr>
          <w:b/>
          <w:bCs/>
        </w:rPr>
        <w:t>training</w:t>
      </w:r>
      <w:proofErr w:type="spellEnd"/>
      <w:r w:rsidRPr="007023C1">
        <w:rPr>
          <w:b/>
          <w:bCs/>
        </w:rPr>
        <w:t xml:space="preserve">, </w:t>
      </w:r>
      <w:proofErr w:type="spellStart"/>
      <w:r w:rsidRPr="007023C1">
        <w:rPr>
          <w:b/>
          <w:bCs/>
        </w:rPr>
        <w:t>perfect</w:t>
      </w:r>
      <w:proofErr w:type="spellEnd"/>
      <w:r w:rsidRPr="007023C1">
        <w:rPr>
          <w:b/>
          <w:bCs/>
        </w:rPr>
        <w:t xml:space="preserve"> </w:t>
      </w:r>
      <w:proofErr w:type="spellStart"/>
      <w:r w:rsidRPr="007023C1">
        <w:rPr>
          <w:b/>
          <w:bCs/>
        </w:rPr>
        <w:t>ondersteund</w:t>
      </w:r>
      <w:proofErr w:type="spellEnd"/>
    </w:p>
    <w:p w14:paraId="06F9A6B9" w14:textId="77777777" w:rsidR="007023C1" w:rsidRPr="000659A8" w:rsidRDefault="007023C1" w:rsidP="005324C1">
      <w:pPr>
        <w:spacing w:line="310" w:lineRule="atLeast"/>
        <w:jc w:val="center"/>
        <w:rPr>
          <w:b/>
          <w:bCs/>
          <w:lang w:val="de-AT"/>
        </w:rPr>
      </w:pPr>
    </w:p>
    <w:p w14:paraId="62003003" w14:textId="77777777" w:rsidR="007023C1" w:rsidRPr="007023C1" w:rsidRDefault="007023C1" w:rsidP="00DB30CD">
      <w:pPr>
        <w:spacing w:line="310" w:lineRule="atLeast"/>
        <w:jc w:val="left"/>
        <w:rPr>
          <w:bCs/>
          <w:lang w:val="de-AT"/>
        </w:rPr>
      </w:pPr>
      <w:r w:rsidRPr="007023C1">
        <w:rPr>
          <w:bCs/>
          <w:lang w:val="de-AT"/>
        </w:rPr>
        <w:t xml:space="preserve">In de </w:t>
      </w:r>
      <w:r w:rsidRPr="007023C1">
        <w:rPr>
          <w:b/>
          <w:lang w:val="de-AT"/>
        </w:rPr>
        <w:t>moderne Move-</w:t>
      </w:r>
      <w:proofErr w:type="spellStart"/>
      <w:r w:rsidRPr="007023C1">
        <w:rPr>
          <w:b/>
          <w:lang w:val="de-AT"/>
        </w:rPr>
        <w:t>ruimtes</w:t>
      </w:r>
      <w:proofErr w:type="spellEnd"/>
      <w:r w:rsidRPr="007023C1">
        <w:rPr>
          <w:bCs/>
          <w:lang w:val="de-AT"/>
        </w:rPr>
        <w:t xml:space="preserve"> van de </w:t>
      </w:r>
      <w:proofErr w:type="spellStart"/>
      <w:r w:rsidRPr="007023C1">
        <w:rPr>
          <w:bCs/>
          <w:lang w:val="de-AT"/>
        </w:rPr>
        <w:t>resorts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vinden</w:t>
      </w:r>
      <w:proofErr w:type="spellEnd"/>
      <w:r w:rsidRPr="007023C1">
        <w:rPr>
          <w:bCs/>
          <w:lang w:val="de-AT"/>
        </w:rPr>
        <w:t xml:space="preserve"> gasten </w:t>
      </w:r>
      <w:proofErr w:type="spellStart"/>
      <w:r w:rsidRPr="007023C1">
        <w:rPr>
          <w:b/>
          <w:lang w:val="de-AT"/>
        </w:rPr>
        <w:t>functionele</w:t>
      </w:r>
      <w:proofErr w:type="spellEnd"/>
      <w:r w:rsidRPr="007023C1">
        <w:rPr>
          <w:b/>
          <w:lang w:val="de-AT"/>
        </w:rPr>
        <w:t xml:space="preserve"> </w:t>
      </w:r>
      <w:proofErr w:type="spellStart"/>
      <w:r w:rsidRPr="007023C1">
        <w:rPr>
          <w:b/>
          <w:lang w:val="de-AT"/>
        </w:rPr>
        <w:t>toestellen</w:t>
      </w:r>
      <w:proofErr w:type="spellEnd"/>
      <w:r w:rsidRPr="007023C1">
        <w:rPr>
          <w:b/>
          <w:lang w:val="de-AT"/>
        </w:rPr>
        <w:t xml:space="preserve"> </w:t>
      </w:r>
      <w:r w:rsidRPr="007023C1">
        <w:rPr>
          <w:bCs/>
          <w:lang w:val="de-AT"/>
        </w:rPr>
        <w:t xml:space="preserve">en </w:t>
      </w:r>
      <w:proofErr w:type="spellStart"/>
      <w:r w:rsidRPr="007023C1">
        <w:rPr>
          <w:b/>
          <w:lang w:val="de-AT"/>
        </w:rPr>
        <w:t>professionele</w:t>
      </w:r>
      <w:proofErr w:type="spellEnd"/>
      <w:r w:rsidRPr="007023C1">
        <w:rPr>
          <w:b/>
          <w:lang w:val="de-AT"/>
        </w:rPr>
        <w:t xml:space="preserve"> </w:t>
      </w:r>
      <w:proofErr w:type="spellStart"/>
      <w:r w:rsidRPr="007023C1">
        <w:rPr>
          <w:b/>
          <w:lang w:val="de-AT"/>
        </w:rPr>
        <w:t>begeleiding</w:t>
      </w:r>
      <w:proofErr w:type="spellEnd"/>
      <w:r w:rsidRPr="007023C1">
        <w:rPr>
          <w:bCs/>
          <w:lang w:val="de-AT"/>
        </w:rPr>
        <w:t xml:space="preserve">. </w:t>
      </w:r>
      <w:proofErr w:type="spellStart"/>
      <w:r w:rsidRPr="007023C1">
        <w:rPr>
          <w:bCs/>
          <w:lang w:val="de-AT"/>
        </w:rPr>
        <w:t>Afhankelijk</w:t>
      </w:r>
      <w:proofErr w:type="spellEnd"/>
      <w:r w:rsidRPr="007023C1">
        <w:rPr>
          <w:bCs/>
          <w:lang w:val="de-AT"/>
        </w:rPr>
        <w:t xml:space="preserve"> van de </w:t>
      </w:r>
      <w:proofErr w:type="spellStart"/>
      <w:r w:rsidRPr="007023C1">
        <w:rPr>
          <w:bCs/>
          <w:lang w:val="de-AT"/>
        </w:rPr>
        <w:t>locatie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is</w:t>
      </w:r>
      <w:proofErr w:type="spellEnd"/>
      <w:r w:rsidRPr="007023C1">
        <w:rPr>
          <w:bCs/>
          <w:lang w:val="de-AT"/>
        </w:rPr>
        <w:t xml:space="preserve"> er </w:t>
      </w:r>
      <w:proofErr w:type="spellStart"/>
      <w:r w:rsidRPr="007023C1">
        <w:rPr>
          <w:bCs/>
          <w:lang w:val="de-AT"/>
        </w:rPr>
        <w:t>ook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een</w:t>
      </w:r>
      <w:proofErr w:type="spellEnd"/>
      <w:r w:rsidRPr="007023C1">
        <w:rPr>
          <w:bCs/>
          <w:lang w:val="de-AT"/>
        </w:rPr>
        <w:t xml:space="preserve"> </w:t>
      </w:r>
      <w:r w:rsidRPr="007023C1">
        <w:rPr>
          <w:b/>
          <w:lang w:val="de-AT"/>
        </w:rPr>
        <w:t xml:space="preserve">25-meter </w:t>
      </w:r>
      <w:proofErr w:type="spellStart"/>
      <w:r w:rsidRPr="007023C1">
        <w:rPr>
          <w:b/>
          <w:lang w:val="de-AT"/>
        </w:rPr>
        <w:t>sportbad</w:t>
      </w:r>
      <w:proofErr w:type="spellEnd"/>
      <w:r w:rsidRPr="007023C1">
        <w:rPr>
          <w:b/>
          <w:lang w:val="de-AT"/>
        </w:rPr>
        <w:t xml:space="preserve"> </w:t>
      </w:r>
      <w:proofErr w:type="spellStart"/>
      <w:r w:rsidRPr="007023C1">
        <w:rPr>
          <w:b/>
          <w:lang w:val="de-AT"/>
        </w:rPr>
        <w:t>beschikbaar</w:t>
      </w:r>
      <w:proofErr w:type="spellEnd"/>
      <w:r w:rsidRPr="007023C1">
        <w:rPr>
          <w:bCs/>
          <w:lang w:val="de-AT"/>
        </w:rPr>
        <w:t>.</w:t>
      </w:r>
    </w:p>
    <w:p w14:paraId="3C3EBE81" w14:textId="77777777" w:rsidR="007023C1" w:rsidRPr="007023C1" w:rsidRDefault="007023C1" w:rsidP="00DB30CD">
      <w:pPr>
        <w:spacing w:line="310" w:lineRule="atLeast"/>
        <w:jc w:val="left"/>
        <w:rPr>
          <w:bCs/>
          <w:lang w:val="de-AT"/>
        </w:rPr>
      </w:pPr>
    </w:p>
    <w:p w14:paraId="4E1F256B" w14:textId="77777777" w:rsidR="007023C1" w:rsidRPr="007023C1" w:rsidRDefault="007023C1" w:rsidP="00DB30CD">
      <w:pPr>
        <w:spacing w:line="310" w:lineRule="atLeast"/>
        <w:jc w:val="left"/>
        <w:rPr>
          <w:bCs/>
          <w:lang w:val="de-AT"/>
        </w:rPr>
      </w:pPr>
      <w:r w:rsidRPr="007023C1">
        <w:rPr>
          <w:bCs/>
          <w:lang w:val="de-AT"/>
        </w:rPr>
        <w:lastRenderedPageBreak/>
        <w:t xml:space="preserve">Buiten </w:t>
      </w:r>
      <w:proofErr w:type="spellStart"/>
      <w:r w:rsidRPr="007023C1">
        <w:rPr>
          <w:bCs/>
          <w:lang w:val="de-AT"/>
        </w:rPr>
        <w:t>bieden</w:t>
      </w:r>
      <w:proofErr w:type="spellEnd"/>
      <w:r w:rsidRPr="007023C1">
        <w:rPr>
          <w:bCs/>
          <w:lang w:val="de-AT"/>
        </w:rPr>
        <w:t xml:space="preserve"> de </w:t>
      </w:r>
      <w:proofErr w:type="spellStart"/>
      <w:r w:rsidRPr="007023C1">
        <w:rPr>
          <w:bCs/>
          <w:lang w:val="de-AT"/>
        </w:rPr>
        <w:t>resorts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directe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toegang</w:t>
      </w:r>
      <w:proofErr w:type="spellEnd"/>
      <w:r w:rsidRPr="007023C1">
        <w:rPr>
          <w:bCs/>
          <w:lang w:val="de-AT"/>
        </w:rPr>
        <w:t xml:space="preserve"> tot allerlei </w:t>
      </w:r>
      <w:proofErr w:type="spellStart"/>
      <w:r w:rsidRPr="007023C1">
        <w:rPr>
          <w:b/>
          <w:lang w:val="de-AT"/>
        </w:rPr>
        <w:t>activiteiten</w:t>
      </w:r>
      <w:proofErr w:type="spellEnd"/>
      <w:r w:rsidRPr="007023C1">
        <w:rPr>
          <w:b/>
          <w:lang w:val="de-AT"/>
        </w:rPr>
        <w:t xml:space="preserve"> in de </w:t>
      </w:r>
      <w:proofErr w:type="spellStart"/>
      <w:r w:rsidRPr="007023C1">
        <w:rPr>
          <w:b/>
          <w:lang w:val="de-AT"/>
        </w:rPr>
        <w:t>natuur</w:t>
      </w:r>
      <w:proofErr w:type="spellEnd"/>
      <w:r w:rsidRPr="007023C1">
        <w:rPr>
          <w:bCs/>
          <w:lang w:val="de-AT"/>
        </w:rPr>
        <w:t xml:space="preserve">: </w:t>
      </w:r>
      <w:proofErr w:type="spellStart"/>
      <w:r w:rsidRPr="007023C1">
        <w:rPr>
          <w:bCs/>
          <w:lang w:val="de-AT"/>
        </w:rPr>
        <w:t>fietsen</w:t>
      </w:r>
      <w:proofErr w:type="spellEnd"/>
      <w:r w:rsidRPr="007023C1">
        <w:rPr>
          <w:bCs/>
          <w:lang w:val="de-AT"/>
        </w:rPr>
        <w:t xml:space="preserve">, </w:t>
      </w:r>
      <w:proofErr w:type="spellStart"/>
      <w:r w:rsidRPr="007023C1">
        <w:rPr>
          <w:bCs/>
          <w:lang w:val="de-AT"/>
        </w:rPr>
        <w:t>wandelen</w:t>
      </w:r>
      <w:proofErr w:type="spellEnd"/>
      <w:r w:rsidRPr="007023C1">
        <w:rPr>
          <w:bCs/>
          <w:lang w:val="de-AT"/>
        </w:rPr>
        <w:t xml:space="preserve">, </w:t>
      </w:r>
      <w:proofErr w:type="spellStart"/>
      <w:r w:rsidRPr="007023C1">
        <w:rPr>
          <w:bCs/>
          <w:lang w:val="de-AT"/>
        </w:rPr>
        <w:t>hardlopen</w:t>
      </w:r>
      <w:proofErr w:type="spellEnd"/>
      <w:r w:rsidRPr="007023C1">
        <w:rPr>
          <w:bCs/>
          <w:lang w:val="de-AT"/>
        </w:rPr>
        <w:t xml:space="preserve">, </w:t>
      </w:r>
      <w:proofErr w:type="spellStart"/>
      <w:r w:rsidRPr="007023C1">
        <w:rPr>
          <w:bCs/>
          <w:lang w:val="de-AT"/>
        </w:rPr>
        <w:t>trailrunning</w:t>
      </w:r>
      <w:proofErr w:type="spellEnd"/>
      <w:r w:rsidRPr="007023C1">
        <w:rPr>
          <w:bCs/>
          <w:lang w:val="de-AT"/>
        </w:rPr>
        <w:t xml:space="preserve">, langlaufen </w:t>
      </w:r>
      <w:proofErr w:type="spellStart"/>
      <w:r w:rsidRPr="007023C1">
        <w:rPr>
          <w:bCs/>
          <w:lang w:val="de-AT"/>
        </w:rPr>
        <w:t>of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skiën</w:t>
      </w:r>
      <w:proofErr w:type="spellEnd"/>
      <w:r w:rsidRPr="007023C1">
        <w:rPr>
          <w:bCs/>
          <w:lang w:val="de-AT"/>
        </w:rPr>
        <w:t xml:space="preserve"> – de </w:t>
      </w:r>
      <w:proofErr w:type="spellStart"/>
      <w:r w:rsidRPr="007023C1">
        <w:rPr>
          <w:bCs/>
          <w:lang w:val="de-AT"/>
        </w:rPr>
        <w:t>omgeving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wordt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zo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een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veelzijdige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beweegruimte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voor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elk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niveau</w:t>
      </w:r>
      <w:proofErr w:type="spellEnd"/>
      <w:r w:rsidRPr="007023C1">
        <w:rPr>
          <w:bCs/>
          <w:lang w:val="de-AT"/>
        </w:rPr>
        <w:t>.</w:t>
      </w:r>
    </w:p>
    <w:p w14:paraId="1BEB4973" w14:textId="77777777" w:rsidR="007023C1" w:rsidRPr="007023C1" w:rsidRDefault="007023C1" w:rsidP="00DB30CD">
      <w:pPr>
        <w:spacing w:line="310" w:lineRule="atLeast"/>
        <w:jc w:val="left"/>
        <w:rPr>
          <w:bCs/>
          <w:lang w:val="de-AT"/>
        </w:rPr>
      </w:pPr>
    </w:p>
    <w:p w14:paraId="37C7696C" w14:textId="2C6D7082" w:rsidR="00C17681" w:rsidRDefault="007023C1" w:rsidP="00DB30CD">
      <w:pPr>
        <w:spacing w:line="310" w:lineRule="atLeast"/>
        <w:jc w:val="left"/>
        <w:rPr>
          <w:bCs/>
          <w:lang w:val="de-AT"/>
        </w:rPr>
      </w:pPr>
      <w:proofErr w:type="spellStart"/>
      <w:r w:rsidRPr="007023C1">
        <w:rPr>
          <w:bCs/>
          <w:lang w:val="de-AT"/>
        </w:rPr>
        <w:t>Voor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iedereen</w:t>
      </w:r>
      <w:proofErr w:type="spellEnd"/>
      <w:r w:rsidRPr="007023C1">
        <w:rPr>
          <w:bCs/>
          <w:lang w:val="de-AT"/>
        </w:rPr>
        <w:t xml:space="preserve"> die </w:t>
      </w:r>
      <w:proofErr w:type="spellStart"/>
      <w:r w:rsidRPr="007023C1">
        <w:rPr>
          <w:bCs/>
          <w:lang w:val="de-AT"/>
        </w:rPr>
        <w:t>zijn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of</w:t>
      </w:r>
      <w:proofErr w:type="spellEnd"/>
      <w:r w:rsidRPr="007023C1">
        <w:rPr>
          <w:bCs/>
          <w:lang w:val="de-AT"/>
        </w:rPr>
        <w:t xml:space="preserve"> haar </w:t>
      </w:r>
      <w:proofErr w:type="spellStart"/>
      <w:r w:rsidRPr="007023C1">
        <w:rPr>
          <w:bCs/>
          <w:lang w:val="de-AT"/>
        </w:rPr>
        <w:t>conditie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gericht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wil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verbeteren</w:t>
      </w:r>
      <w:proofErr w:type="spellEnd"/>
      <w:r w:rsidRPr="007023C1">
        <w:rPr>
          <w:bCs/>
          <w:lang w:val="de-AT"/>
        </w:rPr>
        <w:t xml:space="preserve">, </w:t>
      </w:r>
      <w:proofErr w:type="spellStart"/>
      <w:r w:rsidRPr="007023C1">
        <w:rPr>
          <w:bCs/>
          <w:lang w:val="de-AT"/>
        </w:rPr>
        <w:t>staan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experts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klaar</w:t>
      </w:r>
      <w:proofErr w:type="spellEnd"/>
      <w:r w:rsidRPr="007023C1">
        <w:rPr>
          <w:bCs/>
          <w:lang w:val="de-AT"/>
        </w:rPr>
        <w:t xml:space="preserve"> – </w:t>
      </w:r>
      <w:proofErr w:type="spellStart"/>
      <w:r w:rsidRPr="007023C1">
        <w:rPr>
          <w:b/>
          <w:lang w:val="de-AT"/>
        </w:rPr>
        <w:t>met</w:t>
      </w:r>
      <w:proofErr w:type="spellEnd"/>
      <w:r w:rsidRPr="007023C1">
        <w:rPr>
          <w:b/>
          <w:lang w:val="de-AT"/>
        </w:rPr>
        <w:t xml:space="preserve"> moderne diagnostische </w:t>
      </w:r>
      <w:proofErr w:type="spellStart"/>
      <w:r w:rsidRPr="007023C1">
        <w:rPr>
          <w:b/>
          <w:lang w:val="de-AT"/>
        </w:rPr>
        <w:t>methodes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zoals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een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inspanningstest</w:t>
      </w:r>
      <w:proofErr w:type="spellEnd"/>
      <w:r w:rsidRPr="007023C1">
        <w:rPr>
          <w:bCs/>
          <w:lang w:val="de-AT"/>
        </w:rPr>
        <w:t xml:space="preserve"> (</w:t>
      </w:r>
      <w:proofErr w:type="spellStart"/>
      <w:r w:rsidRPr="007023C1">
        <w:rPr>
          <w:b/>
          <w:lang w:val="de-AT"/>
        </w:rPr>
        <w:t>spiro-ergometrie</w:t>
      </w:r>
      <w:proofErr w:type="spellEnd"/>
      <w:r w:rsidRPr="007023C1">
        <w:rPr>
          <w:bCs/>
          <w:lang w:val="de-AT"/>
        </w:rPr>
        <w:t xml:space="preserve">) </w:t>
      </w:r>
      <w:proofErr w:type="spellStart"/>
      <w:r w:rsidRPr="007023C1">
        <w:rPr>
          <w:bCs/>
          <w:lang w:val="de-AT"/>
        </w:rPr>
        <w:t>of</w:t>
      </w:r>
      <w:proofErr w:type="spellEnd"/>
      <w:r w:rsidRPr="007023C1">
        <w:rPr>
          <w:bCs/>
          <w:lang w:val="de-AT"/>
        </w:rPr>
        <w:t xml:space="preserve"> </w:t>
      </w:r>
      <w:r w:rsidRPr="007023C1">
        <w:rPr>
          <w:b/>
          <w:lang w:val="de-AT"/>
        </w:rPr>
        <w:t xml:space="preserve">bio-elektrische </w:t>
      </w:r>
      <w:proofErr w:type="spellStart"/>
      <w:r w:rsidRPr="007023C1">
        <w:rPr>
          <w:b/>
          <w:lang w:val="de-AT"/>
        </w:rPr>
        <w:t>impedantieanalyse</w:t>
      </w:r>
      <w:proofErr w:type="spellEnd"/>
      <w:r w:rsidRPr="007023C1">
        <w:rPr>
          <w:bCs/>
          <w:lang w:val="de-AT"/>
        </w:rPr>
        <w:t xml:space="preserve"> en </w:t>
      </w:r>
      <w:proofErr w:type="spellStart"/>
      <w:r w:rsidRPr="007023C1">
        <w:rPr>
          <w:bCs/>
          <w:lang w:val="de-AT"/>
        </w:rPr>
        <w:t>op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maat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gemaakte</w:t>
      </w:r>
      <w:proofErr w:type="spellEnd"/>
      <w:r w:rsidRPr="007023C1">
        <w:rPr>
          <w:bCs/>
          <w:lang w:val="de-AT"/>
        </w:rPr>
        <w:t xml:space="preserve"> </w:t>
      </w:r>
      <w:proofErr w:type="spellStart"/>
      <w:r w:rsidRPr="007023C1">
        <w:rPr>
          <w:bCs/>
          <w:lang w:val="de-AT"/>
        </w:rPr>
        <w:t>trainingsschema’s</w:t>
      </w:r>
      <w:proofErr w:type="spellEnd"/>
      <w:r w:rsidRPr="007023C1">
        <w:rPr>
          <w:bCs/>
          <w:lang w:val="de-AT"/>
        </w:rPr>
        <w:t>.</w:t>
      </w:r>
    </w:p>
    <w:p w14:paraId="64F90FD4" w14:textId="77777777" w:rsidR="007023C1" w:rsidRDefault="007023C1" w:rsidP="00DB30CD">
      <w:pPr>
        <w:pStyle w:val="berschrift3"/>
        <w:spacing w:line="310" w:lineRule="atLeast"/>
        <w:jc w:val="left"/>
        <w:rPr>
          <w:b w:val="0"/>
          <w:bCs/>
          <w:szCs w:val="24"/>
          <w:lang w:val="de-AT"/>
        </w:rPr>
      </w:pPr>
      <w:proofErr w:type="spellStart"/>
      <w:r w:rsidRPr="007023C1">
        <w:rPr>
          <w:b w:val="0"/>
          <w:bCs/>
          <w:szCs w:val="24"/>
          <w:lang w:val="de-AT"/>
        </w:rPr>
        <w:t>Een</w:t>
      </w:r>
      <w:proofErr w:type="spellEnd"/>
      <w:r w:rsidRPr="007023C1">
        <w:rPr>
          <w:b w:val="0"/>
          <w:bCs/>
          <w:szCs w:val="24"/>
          <w:lang w:val="de-AT"/>
        </w:rPr>
        <w:t xml:space="preserve"> </w:t>
      </w:r>
      <w:proofErr w:type="spellStart"/>
      <w:r w:rsidRPr="007023C1">
        <w:rPr>
          <w:b w:val="0"/>
          <w:bCs/>
          <w:szCs w:val="24"/>
          <w:lang w:val="de-AT"/>
        </w:rPr>
        <w:t>bijzonder</w:t>
      </w:r>
      <w:proofErr w:type="spellEnd"/>
      <w:r w:rsidRPr="007023C1">
        <w:rPr>
          <w:b w:val="0"/>
          <w:bCs/>
          <w:szCs w:val="24"/>
          <w:lang w:val="de-AT"/>
        </w:rPr>
        <w:t xml:space="preserve"> </w:t>
      </w:r>
      <w:proofErr w:type="spellStart"/>
      <w:r w:rsidRPr="007023C1">
        <w:rPr>
          <w:b w:val="0"/>
          <w:bCs/>
          <w:szCs w:val="24"/>
          <w:lang w:val="de-AT"/>
        </w:rPr>
        <w:t>hoogtepunt</w:t>
      </w:r>
      <w:proofErr w:type="spellEnd"/>
      <w:r w:rsidRPr="007023C1">
        <w:rPr>
          <w:b w:val="0"/>
          <w:bCs/>
          <w:szCs w:val="24"/>
          <w:lang w:val="de-AT"/>
        </w:rPr>
        <w:t xml:space="preserve"> </w:t>
      </w:r>
      <w:proofErr w:type="spellStart"/>
      <w:r w:rsidRPr="007023C1">
        <w:rPr>
          <w:b w:val="0"/>
          <w:bCs/>
          <w:szCs w:val="24"/>
          <w:lang w:val="de-AT"/>
        </w:rPr>
        <w:t>is</w:t>
      </w:r>
      <w:proofErr w:type="spellEnd"/>
      <w:r w:rsidRPr="007023C1">
        <w:rPr>
          <w:b w:val="0"/>
          <w:bCs/>
          <w:szCs w:val="24"/>
          <w:lang w:val="de-AT"/>
        </w:rPr>
        <w:t xml:space="preserve"> de </w:t>
      </w:r>
      <w:r w:rsidRPr="007023C1">
        <w:rPr>
          <w:szCs w:val="24"/>
          <w:lang w:val="de-AT"/>
        </w:rPr>
        <w:t>ICAROS® Health Training</w:t>
      </w:r>
      <w:r w:rsidRPr="007023C1">
        <w:rPr>
          <w:b w:val="0"/>
          <w:bCs/>
          <w:szCs w:val="24"/>
          <w:lang w:val="de-AT"/>
        </w:rPr>
        <w:t xml:space="preserve">: </w:t>
      </w:r>
      <w:proofErr w:type="spellStart"/>
      <w:r w:rsidRPr="007023C1">
        <w:rPr>
          <w:b w:val="0"/>
          <w:bCs/>
          <w:szCs w:val="24"/>
          <w:lang w:val="de-AT"/>
        </w:rPr>
        <w:t>dit</w:t>
      </w:r>
      <w:proofErr w:type="spellEnd"/>
      <w:r w:rsidRPr="007023C1">
        <w:rPr>
          <w:b w:val="0"/>
          <w:bCs/>
          <w:szCs w:val="24"/>
          <w:lang w:val="de-AT"/>
        </w:rPr>
        <w:t xml:space="preserve"> </w:t>
      </w:r>
      <w:proofErr w:type="spellStart"/>
      <w:r w:rsidRPr="007023C1">
        <w:rPr>
          <w:b w:val="0"/>
          <w:bCs/>
          <w:szCs w:val="24"/>
          <w:lang w:val="de-AT"/>
        </w:rPr>
        <w:t>combineert</w:t>
      </w:r>
      <w:proofErr w:type="spellEnd"/>
      <w:r w:rsidRPr="007023C1">
        <w:rPr>
          <w:b w:val="0"/>
          <w:bCs/>
          <w:szCs w:val="24"/>
          <w:lang w:val="de-AT"/>
        </w:rPr>
        <w:t xml:space="preserve"> </w:t>
      </w:r>
      <w:proofErr w:type="spellStart"/>
      <w:r w:rsidRPr="007023C1">
        <w:rPr>
          <w:b w:val="0"/>
          <w:bCs/>
          <w:szCs w:val="24"/>
          <w:lang w:val="de-AT"/>
        </w:rPr>
        <w:t>speelse</w:t>
      </w:r>
      <w:proofErr w:type="spellEnd"/>
      <w:r w:rsidRPr="007023C1">
        <w:rPr>
          <w:b w:val="0"/>
          <w:bCs/>
          <w:szCs w:val="24"/>
          <w:lang w:val="de-AT"/>
        </w:rPr>
        <w:t xml:space="preserve"> virtual-reality-</w:t>
      </w:r>
      <w:proofErr w:type="spellStart"/>
      <w:r w:rsidRPr="007023C1">
        <w:rPr>
          <w:b w:val="0"/>
          <w:bCs/>
          <w:szCs w:val="24"/>
          <w:lang w:val="de-AT"/>
        </w:rPr>
        <w:t>belevingen</w:t>
      </w:r>
      <w:proofErr w:type="spellEnd"/>
      <w:r w:rsidRPr="007023C1">
        <w:rPr>
          <w:b w:val="0"/>
          <w:bCs/>
          <w:szCs w:val="24"/>
          <w:lang w:val="de-AT"/>
        </w:rPr>
        <w:t xml:space="preserve"> </w:t>
      </w:r>
      <w:proofErr w:type="spellStart"/>
      <w:r w:rsidRPr="007023C1">
        <w:rPr>
          <w:b w:val="0"/>
          <w:bCs/>
          <w:szCs w:val="24"/>
          <w:lang w:val="de-AT"/>
        </w:rPr>
        <w:t>met</w:t>
      </w:r>
      <w:proofErr w:type="spellEnd"/>
      <w:r w:rsidRPr="007023C1">
        <w:rPr>
          <w:b w:val="0"/>
          <w:bCs/>
          <w:szCs w:val="24"/>
          <w:lang w:val="de-AT"/>
        </w:rPr>
        <w:t xml:space="preserve"> </w:t>
      </w:r>
      <w:proofErr w:type="spellStart"/>
      <w:r w:rsidRPr="007023C1">
        <w:rPr>
          <w:b w:val="0"/>
          <w:bCs/>
          <w:szCs w:val="24"/>
          <w:lang w:val="de-AT"/>
        </w:rPr>
        <w:t>gerichte</w:t>
      </w:r>
      <w:proofErr w:type="spellEnd"/>
      <w:r w:rsidRPr="007023C1">
        <w:rPr>
          <w:b w:val="0"/>
          <w:bCs/>
          <w:szCs w:val="24"/>
          <w:lang w:val="de-AT"/>
        </w:rPr>
        <w:t xml:space="preserve"> </w:t>
      </w:r>
      <w:proofErr w:type="spellStart"/>
      <w:r w:rsidRPr="007023C1">
        <w:rPr>
          <w:b w:val="0"/>
          <w:bCs/>
          <w:szCs w:val="24"/>
          <w:lang w:val="de-AT"/>
        </w:rPr>
        <w:t>oefeningen</w:t>
      </w:r>
      <w:proofErr w:type="spellEnd"/>
      <w:r w:rsidRPr="007023C1">
        <w:rPr>
          <w:b w:val="0"/>
          <w:bCs/>
          <w:szCs w:val="24"/>
          <w:lang w:val="de-AT"/>
        </w:rPr>
        <w:t xml:space="preserve"> </w:t>
      </w:r>
      <w:proofErr w:type="spellStart"/>
      <w:r w:rsidRPr="007023C1">
        <w:rPr>
          <w:b w:val="0"/>
          <w:bCs/>
          <w:szCs w:val="24"/>
          <w:lang w:val="de-AT"/>
        </w:rPr>
        <w:t>voor</w:t>
      </w:r>
      <w:proofErr w:type="spellEnd"/>
      <w:r w:rsidRPr="007023C1">
        <w:rPr>
          <w:b w:val="0"/>
          <w:bCs/>
          <w:szCs w:val="24"/>
          <w:lang w:val="de-AT"/>
        </w:rPr>
        <w:t xml:space="preserve"> </w:t>
      </w:r>
      <w:proofErr w:type="spellStart"/>
      <w:r w:rsidRPr="007023C1">
        <w:rPr>
          <w:b w:val="0"/>
          <w:bCs/>
          <w:szCs w:val="24"/>
          <w:lang w:val="de-AT"/>
        </w:rPr>
        <w:t>balans</w:t>
      </w:r>
      <w:proofErr w:type="spellEnd"/>
      <w:r w:rsidRPr="007023C1">
        <w:rPr>
          <w:b w:val="0"/>
          <w:bCs/>
          <w:szCs w:val="24"/>
          <w:lang w:val="de-AT"/>
        </w:rPr>
        <w:t xml:space="preserve">, kracht en </w:t>
      </w:r>
      <w:proofErr w:type="spellStart"/>
      <w:r w:rsidRPr="007023C1">
        <w:rPr>
          <w:b w:val="0"/>
          <w:bCs/>
          <w:szCs w:val="24"/>
          <w:lang w:val="de-AT"/>
        </w:rPr>
        <w:t>mobiliteit</w:t>
      </w:r>
      <w:proofErr w:type="spellEnd"/>
      <w:r w:rsidRPr="007023C1">
        <w:rPr>
          <w:b w:val="0"/>
          <w:bCs/>
          <w:szCs w:val="24"/>
          <w:lang w:val="de-AT"/>
        </w:rPr>
        <w:t xml:space="preserve"> – </w:t>
      </w:r>
      <w:proofErr w:type="spellStart"/>
      <w:r w:rsidRPr="007023C1">
        <w:rPr>
          <w:b w:val="0"/>
          <w:bCs/>
          <w:szCs w:val="24"/>
          <w:lang w:val="de-AT"/>
        </w:rPr>
        <w:t>met</w:t>
      </w:r>
      <w:proofErr w:type="spellEnd"/>
      <w:r w:rsidRPr="007023C1">
        <w:rPr>
          <w:b w:val="0"/>
          <w:bCs/>
          <w:szCs w:val="24"/>
          <w:lang w:val="de-AT"/>
        </w:rPr>
        <w:t xml:space="preserve"> </w:t>
      </w:r>
      <w:proofErr w:type="spellStart"/>
      <w:r w:rsidRPr="007023C1">
        <w:rPr>
          <w:b w:val="0"/>
          <w:bCs/>
          <w:szCs w:val="24"/>
          <w:lang w:val="de-AT"/>
        </w:rPr>
        <w:t>aantoonbaar</w:t>
      </w:r>
      <w:proofErr w:type="spellEnd"/>
      <w:r w:rsidRPr="007023C1">
        <w:rPr>
          <w:b w:val="0"/>
          <w:bCs/>
          <w:szCs w:val="24"/>
          <w:lang w:val="de-AT"/>
        </w:rPr>
        <w:t xml:space="preserve"> therapeutisch </w:t>
      </w:r>
      <w:proofErr w:type="spellStart"/>
      <w:r w:rsidRPr="007023C1">
        <w:rPr>
          <w:b w:val="0"/>
          <w:bCs/>
          <w:szCs w:val="24"/>
          <w:lang w:val="de-AT"/>
        </w:rPr>
        <w:t>effect</w:t>
      </w:r>
      <w:proofErr w:type="spellEnd"/>
      <w:r w:rsidRPr="007023C1">
        <w:rPr>
          <w:b w:val="0"/>
          <w:bCs/>
          <w:szCs w:val="24"/>
          <w:lang w:val="de-AT"/>
        </w:rPr>
        <w:t>.</w:t>
      </w:r>
    </w:p>
    <w:p w14:paraId="51A8A7B3" w14:textId="77777777" w:rsidR="007023C1" w:rsidRDefault="007023C1" w:rsidP="007023C1">
      <w:pPr>
        <w:spacing w:line="310" w:lineRule="atLeast"/>
        <w:jc w:val="center"/>
        <w:rPr>
          <w:b/>
          <w:szCs w:val="26"/>
        </w:rPr>
      </w:pPr>
      <w:proofErr w:type="spellStart"/>
      <w:r w:rsidRPr="007023C1">
        <w:rPr>
          <w:b/>
          <w:szCs w:val="26"/>
        </w:rPr>
        <w:t>Regeneratie</w:t>
      </w:r>
      <w:proofErr w:type="spellEnd"/>
      <w:r w:rsidRPr="007023C1">
        <w:rPr>
          <w:b/>
          <w:szCs w:val="26"/>
        </w:rPr>
        <w:t xml:space="preserve"> als </w:t>
      </w:r>
      <w:proofErr w:type="spellStart"/>
      <w:r w:rsidRPr="007023C1">
        <w:rPr>
          <w:b/>
          <w:szCs w:val="26"/>
        </w:rPr>
        <w:t>succesfactor</w:t>
      </w:r>
      <w:proofErr w:type="spellEnd"/>
    </w:p>
    <w:p w14:paraId="1936EA65" w14:textId="77777777" w:rsidR="007023C1" w:rsidRDefault="007023C1" w:rsidP="005324C1">
      <w:pPr>
        <w:spacing w:line="310" w:lineRule="atLeast"/>
        <w:rPr>
          <w:b/>
          <w:szCs w:val="26"/>
        </w:rPr>
      </w:pPr>
    </w:p>
    <w:p w14:paraId="34ED05D8" w14:textId="0710036B" w:rsidR="007023C1" w:rsidRPr="00DB30CD" w:rsidRDefault="007023C1" w:rsidP="00DB30CD">
      <w:pPr>
        <w:jc w:val="left"/>
        <w:rPr>
          <w:bCs/>
          <w:lang w:val="de-AT"/>
        </w:rPr>
      </w:pPr>
      <w:proofErr w:type="spellStart"/>
      <w:r w:rsidRPr="00DB30CD">
        <w:rPr>
          <w:bCs/>
          <w:lang w:val="de-AT"/>
        </w:rPr>
        <w:t>Een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gezonde</w:t>
      </w:r>
      <w:proofErr w:type="spellEnd"/>
      <w:r w:rsidRPr="00DB30CD">
        <w:rPr>
          <w:bCs/>
          <w:lang w:val="de-AT"/>
        </w:rPr>
        <w:t xml:space="preserve">, </w:t>
      </w:r>
      <w:proofErr w:type="spellStart"/>
      <w:r w:rsidRPr="00DB30CD">
        <w:rPr>
          <w:bCs/>
          <w:lang w:val="de-AT"/>
        </w:rPr>
        <w:t>duurzame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levensstijl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geeft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nieuwe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energie</w:t>
      </w:r>
      <w:proofErr w:type="spellEnd"/>
      <w:r w:rsidRPr="00DB30CD">
        <w:rPr>
          <w:bCs/>
          <w:lang w:val="de-AT"/>
        </w:rPr>
        <w:t xml:space="preserve"> en </w:t>
      </w:r>
      <w:proofErr w:type="spellStart"/>
      <w:r w:rsidRPr="00DB30CD">
        <w:rPr>
          <w:bCs/>
          <w:lang w:val="de-AT"/>
        </w:rPr>
        <w:t>bevordert</w:t>
      </w:r>
      <w:proofErr w:type="spellEnd"/>
      <w:r w:rsidRPr="00DB30CD">
        <w:rPr>
          <w:bCs/>
          <w:lang w:val="de-AT"/>
        </w:rPr>
        <w:t xml:space="preserve"> de </w:t>
      </w:r>
      <w:proofErr w:type="spellStart"/>
      <w:r w:rsidRPr="00DB30CD">
        <w:rPr>
          <w:bCs/>
          <w:lang w:val="de-AT"/>
        </w:rPr>
        <w:t>innerlijke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balans</w:t>
      </w:r>
      <w:proofErr w:type="spellEnd"/>
      <w:r w:rsidRPr="00DB30CD">
        <w:rPr>
          <w:bCs/>
          <w:lang w:val="de-AT"/>
        </w:rPr>
        <w:t xml:space="preserve"> – en </w:t>
      </w:r>
      <w:proofErr w:type="spellStart"/>
      <w:r w:rsidRPr="00DB30CD">
        <w:rPr>
          <w:bCs/>
          <w:lang w:val="de-AT"/>
        </w:rPr>
        <w:t>precies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daarbij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ondersteunen</w:t>
      </w:r>
      <w:proofErr w:type="spellEnd"/>
      <w:r w:rsidRPr="00DB30CD">
        <w:rPr>
          <w:bCs/>
          <w:lang w:val="de-AT"/>
        </w:rPr>
        <w:t xml:space="preserve"> de Pletzer Resorts </w:t>
      </w:r>
      <w:proofErr w:type="spellStart"/>
      <w:r w:rsidRPr="00DB30CD">
        <w:rPr>
          <w:bCs/>
          <w:lang w:val="de-AT"/>
        </w:rPr>
        <w:t>hun</w:t>
      </w:r>
      <w:proofErr w:type="spellEnd"/>
      <w:r w:rsidRPr="00DB30CD">
        <w:rPr>
          <w:bCs/>
          <w:lang w:val="de-AT"/>
        </w:rPr>
        <w:t xml:space="preserve"> gasten.</w:t>
      </w:r>
      <w:r w:rsidRPr="00DB30CD">
        <w:rPr>
          <w:bCs/>
          <w:lang w:val="de-AT"/>
        </w:rPr>
        <w:t xml:space="preserve"> </w:t>
      </w:r>
      <w:r w:rsidRPr="00DB30CD">
        <w:rPr>
          <w:bCs/>
          <w:lang w:val="de-AT"/>
        </w:rPr>
        <w:t xml:space="preserve">Het </w:t>
      </w:r>
      <w:r w:rsidRPr="00DB30CD">
        <w:rPr>
          <w:b/>
          <w:lang w:val="de-AT"/>
        </w:rPr>
        <w:t>Relax-</w:t>
      </w:r>
      <w:proofErr w:type="spellStart"/>
      <w:r w:rsidRPr="00DB30CD">
        <w:rPr>
          <w:b/>
          <w:lang w:val="de-AT"/>
        </w:rPr>
        <w:t>gedeelte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wordt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daarbij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een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bron</w:t>
      </w:r>
      <w:proofErr w:type="spellEnd"/>
      <w:r w:rsidRPr="00DB30CD">
        <w:rPr>
          <w:bCs/>
          <w:lang w:val="de-AT"/>
        </w:rPr>
        <w:t xml:space="preserve"> van kracht. Het </w:t>
      </w:r>
      <w:proofErr w:type="spellStart"/>
      <w:r w:rsidRPr="00DB30CD">
        <w:rPr>
          <w:bCs/>
          <w:lang w:val="de-AT"/>
        </w:rPr>
        <w:t>uitgebreide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wellnessaanbod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varieert</w:t>
      </w:r>
      <w:proofErr w:type="spellEnd"/>
      <w:r w:rsidRPr="00DB30CD">
        <w:rPr>
          <w:bCs/>
          <w:lang w:val="de-AT"/>
        </w:rPr>
        <w:t xml:space="preserve"> van </w:t>
      </w:r>
      <w:proofErr w:type="spellStart"/>
      <w:r w:rsidRPr="00DB30CD">
        <w:rPr>
          <w:bCs/>
          <w:lang w:val="de-AT"/>
        </w:rPr>
        <w:t>weldadige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massages</w:t>
      </w:r>
      <w:proofErr w:type="spellEnd"/>
      <w:r w:rsidRPr="00DB30CD">
        <w:rPr>
          <w:bCs/>
          <w:lang w:val="de-AT"/>
        </w:rPr>
        <w:t xml:space="preserve"> en </w:t>
      </w:r>
      <w:proofErr w:type="spellStart"/>
      <w:r w:rsidRPr="00DB30CD">
        <w:rPr>
          <w:bCs/>
          <w:lang w:val="de-AT"/>
        </w:rPr>
        <w:t>beautybehandelingen</w:t>
      </w:r>
      <w:proofErr w:type="spellEnd"/>
      <w:r w:rsidRPr="00DB30CD">
        <w:rPr>
          <w:bCs/>
          <w:lang w:val="de-AT"/>
        </w:rPr>
        <w:t xml:space="preserve"> tot </w:t>
      </w:r>
      <w:proofErr w:type="spellStart"/>
      <w:r w:rsidRPr="00DB30CD">
        <w:rPr>
          <w:bCs/>
          <w:lang w:val="de-AT"/>
        </w:rPr>
        <w:t>verfrissende</w:t>
      </w:r>
      <w:proofErr w:type="spellEnd"/>
      <w:r w:rsidRPr="00DB30CD">
        <w:rPr>
          <w:bCs/>
          <w:lang w:val="de-AT"/>
        </w:rPr>
        <w:t xml:space="preserve"> baden, </w:t>
      </w:r>
      <w:proofErr w:type="spellStart"/>
      <w:r w:rsidRPr="00DB30CD">
        <w:rPr>
          <w:bCs/>
          <w:lang w:val="de-AT"/>
        </w:rPr>
        <w:t>pakkingen</w:t>
      </w:r>
      <w:proofErr w:type="spellEnd"/>
      <w:r w:rsidRPr="00DB30CD">
        <w:rPr>
          <w:bCs/>
          <w:lang w:val="de-AT"/>
        </w:rPr>
        <w:t xml:space="preserve">, </w:t>
      </w:r>
      <w:proofErr w:type="spellStart"/>
      <w:r w:rsidRPr="00DB30CD">
        <w:rPr>
          <w:bCs/>
          <w:lang w:val="de-AT"/>
        </w:rPr>
        <w:t>zwembaden</w:t>
      </w:r>
      <w:proofErr w:type="spellEnd"/>
      <w:r w:rsidRPr="00DB30CD">
        <w:rPr>
          <w:bCs/>
          <w:lang w:val="de-AT"/>
        </w:rPr>
        <w:t xml:space="preserve"> en </w:t>
      </w:r>
      <w:proofErr w:type="spellStart"/>
      <w:r w:rsidRPr="00DB30CD">
        <w:rPr>
          <w:bCs/>
          <w:lang w:val="de-AT"/>
        </w:rPr>
        <w:t>sauna’s</w:t>
      </w:r>
      <w:proofErr w:type="spellEnd"/>
      <w:r w:rsidRPr="00DB30CD">
        <w:rPr>
          <w:bCs/>
          <w:lang w:val="de-AT"/>
        </w:rPr>
        <w:t>.</w:t>
      </w:r>
    </w:p>
    <w:p w14:paraId="76387206" w14:textId="77777777" w:rsidR="007023C1" w:rsidRPr="00DB30CD" w:rsidRDefault="007023C1" w:rsidP="00DB30CD">
      <w:pPr>
        <w:jc w:val="left"/>
        <w:rPr>
          <w:bCs/>
          <w:lang w:val="de-AT"/>
        </w:rPr>
      </w:pPr>
      <w:r w:rsidRPr="00DB30CD">
        <w:rPr>
          <w:bCs/>
          <w:lang w:val="de-AT"/>
        </w:rPr>
        <w:t xml:space="preserve">Extra </w:t>
      </w:r>
      <w:proofErr w:type="spellStart"/>
      <w:r w:rsidRPr="00DB30CD">
        <w:rPr>
          <w:bCs/>
          <w:lang w:val="de-AT"/>
        </w:rPr>
        <w:t>impulsen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voor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regeneratie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biedt</w:t>
      </w:r>
      <w:proofErr w:type="spellEnd"/>
      <w:r w:rsidRPr="00DB30CD">
        <w:rPr>
          <w:bCs/>
          <w:lang w:val="de-AT"/>
        </w:rPr>
        <w:t xml:space="preserve"> de </w:t>
      </w:r>
      <w:r w:rsidRPr="00DB30CD">
        <w:rPr>
          <w:b/>
          <w:lang w:val="de-AT"/>
        </w:rPr>
        <w:t xml:space="preserve">BLACKROLL® </w:t>
      </w:r>
      <w:proofErr w:type="spellStart"/>
      <w:r w:rsidRPr="00DB30CD">
        <w:rPr>
          <w:b/>
          <w:lang w:val="de-AT"/>
        </w:rPr>
        <w:t>Regeneratielounge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met</w:t>
      </w:r>
      <w:proofErr w:type="spellEnd"/>
      <w:r w:rsidRPr="00DB30CD">
        <w:rPr>
          <w:bCs/>
          <w:lang w:val="de-AT"/>
        </w:rPr>
        <w:t xml:space="preserve"> moderne </w:t>
      </w:r>
      <w:proofErr w:type="spellStart"/>
      <w:r w:rsidRPr="00DB30CD">
        <w:rPr>
          <w:bCs/>
          <w:lang w:val="de-AT"/>
        </w:rPr>
        <w:t>tools</w:t>
      </w:r>
      <w:proofErr w:type="spellEnd"/>
      <w:r w:rsidRPr="00DB30CD">
        <w:rPr>
          <w:bCs/>
          <w:lang w:val="de-AT"/>
        </w:rPr>
        <w:t xml:space="preserve"> – </w:t>
      </w:r>
      <w:proofErr w:type="spellStart"/>
      <w:r w:rsidRPr="00DB30CD">
        <w:rPr>
          <w:bCs/>
          <w:lang w:val="de-AT"/>
        </w:rPr>
        <w:t>eenvoudig</w:t>
      </w:r>
      <w:proofErr w:type="spellEnd"/>
      <w:r w:rsidRPr="00DB30CD">
        <w:rPr>
          <w:bCs/>
          <w:lang w:val="de-AT"/>
        </w:rPr>
        <w:t xml:space="preserve"> in </w:t>
      </w:r>
      <w:proofErr w:type="spellStart"/>
      <w:r w:rsidRPr="00DB30CD">
        <w:rPr>
          <w:bCs/>
          <w:lang w:val="de-AT"/>
        </w:rPr>
        <w:t>gebruik</w:t>
      </w:r>
      <w:proofErr w:type="spellEnd"/>
      <w:r w:rsidRPr="00DB30CD">
        <w:rPr>
          <w:bCs/>
          <w:lang w:val="de-AT"/>
        </w:rPr>
        <w:t xml:space="preserve">, </w:t>
      </w:r>
      <w:proofErr w:type="spellStart"/>
      <w:r w:rsidRPr="00DB30CD">
        <w:rPr>
          <w:bCs/>
          <w:lang w:val="de-AT"/>
        </w:rPr>
        <w:t>doeltreffend</w:t>
      </w:r>
      <w:proofErr w:type="spellEnd"/>
      <w:r w:rsidRPr="00DB30CD">
        <w:rPr>
          <w:bCs/>
          <w:lang w:val="de-AT"/>
        </w:rPr>
        <w:t xml:space="preserve"> en gratis </w:t>
      </w:r>
      <w:proofErr w:type="spellStart"/>
      <w:r w:rsidRPr="00DB30CD">
        <w:rPr>
          <w:bCs/>
          <w:lang w:val="de-AT"/>
        </w:rPr>
        <w:t>uit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te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proberen</w:t>
      </w:r>
      <w:proofErr w:type="spellEnd"/>
      <w:r w:rsidRPr="00DB30CD">
        <w:rPr>
          <w:bCs/>
          <w:lang w:val="de-AT"/>
        </w:rPr>
        <w:t>.</w:t>
      </w:r>
    </w:p>
    <w:p w14:paraId="512806EE" w14:textId="67C33F08" w:rsidR="007023C1" w:rsidRPr="00DB30CD" w:rsidRDefault="007023C1" w:rsidP="00DB30CD">
      <w:pPr>
        <w:jc w:val="left"/>
        <w:rPr>
          <w:bCs/>
          <w:lang w:val="de-AT"/>
        </w:rPr>
      </w:pPr>
      <w:r w:rsidRPr="00DB30CD">
        <w:rPr>
          <w:bCs/>
          <w:lang w:val="de-AT"/>
        </w:rPr>
        <w:t xml:space="preserve">Gasten </w:t>
      </w:r>
      <w:proofErr w:type="spellStart"/>
      <w:r w:rsidRPr="00DB30CD">
        <w:rPr>
          <w:bCs/>
          <w:lang w:val="de-AT"/>
        </w:rPr>
        <w:t>profiteren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niet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alleen</w:t>
      </w:r>
      <w:proofErr w:type="spellEnd"/>
      <w:r w:rsidRPr="00DB30CD">
        <w:rPr>
          <w:bCs/>
          <w:lang w:val="de-AT"/>
        </w:rPr>
        <w:t xml:space="preserve"> van de </w:t>
      </w:r>
      <w:proofErr w:type="spellStart"/>
      <w:r w:rsidRPr="00DB30CD">
        <w:rPr>
          <w:bCs/>
          <w:lang w:val="de-AT"/>
        </w:rPr>
        <w:t>hoogwaardige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voorzieningen</w:t>
      </w:r>
      <w:proofErr w:type="spellEnd"/>
      <w:r w:rsidRPr="00DB30CD">
        <w:rPr>
          <w:bCs/>
          <w:lang w:val="de-AT"/>
        </w:rPr>
        <w:t xml:space="preserve"> in </w:t>
      </w:r>
      <w:proofErr w:type="spellStart"/>
      <w:r w:rsidRPr="00DB30CD">
        <w:rPr>
          <w:bCs/>
          <w:lang w:val="de-AT"/>
        </w:rPr>
        <w:t>het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resort</w:t>
      </w:r>
      <w:proofErr w:type="spellEnd"/>
      <w:r w:rsidRPr="00DB30CD">
        <w:rPr>
          <w:bCs/>
          <w:lang w:val="de-AT"/>
        </w:rPr>
        <w:t xml:space="preserve">, </w:t>
      </w:r>
      <w:proofErr w:type="spellStart"/>
      <w:r w:rsidRPr="00DB30CD">
        <w:rPr>
          <w:bCs/>
          <w:lang w:val="de-AT"/>
        </w:rPr>
        <w:t>maar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ook</w:t>
      </w:r>
      <w:proofErr w:type="spellEnd"/>
      <w:r w:rsidRPr="00DB30CD">
        <w:rPr>
          <w:bCs/>
          <w:lang w:val="de-AT"/>
        </w:rPr>
        <w:t xml:space="preserve"> van de </w:t>
      </w:r>
      <w:proofErr w:type="spellStart"/>
      <w:r w:rsidRPr="00DB30CD">
        <w:rPr>
          <w:bCs/>
          <w:lang w:val="de-AT"/>
        </w:rPr>
        <w:t>rust</w:t>
      </w:r>
      <w:proofErr w:type="spellEnd"/>
      <w:r w:rsidRPr="00DB30CD">
        <w:rPr>
          <w:bCs/>
          <w:lang w:val="de-AT"/>
        </w:rPr>
        <w:t xml:space="preserve"> en </w:t>
      </w:r>
      <w:proofErr w:type="spellStart"/>
      <w:r w:rsidRPr="00DB30CD">
        <w:rPr>
          <w:bCs/>
          <w:lang w:val="de-AT"/>
        </w:rPr>
        <w:t>inspiratie</w:t>
      </w:r>
      <w:proofErr w:type="spellEnd"/>
      <w:r w:rsidRPr="00DB30CD">
        <w:rPr>
          <w:bCs/>
          <w:lang w:val="de-AT"/>
        </w:rPr>
        <w:t xml:space="preserve"> van de </w:t>
      </w:r>
      <w:proofErr w:type="spellStart"/>
      <w:r w:rsidRPr="00DB30CD">
        <w:rPr>
          <w:b/>
          <w:lang w:val="de-AT"/>
        </w:rPr>
        <w:t>natuur</w:t>
      </w:r>
      <w:proofErr w:type="spellEnd"/>
      <w:r w:rsidRPr="00DB30CD">
        <w:rPr>
          <w:bCs/>
          <w:lang w:val="de-AT"/>
        </w:rPr>
        <w:t xml:space="preserve"> – </w:t>
      </w:r>
      <w:proofErr w:type="spellStart"/>
      <w:r w:rsidRPr="00DB30CD">
        <w:rPr>
          <w:bCs/>
          <w:lang w:val="de-AT"/>
        </w:rPr>
        <w:t>of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het</w:t>
      </w:r>
      <w:proofErr w:type="spellEnd"/>
      <w:r w:rsidRPr="00DB30CD">
        <w:rPr>
          <w:bCs/>
          <w:lang w:val="de-AT"/>
        </w:rPr>
        <w:t xml:space="preserve"> nu in de </w:t>
      </w:r>
      <w:proofErr w:type="spellStart"/>
      <w:r w:rsidRPr="00DB30CD">
        <w:rPr>
          <w:bCs/>
          <w:lang w:val="de-AT"/>
        </w:rPr>
        <w:t>zomer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is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met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frisse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berglucht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of</w:t>
      </w:r>
      <w:proofErr w:type="spellEnd"/>
      <w:r w:rsidRPr="00DB30CD">
        <w:rPr>
          <w:bCs/>
          <w:lang w:val="de-AT"/>
        </w:rPr>
        <w:t xml:space="preserve"> in de </w:t>
      </w:r>
      <w:proofErr w:type="spellStart"/>
      <w:r w:rsidRPr="00DB30CD">
        <w:rPr>
          <w:bCs/>
          <w:lang w:val="de-AT"/>
        </w:rPr>
        <w:t>winter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te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midden</w:t>
      </w:r>
      <w:proofErr w:type="spellEnd"/>
      <w:r w:rsidRPr="00DB30CD">
        <w:rPr>
          <w:bCs/>
          <w:lang w:val="de-AT"/>
        </w:rPr>
        <w:t xml:space="preserve"> van </w:t>
      </w:r>
      <w:proofErr w:type="spellStart"/>
      <w:r w:rsidRPr="00DB30CD">
        <w:rPr>
          <w:bCs/>
          <w:lang w:val="de-AT"/>
        </w:rPr>
        <w:t>het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heldere</w:t>
      </w:r>
      <w:proofErr w:type="spellEnd"/>
      <w:r w:rsidRPr="00DB30CD">
        <w:rPr>
          <w:bCs/>
          <w:lang w:val="de-AT"/>
        </w:rPr>
        <w:t xml:space="preserve"> </w:t>
      </w:r>
      <w:proofErr w:type="spellStart"/>
      <w:r w:rsidRPr="00DB30CD">
        <w:rPr>
          <w:bCs/>
          <w:lang w:val="de-AT"/>
        </w:rPr>
        <w:t>sneeuwlandschap</w:t>
      </w:r>
      <w:proofErr w:type="spellEnd"/>
      <w:r w:rsidRPr="00DB30CD">
        <w:rPr>
          <w:bCs/>
          <w:lang w:val="de-AT"/>
        </w:rPr>
        <w:t>.</w:t>
      </w:r>
    </w:p>
    <w:p w14:paraId="6D5EEED3" w14:textId="77777777" w:rsidR="007023C1" w:rsidRPr="00DB30CD" w:rsidRDefault="007023C1" w:rsidP="007023C1">
      <w:pPr>
        <w:rPr>
          <w:bCs/>
          <w:lang w:val="de-AT"/>
        </w:rPr>
      </w:pPr>
    </w:p>
    <w:p w14:paraId="76DDDB11" w14:textId="77777777" w:rsidR="007023C1" w:rsidRPr="007023C1" w:rsidRDefault="007023C1" w:rsidP="007023C1">
      <w:pPr>
        <w:pStyle w:val="StandardWeb"/>
        <w:spacing w:line="310" w:lineRule="atLeast"/>
        <w:jc w:val="center"/>
        <w:rPr>
          <w:rFonts w:ascii="Arial" w:hAnsi="Arial"/>
          <w:b/>
          <w:bCs/>
        </w:rPr>
      </w:pPr>
      <w:r w:rsidRPr="007023C1">
        <w:rPr>
          <w:rFonts w:ascii="Arial" w:hAnsi="Arial"/>
          <w:b/>
          <w:bCs/>
        </w:rPr>
        <w:t>Energy-</w:t>
      </w:r>
      <w:proofErr w:type="spellStart"/>
      <w:r w:rsidRPr="007023C1">
        <w:rPr>
          <w:rFonts w:ascii="Arial" w:hAnsi="Arial"/>
          <w:b/>
          <w:bCs/>
        </w:rPr>
        <w:t>keuken</w:t>
      </w:r>
      <w:proofErr w:type="spellEnd"/>
      <w:r w:rsidRPr="007023C1">
        <w:rPr>
          <w:rFonts w:ascii="Arial" w:hAnsi="Arial"/>
          <w:b/>
          <w:bCs/>
        </w:rPr>
        <w:t xml:space="preserve">: </w:t>
      </w:r>
      <w:proofErr w:type="spellStart"/>
      <w:r w:rsidRPr="007023C1">
        <w:rPr>
          <w:rFonts w:ascii="Arial" w:hAnsi="Arial"/>
          <w:b/>
          <w:bCs/>
        </w:rPr>
        <w:t>Genieten</w:t>
      </w:r>
      <w:proofErr w:type="spellEnd"/>
      <w:r w:rsidRPr="007023C1">
        <w:rPr>
          <w:rFonts w:ascii="Arial" w:hAnsi="Arial"/>
          <w:b/>
          <w:bCs/>
        </w:rPr>
        <w:t xml:space="preserve"> </w:t>
      </w:r>
      <w:proofErr w:type="spellStart"/>
      <w:r w:rsidRPr="007023C1">
        <w:rPr>
          <w:rFonts w:ascii="Arial" w:hAnsi="Arial"/>
          <w:b/>
          <w:bCs/>
        </w:rPr>
        <w:t>met</w:t>
      </w:r>
      <w:proofErr w:type="spellEnd"/>
      <w:r w:rsidRPr="007023C1">
        <w:rPr>
          <w:rFonts w:ascii="Arial" w:hAnsi="Arial"/>
          <w:b/>
          <w:bCs/>
        </w:rPr>
        <w:t xml:space="preserve"> </w:t>
      </w:r>
      <w:proofErr w:type="spellStart"/>
      <w:r w:rsidRPr="007023C1">
        <w:rPr>
          <w:rFonts w:ascii="Arial" w:hAnsi="Arial"/>
          <w:b/>
          <w:bCs/>
        </w:rPr>
        <w:t>effect</w:t>
      </w:r>
      <w:proofErr w:type="spellEnd"/>
    </w:p>
    <w:p w14:paraId="1E1B3804" w14:textId="77777777" w:rsidR="007023C1" w:rsidRDefault="007023C1" w:rsidP="00DB30CD">
      <w:pPr>
        <w:pStyle w:val="berschrift3"/>
        <w:spacing w:before="0" w:line="310" w:lineRule="atLeast"/>
        <w:jc w:val="left"/>
        <w:rPr>
          <w:rStyle w:val="Fett"/>
          <w:rFonts w:cs="Arial"/>
          <w:bCs w:val="0"/>
          <w:szCs w:val="24"/>
        </w:rPr>
      </w:pPr>
      <w:r w:rsidRPr="007023C1">
        <w:rPr>
          <w:rStyle w:val="Fett"/>
          <w:rFonts w:cs="Arial"/>
          <w:bCs w:val="0"/>
          <w:szCs w:val="24"/>
        </w:rPr>
        <w:t xml:space="preserve">Het holistische </w:t>
      </w:r>
      <w:proofErr w:type="spellStart"/>
      <w:r w:rsidRPr="007023C1">
        <w:rPr>
          <w:rStyle w:val="Fett"/>
          <w:rFonts w:cs="Arial"/>
          <w:bCs w:val="0"/>
          <w:szCs w:val="24"/>
        </w:rPr>
        <w:t>feelgood-ervaring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 </w:t>
      </w:r>
      <w:proofErr w:type="spellStart"/>
      <w:r w:rsidRPr="007023C1">
        <w:rPr>
          <w:rStyle w:val="Fett"/>
          <w:rFonts w:cs="Arial"/>
          <w:bCs w:val="0"/>
          <w:szCs w:val="24"/>
        </w:rPr>
        <w:t>wordt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 </w:t>
      </w:r>
      <w:proofErr w:type="spellStart"/>
      <w:r w:rsidRPr="007023C1">
        <w:rPr>
          <w:rStyle w:val="Fett"/>
          <w:rFonts w:cs="Arial"/>
          <w:bCs w:val="0"/>
          <w:szCs w:val="24"/>
        </w:rPr>
        <w:t>compleet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 </w:t>
      </w:r>
      <w:proofErr w:type="spellStart"/>
      <w:r w:rsidRPr="007023C1">
        <w:rPr>
          <w:rStyle w:val="Fett"/>
          <w:rFonts w:cs="Arial"/>
          <w:bCs w:val="0"/>
          <w:szCs w:val="24"/>
        </w:rPr>
        <w:t>gemaakt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 </w:t>
      </w:r>
      <w:proofErr w:type="spellStart"/>
      <w:r w:rsidRPr="007023C1">
        <w:rPr>
          <w:rStyle w:val="Fett"/>
          <w:rFonts w:cs="Arial"/>
          <w:bCs w:val="0"/>
          <w:szCs w:val="24"/>
        </w:rPr>
        <w:t>door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 </w:t>
      </w:r>
      <w:proofErr w:type="spellStart"/>
      <w:r w:rsidRPr="007023C1">
        <w:rPr>
          <w:rStyle w:val="Fett"/>
          <w:rFonts w:cs="Arial"/>
          <w:bCs w:val="0"/>
          <w:szCs w:val="24"/>
        </w:rPr>
        <w:t>een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 </w:t>
      </w:r>
      <w:r w:rsidRPr="007023C1">
        <w:rPr>
          <w:rStyle w:val="Fett"/>
          <w:rFonts w:cs="Arial"/>
          <w:b/>
          <w:szCs w:val="24"/>
        </w:rPr>
        <w:t xml:space="preserve">vitale, </w:t>
      </w:r>
      <w:proofErr w:type="spellStart"/>
      <w:r w:rsidRPr="007023C1">
        <w:rPr>
          <w:rStyle w:val="Fett"/>
          <w:rFonts w:cs="Arial"/>
          <w:b/>
          <w:szCs w:val="24"/>
        </w:rPr>
        <w:t>energierijke</w:t>
      </w:r>
      <w:proofErr w:type="spellEnd"/>
      <w:r w:rsidRPr="007023C1">
        <w:rPr>
          <w:rStyle w:val="Fett"/>
          <w:rFonts w:cs="Arial"/>
          <w:b/>
          <w:szCs w:val="24"/>
        </w:rPr>
        <w:t xml:space="preserve"> </w:t>
      </w:r>
      <w:proofErr w:type="spellStart"/>
      <w:r w:rsidRPr="007023C1">
        <w:rPr>
          <w:rStyle w:val="Fett"/>
          <w:rFonts w:cs="Arial"/>
          <w:b/>
          <w:szCs w:val="24"/>
        </w:rPr>
        <w:t>keuken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 </w:t>
      </w:r>
      <w:proofErr w:type="spellStart"/>
      <w:r w:rsidRPr="007023C1">
        <w:rPr>
          <w:rStyle w:val="Fett"/>
          <w:rFonts w:cs="Arial"/>
          <w:bCs w:val="0"/>
          <w:szCs w:val="24"/>
        </w:rPr>
        <w:t>met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 regionale </w:t>
      </w:r>
      <w:proofErr w:type="spellStart"/>
      <w:r w:rsidRPr="007023C1">
        <w:rPr>
          <w:rStyle w:val="Fett"/>
          <w:rFonts w:cs="Arial"/>
          <w:bCs w:val="0"/>
          <w:szCs w:val="24"/>
        </w:rPr>
        <w:t>ingrediënten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. </w:t>
      </w:r>
      <w:proofErr w:type="spellStart"/>
      <w:r w:rsidRPr="007023C1">
        <w:rPr>
          <w:rStyle w:val="Fett"/>
          <w:rFonts w:cs="Arial"/>
          <w:bCs w:val="0"/>
          <w:szCs w:val="24"/>
        </w:rPr>
        <w:t>Bewuste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 </w:t>
      </w:r>
      <w:proofErr w:type="spellStart"/>
      <w:r w:rsidRPr="007023C1">
        <w:rPr>
          <w:rStyle w:val="Fett"/>
          <w:rFonts w:cs="Arial"/>
          <w:bCs w:val="0"/>
          <w:szCs w:val="24"/>
        </w:rPr>
        <w:t>voeding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 </w:t>
      </w:r>
      <w:proofErr w:type="spellStart"/>
      <w:r w:rsidRPr="007023C1">
        <w:rPr>
          <w:rStyle w:val="Fett"/>
          <w:rFonts w:cs="Arial"/>
          <w:bCs w:val="0"/>
          <w:szCs w:val="24"/>
        </w:rPr>
        <w:t>vormt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 de </w:t>
      </w:r>
      <w:proofErr w:type="spellStart"/>
      <w:r w:rsidRPr="007023C1">
        <w:rPr>
          <w:rStyle w:val="Fett"/>
          <w:rFonts w:cs="Arial"/>
          <w:bCs w:val="0"/>
          <w:szCs w:val="24"/>
        </w:rPr>
        <w:lastRenderedPageBreak/>
        <w:t>brug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 </w:t>
      </w:r>
      <w:proofErr w:type="spellStart"/>
      <w:r w:rsidRPr="007023C1">
        <w:rPr>
          <w:rStyle w:val="Fett"/>
          <w:rFonts w:cs="Arial"/>
          <w:bCs w:val="0"/>
          <w:szCs w:val="24"/>
        </w:rPr>
        <w:t>tussen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 </w:t>
      </w:r>
      <w:proofErr w:type="spellStart"/>
      <w:r w:rsidRPr="007023C1">
        <w:rPr>
          <w:rStyle w:val="Fett"/>
          <w:rFonts w:cs="Arial"/>
          <w:bCs w:val="0"/>
          <w:szCs w:val="24"/>
        </w:rPr>
        <w:t>beweging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 en </w:t>
      </w:r>
      <w:proofErr w:type="spellStart"/>
      <w:r w:rsidRPr="007023C1">
        <w:rPr>
          <w:rStyle w:val="Fett"/>
          <w:rFonts w:cs="Arial"/>
          <w:bCs w:val="0"/>
          <w:szCs w:val="24"/>
        </w:rPr>
        <w:t>regeneratie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 – en </w:t>
      </w:r>
      <w:proofErr w:type="spellStart"/>
      <w:r w:rsidRPr="007023C1">
        <w:rPr>
          <w:rStyle w:val="Fett"/>
          <w:rFonts w:cs="Arial"/>
          <w:bCs w:val="0"/>
          <w:szCs w:val="24"/>
        </w:rPr>
        <w:t>maakt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 van Move &amp; Relax </w:t>
      </w:r>
      <w:proofErr w:type="spellStart"/>
      <w:r w:rsidRPr="007023C1">
        <w:rPr>
          <w:rStyle w:val="Fett"/>
          <w:rFonts w:cs="Arial"/>
          <w:bCs w:val="0"/>
          <w:szCs w:val="24"/>
        </w:rPr>
        <w:t>een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 </w:t>
      </w:r>
      <w:proofErr w:type="spellStart"/>
      <w:r w:rsidRPr="007023C1">
        <w:rPr>
          <w:rStyle w:val="Fett"/>
          <w:rFonts w:cs="Arial"/>
          <w:bCs w:val="0"/>
          <w:szCs w:val="24"/>
        </w:rPr>
        <w:t>levensstijl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 die </w:t>
      </w:r>
      <w:proofErr w:type="spellStart"/>
      <w:r w:rsidRPr="007023C1">
        <w:rPr>
          <w:rStyle w:val="Fett"/>
          <w:rFonts w:cs="Arial"/>
          <w:bCs w:val="0"/>
          <w:szCs w:val="24"/>
        </w:rPr>
        <w:t>ook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 </w:t>
      </w:r>
      <w:proofErr w:type="spellStart"/>
      <w:r w:rsidRPr="007023C1">
        <w:rPr>
          <w:rStyle w:val="Fett"/>
          <w:rFonts w:cs="Arial"/>
          <w:bCs w:val="0"/>
          <w:szCs w:val="24"/>
        </w:rPr>
        <w:t>het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 </w:t>
      </w:r>
      <w:proofErr w:type="spellStart"/>
      <w:r w:rsidRPr="007023C1">
        <w:rPr>
          <w:rStyle w:val="Fett"/>
          <w:rFonts w:cs="Arial"/>
          <w:bCs w:val="0"/>
          <w:szCs w:val="24"/>
        </w:rPr>
        <w:t>dagelijks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 </w:t>
      </w:r>
      <w:proofErr w:type="spellStart"/>
      <w:r w:rsidRPr="007023C1">
        <w:rPr>
          <w:rStyle w:val="Fett"/>
          <w:rFonts w:cs="Arial"/>
          <w:bCs w:val="0"/>
          <w:szCs w:val="24"/>
        </w:rPr>
        <w:t>leven</w:t>
      </w:r>
      <w:proofErr w:type="spellEnd"/>
      <w:r w:rsidRPr="007023C1">
        <w:rPr>
          <w:rStyle w:val="Fett"/>
          <w:rFonts w:cs="Arial"/>
          <w:bCs w:val="0"/>
          <w:szCs w:val="24"/>
        </w:rPr>
        <w:t xml:space="preserve"> </w:t>
      </w:r>
      <w:proofErr w:type="spellStart"/>
      <w:r w:rsidRPr="007023C1">
        <w:rPr>
          <w:rStyle w:val="Fett"/>
          <w:rFonts w:cs="Arial"/>
          <w:bCs w:val="0"/>
          <w:szCs w:val="24"/>
        </w:rPr>
        <w:t>verrijkt</w:t>
      </w:r>
      <w:proofErr w:type="spellEnd"/>
      <w:r w:rsidRPr="007023C1">
        <w:rPr>
          <w:rStyle w:val="Fett"/>
          <w:rFonts w:cs="Arial"/>
          <w:bCs w:val="0"/>
          <w:szCs w:val="24"/>
        </w:rPr>
        <w:t>.</w:t>
      </w:r>
    </w:p>
    <w:p w14:paraId="64C9E080" w14:textId="77777777" w:rsidR="007023C1" w:rsidRDefault="007023C1" w:rsidP="007023C1">
      <w:pPr>
        <w:pStyle w:val="StandardWeb"/>
        <w:spacing w:line="310" w:lineRule="atLeast"/>
        <w:jc w:val="center"/>
        <w:rPr>
          <w:rFonts w:ascii="Arial" w:hAnsi="Arial"/>
          <w:b/>
          <w:szCs w:val="26"/>
        </w:rPr>
      </w:pPr>
      <w:r w:rsidRPr="007023C1">
        <w:rPr>
          <w:rFonts w:ascii="Arial" w:hAnsi="Arial"/>
          <w:b/>
          <w:szCs w:val="26"/>
        </w:rPr>
        <w:t xml:space="preserve">Met hart en </w:t>
      </w:r>
      <w:proofErr w:type="spellStart"/>
      <w:r w:rsidRPr="007023C1">
        <w:rPr>
          <w:rFonts w:ascii="Arial" w:hAnsi="Arial"/>
          <w:b/>
          <w:szCs w:val="26"/>
        </w:rPr>
        <w:t>expertise</w:t>
      </w:r>
      <w:proofErr w:type="spellEnd"/>
    </w:p>
    <w:p w14:paraId="03AE9A8B" w14:textId="77777777" w:rsidR="007023C1" w:rsidRPr="007023C1" w:rsidRDefault="007023C1" w:rsidP="007023C1">
      <w:pPr>
        <w:pStyle w:val="Infoblock"/>
        <w:jc w:val="left"/>
        <w:rPr>
          <w:rStyle w:val="Fett"/>
          <w:rFonts w:ascii="Arial" w:hAnsi="Arial" w:cs="Arial"/>
          <w:b w:val="0"/>
          <w:bCs w:val="0"/>
          <w:sz w:val="24"/>
          <w:szCs w:val="24"/>
        </w:rPr>
      </w:pPr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Wat Move &amp; Relax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zo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bijzonder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maakt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,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is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de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persoonlijke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begeleiding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. Coaches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ondersteunen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de gasten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met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vakkennis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,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toewijding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en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oprechte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passie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.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Ze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delen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hun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kennis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op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een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praktische,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begrijpelijke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en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individuele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manier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.</w:t>
      </w:r>
    </w:p>
    <w:p w14:paraId="2CC5230D" w14:textId="77777777" w:rsidR="007023C1" w:rsidRDefault="007023C1" w:rsidP="007023C1">
      <w:pPr>
        <w:pStyle w:val="Infoblock"/>
        <w:jc w:val="left"/>
        <w:rPr>
          <w:rStyle w:val="Fett"/>
          <w:rFonts w:ascii="Arial" w:hAnsi="Arial" w:cs="Arial"/>
          <w:b w:val="0"/>
          <w:bCs w:val="0"/>
          <w:sz w:val="24"/>
          <w:szCs w:val="24"/>
        </w:rPr>
      </w:pPr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Zo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nemen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gasten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niet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alleen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023C1">
        <w:rPr>
          <w:rStyle w:val="Fett"/>
          <w:rFonts w:ascii="Arial" w:hAnsi="Arial" w:cs="Arial"/>
          <w:sz w:val="24"/>
          <w:szCs w:val="24"/>
        </w:rPr>
        <w:t>fysieke</w:t>
      </w:r>
      <w:proofErr w:type="spellEnd"/>
      <w:r w:rsidRPr="007023C1">
        <w:rPr>
          <w:rStyle w:val="Fett"/>
          <w:rFonts w:ascii="Arial" w:hAnsi="Arial" w:cs="Arial"/>
          <w:sz w:val="24"/>
          <w:szCs w:val="24"/>
        </w:rPr>
        <w:t xml:space="preserve"> </w:t>
      </w:r>
      <w:proofErr w:type="spellStart"/>
      <w:r w:rsidRPr="007023C1">
        <w:rPr>
          <w:rStyle w:val="Fett"/>
          <w:rFonts w:ascii="Arial" w:hAnsi="Arial" w:cs="Arial"/>
          <w:sz w:val="24"/>
          <w:szCs w:val="24"/>
        </w:rPr>
        <w:t>impulsen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,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maar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ook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023C1">
        <w:rPr>
          <w:rStyle w:val="Fett"/>
          <w:rFonts w:ascii="Arial" w:hAnsi="Arial" w:cs="Arial"/>
          <w:sz w:val="24"/>
          <w:szCs w:val="24"/>
        </w:rPr>
        <w:t xml:space="preserve">mentale </w:t>
      </w:r>
      <w:proofErr w:type="spellStart"/>
      <w:r w:rsidRPr="007023C1">
        <w:rPr>
          <w:rStyle w:val="Fett"/>
          <w:rFonts w:ascii="Arial" w:hAnsi="Arial" w:cs="Arial"/>
          <w:sz w:val="24"/>
          <w:szCs w:val="24"/>
        </w:rPr>
        <w:t>tools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mee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naar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huis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–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voor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meer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energie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in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het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dagelijks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leven</w:t>
      </w:r>
      <w:proofErr w:type="spellEnd"/>
      <w:r w:rsidRPr="007023C1">
        <w:rPr>
          <w:rStyle w:val="Fett"/>
          <w:rFonts w:ascii="Arial" w:hAnsi="Arial" w:cs="Arial"/>
          <w:b w:val="0"/>
          <w:bCs w:val="0"/>
          <w:sz w:val="24"/>
          <w:szCs w:val="24"/>
        </w:rPr>
        <w:t>.</w:t>
      </w:r>
    </w:p>
    <w:p w14:paraId="6D731F20" w14:textId="77777777" w:rsidR="007023C1" w:rsidRDefault="007023C1" w:rsidP="007023C1">
      <w:pPr>
        <w:pStyle w:val="Infoblock"/>
        <w:jc w:val="left"/>
        <w:rPr>
          <w:rStyle w:val="Fett"/>
          <w:rFonts w:ascii="Arial" w:hAnsi="Arial" w:cs="Arial"/>
          <w:b w:val="0"/>
          <w:bCs w:val="0"/>
          <w:sz w:val="24"/>
          <w:szCs w:val="24"/>
        </w:rPr>
      </w:pPr>
    </w:p>
    <w:p w14:paraId="1F4B97F6" w14:textId="77777777" w:rsidR="007023C1" w:rsidRDefault="007023C1" w:rsidP="007023C1">
      <w:pPr>
        <w:pStyle w:val="Infoblock"/>
        <w:jc w:val="left"/>
        <w:rPr>
          <w:rStyle w:val="Fett"/>
          <w:rFonts w:ascii="Arial" w:hAnsi="Arial" w:cs="Arial"/>
          <w:b w:val="0"/>
          <w:bCs w:val="0"/>
          <w:sz w:val="24"/>
          <w:szCs w:val="24"/>
        </w:rPr>
      </w:pPr>
    </w:p>
    <w:p w14:paraId="509D7401" w14:textId="4729D0C4" w:rsidR="007023C1" w:rsidRPr="007023C1" w:rsidRDefault="007023C1" w:rsidP="007023C1">
      <w:pPr>
        <w:pStyle w:val="Infoblock"/>
        <w:rPr>
          <w:rFonts w:ascii="Arial" w:hAnsi="Arial" w:cs="Arial"/>
          <w:b/>
          <w:bCs/>
        </w:rPr>
      </w:pPr>
      <w:r w:rsidRPr="007023C1">
        <w:rPr>
          <w:rFonts w:ascii="Arial" w:hAnsi="Arial" w:cs="Arial"/>
          <w:b/>
          <w:bCs/>
        </w:rPr>
        <w:t>3.6</w:t>
      </w:r>
      <w:r>
        <w:rPr>
          <w:rFonts w:ascii="Arial" w:hAnsi="Arial" w:cs="Arial"/>
          <w:b/>
          <w:bCs/>
        </w:rPr>
        <w:t>62</w:t>
      </w:r>
      <w:r w:rsidRPr="007023C1">
        <w:rPr>
          <w:rFonts w:ascii="Arial" w:hAnsi="Arial" w:cs="Arial"/>
          <w:b/>
          <w:bCs/>
        </w:rPr>
        <w:t xml:space="preserve"> </w:t>
      </w:r>
      <w:proofErr w:type="spellStart"/>
      <w:r w:rsidRPr="007023C1">
        <w:rPr>
          <w:rFonts w:ascii="Arial" w:hAnsi="Arial" w:cs="Arial"/>
          <w:b/>
          <w:bCs/>
        </w:rPr>
        <w:t>tekens</w:t>
      </w:r>
      <w:proofErr w:type="spellEnd"/>
    </w:p>
    <w:p w14:paraId="43783B81" w14:textId="77777777" w:rsidR="007023C1" w:rsidRPr="007023C1" w:rsidRDefault="007023C1" w:rsidP="007023C1">
      <w:pPr>
        <w:pStyle w:val="Infoblock"/>
        <w:rPr>
          <w:rFonts w:ascii="Arial" w:hAnsi="Arial" w:cs="Arial"/>
          <w:b/>
          <w:bCs/>
        </w:rPr>
      </w:pPr>
      <w:proofErr w:type="spellStart"/>
      <w:r w:rsidRPr="007023C1">
        <w:rPr>
          <w:rFonts w:ascii="Arial" w:hAnsi="Arial" w:cs="Arial"/>
          <w:b/>
          <w:bCs/>
        </w:rPr>
        <w:t>Plaatsing</w:t>
      </w:r>
      <w:proofErr w:type="spellEnd"/>
      <w:r w:rsidRPr="007023C1">
        <w:rPr>
          <w:rFonts w:ascii="Arial" w:hAnsi="Arial" w:cs="Arial"/>
          <w:b/>
          <w:bCs/>
        </w:rPr>
        <w:t xml:space="preserve"> </w:t>
      </w:r>
      <w:proofErr w:type="spellStart"/>
      <w:r w:rsidRPr="007023C1">
        <w:rPr>
          <w:rFonts w:ascii="Arial" w:hAnsi="Arial" w:cs="Arial"/>
          <w:b/>
          <w:bCs/>
        </w:rPr>
        <w:t>rechtenvrij</w:t>
      </w:r>
      <w:proofErr w:type="spellEnd"/>
      <w:r w:rsidRPr="007023C1">
        <w:rPr>
          <w:rFonts w:ascii="Arial" w:hAnsi="Arial" w:cs="Arial"/>
          <w:b/>
          <w:bCs/>
        </w:rPr>
        <w:t>,</w:t>
      </w:r>
    </w:p>
    <w:p w14:paraId="0562D4FF" w14:textId="768FA857" w:rsidR="00B77414" w:rsidRPr="007023C1" w:rsidRDefault="007023C1" w:rsidP="007023C1">
      <w:pPr>
        <w:pStyle w:val="Infoblock"/>
        <w:rPr>
          <w:rFonts w:ascii="Arial" w:hAnsi="Arial" w:cs="Arial"/>
          <w:b/>
          <w:bCs/>
        </w:rPr>
      </w:pPr>
      <w:proofErr w:type="spellStart"/>
      <w:r w:rsidRPr="007023C1">
        <w:rPr>
          <w:rFonts w:ascii="Arial" w:hAnsi="Arial" w:cs="Arial"/>
          <w:b/>
          <w:bCs/>
        </w:rPr>
        <w:t>Bewijsexemplaar</w:t>
      </w:r>
      <w:proofErr w:type="spellEnd"/>
      <w:r w:rsidRPr="007023C1">
        <w:rPr>
          <w:rFonts w:ascii="Arial" w:hAnsi="Arial" w:cs="Arial"/>
          <w:b/>
          <w:bCs/>
        </w:rPr>
        <w:t xml:space="preserve"> </w:t>
      </w:r>
      <w:proofErr w:type="spellStart"/>
      <w:r w:rsidRPr="007023C1">
        <w:rPr>
          <w:rFonts w:ascii="Arial" w:hAnsi="Arial" w:cs="Arial"/>
          <w:b/>
          <w:bCs/>
        </w:rPr>
        <w:t>gewenst</w:t>
      </w:r>
      <w:proofErr w:type="spellEnd"/>
      <w:r w:rsidRPr="007023C1">
        <w:rPr>
          <w:rFonts w:ascii="Arial" w:hAnsi="Arial" w:cs="Arial"/>
          <w:b/>
          <w:bCs/>
        </w:rPr>
        <w:t>!</w:t>
      </w:r>
    </w:p>
    <w:sectPr w:rsidR="00B77414" w:rsidRPr="007023C1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D0E4B" w14:textId="77777777" w:rsidR="0062785F" w:rsidRDefault="0062785F">
      <w:r>
        <w:separator/>
      </w:r>
    </w:p>
  </w:endnote>
  <w:endnote w:type="continuationSeparator" w:id="0">
    <w:p w14:paraId="3F400AD7" w14:textId="77777777" w:rsidR="0062785F" w:rsidRDefault="0062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Gill Sans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3E47B12E" w14:textId="77777777" w:rsidTr="00201EF3">
      <w:tc>
        <w:tcPr>
          <w:tcW w:w="5908" w:type="dxa"/>
        </w:tcPr>
        <w:p w14:paraId="63ECCE41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0EB16DE8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47D20C09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0249C4B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78CE014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727D629D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4F3D0AE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73D85971" w14:textId="77777777" w:rsidR="00A4511B" w:rsidRPr="00F52983" w:rsidRDefault="00A4511B" w:rsidP="00A4511B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4DEC4B39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7D0E9741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33CD98BE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71697BE0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76C22BD2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1218036A" w14:textId="77777777" w:rsidR="00A4511B" w:rsidRPr="00E058A9" w:rsidRDefault="00A4511B" w:rsidP="00A4511B">
          <w:pPr>
            <w:pStyle w:val="Fuzeile"/>
            <w:rPr>
              <w:sz w:val="16"/>
            </w:rPr>
          </w:pPr>
          <w:r w:rsidRPr="00E058A9">
            <w:rPr>
              <w:sz w:val="16"/>
            </w:rPr>
            <w:t>E-Mail: sandra.strolz@pletzer-resorts.com</w:t>
          </w:r>
        </w:p>
      </w:tc>
    </w:tr>
  </w:tbl>
  <w:p w14:paraId="5F6509FA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E6BA" w14:textId="77777777" w:rsidR="0062785F" w:rsidRDefault="0062785F">
      <w:r>
        <w:separator/>
      </w:r>
    </w:p>
  </w:footnote>
  <w:footnote w:type="continuationSeparator" w:id="0">
    <w:p w14:paraId="29AE421D" w14:textId="77777777" w:rsidR="0062785F" w:rsidRDefault="00627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6D67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0021091A" wp14:editId="0E66CD11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3BA19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11714F8" w14:textId="77777777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E91592">
      <w:t>Kurztext</w:t>
    </w:r>
  </w:p>
  <w:p w14:paraId="5D8C374C" w14:textId="77777777" w:rsidR="00DC450F" w:rsidRDefault="00ED3A00" w:rsidP="00DC450F">
    <w:pPr>
      <w:pStyle w:val="Kopfzeile"/>
    </w:pPr>
    <w:r>
      <w:t>Juni</w:t>
    </w:r>
    <w:r w:rsidR="004963E9">
      <w:t xml:space="preserve"> 2025</w:t>
    </w:r>
    <w:r w:rsidR="00DC450F">
      <w:tab/>
    </w:r>
    <w:r w:rsidR="00A8495D">
      <w:rPr>
        <w:caps/>
      </w:rPr>
      <w:t>Pletzer Resorts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67324A34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206D5A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64030737" o:spid="_x0000_i1025" type="#_x0000_t75" style="width:8.25pt;height:8.25pt;visibility:visible;mso-wrap-style:square">
            <v:imagedata r:id="rId1" o:title=""/>
          </v:shape>
        </w:pict>
      </mc:Choice>
      <mc:Fallback>
        <w:drawing>
          <wp:inline distT="0" distB="0" distL="0" distR="0" wp14:anchorId="58E6AFBC">
            <wp:extent cx="104775" cy="104775"/>
            <wp:effectExtent l="0" t="0" r="0" b="0"/>
            <wp:docPr id="164030737" name="Grafik 164030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173029">
    <w:abstractNumId w:val="0"/>
  </w:num>
  <w:num w:numId="2" w16cid:durableId="1148672029">
    <w:abstractNumId w:val="6"/>
  </w:num>
  <w:num w:numId="3" w16cid:durableId="1743411187">
    <w:abstractNumId w:val="31"/>
  </w:num>
  <w:num w:numId="4" w16cid:durableId="1203635826">
    <w:abstractNumId w:val="32"/>
  </w:num>
  <w:num w:numId="5" w16cid:durableId="2121291484">
    <w:abstractNumId w:val="23"/>
  </w:num>
  <w:num w:numId="6" w16cid:durableId="1242905615">
    <w:abstractNumId w:val="22"/>
  </w:num>
  <w:num w:numId="7" w16cid:durableId="83572121">
    <w:abstractNumId w:val="25"/>
  </w:num>
  <w:num w:numId="8" w16cid:durableId="2054621425">
    <w:abstractNumId w:val="41"/>
  </w:num>
  <w:num w:numId="9" w16cid:durableId="1890729915">
    <w:abstractNumId w:val="9"/>
  </w:num>
  <w:num w:numId="10" w16cid:durableId="1820883391">
    <w:abstractNumId w:val="43"/>
  </w:num>
  <w:num w:numId="11" w16cid:durableId="914172314">
    <w:abstractNumId w:val="16"/>
  </w:num>
  <w:num w:numId="12" w16cid:durableId="200486247">
    <w:abstractNumId w:val="40"/>
  </w:num>
  <w:num w:numId="13" w16cid:durableId="1742019520">
    <w:abstractNumId w:val="8"/>
  </w:num>
  <w:num w:numId="14" w16cid:durableId="581648990">
    <w:abstractNumId w:val="46"/>
  </w:num>
  <w:num w:numId="15" w16cid:durableId="388192227">
    <w:abstractNumId w:val="27"/>
  </w:num>
  <w:num w:numId="16" w16cid:durableId="118840977">
    <w:abstractNumId w:val="48"/>
  </w:num>
  <w:num w:numId="17" w16cid:durableId="830024846">
    <w:abstractNumId w:val="3"/>
  </w:num>
  <w:num w:numId="18" w16cid:durableId="352613719">
    <w:abstractNumId w:val="34"/>
  </w:num>
  <w:num w:numId="19" w16cid:durableId="2042129595">
    <w:abstractNumId w:val="38"/>
  </w:num>
  <w:num w:numId="20" w16cid:durableId="995916074">
    <w:abstractNumId w:val="18"/>
  </w:num>
  <w:num w:numId="21" w16cid:durableId="610742753">
    <w:abstractNumId w:val="45"/>
  </w:num>
  <w:num w:numId="22" w16cid:durableId="1424912460">
    <w:abstractNumId w:val="19"/>
  </w:num>
  <w:num w:numId="23" w16cid:durableId="1218320150">
    <w:abstractNumId w:val="35"/>
  </w:num>
  <w:num w:numId="24" w16cid:durableId="1792283665">
    <w:abstractNumId w:val="28"/>
  </w:num>
  <w:num w:numId="25" w16cid:durableId="889462683">
    <w:abstractNumId w:val="15"/>
  </w:num>
  <w:num w:numId="26" w16cid:durableId="621112480">
    <w:abstractNumId w:val="42"/>
  </w:num>
  <w:num w:numId="27" w16cid:durableId="1436704482">
    <w:abstractNumId w:val="37"/>
  </w:num>
  <w:num w:numId="28" w16cid:durableId="1792821919">
    <w:abstractNumId w:val="36"/>
  </w:num>
  <w:num w:numId="29" w16cid:durableId="1084379586">
    <w:abstractNumId w:val="20"/>
  </w:num>
  <w:num w:numId="30" w16cid:durableId="670839298">
    <w:abstractNumId w:val="26"/>
  </w:num>
  <w:num w:numId="31" w16cid:durableId="1431782770">
    <w:abstractNumId w:val="17"/>
  </w:num>
  <w:num w:numId="32" w16cid:durableId="744644545">
    <w:abstractNumId w:val="44"/>
  </w:num>
  <w:num w:numId="33" w16cid:durableId="115106576">
    <w:abstractNumId w:val="30"/>
  </w:num>
  <w:num w:numId="34" w16cid:durableId="1240287722">
    <w:abstractNumId w:val="33"/>
  </w:num>
  <w:num w:numId="35" w16cid:durableId="102312818">
    <w:abstractNumId w:val="2"/>
  </w:num>
  <w:num w:numId="36" w16cid:durableId="1462571424">
    <w:abstractNumId w:val="29"/>
  </w:num>
  <w:num w:numId="37" w16cid:durableId="1267158804">
    <w:abstractNumId w:val="7"/>
  </w:num>
  <w:num w:numId="38" w16cid:durableId="1179273636">
    <w:abstractNumId w:val="5"/>
  </w:num>
  <w:num w:numId="39" w16cid:durableId="907610201">
    <w:abstractNumId w:val="12"/>
  </w:num>
  <w:num w:numId="40" w16cid:durableId="976641868">
    <w:abstractNumId w:val="47"/>
  </w:num>
  <w:num w:numId="41" w16cid:durableId="166097257">
    <w:abstractNumId w:val="24"/>
  </w:num>
  <w:num w:numId="42" w16cid:durableId="1176534495">
    <w:abstractNumId w:val="1"/>
  </w:num>
  <w:num w:numId="43" w16cid:durableId="874002024">
    <w:abstractNumId w:val="4"/>
  </w:num>
  <w:num w:numId="44" w16cid:durableId="1476944372">
    <w:abstractNumId w:val="13"/>
  </w:num>
  <w:num w:numId="45" w16cid:durableId="330724283">
    <w:abstractNumId w:val="11"/>
  </w:num>
  <w:num w:numId="46" w16cid:durableId="1215042665">
    <w:abstractNumId w:val="21"/>
  </w:num>
  <w:num w:numId="47" w16cid:durableId="807744118">
    <w:abstractNumId w:val="14"/>
  </w:num>
  <w:num w:numId="48" w16cid:durableId="1512799895">
    <w:abstractNumId w:val="39"/>
  </w:num>
  <w:num w:numId="49" w16cid:durableId="62150226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59A8"/>
    <w:rsid w:val="00066ABB"/>
    <w:rsid w:val="00066AE5"/>
    <w:rsid w:val="000672A8"/>
    <w:rsid w:val="00067D15"/>
    <w:rsid w:val="0007086B"/>
    <w:rsid w:val="00076407"/>
    <w:rsid w:val="000808AC"/>
    <w:rsid w:val="000814C8"/>
    <w:rsid w:val="000826BE"/>
    <w:rsid w:val="0008281E"/>
    <w:rsid w:val="00090637"/>
    <w:rsid w:val="00097935"/>
    <w:rsid w:val="000A1D59"/>
    <w:rsid w:val="000B09C0"/>
    <w:rsid w:val="000B697C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405B"/>
    <w:rsid w:val="000F4C1A"/>
    <w:rsid w:val="000F6C84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7A90"/>
    <w:rsid w:val="00150F47"/>
    <w:rsid w:val="00153297"/>
    <w:rsid w:val="00155895"/>
    <w:rsid w:val="0015708C"/>
    <w:rsid w:val="001571DC"/>
    <w:rsid w:val="00163D6F"/>
    <w:rsid w:val="00164E3D"/>
    <w:rsid w:val="00164F48"/>
    <w:rsid w:val="00167D23"/>
    <w:rsid w:val="001705B8"/>
    <w:rsid w:val="00173993"/>
    <w:rsid w:val="0017622A"/>
    <w:rsid w:val="001807CC"/>
    <w:rsid w:val="001837B9"/>
    <w:rsid w:val="00184450"/>
    <w:rsid w:val="00195705"/>
    <w:rsid w:val="00196E1A"/>
    <w:rsid w:val="001A24C5"/>
    <w:rsid w:val="001A51FF"/>
    <w:rsid w:val="001A699A"/>
    <w:rsid w:val="001A6A79"/>
    <w:rsid w:val="001A6B45"/>
    <w:rsid w:val="001B2018"/>
    <w:rsid w:val="001B3EB2"/>
    <w:rsid w:val="001B5890"/>
    <w:rsid w:val="001B733B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7CA2"/>
    <w:rsid w:val="00247F3A"/>
    <w:rsid w:val="00262B10"/>
    <w:rsid w:val="00264AE8"/>
    <w:rsid w:val="00266D74"/>
    <w:rsid w:val="0028001C"/>
    <w:rsid w:val="0028379D"/>
    <w:rsid w:val="00291D6A"/>
    <w:rsid w:val="00291EC3"/>
    <w:rsid w:val="0029635B"/>
    <w:rsid w:val="002A0092"/>
    <w:rsid w:val="002A35A7"/>
    <w:rsid w:val="002A64D1"/>
    <w:rsid w:val="002A7319"/>
    <w:rsid w:val="002C0754"/>
    <w:rsid w:val="002C2D68"/>
    <w:rsid w:val="002C33A1"/>
    <w:rsid w:val="002C5E88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2F741D"/>
    <w:rsid w:val="00302AE8"/>
    <w:rsid w:val="00304DFF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314F"/>
    <w:rsid w:val="003346C4"/>
    <w:rsid w:val="00334801"/>
    <w:rsid w:val="00336E6F"/>
    <w:rsid w:val="00346D00"/>
    <w:rsid w:val="00355C00"/>
    <w:rsid w:val="00360352"/>
    <w:rsid w:val="003707C1"/>
    <w:rsid w:val="0037110B"/>
    <w:rsid w:val="003718D8"/>
    <w:rsid w:val="00372F9A"/>
    <w:rsid w:val="00373BE7"/>
    <w:rsid w:val="00380C40"/>
    <w:rsid w:val="00382990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A7EFD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42292"/>
    <w:rsid w:val="00442710"/>
    <w:rsid w:val="004449E1"/>
    <w:rsid w:val="0044747B"/>
    <w:rsid w:val="004502FE"/>
    <w:rsid w:val="00467433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3B23"/>
    <w:rsid w:val="004C7A00"/>
    <w:rsid w:val="004C7D8C"/>
    <w:rsid w:val="004D0653"/>
    <w:rsid w:val="004D0AC8"/>
    <w:rsid w:val="004E7D64"/>
    <w:rsid w:val="004F40F0"/>
    <w:rsid w:val="004F712A"/>
    <w:rsid w:val="004F7693"/>
    <w:rsid w:val="0050091B"/>
    <w:rsid w:val="00502A8C"/>
    <w:rsid w:val="0051020B"/>
    <w:rsid w:val="00510744"/>
    <w:rsid w:val="0051383B"/>
    <w:rsid w:val="00515495"/>
    <w:rsid w:val="005164BE"/>
    <w:rsid w:val="00516D2B"/>
    <w:rsid w:val="00522471"/>
    <w:rsid w:val="0053157A"/>
    <w:rsid w:val="005324C1"/>
    <w:rsid w:val="005348A2"/>
    <w:rsid w:val="00541337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1BD9"/>
    <w:rsid w:val="00613284"/>
    <w:rsid w:val="00615A1B"/>
    <w:rsid w:val="00623895"/>
    <w:rsid w:val="006249E0"/>
    <w:rsid w:val="0062785F"/>
    <w:rsid w:val="006311ED"/>
    <w:rsid w:val="00631598"/>
    <w:rsid w:val="006321F5"/>
    <w:rsid w:val="0063271A"/>
    <w:rsid w:val="006334B8"/>
    <w:rsid w:val="00636C30"/>
    <w:rsid w:val="0064082F"/>
    <w:rsid w:val="0064263F"/>
    <w:rsid w:val="00643120"/>
    <w:rsid w:val="00643AC5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2358"/>
    <w:rsid w:val="00682B12"/>
    <w:rsid w:val="0068422E"/>
    <w:rsid w:val="00687780"/>
    <w:rsid w:val="00691178"/>
    <w:rsid w:val="006A1840"/>
    <w:rsid w:val="006A4380"/>
    <w:rsid w:val="006A4812"/>
    <w:rsid w:val="006A5EC6"/>
    <w:rsid w:val="006B4E45"/>
    <w:rsid w:val="006B5076"/>
    <w:rsid w:val="006B6C5F"/>
    <w:rsid w:val="006B7033"/>
    <w:rsid w:val="006C4F57"/>
    <w:rsid w:val="006D50DD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23C1"/>
    <w:rsid w:val="00705DA9"/>
    <w:rsid w:val="0071100F"/>
    <w:rsid w:val="00713EF6"/>
    <w:rsid w:val="007202EB"/>
    <w:rsid w:val="00725ECC"/>
    <w:rsid w:val="00730BC6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C50"/>
    <w:rsid w:val="007E6D45"/>
    <w:rsid w:val="007F53C4"/>
    <w:rsid w:val="0080039C"/>
    <w:rsid w:val="00802256"/>
    <w:rsid w:val="008131F4"/>
    <w:rsid w:val="00813AF9"/>
    <w:rsid w:val="00821A66"/>
    <w:rsid w:val="00821F28"/>
    <w:rsid w:val="008220C6"/>
    <w:rsid w:val="0082513D"/>
    <w:rsid w:val="00832F03"/>
    <w:rsid w:val="0083497A"/>
    <w:rsid w:val="00834EEC"/>
    <w:rsid w:val="00837150"/>
    <w:rsid w:val="00840E96"/>
    <w:rsid w:val="00842239"/>
    <w:rsid w:val="00842290"/>
    <w:rsid w:val="00842F5A"/>
    <w:rsid w:val="00845C15"/>
    <w:rsid w:val="00847A25"/>
    <w:rsid w:val="0085148E"/>
    <w:rsid w:val="00856848"/>
    <w:rsid w:val="0085710C"/>
    <w:rsid w:val="0086017E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BD"/>
    <w:rsid w:val="008C2D58"/>
    <w:rsid w:val="008D3C20"/>
    <w:rsid w:val="008D4B1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11F15"/>
    <w:rsid w:val="00914F22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78D2"/>
    <w:rsid w:val="0096587F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5BE8"/>
    <w:rsid w:val="009C6055"/>
    <w:rsid w:val="009C67A3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6129"/>
    <w:rsid w:val="00A819A7"/>
    <w:rsid w:val="00A82396"/>
    <w:rsid w:val="00A83139"/>
    <w:rsid w:val="00A8495D"/>
    <w:rsid w:val="00A92380"/>
    <w:rsid w:val="00A9434F"/>
    <w:rsid w:val="00A947FA"/>
    <w:rsid w:val="00A95BE2"/>
    <w:rsid w:val="00AA25EE"/>
    <w:rsid w:val="00AA27CB"/>
    <w:rsid w:val="00AA38FD"/>
    <w:rsid w:val="00AA4FA6"/>
    <w:rsid w:val="00AA504D"/>
    <w:rsid w:val="00AA693F"/>
    <w:rsid w:val="00AB75F7"/>
    <w:rsid w:val="00AC2A1C"/>
    <w:rsid w:val="00AC6921"/>
    <w:rsid w:val="00AD1D11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124E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16CE"/>
    <w:rsid w:val="00B73FC0"/>
    <w:rsid w:val="00B758BB"/>
    <w:rsid w:val="00B766F2"/>
    <w:rsid w:val="00B77414"/>
    <w:rsid w:val="00B77BAE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2B44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63C9"/>
    <w:rsid w:val="00C17681"/>
    <w:rsid w:val="00C17E14"/>
    <w:rsid w:val="00C26302"/>
    <w:rsid w:val="00C2765F"/>
    <w:rsid w:val="00C3102E"/>
    <w:rsid w:val="00C34569"/>
    <w:rsid w:val="00C3504E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3C68"/>
    <w:rsid w:val="00C65DF3"/>
    <w:rsid w:val="00C71407"/>
    <w:rsid w:val="00C71A45"/>
    <w:rsid w:val="00C72704"/>
    <w:rsid w:val="00C74960"/>
    <w:rsid w:val="00C75920"/>
    <w:rsid w:val="00C9002E"/>
    <w:rsid w:val="00C92A04"/>
    <w:rsid w:val="00CA37AF"/>
    <w:rsid w:val="00CA4C3D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C85"/>
    <w:rsid w:val="00CD7226"/>
    <w:rsid w:val="00CE6716"/>
    <w:rsid w:val="00CF77B9"/>
    <w:rsid w:val="00D00ABE"/>
    <w:rsid w:val="00D010E8"/>
    <w:rsid w:val="00D031D3"/>
    <w:rsid w:val="00D07C61"/>
    <w:rsid w:val="00D124BD"/>
    <w:rsid w:val="00D133CC"/>
    <w:rsid w:val="00D14C24"/>
    <w:rsid w:val="00D16C1F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029"/>
    <w:rsid w:val="00D81EF4"/>
    <w:rsid w:val="00D82190"/>
    <w:rsid w:val="00D85234"/>
    <w:rsid w:val="00D857D1"/>
    <w:rsid w:val="00D87DF7"/>
    <w:rsid w:val="00D92A91"/>
    <w:rsid w:val="00D936B4"/>
    <w:rsid w:val="00D97139"/>
    <w:rsid w:val="00DA0837"/>
    <w:rsid w:val="00DA4793"/>
    <w:rsid w:val="00DA7C6C"/>
    <w:rsid w:val="00DB30CD"/>
    <w:rsid w:val="00DB4AFD"/>
    <w:rsid w:val="00DB58AC"/>
    <w:rsid w:val="00DB6A32"/>
    <w:rsid w:val="00DB755E"/>
    <w:rsid w:val="00DC2F43"/>
    <w:rsid w:val="00DC450F"/>
    <w:rsid w:val="00DC476A"/>
    <w:rsid w:val="00DD1DF1"/>
    <w:rsid w:val="00DE3DAF"/>
    <w:rsid w:val="00DE4D77"/>
    <w:rsid w:val="00DE6135"/>
    <w:rsid w:val="00DE70A7"/>
    <w:rsid w:val="00DF008C"/>
    <w:rsid w:val="00DF0555"/>
    <w:rsid w:val="00DF12F3"/>
    <w:rsid w:val="00DF35DE"/>
    <w:rsid w:val="00DF4027"/>
    <w:rsid w:val="00DF4758"/>
    <w:rsid w:val="00DF50C8"/>
    <w:rsid w:val="00DF5105"/>
    <w:rsid w:val="00DF7ED9"/>
    <w:rsid w:val="00E02812"/>
    <w:rsid w:val="00E07461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213A"/>
    <w:rsid w:val="00E568A4"/>
    <w:rsid w:val="00E619E7"/>
    <w:rsid w:val="00E61EC6"/>
    <w:rsid w:val="00E625AE"/>
    <w:rsid w:val="00E62C51"/>
    <w:rsid w:val="00E64268"/>
    <w:rsid w:val="00E65D69"/>
    <w:rsid w:val="00E661C8"/>
    <w:rsid w:val="00E67E3D"/>
    <w:rsid w:val="00E70011"/>
    <w:rsid w:val="00E73387"/>
    <w:rsid w:val="00E7562D"/>
    <w:rsid w:val="00E76343"/>
    <w:rsid w:val="00E8100A"/>
    <w:rsid w:val="00E847FE"/>
    <w:rsid w:val="00E8492F"/>
    <w:rsid w:val="00E91592"/>
    <w:rsid w:val="00E95165"/>
    <w:rsid w:val="00E97A18"/>
    <w:rsid w:val="00EA0262"/>
    <w:rsid w:val="00EA228C"/>
    <w:rsid w:val="00EA3063"/>
    <w:rsid w:val="00EA3870"/>
    <w:rsid w:val="00EA7F8A"/>
    <w:rsid w:val="00EB2717"/>
    <w:rsid w:val="00EB559D"/>
    <w:rsid w:val="00EC33B0"/>
    <w:rsid w:val="00ED0CED"/>
    <w:rsid w:val="00ED17E1"/>
    <w:rsid w:val="00ED1BD5"/>
    <w:rsid w:val="00ED2423"/>
    <w:rsid w:val="00ED3A00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2490"/>
    <w:rsid w:val="00F267D0"/>
    <w:rsid w:val="00F33883"/>
    <w:rsid w:val="00F379CA"/>
    <w:rsid w:val="00F41DBF"/>
    <w:rsid w:val="00F425B8"/>
    <w:rsid w:val="00F44F1C"/>
    <w:rsid w:val="00F47D53"/>
    <w:rsid w:val="00F51253"/>
    <w:rsid w:val="00F51AEC"/>
    <w:rsid w:val="00F52983"/>
    <w:rsid w:val="00F53190"/>
    <w:rsid w:val="00F53648"/>
    <w:rsid w:val="00F54D95"/>
    <w:rsid w:val="00F61E7C"/>
    <w:rsid w:val="00F630BD"/>
    <w:rsid w:val="00F63A87"/>
    <w:rsid w:val="00F732DC"/>
    <w:rsid w:val="00F739AD"/>
    <w:rsid w:val="00F74C1F"/>
    <w:rsid w:val="00F77AFA"/>
    <w:rsid w:val="00F82534"/>
    <w:rsid w:val="00F840A6"/>
    <w:rsid w:val="00F84553"/>
    <w:rsid w:val="00F858A8"/>
    <w:rsid w:val="00F912F1"/>
    <w:rsid w:val="00FA03C5"/>
    <w:rsid w:val="00FB1F97"/>
    <w:rsid w:val="00FB38B4"/>
    <w:rsid w:val="00FB48A6"/>
    <w:rsid w:val="00FB50C9"/>
    <w:rsid w:val="00FB6317"/>
    <w:rsid w:val="00FD11C8"/>
    <w:rsid w:val="00FD17BE"/>
    <w:rsid w:val="00FD41DB"/>
    <w:rsid w:val="00FD733A"/>
    <w:rsid w:val="00FE132D"/>
    <w:rsid w:val="00FE1A6B"/>
    <w:rsid w:val="00FE29D8"/>
    <w:rsid w:val="00FE31EB"/>
    <w:rsid w:val="00FE4AEE"/>
    <w:rsid w:val="00FE50E2"/>
    <w:rsid w:val="00FE644B"/>
    <w:rsid w:val="00FE77F8"/>
    <w:rsid w:val="00FF1039"/>
    <w:rsid w:val="00FF1D7A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9A10423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6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Props1.xml><?xml version="1.0" encoding="utf-8"?>
<ds:datastoreItem xmlns:ds="http://schemas.openxmlformats.org/officeDocument/2006/customXml" ds:itemID="{5A591BB0-E2DF-1543-9CBC-E3D68BEFB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3687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2025-06-17T11:02:00Z</cp:lastPrinted>
  <dcterms:created xsi:type="dcterms:W3CDTF">2025-06-17T13:51:00Z</dcterms:created>
  <dcterms:modified xsi:type="dcterms:W3CDTF">2025-06-17T13:51:00Z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