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94F7" w14:textId="1034F040" w:rsidR="00D53B41" w:rsidRPr="00D53B41" w:rsidRDefault="00D53B41" w:rsidP="00D53B41">
      <w:pPr>
        <w:pStyle w:val="berschrift2"/>
        <w:spacing w:line="340" w:lineRule="atLeast"/>
        <w:rPr>
          <w:lang w:val="de-AT"/>
        </w:rPr>
      </w:pPr>
      <w:r w:rsidRPr="00D53B41">
        <w:rPr>
          <w:bCs/>
          <w:lang w:val="de-AT"/>
        </w:rPr>
        <w:t>Ski-opening met de skistars</w:t>
      </w:r>
      <w:r w:rsidRPr="00D53B41">
        <w:rPr>
          <w:lang w:val="de-AT"/>
        </w:rPr>
        <w:br/>
        <w:t>Geniet al vanaf 20 november van de eerste skidagen van het seizoen</w:t>
      </w:r>
    </w:p>
    <w:p w14:paraId="54E57177" w14:textId="6C3893DE" w:rsidR="004E0342" w:rsidRPr="004E0342" w:rsidRDefault="00D677B9" w:rsidP="004E0342">
      <w:pPr>
        <w:pStyle w:val="StandardWeb"/>
        <w:spacing w:line="320" w:lineRule="atLeast"/>
        <w:jc w:val="both"/>
        <w:rPr>
          <w:rFonts w:ascii="Arial" w:hAnsi="Arial" w:cs="Arial"/>
        </w:rPr>
      </w:pPr>
      <w:r w:rsidRPr="00D677B9">
        <w:rPr>
          <w:rFonts w:ascii="Arial" w:hAnsi="Arial" w:cs="Arial"/>
        </w:rPr>
        <w:t xml:space="preserve">Op </w:t>
      </w:r>
      <w:r w:rsidRPr="00D677B9">
        <w:rPr>
          <w:rFonts w:ascii="Arial" w:hAnsi="Arial" w:cs="Arial"/>
          <w:b/>
          <w:bCs/>
        </w:rPr>
        <w:t>22 en 23 november 2025</w:t>
      </w:r>
      <w:r w:rsidRPr="00D677B9">
        <w:rPr>
          <w:rFonts w:ascii="Arial" w:hAnsi="Arial" w:cs="Arial"/>
        </w:rPr>
        <w:t xml:space="preserve"> komt de wereldtop van het alpine skiën bijeen voor de </w:t>
      </w:r>
      <w:r w:rsidRPr="00D677B9">
        <w:rPr>
          <w:rFonts w:ascii="Arial" w:hAnsi="Arial" w:cs="Arial"/>
          <w:b/>
          <w:bCs/>
        </w:rPr>
        <w:t>slalomwereldbeker</w:t>
      </w:r>
      <w:r w:rsidRPr="00D677B9">
        <w:rPr>
          <w:rFonts w:ascii="Arial" w:hAnsi="Arial" w:cs="Arial"/>
        </w:rPr>
        <w:t xml:space="preserve"> in Gurgl – de aftrap van een uitzonderlijk lang en sneeuwzeker seizoen. In </w:t>
      </w:r>
      <w:r w:rsidRPr="00D677B9">
        <w:rPr>
          <w:rFonts w:ascii="Arial" w:hAnsi="Arial" w:cs="Arial"/>
          <w:b/>
          <w:bCs/>
        </w:rPr>
        <w:t>Obergurgl-Hochgurgl</w:t>
      </w:r>
      <w:r w:rsidRPr="00D677B9">
        <w:rPr>
          <w:rFonts w:ascii="Arial" w:hAnsi="Arial" w:cs="Arial"/>
        </w:rPr>
        <w:t xml:space="preserve">, waar de winter eerder begint dan elders, liggen de pistes </w:t>
      </w:r>
      <w:r w:rsidRPr="00D677B9">
        <w:rPr>
          <w:rFonts w:ascii="Arial" w:hAnsi="Arial" w:cs="Arial"/>
          <w:b/>
          <w:bCs/>
        </w:rPr>
        <w:t>tot op 3.080 meter hoogte</w:t>
      </w:r>
      <w:r w:rsidRPr="00D677B9">
        <w:rPr>
          <w:rFonts w:ascii="Arial" w:hAnsi="Arial" w:cs="Arial"/>
        </w:rPr>
        <w:t xml:space="preserve"> – en precies daar bevindt zich het </w:t>
      </w:r>
      <w:r w:rsidRPr="00D677B9">
        <w:rPr>
          <w:rFonts w:ascii="Arial" w:hAnsi="Arial" w:cs="Arial"/>
          <w:b/>
          <w:bCs/>
        </w:rPr>
        <w:t>Hochfirst***** The Luxury Mountain Resort</w:t>
      </w:r>
      <w:r w:rsidRPr="00D677B9">
        <w:rPr>
          <w:rFonts w:ascii="Arial" w:hAnsi="Arial" w:cs="Arial"/>
        </w:rPr>
        <w:t xml:space="preserve">. Wie hier incheckt, beleeft </w:t>
      </w:r>
      <w:r w:rsidRPr="00D677B9">
        <w:rPr>
          <w:rFonts w:ascii="Arial" w:hAnsi="Arial" w:cs="Arial"/>
          <w:b/>
          <w:bCs/>
        </w:rPr>
        <w:t xml:space="preserve">ski-in &amp; ski-out </w:t>
      </w:r>
      <w:r w:rsidRPr="00D677B9">
        <w:rPr>
          <w:rFonts w:ascii="Arial" w:hAnsi="Arial" w:cs="Arial"/>
        </w:rPr>
        <w:t>op zijn best – met een logeplaats midden op het alpine toneel en panoramisch uitzicht op een wit glinsterende seizoensopening.</w:t>
      </w:r>
    </w:p>
    <w:p w14:paraId="02B24446" w14:textId="548AA729" w:rsidR="004E0342" w:rsidRPr="004E0342" w:rsidRDefault="000A57B6" w:rsidP="004E0342">
      <w:pPr>
        <w:pStyle w:val="StandardWeb"/>
        <w:spacing w:line="320" w:lineRule="atLeast"/>
        <w:jc w:val="center"/>
        <w:rPr>
          <w:rFonts w:ascii="Arial" w:hAnsi="Arial" w:cs="Arial"/>
        </w:rPr>
      </w:pPr>
      <w:r w:rsidRPr="000A57B6">
        <w:rPr>
          <w:rStyle w:val="Fett"/>
          <w:rFonts w:ascii="Arial" w:hAnsi="Arial" w:cs="Arial"/>
        </w:rPr>
        <w:t>Ski-in &amp; ski-out op het allerhoogste niveau</w:t>
      </w:r>
    </w:p>
    <w:p w14:paraId="175C9CDF" w14:textId="58200A6D" w:rsidR="004E0342" w:rsidRPr="004E0342" w:rsidRDefault="00D4080A" w:rsidP="004E0342">
      <w:pPr>
        <w:pStyle w:val="StandardWeb"/>
        <w:spacing w:line="320" w:lineRule="atLeast"/>
        <w:jc w:val="both"/>
        <w:rPr>
          <w:rFonts w:ascii="Arial" w:hAnsi="Arial" w:cs="Arial"/>
        </w:rPr>
      </w:pPr>
      <w:r w:rsidRPr="00D4080A">
        <w:rPr>
          <w:rFonts w:ascii="Arial" w:hAnsi="Arial" w:cs="Arial"/>
        </w:rPr>
        <w:t xml:space="preserve">Vlak voor de deur van het hotel begint het winterwonderland: slechts een paar stappen zijn genoeg en moderne bergliften brengen skiërs naar een hoogalpiene wereld die nauwelijks spectaculairder kan zijn. Tussen 1.800 en 3.080 meter hoogte glijden ze door een skigebied dat bekendstaat om zijn uitzonderlijke sneeuwzekerheid, </w:t>
      </w:r>
      <w:r w:rsidRPr="00D4080A">
        <w:rPr>
          <w:rFonts w:ascii="Arial" w:hAnsi="Arial" w:cs="Arial"/>
          <w:b/>
          <w:bCs/>
        </w:rPr>
        <w:t>rust</w:t>
      </w:r>
      <w:r w:rsidRPr="00D4080A">
        <w:rPr>
          <w:rFonts w:ascii="Arial" w:hAnsi="Arial" w:cs="Arial"/>
        </w:rPr>
        <w:t xml:space="preserve"> en </w:t>
      </w:r>
      <w:r w:rsidRPr="00D4080A">
        <w:rPr>
          <w:rFonts w:ascii="Arial" w:hAnsi="Arial" w:cs="Arial"/>
          <w:b/>
          <w:bCs/>
        </w:rPr>
        <w:t>ruimtelijkheid</w:t>
      </w:r>
      <w:r w:rsidRPr="00D4080A">
        <w:rPr>
          <w:rFonts w:ascii="Arial" w:hAnsi="Arial" w:cs="Arial"/>
        </w:rPr>
        <w:t xml:space="preserve">. Uitgestrekte pistes, spectaculaire freeride-afdalingen en </w:t>
      </w:r>
      <w:r w:rsidRPr="00D4080A">
        <w:rPr>
          <w:rFonts w:ascii="Arial" w:hAnsi="Arial" w:cs="Arial"/>
          <w:b/>
          <w:bCs/>
        </w:rPr>
        <w:t>nauwelijks wachttijden</w:t>
      </w:r>
      <w:r w:rsidRPr="00D4080A">
        <w:rPr>
          <w:rFonts w:ascii="Arial" w:hAnsi="Arial" w:cs="Arial"/>
        </w:rPr>
        <w:t xml:space="preserve"> zorgen voor een ski-ervaring die vooral één ding biedt: </w:t>
      </w:r>
      <w:r w:rsidRPr="00D4080A">
        <w:rPr>
          <w:rFonts w:ascii="Arial" w:hAnsi="Arial" w:cs="Arial"/>
          <w:b/>
          <w:bCs/>
        </w:rPr>
        <w:t>vrijheid</w:t>
      </w:r>
      <w:r w:rsidRPr="00D4080A">
        <w:rPr>
          <w:rFonts w:ascii="Arial" w:hAnsi="Arial" w:cs="Arial"/>
        </w:rPr>
        <w:t>. Van de eerste tot de laatste afdaling worden wintersporters begeleid door het majestueuze panorama van de Ötztaler Alpen – en wie in het Hochfirst verblijft, beleeft elke bocht met het gevoel op een van de mooiste plekken van de winter te zijn aangekomen.</w:t>
      </w:r>
    </w:p>
    <w:p w14:paraId="573E289B" w14:textId="10E59157" w:rsidR="004E0342" w:rsidRPr="004E0342" w:rsidRDefault="00AB627A" w:rsidP="004E0342">
      <w:pPr>
        <w:pStyle w:val="StandardWeb"/>
        <w:spacing w:line="320" w:lineRule="atLeast"/>
        <w:jc w:val="center"/>
        <w:rPr>
          <w:rFonts w:ascii="Arial" w:hAnsi="Arial" w:cs="Arial"/>
        </w:rPr>
      </w:pPr>
      <w:r w:rsidRPr="00AB627A">
        <w:rPr>
          <w:rStyle w:val="Fett"/>
          <w:rFonts w:ascii="Arial" w:hAnsi="Arial" w:cs="Arial"/>
        </w:rPr>
        <w:t>Traditie ontmoet alpine luxe</w:t>
      </w:r>
    </w:p>
    <w:p w14:paraId="4C180053" w14:textId="7DBB420C" w:rsidR="00AB01BD" w:rsidRPr="00AB01BD" w:rsidRDefault="00AB01BD" w:rsidP="00AB01BD">
      <w:pPr>
        <w:pStyle w:val="StandardWeb"/>
        <w:spacing w:line="320" w:lineRule="atLeast"/>
        <w:jc w:val="both"/>
        <w:rPr>
          <w:rFonts w:ascii="Arial" w:hAnsi="Arial" w:cs="Arial"/>
        </w:rPr>
      </w:pPr>
      <w:r w:rsidRPr="00AB01BD">
        <w:rPr>
          <w:rFonts w:ascii="Arial" w:hAnsi="Arial" w:cs="Arial"/>
        </w:rPr>
        <w:t xml:space="preserve">Al negen decennia staat het Hochfirst voor oprechte gastvrijheid, alpine elegantie en de hoogste kwaliteit. Wat in 1934 begon als een charmant berghotel, is vandaag een van de </w:t>
      </w:r>
      <w:r w:rsidRPr="00AB01BD">
        <w:rPr>
          <w:rFonts w:ascii="Arial" w:hAnsi="Arial" w:cs="Arial"/>
          <w:b/>
          <w:bCs/>
        </w:rPr>
        <w:t>toonaangevende vijfsterrenresorts in het Ötztal</w:t>
      </w:r>
      <w:r w:rsidRPr="00AB01BD">
        <w:rPr>
          <w:rFonts w:ascii="Arial" w:hAnsi="Arial" w:cs="Arial"/>
        </w:rPr>
        <w:t xml:space="preserve">. Omgeven door het majestueuze decor van de Ötztaler Alpen, combineert het hotel royale architectuur met tijdloze esthetiek en oog voor detail. Hoogwaardige materialen, warm licht en een weldadig rustige sfeer creëren karaktervolle plekken om tot rust te komen. In de </w:t>
      </w:r>
      <w:r w:rsidRPr="00AB01BD">
        <w:rPr>
          <w:rFonts w:ascii="Arial" w:hAnsi="Arial" w:cs="Arial"/>
          <w:b/>
          <w:bCs/>
        </w:rPr>
        <w:t>ruime suites</w:t>
      </w:r>
      <w:r w:rsidRPr="00AB01BD">
        <w:rPr>
          <w:rFonts w:ascii="Arial" w:hAnsi="Arial" w:cs="Arial"/>
        </w:rPr>
        <w:t xml:space="preserve"> is de alpine gezelligheid tastbaar. En dat alles ondersteund door een service die discreet is, maar altijd aanwezig – hartelijk, attent en familiair.</w:t>
      </w:r>
    </w:p>
    <w:p w14:paraId="0DBFD05D" w14:textId="61FAB406" w:rsidR="004E0342" w:rsidRPr="004E0342" w:rsidRDefault="0003629D" w:rsidP="004E0342">
      <w:pPr>
        <w:pStyle w:val="StandardWeb"/>
        <w:spacing w:line="320" w:lineRule="atLeast"/>
        <w:jc w:val="center"/>
        <w:rPr>
          <w:rFonts w:ascii="Arial" w:hAnsi="Arial" w:cs="Arial"/>
        </w:rPr>
      </w:pPr>
      <w:r w:rsidRPr="0003629D">
        <w:rPr>
          <w:rStyle w:val="Fett"/>
          <w:rFonts w:ascii="Arial" w:hAnsi="Arial" w:cs="Arial"/>
        </w:rPr>
        <w:lastRenderedPageBreak/>
        <w:t>Wellness in de sneeuw</w:t>
      </w:r>
    </w:p>
    <w:p w14:paraId="0B09E7DE" w14:textId="25CF3A93" w:rsidR="00D46A06" w:rsidRPr="00D46A06" w:rsidRDefault="0003629D" w:rsidP="00D46A06">
      <w:pPr>
        <w:pStyle w:val="StandardWeb"/>
        <w:spacing w:line="320" w:lineRule="atLeast"/>
        <w:jc w:val="both"/>
        <w:rPr>
          <w:rFonts w:ascii="Arial" w:hAnsi="Arial" w:cs="Arial"/>
        </w:rPr>
      </w:pPr>
      <w:r w:rsidRPr="0003629D">
        <w:rPr>
          <w:rFonts w:ascii="Arial" w:hAnsi="Arial" w:cs="Arial"/>
        </w:rPr>
        <w:t xml:space="preserve">Wanneer buiten de sneeuwvlokken dansen, wordt het </w:t>
      </w:r>
      <w:r w:rsidRPr="0003629D">
        <w:rPr>
          <w:rFonts w:ascii="Arial" w:hAnsi="Arial" w:cs="Arial"/>
          <w:b/>
          <w:bCs/>
        </w:rPr>
        <w:t>“Alpen Spa”</w:t>
      </w:r>
      <w:r w:rsidRPr="0003629D">
        <w:rPr>
          <w:rFonts w:ascii="Arial" w:hAnsi="Arial" w:cs="Arial"/>
        </w:rPr>
        <w:t xml:space="preserve"> in het Hochfirst een stille plek van kracht. Op 1.500 m² ontvouwt zich een wereld van rust en regeneratie – met heerlijk geurende sauna’s, zachte stoombaden en behaaglijk warme rustruimtes waarin het dagelijkse leven eenvoudig wegsmelt. In het </w:t>
      </w:r>
      <w:r w:rsidRPr="0003629D">
        <w:rPr>
          <w:rFonts w:ascii="Arial" w:hAnsi="Arial" w:cs="Arial"/>
          <w:b/>
          <w:bCs/>
        </w:rPr>
        <w:t>binnen- en buitenzwembad</w:t>
      </w:r>
      <w:r w:rsidRPr="0003629D">
        <w:rPr>
          <w:rFonts w:ascii="Arial" w:hAnsi="Arial" w:cs="Arial"/>
        </w:rPr>
        <w:t xml:space="preserve"> lijkt het water samen te smelten met het winterse berglandschap. Exclusieve behandelingen, zoals de Japanse </w:t>
      </w:r>
      <w:r w:rsidRPr="0003629D">
        <w:rPr>
          <w:rFonts w:ascii="Arial" w:hAnsi="Arial" w:cs="Arial"/>
          <w:b/>
          <w:bCs/>
        </w:rPr>
        <w:t>Sensai-treatments</w:t>
      </w:r>
      <w:r w:rsidRPr="0003629D">
        <w:rPr>
          <w:rFonts w:ascii="Arial" w:hAnsi="Arial" w:cs="Arial"/>
        </w:rPr>
        <w:t>, brengen lichaam en geest tot volledige ontspanning.</w:t>
      </w:r>
    </w:p>
    <w:p w14:paraId="022B8B7A" w14:textId="139C80F2" w:rsidR="004E0342" w:rsidRPr="004E0342" w:rsidRDefault="004D0CFE" w:rsidP="004E0342">
      <w:pPr>
        <w:pStyle w:val="StandardWeb"/>
        <w:spacing w:line="320" w:lineRule="atLeast"/>
        <w:jc w:val="center"/>
        <w:rPr>
          <w:rFonts w:ascii="Arial" w:hAnsi="Arial" w:cs="Arial"/>
        </w:rPr>
      </w:pPr>
      <w:r w:rsidRPr="004D0CFE">
        <w:rPr>
          <w:rStyle w:val="Fett"/>
          <w:rFonts w:ascii="Arial" w:hAnsi="Arial" w:cs="Arial"/>
        </w:rPr>
        <w:t>Culinair genieten met karakter</w:t>
      </w:r>
    </w:p>
    <w:p w14:paraId="32CDE513" w14:textId="09ED41FD" w:rsidR="00912A47" w:rsidRPr="00912A47" w:rsidRDefault="00BA5B26" w:rsidP="00912A47">
      <w:pPr>
        <w:pStyle w:val="StandardWeb"/>
        <w:spacing w:line="320" w:lineRule="atLeast"/>
        <w:jc w:val="both"/>
        <w:rPr>
          <w:rFonts w:ascii="Arial" w:hAnsi="Arial" w:cs="Arial"/>
        </w:rPr>
      </w:pPr>
      <w:r w:rsidRPr="00BA5B26">
        <w:rPr>
          <w:rFonts w:ascii="Arial" w:hAnsi="Arial" w:cs="Arial"/>
        </w:rPr>
        <w:t xml:space="preserve">In de </w:t>
      </w:r>
      <w:r w:rsidRPr="00BA5B26">
        <w:rPr>
          <w:rFonts w:ascii="Arial" w:hAnsi="Arial" w:cs="Arial"/>
          <w:b/>
          <w:bCs/>
        </w:rPr>
        <w:t>sfeervol gedekte Stuben</w:t>
      </w:r>
      <w:r w:rsidRPr="00BA5B26">
        <w:rPr>
          <w:rFonts w:ascii="Arial" w:hAnsi="Arial" w:cs="Arial"/>
        </w:rPr>
        <w:t xml:space="preserve"> en in de elegante </w:t>
      </w:r>
      <w:r w:rsidRPr="00BA5B26">
        <w:rPr>
          <w:rFonts w:ascii="Arial" w:hAnsi="Arial" w:cs="Arial"/>
          <w:b/>
          <w:bCs/>
        </w:rPr>
        <w:t>„Gourmetstube Hochfirst“</w:t>
      </w:r>
      <w:r w:rsidRPr="00BA5B26">
        <w:rPr>
          <w:rFonts w:ascii="Arial" w:hAnsi="Arial" w:cs="Arial"/>
        </w:rPr>
        <w:t xml:space="preserve"> ontvouwt zich een keuken die alpine traditie combineert met verfijnde finesse. Elk gerecht is een kunstzinnig gepresenteerde beleving – gebaseerd op regionale ingrediënten en een creatieve signatuur. De zorgvuldig </w:t>
      </w:r>
      <w:r w:rsidRPr="00BA5B26">
        <w:rPr>
          <w:rFonts w:ascii="Arial" w:hAnsi="Arial" w:cs="Arial"/>
          <w:b/>
          <w:bCs/>
        </w:rPr>
        <w:t>samengestelde wijnkelder</w:t>
      </w:r>
      <w:r w:rsidRPr="00BA5B26">
        <w:rPr>
          <w:rFonts w:ascii="Arial" w:hAnsi="Arial" w:cs="Arial"/>
        </w:rPr>
        <w:t xml:space="preserve"> herbergt ware schatten van over de hele wereld, terwijl de stijlvolle </w:t>
      </w:r>
      <w:r w:rsidRPr="00BA5B26">
        <w:rPr>
          <w:rFonts w:ascii="Arial" w:hAnsi="Arial" w:cs="Arial"/>
          <w:b/>
          <w:bCs/>
        </w:rPr>
        <w:t>vinotheek „Santé“</w:t>
      </w:r>
      <w:r>
        <w:rPr>
          <w:rFonts w:ascii="Arial" w:hAnsi="Arial" w:cs="Arial"/>
        </w:rPr>
        <w:t xml:space="preserve"> </w:t>
      </w:r>
      <w:r w:rsidRPr="00BA5B26">
        <w:rPr>
          <w:rFonts w:ascii="Arial" w:hAnsi="Arial" w:cs="Arial"/>
        </w:rPr>
        <w:t>uitnodigt tot inspirerende proeverijen of exclusieve private diners.</w:t>
      </w:r>
    </w:p>
    <w:p w14:paraId="200198D1" w14:textId="00F1503A" w:rsidR="004E0342" w:rsidRPr="004E0342" w:rsidRDefault="00B64D5C" w:rsidP="004E0342">
      <w:pPr>
        <w:pStyle w:val="StandardWeb"/>
        <w:spacing w:line="320" w:lineRule="atLeast"/>
        <w:jc w:val="center"/>
        <w:rPr>
          <w:rFonts w:ascii="Arial" w:hAnsi="Arial" w:cs="Arial"/>
        </w:rPr>
      </w:pPr>
      <w:r w:rsidRPr="00B64D5C">
        <w:rPr>
          <w:rStyle w:val="Fett"/>
          <w:rFonts w:ascii="Arial" w:hAnsi="Arial" w:cs="Arial"/>
        </w:rPr>
        <w:t>Kleine sneeuwkoningen</w:t>
      </w:r>
    </w:p>
    <w:p w14:paraId="74BC5A84" w14:textId="2992AF59" w:rsidR="00912A47" w:rsidRPr="00912A47" w:rsidRDefault="00B64D5C" w:rsidP="00B64D5C">
      <w:pPr>
        <w:pStyle w:val="StandardWeb"/>
        <w:spacing w:line="320" w:lineRule="atLeast"/>
        <w:jc w:val="both"/>
        <w:rPr>
          <w:rFonts w:ascii="Arial" w:hAnsi="Arial" w:cs="Arial"/>
        </w:rPr>
      </w:pPr>
      <w:r w:rsidRPr="00B64D5C">
        <w:rPr>
          <w:rFonts w:ascii="Arial" w:hAnsi="Arial" w:cs="Arial"/>
        </w:rPr>
        <w:t xml:space="preserve">Wanneer kinderen direct achter het hotel met stralende ogen hun eerste bochten maken en liefdevol worden opgevangen in de </w:t>
      </w:r>
      <w:r w:rsidRPr="00B64D5C">
        <w:rPr>
          <w:rFonts w:ascii="Arial" w:hAnsi="Arial" w:cs="Arial"/>
          <w:b/>
          <w:bCs/>
        </w:rPr>
        <w:t>Hochfirst Kids Club</w:t>
      </w:r>
      <w:r w:rsidRPr="00B64D5C">
        <w:rPr>
          <w:rFonts w:ascii="Arial" w:hAnsi="Arial" w:cs="Arial"/>
        </w:rPr>
        <w:t>, ontstaat er ruimte voor onbezorgde familietijd. Ouders genieten van kostbare rustmomenten in de spa of ontspannen uren op de piste – met het geruststellende gevoel dat iedereen in goede handen is.</w:t>
      </w:r>
    </w:p>
    <w:p w14:paraId="3C55A74D" w14:textId="0B4656BD" w:rsidR="004E0342" w:rsidRPr="004E0342" w:rsidRDefault="005B5C1F" w:rsidP="004E0342">
      <w:pPr>
        <w:pStyle w:val="StandardWeb"/>
        <w:spacing w:line="320" w:lineRule="atLeast"/>
        <w:jc w:val="center"/>
        <w:rPr>
          <w:rFonts w:ascii="Arial" w:hAnsi="Arial" w:cs="Arial"/>
        </w:rPr>
      </w:pPr>
      <w:r w:rsidRPr="005B5C1F">
        <w:rPr>
          <w:rStyle w:val="Fett"/>
          <w:rFonts w:ascii="Arial" w:hAnsi="Arial" w:cs="Arial"/>
        </w:rPr>
        <w:t>Wintergenot buiten de piste</w:t>
      </w:r>
    </w:p>
    <w:p w14:paraId="0C103868" w14:textId="36E6C854" w:rsidR="003D0BD7" w:rsidRPr="003D0BD7" w:rsidRDefault="00FD350E" w:rsidP="003D0BD7">
      <w:pPr>
        <w:pStyle w:val="StandardWeb"/>
        <w:spacing w:line="320" w:lineRule="atLeast"/>
        <w:jc w:val="both"/>
        <w:rPr>
          <w:rFonts w:ascii="Arial" w:hAnsi="Arial" w:cs="Arial"/>
        </w:rPr>
      </w:pPr>
      <w:r w:rsidRPr="00FD350E">
        <w:rPr>
          <w:rFonts w:ascii="Arial" w:hAnsi="Arial" w:cs="Arial"/>
        </w:rPr>
        <w:t xml:space="preserve">Wie liever zonder ski’s van het winterse berglandschap geniet, vindt rond het Hochfirst een paradijs voor zachte beweging. Tijdens </w:t>
      </w:r>
      <w:r w:rsidRPr="00FD350E">
        <w:rPr>
          <w:rFonts w:ascii="Arial" w:hAnsi="Arial" w:cs="Arial"/>
          <w:b/>
          <w:bCs/>
        </w:rPr>
        <w:t>winterwandelingen</w:t>
      </w:r>
      <w:r w:rsidRPr="00FD350E">
        <w:rPr>
          <w:rFonts w:ascii="Arial" w:hAnsi="Arial" w:cs="Arial"/>
        </w:rPr>
        <w:t xml:space="preserve"> door besneeuwde bossen, op de glinsterende </w:t>
      </w:r>
      <w:r w:rsidRPr="00FD350E">
        <w:rPr>
          <w:rFonts w:ascii="Arial" w:hAnsi="Arial" w:cs="Arial"/>
          <w:b/>
          <w:bCs/>
        </w:rPr>
        <w:t>loipes</w:t>
      </w:r>
      <w:r w:rsidRPr="00FD350E">
        <w:rPr>
          <w:rFonts w:ascii="Arial" w:hAnsi="Arial" w:cs="Arial"/>
        </w:rPr>
        <w:t xml:space="preserve"> of bij een beklimming tijdens een </w:t>
      </w:r>
      <w:r w:rsidRPr="00FD350E">
        <w:rPr>
          <w:rFonts w:ascii="Arial" w:hAnsi="Arial" w:cs="Arial"/>
          <w:b/>
          <w:bCs/>
        </w:rPr>
        <w:t>skitocht</w:t>
      </w:r>
      <w:r w:rsidRPr="00FD350E">
        <w:rPr>
          <w:rFonts w:ascii="Arial" w:hAnsi="Arial" w:cs="Arial"/>
        </w:rPr>
        <w:t xml:space="preserve"> – de heldere berglucht en de uitgestrektheid van de Ötztaler Alpen zorgen voor diep werkende momenten. De </w:t>
      </w:r>
      <w:r w:rsidRPr="00376843">
        <w:rPr>
          <w:rFonts w:ascii="Arial" w:hAnsi="Arial" w:cs="Arial"/>
          <w:b/>
          <w:bCs/>
        </w:rPr>
        <w:t>natuurlijke rodelbaan</w:t>
      </w:r>
      <w:r w:rsidRPr="00FD350E">
        <w:rPr>
          <w:rFonts w:ascii="Arial" w:hAnsi="Arial" w:cs="Arial"/>
        </w:rPr>
        <w:t xml:space="preserve"> of een romantische </w:t>
      </w:r>
      <w:r w:rsidRPr="00376843">
        <w:rPr>
          <w:rFonts w:ascii="Arial" w:hAnsi="Arial" w:cs="Arial"/>
          <w:b/>
          <w:bCs/>
        </w:rPr>
        <w:t>wandeling door de sneeuw</w:t>
      </w:r>
      <w:r w:rsidRPr="00FD350E">
        <w:rPr>
          <w:rFonts w:ascii="Arial" w:hAnsi="Arial" w:cs="Arial"/>
        </w:rPr>
        <w:t xml:space="preserve"> geven de winter een stille, magische sfeer.</w:t>
      </w:r>
    </w:p>
    <w:p w14:paraId="6550B0FD" w14:textId="4EC1133E" w:rsidR="003D0BD7" w:rsidRPr="0087399B" w:rsidRDefault="003D0BD7" w:rsidP="003D0BD7">
      <w:pPr>
        <w:pStyle w:val="Infoblock"/>
        <w:rPr>
          <w:rFonts w:ascii="Arial" w:hAnsi="Arial" w:cs="Arial"/>
          <w:color w:val="000000"/>
        </w:rPr>
      </w:pPr>
      <w:r w:rsidRPr="0087399B">
        <w:rPr>
          <w:rFonts w:ascii="Arial" w:hAnsi="Arial" w:cs="Arial"/>
          <w:color w:val="000000"/>
        </w:rPr>
        <w:lastRenderedPageBreak/>
        <w:t>3.</w:t>
      </w:r>
      <w:r w:rsidR="002E2553">
        <w:rPr>
          <w:rFonts w:ascii="Arial" w:hAnsi="Arial" w:cs="Arial"/>
          <w:color w:val="000000"/>
        </w:rPr>
        <w:t>967</w:t>
      </w:r>
      <w:r w:rsidRPr="0087399B">
        <w:rPr>
          <w:rFonts w:ascii="Arial" w:hAnsi="Arial" w:cs="Arial"/>
          <w:color w:val="000000"/>
        </w:rPr>
        <w:t xml:space="preserve"> tekens</w:t>
      </w:r>
    </w:p>
    <w:p w14:paraId="63A2D77D" w14:textId="77777777" w:rsidR="003D0BD7" w:rsidRPr="0087399B" w:rsidRDefault="003D0BD7" w:rsidP="003D0BD7">
      <w:pPr>
        <w:pStyle w:val="Infoblock"/>
        <w:rPr>
          <w:rFonts w:ascii="Arial" w:hAnsi="Arial" w:cs="Arial"/>
          <w:b/>
        </w:rPr>
      </w:pPr>
      <w:r w:rsidRPr="0087399B">
        <w:rPr>
          <w:rFonts w:ascii="Arial" w:hAnsi="Arial" w:cs="Arial"/>
          <w:b/>
        </w:rPr>
        <w:t>Afdruk honorariumvrij,</w:t>
      </w:r>
    </w:p>
    <w:p w14:paraId="7931C0BB" w14:textId="77777777" w:rsidR="003D0BD7" w:rsidRPr="0087399B" w:rsidRDefault="003D0BD7" w:rsidP="003D0BD7">
      <w:pPr>
        <w:pStyle w:val="Infoblock"/>
        <w:rPr>
          <w:rFonts w:ascii="Arial" w:hAnsi="Arial" w:cs="Arial"/>
          <w:b/>
        </w:rPr>
      </w:pPr>
      <w:r w:rsidRPr="0087399B">
        <w:rPr>
          <w:rFonts w:ascii="Arial" w:hAnsi="Arial" w:cs="Arial"/>
          <w:b/>
        </w:rPr>
        <w:t>graag een bewijsexemplaar!</w:t>
      </w:r>
    </w:p>
    <w:p w14:paraId="78270374" w14:textId="514A9FF1" w:rsidR="00E57D74" w:rsidRPr="00D61DEB" w:rsidRDefault="00E57D74" w:rsidP="00D0707B">
      <w:pPr>
        <w:pStyle w:val="Infoblock"/>
        <w:rPr>
          <w:rFonts w:ascii="Arial" w:hAnsi="Arial" w:cs="Arial"/>
        </w:rPr>
      </w:pPr>
    </w:p>
    <w:sectPr w:rsidR="00E57D74" w:rsidRPr="00D61DEB" w:rsidSect="006B4578">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49F5F" w14:textId="77777777" w:rsidR="00130CE6" w:rsidRDefault="00130CE6">
      <w:r>
        <w:separator/>
      </w:r>
    </w:p>
  </w:endnote>
  <w:endnote w:type="continuationSeparator" w:id="0">
    <w:p w14:paraId="26C40B84" w14:textId="77777777" w:rsidR="00130CE6" w:rsidRDefault="0013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BODG K+ Bembo">
    <w:altName w:val="Bembo"/>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6B4578" w14:paraId="6D09066B" w14:textId="77777777">
      <w:tc>
        <w:tcPr>
          <w:tcW w:w="5908" w:type="dxa"/>
        </w:tcPr>
        <w:p w14:paraId="5C5867FC" w14:textId="77777777" w:rsidR="006B4578" w:rsidRPr="00685A98" w:rsidRDefault="006B4578" w:rsidP="006B4578">
          <w:pPr>
            <w:pStyle w:val="Fuzeile"/>
            <w:rPr>
              <w:b/>
            </w:rPr>
          </w:pPr>
          <w:r w:rsidRPr="00685A98">
            <w:rPr>
              <w:b/>
            </w:rPr>
            <w:t>Weitere Informationen:</w:t>
          </w:r>
        </w:p>
        <w:p w14:paraId="469A0696" w14:textId="55904E7F" w:rsidR="006B4578" w:rsidRDefault="00FA40C9" w:rsidP="006B4578">
          <w:pPr>
            <w:pStyle w:val="Fuzeile"/>
          </w:pPr>
          <w:r>
            <w:t>Hochfirst***** The Luxury Mountain Resort</w:t>
          </w:r>
        </w:p>
        <w:p w14:paraId="1DFB92BE" w14:textId="77777777" w:rsidR="00253358" w:rsidRPr="003A5F86" w:rsidRDefault="00253358" w:rsidP="006B4578">
          <w:pPr>
            <w:pStyle w:val="Fuzeile"/>
          </w:pPr>
          <w:r>
            <w:t>Familie Karl Fender</w:t>
          </w:r>
        </w:p>
        <w:p w14:paraId="57394C3A" w14:textId="77777777" w:rsidR="006B4578" w:rsidRPr="000108C2" w:rsidRDefault="00D61DEB" w:rsidP="006B4578">
          <w:pPr>
            <w:pStyle w:val="Fuzeile"/>
            <w:rPr>
              <w:lang w:val="it-IT"/>
            </w:rPr>
          </w:pPr>
          <w:r w:rsidRPr="000108C2">
            <w:rPr>
              <w:lang w:val="it-IT"/>
            </w:rPr>
            <w:t>A-</w:t>
          </w:r>
          <w:r w:rsidR="00253358" w:rsidRPr="000108C2">
            <w:rPr>
              <w:lang w:val="it-IT"/>
            </w:rPr>
            <w:t>6456 Obergurgl</w:t>
          </w:r>
        </w:p>
        <w:p w14:paraId="4C2E38AB" w14:textId="77777777" w:rsidR="006B4578" w:rsidRPr="000108C2" w:rsidRDefault="00C8299A" w:rsidP="006B4578">
          <w:pPr>
            <w:pStyle w:val="Fuzeile"/>
            <w:rPr>
              <w:lang w:val="it-IT"/>
            </w:rPr>
          </w:pPr>
          <w:r w:rsidRPr="000108C2">
            <w:rPr>
              <w:lang w:val="it-IT"/>
            </w:rPr>
            <w:t>Tel.: +</w:t>
          </w:r>
          <w:r w:rsidR="00D61DEB" w:rsidRPr="000108C2">
            <w:rPr>
              <w:lang w:val="it-IT"/>
            </w:rPr>
            <w:t>43</w:t>
          </w:r>
          <w:r w:rsidR="00253358" w:rsidRPr="000108C2">
            <w:rPr>
              <w:lang w:val="it-IT"/>
            </w:rPr>
            <w:t>/(0)5256/63250</w:t>
          </w:r>
        </w:p>
        <w:p w14:paraId="45099783" w14:textId="77777777" w:rsidR="006B4578" w:rsidRDefault="006B4578" w:rsidP="00253358">
          <w:pPr>
            <w:pStyle w:val="Fuzeile"/>
            <w:rPr>
              <w:lang w:val="it-IT"/>
            </w:rPr>
          </w:pPr>
          <w:r w:rsidRPr="000108C2">
            <w:rPr>
              <w:lang w:val="it-IT"/>
            </w:rPr>
            <w:t>E-</w:t>
          </w:r>
          <w:r w:rsidR="00684953" w:rsidRPr="000108C2">
            <w:rPr>
              <w:lang w:val="it-IT"/>
            </w:rPr>
            <w:t>M</w:t>
          </w:r>
          <w:r w:rsidRPr="000108C2">
            <w:rPr>
              <w:lang w:val="it-IT"/>
            </w:rPr>
            <w:t>ail: info@</w:t>
          </w:r>
          <w:r w:rsidR="00253358" w:rsidRPr="000108C2">
            <w:rPr>
              <w:lang w:val="it-IT"/>
            </w:rPr>
            <w:t>hochfirst.com</w:t>
          </w:r>
          <w:r w:rsidRPr="000108C2">
            <w:rPr>
              <w:lang w:val="it-IT"/>
            </w:rPr>
            <w:t xml:space="preserve"> </w:t>
          </w:r>
        </w:p>
        <w:p w14:paraId="1C0646EC" w14:textId="77777777" w:rsidR="00617C24" w:rsidRPr="000108C2" w:rsidRDefault="00617C24" w:rsidP="00617C24">
          <w:pPr>
            <w:pStyle w:val="Fuzeile"/>
            <w:rPr>
              <w:lang w:val="it-IT"/>
            </w:rPr>
          </w:pPr>
          <w:r w:rsidRPr="000108C2">
            <w:rPr>
              <w:lang w:val="it-IT"/>
            </w:rPr>
            <w:t>www.hochfirst.com</w:t>
          </w:r>
        </w:p>
        <w:p w14:paraId="6D2B4634" w14:textId="60BCC620" w:rsidR="00617C24" w:rsidRPr="000108C2" w:rsidRDefault="00617C24" w:rsidP="00253358">
          <w:pPr>
            <w:pStyle w:val="Fuzeile"/>
            <w:rPr>
              <w:lang w:val="it-IT"/>
            </w:rPr>
          </w:pPr>
        </w:p>
      </w:tc>
      <w:tc>
        <w:tcPr>
          <w:tcW w:w="3402" w:type="dxa"/>
        </w:tcPr>
        <w:p w14:paraId="30313460" w14:textId="77777777" w:rsidR="006B4578" w:rsidRPr="00685A98" w:rsidRDefault="006B4578" w:rsidP="006B4578">
          <w:pPr>
            <w:pStyle w:val="Fuzeile"/>
            <w:rPr>
              <w:sz w:val="16"/>
            </w:rPr>
          </w:pPr>
          <w:r w:rsidRPr="00685A98">
            <w:rPr>
              <w:sz w:val="16"/>
            </w:rPr>
            <w:t>Media Kommunikati</w:t>
          </w:r>
          <w:r w:rsidR="00215203">
            <w:rPr>
              <w:sz w:val="16"/>
            </w:rPr>
            <w:t>onsservice GmbH</w:t>
          </w:r>
        </w:p>
        <w:p w14:paraId="6AB30789" w14:textId="77777777" w:rsidR="006B4578" w:rsidRPr="00685A98" w:rsidRDefault="006B4578" w:rsidP="006B4578">
          <w:pPr>
            <w:pStyle w:val="Fuzeile"/>
            <w:rPr>
              <w:sz w:val="16"/>
            </w:rPr>
          </w:pPr>
          <w:r w:rsidRPr="00685A98">
            <w:rPr>
              <w:sz w:val="16"/>
            </w:rPr>
            <w:t>PR-Agentur für Tourismus</w:t>
          </w:r>
        </w:p>
        <w:p w14:paraId="7135099A" w14:textId="6BCC09BB" w:rsidR="006B4578" w:rsidRPr="00685A98" w:rsidRDefault="006B4578" w:rsidP="006B4578">
          <w:pPr>
            <w:pStyle w:val="Fuzeile"/>
            <w:rPr>
              <w:sz w:val="16"/>
            </w:rPr>
          </w:pPr>
          <w:r w:rsidRPr="00685A98">
            <w:rPr>
              <w:sz w:val="16"/>
            </w:rPr>
            <w:t xml:space="preserve">A-5020 Salzburg, </w:t>
          </w:r>
          <w:r w:rsidR="00617C24">
            <w:rPr>
              <w:sz w:val="16"/>
            </w:rPr>
            <w:t>Auerspergstraße 42</w:t>
          </w:r>
        </w:p>
        <w:p w14:paraId="1ABE5C4C" w14:textId="77777777" w:rsidR="006B4578" w:rsidRPr="00685A98" w:rsidRDefault="00C8299A" w:rsidP="006B4578">
          <w:pPr>
            <w:pStyle w:val="Fuzeile"/>
            <w:rPr>
              <w:sz w:val="16"/>
              <w:lang w:val="it-IT"/>
            </w:rPr>
          </w:pPr>
          <w:r>
            <w:rPr>
              <w:sz w:val="16"/>
              <w:lang w:val="it-IT"/>
            </w:rPr>
            <w:t xml:space="preserve">Tel.: </w:t>
          </w:r>
          <w:r w:rsidR="006B4578" w:rsidRPr="00685A98">
            <w:rPr>
              <w:sz w:val="16"/>
              <w:lang w:val="it-IT"/>
            </w:rPr>
            <w:t>+43/(0)662/87 53 68-127</w:t>
          </w:r>
        </w:p>
        <w:p w14:paraId="0FC801C7" w14:textId="77777777" w:rsidR="006B4578" w:rsidRDefault="006B4578" w:rsidP="006B4578">
          <w:pPr>
            <w:pStyle w:val="Fuzeile"/>
            <w:rPr>
              <w:sz w:val="16"/>
              <w:lang w:val="it-IT"/>
            </w:rPr>
          </w:pPr>
          <w:r w:rsidRPr="00685A98">
            <w:rPr>
              <w:sz w:val="16"/>
              <w:lang w:val="it-IT"/>
            </w:rPr>
            <w:t>E-</w:t>
          </w:r>
          <w:r w:rsidR="00684953">
            <w:rPr>
              <w:sz w:val="16"/>
              <w:lang w:val="it-IT"/>
            </w:rPr>
            <w:t>M</w:t>
          </w:r>
          <w:r w:rsidRPr="00685A98">
            <w:rPr>
              <w:sz w:val="16"/>
              <w:lang w:val="it-IT"/>
            </w:rPr>
            <w:t xml:space="preserve">ail: </w:t>
          </w:r>
          <w:hyperlink r:id="rId1" w:history="1">
            <w:r w:rsidRPr="00685A98">
              <w:rPr>
                <w:sz w:val="16"/>
                <w:lang w:val="it-IT"/>
              </w:rPr>
              <w:t>office@mk-salzburg.at</w:t>
            </w:r>
          </w:hyperlink>
        </w:p>
        <w:p w14:paraId="06F8FB33" w14:textId="77777777" w:rsidR="00617C24" w:rsidRPr="00685A98" w:rsidRDefault="00617C24" w:rsidP="00617C24">
          <w:pPr>
            <w:pStyle w:val="Fuzeile"/>
            <w:rPr>
              <w:sz w:val="16"/>
              <w:lang w:val="it-IT"/>
            </w:rPr>
          </w:pPr>
          <w:r w:rsidRPr="00685A98">
            <w:rPr>
              <w:sz w:val="16"/>
              <w:lang w:val="it-IT"/>
            </w:rPr>
            <w:t>www.mk-salzburg.at</w:t>
          </w:r>
        </w:p>
        <w:p w14:paraId="4CA83BC0" w14:textId="7BBFFFDF" w:rsidR="00617C24" w:rsidRPr="00617C24" w:rsidRDefault="00617C24" w:rsidP="006B4578">
          <w:pPr>
            <w:pStyle w:val="Fuzeile"/>
            <w:rPr>
              <w:b/>
              <w:bCs/>
              <w:lang w:val="it-IT"/>
            </w:rPr>
          </w:pPr>
        </w:p>
      </w:tc>
    </w:tr>
  </w:tbl>
  <w:p w14:paraId="0E4836A1" w14:textId="77777777" w:rsidR="006B4578" w:rsidRDefault="006B4578" w:rsidP="006B4578">
    <w:pPr>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C7D9" w14:textId="77777777" w:rsidR="00130CE6" w:rsidRDefault="00130CE6">
      <w:pPr>
        <w:rPr>
          <w:sz w:val="16"/>
        </w:rPr>
      </w:pPr>
    </w:p>
    <w:p w14:paraId="749DB655" w14:textId="77777777" w:rsidR="00130CE6" w:rsidRDefault="00130CE6">
      <w:r>
        <w:separator/>
      </w:r>
    </w:p>
  </w:footnote>
  <w:footnote w:type="continuationSeparator" w:id="0">
    <w:p w14:paraId="0BB2A885" w14:textId="77777777" w:rsidR="00130CE6" w:rsidRDefault="00130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7B01" w14:textId="32BA53A0" w:rsidR="006B4578" w:rsidRDefault="006B4578" w:rsidP="006B4578">
    <w:pPr>
      <w:pStyle w:val="Kopfzeile"/>
    </w:pPr>
    <w:r>
      <w:tab/>
    </w:r>
    <w:r w:rsidR="00156047">
      <w:rPr>
        <w:noProof/>
      </w:rPr>
      <w:drawing>
        <wp:inline distT="0" distB="0" distL="0" distR="0" wp14:anchorId="34CE2B87" wp14:editId="639DAB1D">
          <wp:extent cx="692150" cy="692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p>
  <w:p w14:paraId="27FCA384" w14:textId="34A68286" w:rsidR="006B4578" w:rsidRDefault="006B4578">
    <w:pPr>
      <w:pStyle w:val="Kopfzeile"/>
      <w:tabs>
        <w:tab w:val="left" w:pos="2173"/>
      </w:tabs>
    </w:pPr>
    <w:r>
      <w:t>Presse-Information</w:t>
    </w:r>
    <w:r>
      <w:tab/>
    </w:r>
    <w:r>
      <w:tab/>
    </w:r>
    <w:r>
      <w:tab/>
    </w:r>
    <w:r w:rsidR="00026BEE">
      <w:t>Kurztext</w:t>
    </w:r>
  </w:p>
  <w:p w14:paraId="2219C3BD" w14:textId="3DBFF3D8" w:rsidR="006B4578" w:rsidRDefault="006B4578">
    <w:pPr>
      <w:pStyle w:val="Kopfzeile"/>
    </w:pPr>
    <w:r>
      <w:fldChar w:fldCharType="begin"/>
    </w:r>
    <w:r>
      <w:instrText xml:space="preserve"> TIME \@ "MMMM yy" </w:instrText>
    </w:r>
    <w:r>
      <w:fldChar w:fldCharType="separate"/>
    </w:r>
    <w:r w:rsidR="00616790">
      <w:rPr>
        <w:noProof/>
      </w:rPr>
      <w:t>Juli 25</w:t>
    </w:r>
    <w:r>
      <w:fldChar w:fldCharType="end"/>
    </w:r>
    <w:r>
      <w:tab/>
    </w:r>
    <w:r w:rsidR="00FA40C9">
      <w:rPr>
        <w:caps/>
      </w:rPr>
      <w:t>hochfirst</w:t>
    </w:r>
    <w:r w:rsidR="00D35AC0">
      <w:rPr>
        <w:caps/>
      </w:rPr>
      <w:t>*****</w:t>
    </w:r>
    <w:r w:rsidR="00FA40C9">
      <w:rPr>
        <w:caps/>
      </w:rPr>
      <w:t xml:space="preserve"> the luxury mountain resort</w:t>
    </w:r>
    <w:r>
      <w:tab/>
      <w:t xml:space="preserve"> Seite </w:t>
    </w:r>
    <w:r>
      <w:fldChar w:fldCharType="begin"/>
    </w:r>
    <w:r>
      <w:instrText xml:space="preserve"> PAGE </w:instrText>
    </w:r>
    <w:r>
      <w:fldChar w:fldCharType="separate"/>
    </w:r>
    <w:r w:rsidR="0001248C">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F40C0FB6"/>
    <w:lvl w:ilvl="0">
      <w:start w:val="1"/>
      <w:numFmt w:val="bullet"/>
      <w:pStyle w:val="Aufzhlung"/>
      <w:lvlText w:val=""/>
      <w:lvlJc w:val="left"/>
      <w:pPr>
        <w:tabs>
          <w:tab w:val="num" w:pos="2204"/>
        </w:tabs>
        <w:ind w:left="2204" w:hanging="360"/>
      </w:pPr>
      <w:rPr>
        <w:rFonts w:ascii="Monotype Sorts" w:hAnsi="Monotype Sorts" w:hint="default"/>
        <w:color w:val="auto"/>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F70C47B4"/>
    <w:lvl w:ilvl="0" w:tplc="4C3872DC">
      <w:numFmt w:val="none"/>
      <w:lvlText w:val=""/>
      <w:lvlJc w:val="left"/>
      <w:pPr>
        <w:tabs>
          <w:tab w:val="num" w:pos="360"/>
        </w:tabs>
      </w:pPr>
    </w:lvl>
    <w:lvl w:ilvl="1" w:tplc="C756B506">
      <w:numFmt w:val="decimal"/>
      <w:lvlText w:val=""/>
      <w:lvlJc w:val="left"/>
    </w:lvl>
    <w:lvl w:ilvl="2" w:tplc="23E0CEBA">
      <w:numFmt w:val="decimal"/>
      <w:lvlText w:val=""/>
      <w:lvlJc w:val="left"/>
    </w:lvl>
    <w:lvl w:ilvl="3" w:tplc="48CA0104">
      <w:numFmt w:val="decimal"/>
      <w:lvlText w:val=""/>
      <w:lvlJc w:val="left"/>
    </w:lvl>
    <w:lvl w:ilvl="4" w:tplc="5C2A2ACC">
      <w:numFmt w:val="decimal"/>
      <w:lvlText w:val=""/>
      <w:lvlJc w:val="left"/>
    </w:lvl>
    <w:lvl w:ilvl="5" w:tplc="58182AD2">
      <w:numFmt w:val="decimal"/>
      <w:lvlText w:val=""/>
      <w:lvlJc w:val="left"/>
    </w:lvl>
    <w:lvl w:ilvl="6" w:tplc="3B7436F0">
      <w:numFmt w:val="decimal"/>
      <w:lvlText w:val=""/>
      <w:lvlJc w:val="left"/>
    </w:lvl>
    <w:lvl w:ilvl="7" w:tplc="F0D48B5A">
      <w:numFmt w:val="decimal"/>
      <w:lvlText w:val=""/>
      <w:lvlJc w:val="left"/>
    </w:lvl>
    <w:lvl w:ilvl="8" w:tplc="600E64DA">
      <w:numFmt w:val="decimal"/>
      <w:lvlText w:val=""/>
      <w:lvlJc w:val="left"/>
    </w:lvl>
  </w:abstractNum>
  <w:abstractNum w:abstractNumId="4" w15:restartNumberingAfterBreak="0">
    <w:nsid w:val="08C924F4"/>
    <w:multiLevelType w:val="hybridMultilevel"/>
    <w:tmpl w:val="D9F411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94A07B2"/>
    <w:multiLevelType w:val="hybridMultilevel"/>
    <w:tmpl w:val="CAD86B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B752A"/>
    <w:multiLevelType w:val="hybridMultilevel"/>
    <w:tmpl w:val="489047FC"/>
    <w:lvl w:ilvl="0" w:tplc="A2847F06">
      <w:start w:val="1"/>
      <w:numFmt w:val="bullet"/>
      <w:lvlText w:val=""/>
      <w:lvlJc w:val="left"/>
      <w:pPr>
        <w:tabs>
          <w:tab w:val="num" w:pos="360"/>
        </w:tabs>
        <w:ind w:left="360" w:hanging="360"/>
      </w:pPr>
      <w:rPr>
        <w:rFonts w:ascii="Monotype Sorts" w:hAnsi="Monotype Sorts" w:hint="default"/>
        <w:color w:val="FF0000"/>
        <w:sz w:val="1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1766A"/>
    <w:multiLevelType w:val="multilevel"/>
    <w:tmpl w:val="2E329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81B1E"/>
    <w:multiLevelType w:val="multilevel"/>
    <w:tmpl w:val="07B0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5E29E5"/>
    <w:multiLevelType w:val="multilevel"/>
    <w:tmpl w:val="F410C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5E6655"/>
    <w:multiLevelType w:val="hybridMultilevel"/>
    <w:tmpl w:val="547A1D38"/>
    <w:lvl w:ilvl="0" w:tplc="000F0407">
      <w:start w:val="1"/>
      <w:numFmt w:val="decimal"/>
      <w:lvlText w:val="%1."/>
      <w:lvlJc w:val="left"/>
      <w:pPr>
        <w:tabs>
          <w:tab w:val="num" w:pos="360"/>
        </w:tabs>
        <w:ind w:left="360" w:hanging="360"/>
      </w:pPr>
      <w:rPr>
        <w:rFonts w:hint="default"/>
        <w:color w:val="FF0000"/>
        <w:sz w:val="1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2A633F"/>
    <w:multiLevelType w:val="multilevel"/>
    <w:tmpl w:val="80B6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F2A1D"/>
    <w:multiLevelType w:val="hybridMultilevel"/>
    <w:tmpl w:val="604A536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144D0C72"/>
    <w:multiLevelType w:val="hybridMultilevel"/>
    <w:tmpl w:val="280E0312"/>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4" w15:restartNumberingAfterBreak="0">
    <w:nsid w:val="1914463F"/>
    <w:multiLevelType w:val="hybridMultilevel"/>
    <w:tmpl w:val="3600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784FDD"/>
    <w:multiLevelType w:val="hybridMultilevel"/>
    <w:tmpl w:val="2E86207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7" w15:restartNumberingAfterBreak="0">
    <w:nsid w:val="1F9268FA"/>
    <w:multiLevelType w:val="hybridMultilevel"/>
    <w:tmpl w:val="108E81A2"/>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8" w15:restartNumberingAfterBreak="0">
    <w:nsid w:val="2141726F"/>
    <w:multiLevelType w:val="hybridMultilevel"/>
    <w:tmpl w:val="B914B842"/>
    <w:lvl w:ilvl="0" w:tplc="000F0407">
      <w:start w:val="1"/>
      <w:numFmt w:val="decimal"/>
      <w:lvlText w:val="%1."/>
      <w:lvlJc w:val="left"/>
      <w:pPr>
        <w:tabs>
          <w:tab w:val="num" w:pos="360"/>
        </w:tabs>
        <w:ind w:left="360" w:hanging="360"/>
      </w:pPr>
      <w:rPr>
        <w:rFonts w:hint="default"/>
        <w:color w:val="FF0000"/>
        <w:sz w:val="1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3D5EFA"/>
    <w:multiLevelType w:val="multilevel"/>
    <w:tmpl w:val="E984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827CD9"/>
    <w:multiLevelType w:val="hybridMultilevel"/>
    <w:tmpl w:val="47A4C69C"/>
    <w:lvl w:ilvl="0" w:tplc="000F0C07">
      <w:start w:val="1"/>
      <w:numFmt w:val="decimal"/>
      <w:lvlText w:val="%1."/>
      <w:lvlJc w:val="left"/>
      <w:pPr>
        <w:ind w:left="720" w:hanging="360"/>
      </w:pPr>
      <w:rPr>
        <w:rFonts w:hint="default"/>
      </w:rPr>
    </w:lvl>
    <w:lvl w:ilvl="1" w:tplc="00190C07" w:tentative="1">
      <w:start w:val="1"/>
      <w:numFmt w:val="lowerLetter"/>
      <w:lvlText w:val="%2."/>
      <w:lvlJc w:val="left"/>
      <w:pPr>
        <w:ind w:left="1440" w:hanging="360"/>
      </w:pPr>
    </w:lvl>
    <w:lvl w:ilvl="2" w:tplc="001B0C07" w:tentative="1">
      <w:start w:val="1"/>
      <w:numFmt w:val="lowerRoman"/>
      <w:lvlText w:val="%3."/>
      <w:lvlJc w:val="right"/>
      <w:pPr>
        <w:ind w:left="2160" w:hanging="180"/>
      </w:pPr>
    </w:lvl>
    <w:lvl w:ilvl="3" w:tplc="000F0C07" w:tentative="1">
      <w:start w:val="1"/>
      <w:numFmt w:val="decimal"/>
      <w:lvlText w:val="%4."/>
      <w:lvlJc w:val="left"/>
      <w:pPr>
        <w:ind w:left="2880" w:hanging="360"/>
      </w:pPr>
    </w:lvl>
    <w:lvl w:ilvl="4" w:tplc="00190C07" w:tentative="1">
      <w:start w:val="1"/>
      <w:numFmt w:val="lowerLetter"/>
      <w:lvlText w:val="%5."/>
      <w:lvlJc w:val="left"/>
      <w:pPr>
        <w:ind w:left="3600" w:hanging="360"/>
      </w:pPr>
    </w:lvl>
    <w:lvl w:ilvl="5" w:tplc="001B0C07" w:tentative="1">
      <w:start w:val="1"/>
      <w:numFmt w:val="lowerRoman"/>
      <w:lvlText w:val="%6."/>
      <w:lvlJc w:val="right"/>
      <w:pPr>
        <w:ind w:left="4320" w:hanging="180"/>
      </w:pPr>
    </w:lvl>
    <w:lvl w:ilvl="6" w:tplc="000F0C07" w:tentative="1">
      <w:start w:val="1"/>
      <w:numFmt w:val="decimal"/>
      <w:lvlText w:val="%7."/>
      <w:lvlJc w:val="left"/>
      <w:pPr>
        <w:ind w:left="5040" w:hanging="360"/>
      </w:pPr>
    </w:lvl>
    <w:lvl w:ilvl="7" w:tplc="00190C07" w:tentative="1">
      <w:start w:val="1"/>
      <w:numFmt w:val="lowerLetter"/>
      <w:lvlText w:val="%8."/>
      <w:lvlJc w:val="left"/>
      <w:pPr>
        <w:ind w:left="5760" w:hanging="360"/>
      </w:pPr>
    </w:lvl>
    <w:lvl w:ilvl="8" w:tplc="001B0C07" w:tentative="1">
      <w:start w:val="1"/>
      <w:numFmt w:val="lowerRoman"/>
      <w:lvlText w:val="%9."/>
      <w:lvlJc w:val="right"/>
      <w:pPr>
        <w:ind w:left="6480" w:hanging="180"/>
      </w:pPr>
    </w:lvl>
  </w:abstractNum>
  <w:abstractNum w:abstractNumId="21" w15:restartNumberingAfterBreak="0">
    <w:nsid w:val="2B8135FC"/>
    <w:multiLevelType w:val="hybridMultilevel"/>
    <w:tmpl w:val="7EF84E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B72873"/>
    <w:multiLevelType w:val="hybridMultilevel"/>
    <w:tmpl w:val="1F9E74B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3" w15:restartNumberingAfterBreak="0">
    <w:nsid w:val="35FD5934"/>
    <w:multiLevelType w:val="hybridMultilevel"/>
    <w:tmpl w:val="7228F07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4" w15:restartNumberingAfterBreak="0">
    <w:nsid w:val="3BB13999"/>
    <w:multiLevelType w:val="hybridMultilevel"/>
    <w:tmpl w:val="CA68A1F0"/>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5" w15:restartNumberingAfterBreak="0">
    <w:nsid w:val="3C596132"/>
    <w:multiLevelType w:val="hybridMultilevel"/>
    <w:tmpl w:val="F274FDF0"/>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6" w15:restartNumberingAfterBreak="0">
    <w:nsid w:val="3D5F38FF"/>
    <w:multiLevelType w:val="multilevel"/>
    <w:tmpl w:val="A244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405994"/>
    <w:multiLevelType w:val="hybridMultilevel"/>
    <w:tmpl w:val="855C8FD4"/>
    <w:lvl w:ilvl="0" w:tplc="0407000F">
      <w:start w:val="1"/>
      <w:numFmt w:val="decimal"/>
      <w:lvlText w:val="%1."/>
      <w:lvlJc w:val="left"/>
      <w:pPr>
        <w:tabs>
          <w:tab w:val="num" w:pos="1080"/>
        </w:tabs>
        <w:ind w:left="108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8" w15:restartNumberingAfterBreak="0">
    <w:nsid w:val="4186709F"/>
    <w:multiLevelType w:val="hybridMultilevel"/>
    <w:tmpl w:val="B34E4EE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3D131D"/>
    <w:multiLevelType w:val="multilevel"/>
    <w:tmpl w:val="E72E7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036494"/>
    <w:multiLevelType w:val="hybridMultilevel"/>
    <w:tmpl w:val="ADCE430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CD4E2C"/>
    <w:multiLevelType w:val="hybridMultilevel"/>
    <w:tmpl w:val="80B659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0F088F"/>
    <w:multiLevelType w:val="hybridMultilevel"/>
    <w:tmpl w:val="FCFE2C20"/>
    <w:lvl w:ilvl="0" w:tplc="04070001">
      <w:start w:val="1"/>
      <w:numFmt w:val="bullet"/>
      <w:lvlText w:val=""/>
      <w:lvlJc w:val="left"/>
      <w:pPr>
        <w:tabs>
          <w:tab w:val="num" w:pos="770"/>
        </w:tabs>
        <w:ind w:left="770" w:hanging="360"/>
      </w:pPr>
      <w:rPr>
        <w:rFonts w:ascii="Symbol" w:hAnsi="Symbol" w:hint="default"/>
      </w:rPr>
    </w:lvl>
    <w:lvl w:ilvl="1" w:tplc="04070003" w:tentative="1">
      <w:start w:val="1"/>
      <w:numFmt w:val="bullet"/>
      <w:lvlText w:val="o"/>
      <w:lvlJc w:val="left"/>
      <w:pPr>
        <w:tabs>
          <w:tab w:val="num" w:pos="1490"/>
        </w:tabs>
        <w:ind w:left="1490" w:hanging="360"/>
      </w:pPr>
      <w:rPr>
        <w:rFonts w:ascii="Courier New" w:hAnsi="Courier New" w:cs="Wingdings" w:hint="default"/>
      </w:rPr>
    </w:lvl>
    <w:lvl w:ilvl="2" w:tplc="04070005" w:tentative="1">
      <w:start w:val="1"/>
      <w:numFmt w:val="bullet"/>
      <w:lvlText w:val=""/>
      <w:lvlJc w:val="left"/>
      <w:pPr>
        <w:tabs>
          <w:tab w:val="num" w:pos="2210"/>
        </w:tabs>
        <w:ind w:left="2210" w:hanging="360"/>
      </w:pPr>
      <w:rPr>
        <w:rFonts w:ascii="Wingdings" w:hAnsi="Wingdings" w:hint="default"/>
      </w:rPr>
    </w:lvl>
    <w:lvl w:ilvl="3" w:tplc="04070001" w:tentative="1">
      <w:start w:val="1"/>
      <w:numFmt w:val="bullet"/>
      <w:lvlText w:val=""/>
      <w:lvlJc w:val="left"/>
      <w:pPr>
        <w:tabs>
          <w:tab w:val="num" w:pos="2930"/>
        </w:tabs>
        <w:ind w:left="2930" w:hanging="360"/>
      </w:pPr>
      <w:rPr>
        <w:rFonts w:ascii="Symbol" w:hAnsi="Symbol" w:hint="default"/>
      </w:rPr>
    </w:lvl>
    <w:lvl w:ilvl="4" w:tplc="04070003" w:tentative="1">
      <w:start w:val="1"/>
      <w:numFmt w:val="bullet"/>
      <w:lvlText w:val="o"/>
      <w:lvlJc w:val="left"/>
      <w:pPr>
        <w:tabs>
          <w:tab w:val="num" w:pos="3650"/>
        </w:tabs>
        <w:ind w:left="3650" w:hanging="360"/>
      </w:pPr>
      <w:rPr>
        <w:rFonts w:ascii="Courier New" w:hAnsi="Courier New" w:cs="Wingdings" w:hint="default"/>
      </w:rPr>
    </w:lvl>
    <w:lvl w:ilvl="5" w:tplc="04070005" w:tentative="1">
      <w:start w:val="1"/>
      <w:numFmt w:val="bullet"/>
      <w:lvlText w:val=""/>
      <w:lvlJc w:val="left"/>
      <w:pPr>
        <w:tabs>
          <w:tab w:val="num" w:pos="4370"/>
        </w:tabs>
        <w:ind w:left="4370" w:hanging="360"/>
      </w:pPr>
      <w:rPr>
        <w:rFonts w:ascii="Wingdings" w:hAnsi="Wingdings" w:hint="default"/>
      </w:rPr>
    </w:lvl>
    <w:lvl w:ilvl="6" w:tplc="04070001" w:tentative="1">
      <w:start w:val="1"/>
      <w:numFmt w:val="bullet"/>
      <w:lvlText w:val=""/>
      <w:lvlJc w:val="left"/>
      <w:pPr>
        <w:tabs>
          <w:tab w:val="num" w:pos="5090"/>
        </w:tabs>
        <w:ind w:left="5090" w:hanging="360"/>
      </w:pPr>
      <w:rPr>
        <w:rFonts w:ascii="Symbol" w:hAnsi="Symbol" w:hint="default"/>
      </w:rPr>
    </w:lvl>
    <w:lvl w:ilvl="7" w:tplc="04070003" w:tentative="1">
      <w:start w:val="1"/>
      <w:numFmt w:val="bullet"/>
      <w:lvlText w:val="o"/>
      <w:lvlJc w:val="left"/>
      <w:pPr>
        <w:tabs>
          <w:tab w:val="num" w:pos="5810"/>
        </w:tabs>
        <w:ind w:left="5810" w:hanging="360"/>
      </w:pPr>
      <w:rPr>
        <w:rFonts w:ascii="Courier New" w:hAnsi="Courier New" w:cs="Wingdings" w:hint="default"/>
      </w:rPr>
    </w:lvl>
    <w:lvl w:ilvl="8" w:tplc="04070005" w:tentative="1">
      <w:start w:val="1"/>
      <w:numFmt w:val="bullet"/>
      <w:lvlText w:val=""/>
      <w:lvlJc w:val="left"/>
      <w:pPr>
        <w:tabs>
          <w:tab w:val="num" w:pos="6530"/>
        </w:tabs>
        <w:ind w:left="6530" w:hanging="360"/>
      </w:pPr>
      <w:rPr>
        <w:rFonts w:ascii="Wingdings" w:hAnsi="Wingdings" w:hint="default"/>
      </w:rPr>
    </w:lvl>
  </w:abstractNum>
  <w:abstractNum w:abstractNumId="33" w15:restartNumberingAfterBreak="0">
    <w:nsid w:val="537216B9"/>
    <w:multiLevelType w:val="hybridMultilevel"/>
    <w:tmpl w:val="ED0ED86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3248DE"/>
    <w:multiLevelType w:val="hybridMultilevel"/>
    <w:tmpl w:val="1B2246D2"/>
    <w:lvl w:ilvl="0" w:tplc="86A0FD06">
      <w:start w:val="1"/>
      <w:numFmt w:val="decimalZero"/>
      <w:lvlText w:val="%1."/>
      <w:lvlJc w:val="left"/>
      <w:pPr>
        <w:ind w:left="720" w:hanging="360"/>
      </w:pPr>
      <w:rPr>
        <w:rFonts w:hint="default"/>
      </w:rPr>
    </w:lvl>
    <w:lvl w:ilvl="1" w:tplc="00190C07" w:tentative="1">
      <w:start w:val="1"/>
      <w:numFmt w:val="lowerLetter"/>
      <w:lvlText w:val="%2."/>
      <w:lvlJc w:val="left"/>
      <w:pPr>
        <w:ind w:left="1440" w:hanging="360"/>
      </w:pPr>
    </w:lvl>
    <w:lvl w:ilvl="2" w:tplc="001B0C07" w:tentative="1">
      <w:start w:val="1"/>
      <w:numFmt w:val="lowerRoman"/>
      <w:lvlText w:val="%3."/>
      <w:lvlJc w:val="right"/>
      <w:pPr>
        <w:ind w:left="2160" w:hanging="180"/>
      </w:pPr>
    </w:lvl>
    <w:lvl w:ilvl="3" w:tplc="000F0C07" w:tentative="1">
      <w:start w:val="1"/>
      <w:numFmt w:val="decimal"/>
      <w:lvlText w:val="%4."/>
      <w:lvlJc w:val="left"/>
      <w:pPr>
        <w:ind w:left="2880" w:hanging="360"/>
      </w:pPr>
    </w:lvl>
    <w:lvl w:ilvl="4" w:tplc="00190C07" w:tentative="1">
      <w:start w:val="1"/>
      <w:numFmt w:val="lowerLetter"/>
      <w:lvlText w:val="%5."/>
      <w:lvlJc w:val="left"/>
      <w:pPr>
        <w:ind w:left="3600" w:hanging="360"/>
      </w:pPr>
    </w:lvl>
    <w:lvl w:ilvl="5" w:tplc="001B0C07" w:tentative="1">
      <w:start w:val="1"/>
      <w:numFmt w:val="lowerRoman"/>
      <w:lvlText w:val="%6."/>
      <w:lvlJc w:val="right"/>
      <w:pPr>
        <w:ind w:left="4320" w:hanging="180"/>
      </w:pPr>
    </w:lvl>
    <w:lvl w:ilvl="6" w:tplc="000F0C07" w:tentative="1">
      <w:start w:val="1"/>
      <w:numFmt w:val="decimal"/>
      <w:lvlText w:val="%7."/>
      <w:lvlJc w:val="left"/>
      <w:pPr>
        <w:ind w:left="5040" w:hanging="360"/>
      </w:pPr>
    </w:lvl>
    <w:lvl w:ilvl="7" w:tplc="00190C07" w:tentative="1">
      <w:start w:val="1"/>
      <w:numFmt w:val="lowerLetter"/>
      <w:lvlText w:val="%8."/>
      <w:lvlJc w:val="left"/>
      <w:pPr>
        <w:ind w:left="5760" w:hanging="360"/>
      </w:pPr>
    </w:lvl>
    <w:lvl w:ilvl="8" w:tplc="001B0C07" w:tentative="1">
      <w:start w:val="1"/>
      <w:numFmt w:val="lowerRoman"/>
      <w:lvlText w:val="%9."/>
      <w:lvlJc w:val="right"/>
      <w:pPr>
        <w:ind w:left="6480" w:hanging="180"/>
      </w:pPr>
    </w:lvl>
  </w:abstractNum>
  <w:abstractNum w:abstractNumId="35" w15:restartNumberingAfterBreak="0">
    <w:nsid w:val="56BB0565"/>
    <w:multiLevelType w:val="multilevel"/>
    <w:tmpl w:val="2EEA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BA0FBA"/>
    <w:multiLevelType w:val="hybridMultilevel"/>
    <w:tmpl w:val="071ACB2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7" w15:restartNumberingAfterBreak="0">
    <w:nsid w:val="62715AB6"/>
    <w:multiLevelType w:val="hybridMultilevel"/>
    <w:tmpl w:val="97CE58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B2A3B"/>
    <w:multiLevelType w:val="hybridMultilevel"/>
    <w:tmpl w:val="C5969FEA"/>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9" w15:restartNumberingAfterBreak="0">
    <w:nsid w:val="639510D8"/>
    <w:multiLevelType w:val="hybridMultilevel"/>
    <w:tmpl w:val="AD029BB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0"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1" w15:restartNumberingAfterBreak="0">
    <w:nsid w:val="66046D21"/>
    <w:multiLevelType w:val="hybridMultilevel"/>
    <w:tmpl w:val="A88C86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7C5503C"/>
    <w:multiLevelType w:val="hybridMultilevel"/>
    <w:tmpl w:val="B058A61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A495205"/>
    <w:multiLevelType w:val="hybridMultilevel"/>
    <w:tmpl w:val="B658E81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4" w15:restartNumberingAfterBreak="0">
    <w:nsid w:val="6F8054AF"/>
    <w:multiLevelType w:val="hybridMultilevel"/>
    <w:tmpl w:val="EE7E0EF8"/>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BB0340"/>
    <w:multiLevelType w:val="hybridMultilevel"/>
    <w:tmpl w:val="C09EEDE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9E55B2"/>
    <w:multiLevelType w:val="hybridMultilevel"/>
    <w:tmpl w:val="91B656BC"/>
    <w:lvl w:ilvl="0" w:tplc="000F0407">
      <w:start w:val="1"/>
      <w:numFmt w:val="decimal"/>
      <w:lvlText w:val="%1."/>
      <w:lvlJc w:val="left"/>
      <w:pPr>
        <w:tabs>
          <w:tab w:val="num" w:pos="360"/>
        </w:tabs>
        <w:ind w:left="360" w:hanging="360"/>
      </w:pPr>
    </w:lvl>
    <w:lvl w:ilvl="1" w:tplc="00190407"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47" w15:restartNumberingAfterBreak="0">
    <w:nsid w:val="78CE57B3"/>
    <w:multiLevelType w:val="hybridMultilevel"/>
    <w:tmpl w:val="CE0A162C"/>
    <w:lvl w:ilvl="0" w:tplc="A88E4A7A">
      <w:start w:val="1"/>
      <w:numFmt w:val="decimalZero"/>
      <w:lvlText w:val="%1."/>
      <w:lvlJc w:val="left"/>
      <w:pPr>
        <w:ind w:left="720" w:hanging="360"/>
      </w:pPr>
      <w:rPr>
        <w:rFonts w:hint="default"/>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48" w15:restartNumberingAfterBreak="0">
    <w:nsid w:val="7AE7328E"/>
    <w:multiLevelType w:val="multilevel"/>
    <w:tmpl w:val="5D0E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636025">
    <w:abstractNumId w:val="1"/>
  </w:num>
  <w:num w:numId="2" w16cid:durableId="286356743">
    <w:abstractNumId w:val="0"/>
  </w:num>
  <w:num w:numId="3" w16cid:durableId="1929999304">
    <w:abstractNumId w:val="16"/>
  </w:num>
  <w:num w:numId="4" w16cid:durableId="34283767">
    <w:abstractNumId w:val="40"/>
  </w:num>
  <w:num w:numId="5" w16cid:durableId="860624267">
    <w:abstractNumId w:val="6"/>
  </w:num>
  <w:num w:numId="6" w16cid:durableId="565066611">
    <w:abstractNumId w:val="10"/>
  </w:num>
  <w:num w:numId="7" w16cid:durableId="795029042">
    <w:abstractNumId w:val="18"/>
  </w:num>
  <w:num w:numId="8" w16cid:durableId="447748628">
    <w:abstractNumId w:val="43"/>
  </w:num>
  <w:num w:numId="9" w16cid:durableId="154423170">
    <w:abstractNumId w:val="38"/>
  </w:num>
  <w:num w:numId="10" w16cid:durableId="1317219961">
    <w:abstractNumId w:val="25"/>
  </w:num>
  <w:num w:numId="11" w16cid:durableId="38285574">
    <w:abstractNumId w:val="2"/>
  </w:num>
  <w:num w:numId="12" w16cid:durableId="590819870">
    <w:abstractNumId w:val="39"/>
  </w:num>
  <w:num w:numId="13" w16cid:durableId="429937014">
    <w:abstractNumId w:val="13"/>
  </w:num>
  <w:num w:numId="14" w16cid:durableId="1165896739">
    <w:abstractNumId w:val="3"/>
  </w:num>
  <w:num w:numId="15" w16cid:durableId="1494906354">
    <w:abstractNumId w:val="44"/>
  </w:num>
  <w:num w:numId="16" w16cid:durableId="1773939633">
    <w:abstractNumId w:val="42"/>
  </w:num>
  <w:num w:numId="17" w16cid:durableId="891190595">
    <w:abstractNumId w:val="5"/>
  </w:num>
  <w:num w:numId="18" w16cid:durableId="468548931">
    <w:abstractNumId w:val="31"/>
  </w:num>
  <w:num w:numId="19" w16cid:durableId="490216110">
    <w:abstractNumId w:val="32"/>
  </w:num>
  <w:num w:numId="20" w16cid:durableId="342438457">
    <w:abstractNumId w:val="12"/>
  </w:num>
  <w:num w:numId="21" w16cid:durableId="168184702">
    <w:abstractNumId w:val="28"/>
  </w:num>
  <w:num w:numId="22" w16cid:durableId="944002038">
    <w:abstractNumId w:val="33"/>
  </w:num>
  <w:num w:numId="23" w16cid:durableId="71898634">
    <w:abstractNumId w:val="45"/>
  </w:num>
  <w:num w:numId="24" w16cid:durableId="1945533624">
    <w:abstractNumId w:val="15"/>
  </w:num>
  <w:num w:numId="25" w16cid:durableId="1954752813">
    <w:abstractNumId w:val="30"/>
  </w:num>
  <w:num w:numId="26" w16cid:durableId="1711146194">
    <w:abstractNumId w:val="21"/>
  </w:num>
  <w:num w:numId="27" w16cid:durableId="802620991">
    <w:abstractNumId w:val="22"/>
  </w:num>
  <w:num w:numId="28" w16cid:durableId="1945460641">
    <w:abstractNumId w:val="41"/>
  </w:num>
  <w:num w:numId="29" w16cid:durableId="69617103">
    <w:abstractNumId w:val="4"/>
  </w:num>
  <w:num w:numId="30" w16cid:durableId="4562155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916616">
    <w:abstractNumId w:val="27"/>
  </w:num>
  <w:num w:numId="32" w16cid:durableId="1238858532">
    <w:abstractNumId w:val="37"/>
  </w:num>
  <w:num w:numId="33" w16cid:durableId="941061719">
    <w:abstractNumId w:val="47"/>
  </w:num>
  <w:num w:numId="34" w16cid:durableId="1857495502">
    <w:abstractNumId w:val="34"/>
  </w:num>
  <w:num w:numId="35" w16cid:durableId="746273020">
    <w:abstractNumId w:val="20"/>
  </w:num>
  <w:num w:numId="36" w16cid:durableId="1471827143">
    <w:abstractNumId w:val="17"/>
  </w:num>
  <w:num w:numId="37" w16cid:durableId="2016640897">
    <w:abstractNumId w:val="36"/>
  </w:num>
  <w:num w:numId="38" w16cid:durableId="1125387314">
    <w:abstractNumId w:val="35"/>
  </w:num>
  <w:num w:numId="39" w16cid:durableId="1690913727">
    <w:abstractNumId w:val="24"/>
  </w:num>
  <w:num w:numId="40" w16cid:durableId="1994747945">
    <w:abstractNumId w:val="46"/>
  </w:num>
  <w:num w:numId="41" w16cid:durableId="147325399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7762115">
    <w:abstractNumId w:val="14"/>
  </w:num>
  <w:num w:numId="43" w16cid:durableId="1444762792">
    <w:abstractNumId w:val="8"/>
  </w:num>
  <w:num w:numId="44" w16cid:durableId="633488684">
    <w:abstractNumId w:val="48"/>
  </w:num>
  <w:num w:numId="45" w16cid:durableId="259072903">
    <w:abstractNumId w:val="11"/>
  </w:num>
  <w:num w:numId="46" w16cid:durableId="982082070">
    <w:abstractNumId w:val="19"/>
  </w:num>
  <w:num w:numId="47" w16cid:durableId="423304385">
    <w:abstractNumId w:val="9"/>
  </w:num>
  <w:num w:numId="48" w16cid:durableId="1362392181">
    <w:abstractNumId w:val="7"/>
  </w:num>
  <w:num w:numId="49" w16cid:durableId="1954553282">
    <w:abstractNumId w:val="29"/>
  </w:num>
  <w:num w:numId="50" w16cid:durableId="16320546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108C2"/>
    <w:rsid w:val="0001248C"/>
    <w:rsid w:val="00026BEE"/>
    <w:rsid w:val="0003335C"/>
    <w:rsid w:val="0003629D"/>
    <w:rsid w:val="00041C6C"/>
    <w:rsid w:val="00070026"/>
    <w:rsid w:val="000747FF"/>
    <w:rsid w:val="00075052"/>
    <w:rsid w:val="00076D04"/>
    <w:rsid w:val="0009021D"/>
    <w:rsid w:val="00090325"/>
    <w:rsid w:val="000A57B6"/>
    <w:rsid w:val="000B0AF6"/>
    <w:rsid w:val="000E4196"/>
    <w:rsid w:val="001031F2"/>
    <w:rsid w:val="00122BFB"/>
    <w:rsid w:val="00125AA9"/>
    <w:rsid w:val="00130CE6"/>
    <w:rsid w:val="00140537"/>
    <w:rsid w:val="00145677"/>
    <w:rsid w:val="00156047"/>
    <w:rsid w:val="0016773C"/>
    <w:rsid w:val="00171BA9"/>
    <w:rsid w:val="00171E04"/>
    <w:rsid w:val="00173281"/>
    <w:rsid w:val="001741B8"/>
    <w:rsid w:val="001749CB"/>
    <w:rsid w:val="001761C9"/>
    <w:rsid w:val="00182AC4"/>
    <w:rsid w:val="001917DE"/>
    <w:rsid w:val="0019612C"/>
    <w:rsid w:val="001A04FC"/>
    <w:rsid w:val="001C19B5"/>
    <w:rsid w:val="001D37F7"/>
    <w:rsid w:val="001E3FD7"/>
    <w:rsid w:val="001E5739"/>
    <w:rsid w:val="001F0D87"/>
    <w:rsid w:val="002054F0"/>
    <w:rsid w:val="00215203"/>
    <w:rsid w:val="00227D2A"/>
    <w:rsid w:val="00233648"/>
    <w:rsid w:val="00236F56"/>
    <w:rsid w:val="00253358"/>
    <w:rsid w:val="002605A0"/>
    <w:rsid w:val="00264AA8"/>
    <w:rsid w:val="002756F2"/>
    <w:rsid w:val="002851B0"/>
    <w:rsid w:val="00295BED"/>
    <w:rsid w:val="002A23D9"/>
    <w:rsid w:val="002A32B4"/>
    <w:rsid w:val="002A51F4"/>
    <w:rsid w:val="002B29C1"/>
    <w:rsid w:val="002B46F8"/>
    <w:rsid w:val="002C1E94"/>
    <w:rsid w:val="002D31A6"/>
    <w:rsid w:val="002E1BF2"/>
    <w:rsid w:val="002E2553"/>
    <w:rsid w:val="002E6DD4"/>
    <w:rsid w:val="002F0B71"/>
    <w:rsid w:val="002F3BC7"/>
    <w:rsid w:val="00306FF5"/>
    <w:rsid w:val="00331623"/>
    <w:rsid w:val="00340B1A"/>
    <w:rsid w:val="003458A1"/>
    <w:rsid w:val="00346B9F"/>
    <w:rsid w:val="0035440C"/>
    <w:rsid w:val="0036128A"/>
    <w:rsid w:val="00367AE8"/>
    <w:rsid w:val="003735CA"/>
    <w:rsid w:val="00374460"/>
    <w:rsid w:val="00376843"/>
    <w:rsid w:val="00381C7D"/>
    <w:rsid w:val="003A4F48"/>
    <w:rsid w:val="003A7FFD"/>
    <w:rsid w:val="003B623E"/>
    <w:rsid w:val="003C3113"/>
    <w:rsid w:val="003D0BD7"/>
    <w:rsid w:val="003D59DC"/>
    <w:rsid w:val="003E0CF6"/>
    <w:rsid w:val="003E7F7F"/>
    <w:rsid w:val="003F75B4"/>
    <w:rsid w:val="00417DFC"/>
    <w:rsid w:val="0043262F"/>
    <w:rsid w:val="0043459E"/>
    <w:rsid w:val="00444DE5"/>
    <w:rsid w:val="00451EDE"/>
    <w:rsid w:val="0045617B"/>
    <w:rsid w:val="00461149"/>
    <w:rsid w:val="004676B7"/>
    <w:rsid w:val="004717C3"/>
    <w:rsid w:val="00471FFE"/>
    <w:rsid w:val="00482439"/>
    <w:rsid w:val="00491E98"/>
    <w:rsid w:val="004921C5"/>
    <w:rsid w:val="00495827"/>
    <w:rsid w:val="004977DC"/>
    <w:rsid w:val="004A1316"/>
    <w:rsid w:val="004A1BEE"/>
    <w:rsid w:val="004A7273"/>
    <w:rsid w:val="004B66E1"/>
    <w:rsid w:val="004C2A58"/>
    <w:rsid w:val="004C412D"/>
    <w:rsid w:val="004C5830"/>
    <w:rsid w:val="004D0CFE"/>
    <w:rsid w:val="004D3D75"/>
    <w:rsid w:val="004E0342"/>
    <w:rsid w:val="004E6964"/>
    <w:rsid w:val="004F28E6"/>
    <w:rsid w:val="00502251"/>
    <w:rsid w:val="005048A0"/>
    <w:rsid w:val="005205E1"/>
    <w:rsid w:val="0052772F"/>
    <w:rsid w:val="00533594"/>
    <w:rsid w:val="005350E7"/>
    <w:rsid w:val="005415D1"/>
    <w:rsid w:val="00541B71"/>
    <w:rsid w:val="005452A4"/>
    <w:rsid w:val="00563937"/>
    <w:rsid w:val="005655A2"/>
    <w:rsid w:val="00584F89"/>
    <w:rsid w:val="005877D4"/>
    <w:rsid w:val="0059015E"/>
    <w:rsid w:val="005A5145"/>
    <w:rsid w:val="005B5C1F"/>
    <w:rsid w:val="005E0F67"/>
    <w:rsid w:val="005F13DC"/>
    <w:rsid w:val="005F3613"/>
    <w:rsid w:val="005F5FB3"/>
    <w:rsid w:val="00612FE3"/>
    <w:rsid w:val="006143F7"/>
    <w:rsid w:val="00616790"/>
    <w:rsid w:val="00617C24"/>
    <w:rsid w:val="00620FDC"/>
    <w:rsid w:val="00626A65"/>
    <w:rsid w:val="0063275D"/>
    <w:rsid w:val="006410A8"/>
    <w:rsid w:val="0064732B"/>
    <w:rsid w:val="006578CF"/>
    <w:rsid w:val="00663193"/>
    <w:rsid w:val="00672E62"/>
    <w:rsid w:val="00675F38"/>
    <w:rsid w:val="00684953"/>
    <w:rsid w:val="006A49AC"/>
    <w:rsid w:val="006A57E7"/>
    <w:rsid w:val="006A70FE"/>
    <w:rsid w:val="006B4179"/>
    <w:rsid w:val="006B4578"/>
    <w:rsid w:val="006B5A8B"/>
    <w:rsid w:val="006B6F17"/>
    <w:rsid w:val="006C2182"/>
    <w:rsid w:val="006D63C8"/>
    <w:rsid w:val="006F00DA"/>
    <w:rsid w:val="00703F75"/>
    <w:rsid w:val="007047AC"/>
    <w:rsid w:val="00706DFB"/>
    <w:rsid w:val="00723E73"/>
    <w:rsid w:val="00726E88"/>
    <w:rsid w:val="00737960"/>
    <w:rsid w:val="00742407"/>
    <w:rsid w:val="00756B2F"/>
    <w:rsid w:val="007714F0"/>
    <w:rsid w:val="00772F3C"/>
    <w:rsid w:val="00787E32"/>
    <w:rsid w:val="007A1C23"/>
    <w:rsid w:val="007A4472"/>
    <w:rsid w:val="007A510B"/>
    <w:rsid w:val="007A6DDF"/>
    <w:rsid w:val="007B2FE2"/>
    <w:rsid w:val="007C0F33"/>
    <w:rsid w:val="007F3215"/>
    <w:rsid w:val="007F56B8"/>
    <w:rsid w:val="00805F30"/>
    <w:rsid w:val="00825FE1"/>
    <w:rsid w:val="00834514"/>
    <w:rsid w:val="008501F8"/>
    <w:rsid w:val="00863B57"/>
    <w:rsid w:val="008A2000"/>
    <w:rsid w:val="008A400D"/>
    <w:rsid w:val="008B0BAF"/>
    <w:rsid w:val="008D447C"/>
    <w:rsid w:val="008E06B9"/>
    <w:rsid w:val="008F2290"/>
    <w:rsid w:val="008F3F1C"/>
    <w:rsid w:val="00904EB5"/>
    <w:rsid w:val="00912A47"/>
    <w:rsid w:val="009135FE"/>
    <w:rsid w:val="00927082"/>
    <w:rsid w:val="009472B1"/>
    <w:rsid w:val="009531A1"/>
    <w:rsid w:val="00973361"/>
    <w:rsid w:val="00981539"/>
    <w:rsid w:val="009A30CC"/>
    <w:rsid w:val="009A5ACC"/>
    <w:rsid w:val="009C0B26"/>
    <w:rsid w:val="009C2356"/>
    <w:rsid w:val="009C23AF"/>
    <w:rsid w:val="009D6A7D"/>
    <w:rsid w:val="009D715A"/>
    <w:rsid w:val="009E0DDE"/>
    <w:rsid w:val="00A0006E"/>
    <w:rsid w:val="00A020D5"/>
    <w:rsid w:val="00A11AA2"/>
    <w:rsid w:val="00A122EF"/>
    <w:rsid w:val="00A27863"/>
    <w:rsid w:val="00A35E0B"/>
    <w:rsid w:val="00A403A0"/>
    <w:rsid w:val="00A40720"/>
    <w:rsid w:val="00A43604"/>
    <w:rsid w:val="00A523BC"/>
    <w:rsid w:val="00A63C5B"/>
    <w:rsid w:val="00A65AB1"/>
    <w:rsid w:val="00A82FE2"/>
    <w:rsid w:val="00A84C45"/>
    <w:rsid w:val="00A949D0"/>
    <w:rsid w:val="00A96655"/>
    <w:rsid w:val="00AB0187"/>
    <w:rsid w:val="00AB01BD"/>
    <w:rsid w:val="00AB5128"/>
    <w:rsid w:val="00AB627A"/>
    <w:rsid w:val="00AD5D4B"/>
    <w:rsid w:val="00AD675C"/>
    <w:rsid w:val="00AE165C"/>
    <w:rsid w:val="00AE67CC"/>
    <w:rsid w:val="00B136F7"/>
    <w:rsid w:val="00B315DE"/>
    <w:rsid w:val="00B320AC"/>
    <w:rsid w:val="00B34F9F"/>
    <w:rsid w:val="00B37D00"/>
    <w:rsid w:val="00B44C62"/>
    <w:rsid w:val="00B64AC8"/>
    <w:rsid w:val="00B64D5C"/>
    <w:rsid w:val="00B725CC"/>
    <w:rsid w:val="00B76184"/>
    <w:rsid w:val="00B822B5"/>
    <w:rsid w:val="00BA0D1A"/>
    <w:rsid w:val="00BA4421"/>
    <w:rsid w:val="00BA5B26"/>
    <w:rsid w:val="00BA78D6"/>
    <w:rsid w:val="00BC7CD5"/>
    <w:rsid w:val="00BD2ECE"/>
    <w:rsid w:val="00BF5142"/>
    <w:rsid w:val="00C17421"/>
    <w:rsid w:val="00C2163F"/>
    <w:rsid w:val="00C2352C"/>
    <w:rsid w:val="00C26237"/>
    <w:rsid w:val="00C26CA5"/>
    <w:rsid w:val="00C374CE"/>
    <w:rsid w:val="00C44068"/>
    <w:rsid w:val="00C5386F"/>
    <w:rsid w:val="00C647F3"/>
    <w:rsid w:val="00C70499"/>
    <w:rsid w:val="00C70E73"/>
    <w:rsid w:val="00C8299A"/>
    <w:rsid w:val="00C85E17"/>
    <w:rsid w:val="00C85EA9"/>
    <w:rsid w:val="00C8680C"/>
    <w:rsid w:val="00C91255"/>
    <w:rsid w:val="00C924E4"/>
    <w:rsid w:val="00C94A75"/>
    <w:rsid w:val="00CA43F2"/>
    <w:rsid w:val="00CA636E"/>
    <w:rsid w:val="00CD47FC"/>
    <w:rsid w:val="00CD7BA0"/>
    <w:rsid w:val="00CE4C59"/>
    <w:rsid w:val="00D01A55"/>
    <w:rsid w:val="00D05084"/>
    <w:rsid w:val="00D057B2"/>
    <w:rsid w:val="00D05A90"/>
    <w:rsid w:val="00D064C4"/>
    <w:rsid w:val="00D06DFE"/>
    <w:rsid w:val="00D0707B"/>
    <w:rsid w:val="00D319AC"/>
    <w:rsid w:val="00D34924"/>
    <w:rsid w:val="00D35AC0"/>
    <w:rsid w:val="00D3694A"/>
    <w:rsid w:val="00D4080A"/>
    <w:rsid w:val="00D46A06"/>
    <w:rsid w:val="00D53B41"/>
    <w:rsid w:val="00D61DEB"/>
    <w:rsid w:val="00D62D97"/>
    <w:rsid w:val="00D677B9"/>
    <w:rsid w:val="00D80E3C"/>
    <w:rsid w:val="00DA243C"/>
    <w:rsid w:val="00DA30B4"/>
    <w:rsid w:val="00DA4490"/>
    <w:rsid w:val="00DA7C52"/>
    <w:rsid w:val="00DB7878"/>
    <w:rsid w:val="00DD2A30"/>
    <w:rsid w:val="00DD39F2"/>
    <w:rsid w:val="00DE2DB5"/>
    <w:rsid w:val="00DE3B08"/>
    <w:rsid w:val="00DF6D05"/>
    <w:rsid w:val="00E02F25"/>
    <w:rsid w:val="00E120B0"/>
    <w:rsid w:val="00E35CB9"/>
    <w:rsid w:val="00E47A96"/>
    <w:rsid w:val="00E57D74"/>
    <w:rsid w:val="00E668C9"/>
    <w:rsid w:val="00E7758C"/>
    <w:rsid w:val="00E81CC3"/>
    <w:rsid w:val="00EB30D0"/>
    <w:rsid w:val="00EC5CD7"/>
    <w:rsid w:val="00ED04BF"/>
    <w:rsid w:val="00ED30D3"/>
    <w:rsid w:val="00ED4919"/>
    <w:rsid w:val="00ED7FC4"/>
    <w:rsid w:val="00EE4F2D"/>
    <w:rsid w:val="00F00991"/>
    <w:rsid w:val="00F03317"/>
    <w:rsid w:val="00F04833"/>
    <w:rsid w:val="00F06284"/>
    <w:rsid w:val="00F155C1"/>
    <w:rsid w:val="00F257AA"/>
    <w:rsid w:val="00F410AE"/>
    <w:rsid w:val="00F501A8"/>
    <w:rsid w:val="00F64102"/>
    <w:rsid w:val="00F6693F"/>
    <w:rsid w:val="00F85F67"/>
    <w:rsid w:val="00FA3006"/>
    <w:rsid w:val="00FA40C9"/>
    <w:rsid w:val="00FA4906"/>
    <w:rsid w:val="00FA62AE"/>
    <w:rsid w:val="00FC6E4B"/>
    <w:rsid w:val="00FD350E"/>
    <w:rsid w:val="00FE7F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D92E32"/>
  <w15:chartTrackingRefBased/>
  <w15:docId w15:val="{028BEB45-75A5-4D5A-96D8-2DCBFD38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F75AA"/>
    <w:pPr>
      <w:spacing w:line="360" w:lineRule="atLeast"/>
      <w:jc w:val="both"/>
    </w:pPr>
    <w:rPr>
      <w:rFonts w:ascii="Arial" w:hAnsi="Arial"/>
      <w:sz w:val="24"/>
      <w:szCs w:val="24"/>
    </w:rPr>
  </w:style>
  <w:style w:type="paragraph" w:styleId="berschrift1">
    <w:name w:val="heading 1"/>
    <w:basedOn w:val="Standard"/>
    <w:next w:val="Standard"/>
    <w:qFormat/>
    <w:rsid w:val="00685A98"/>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685A98"/>
    <w:pPr>
      <w:outlineLvl w:val="1"/>
    </w:pPr>
    <w:rPr>
      <w:caps w:val="0"/>
      <w:u w:val="single"/>
    </w:rPr>
  </w:style>
  <w:style w:type="paragraph" w:styleId="berschrift3">
    <w:name w:val="heading 3"/>
    <w:basedOn w:val="berschrift2"/>
    <w:next w:val="Standard"/>
    <w:qFormat/>
    <w:rsid w:val="00685A98"/>
    <w:pPr>
      <w:pageBreakBefore w:val="0"/>
      <w:outlineLvl w:val="2"/>
    </w:pPr>
    <w:rPr>
      <w:sz w:val="24"/>
      <w:szCs w:val="26"/>
      <w:u w:val="none"/>
    </w:rPr>
  </w:style>
  <w:style w:type="paragraph" w:styleId="berschrift4">
    <w:name w:val="heading 4"/>
    <w:basedOn w:val="berschrift3"/>
    <w:next w:val="Standard"/>
    <w:qFormat/>
    <w:rsid w:val="00685A98"/>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685A98"/>
    <w:pPr>
      <w:pBdr>
        <w:top w:val="none" w:sz="0" w:space="0" w:color="auto"/>
        <w:left w:val="none" w:sz="0" w:space="0" w:color="auto"/>
        <w:bottom w:val="none" w:sz="0" w:space="0" w:color="auto"/>
        <w:right w:val="none" w:sz="0" w:space="0" w:color="auto"/>
      </w:pBdr>
      <w:outlineLvl w:val="4"/>
    </w:pPr>
    <w:rPr>
      <w:u w:val="single"/>
    </w:rPr>
  </w:style>
  <w:style w:type="paragraph" w:styleId="berschrift6">
    <w:name w:val="heading 6"/>
    <w:basedOn w:val="berschrift5"/>
    <w:next w:val="Standard"/>
    <w:qFormat/>
    <w:rsid w:val="00685A98"/>
    <w:pPr>
      <w:outlineLvl w:val="5"/>
    </w:pPr>
    <w:rPr>
      <w:i/>
      <w:color w:val="000000"/>
    </w:rPr>
  </w:style>
  <w:style w:type="paragraph" w:styleId="berschrift7">
    <w:name w:val="heading 7"/>
    <w:basedOn w:val="berschrift6"/>
    <w:next w:val="Standard"/>
    <w:qFormat/>
    <w:rsid w:val="00685A98"/>
    <w:pPr>
      <w:outlineLvl w:val="6"/>
    </w:pPr>
    <w:rPr>
      <w:b w:val="0"/>
    </w:rPr>
  </w:style>
  <w:style w:type="paragraph" w:styleId="berschrift8">
    <w:name w:val="heading 8"/>
    <w:basedOn w:val="berschrift7"/>
    <w:next w:val="Standard"/>
    <w:qFormat/>
    <w:rsid w:val="00685A98"/>
    <w:pPr>
      <w:outlineLvl w:val="7"/>
    </w:pPr>
    <w:rPr>
      <w:u w:val="none"/>
    </w:rPr>
  </w:style>
  <w:style w:type="paragraph" w:styleId="berschrift9">
    <w:name w:val="heading 9"/>
    <w:basedOn w:val="berschrift8"/>
    <w:next w:val="Standard"/>
    <w:qFormat/>
    <w:rsid w:val="00685A98"/>
    <w:pPr>
      <w:tabs>
        <w:tab w:val="right" w:pos="8580"/>
      </w:tabs>
      <w:outlineLvl w:val="8"/>
    </w:pPr>
    <w:rPr>
      <w:bCs/>
      <w:i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9B7A58"/>
    <w:pPr>
      <w:shd w:val="clear" w:color="auto" w:fill="C6D5EC"/>
    </w:pPr>
    <w:rPr>
      <w:rFonts w:ascii="Lucida Grande" w:hAnsi="Lucida Grande"/>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9B7A58"/>
    <w:pPr>
      <w:numPr>
        <w:numId w:val="1"/>
      </w:numPr>
      <w:pBdr>
        <w:top w:val="single" w:sz="4" w:space="1" w:color="999999"/>
        <w:left w:val="single" w:sz="4" w:space="4" w:color="999999"/>
        <w:bottom w:val="single" w:sz="4" w:space="1" w:color="999999"/>
        <w:right w:val="single" w:sz="4" w:space="4" w:color="999999"/>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DA7EF0"/>
    <w:pPr>
      <w:numPr>
        <w:numId w:val="0"/>
      </w:numPr>
      <w:pBdr>
        <w:bottom w:val="none" w:sz="0" w:space="0" w:color="auto"/>
      </w:pBdr>
    </w:pPr>
    <w:rPr>
      <w:rFonts w:ascii="Arial" w:hAnsi="Arial"/>
      <w:b/>
    </w:rPr>
  </w:style>
  <w:style w:type="paragraph" w:styleId="Fuzeile">
    <w:name w:val="footer"/>
    <w:basedOn w:val="Standard"/>
    <w:semiHidden/>
    <w:rsid w:val="00685A98"/>
    <w:pPr>
      <w:tabs>
        <w:tab w:val="center" w:pos="4536"/>
        <w:tab w:val="right" w:pos="9072"/>
      </w:tabs>
      <w:spacing w:line="200" w:lineRule="exact"/>
    </w:pPr>
    <w:rPr>
      <w:rFonts w:ascii="Arial Narrow" w:hAnsi="Arial Narrow"/>
      <w:i/>
      <w:sz w:val="20"/>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rsid w:val="00DA7EF0"/>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Hyperlink">
    <w:name w:val="Hyperlink"/>
    <w:uiPriority w:val="99"/>
    <w:semiHidden/>
    <w:unhideWhenUsed/>
    <w:rsid w:val="00F56780"/>
    <w:rPr>
      <w:color w:val="0000FF"/>
      <w:u w:val="single"/>
    </w:rPr>
  </w:style>
  <w:style w:type="character" w:styleId="Kommentarzeichen">
    <w:name w:val="annotation reference"/>
    <w:semiHidden/>
    <w:rsid w:val="00B835DA"/>
    <w:rPr>
      <w:sz w:val="18"/>
    </w:rPr>
  </w:style>
  <w:style w:type="paragraph" w:styleId="Kommentartext">
    <w:name w:val="annotation text"/>
    <w:basedOn w:val="Standard"/>
    <w:semiHidden/>
    <w:rsid w:val="00B835DA"/>
  </w:style>
  <w:style w:type="paragraph" w:styleId="Kommentarthema">
    <w:name w:val="annotation subject"/>
    <w:basedOn w:val="Kommentartext"/>
    <w:next w:val="Kommentartext"/>
    <w:semiHidden/>
    <w:rsid w:val="00B835DA"/>
  </w:style>
  <w:style w:type="paragraph" w:styleId="Sprechblasentext">
    <w:name w:val="Balloon Text"/>
    <w:basedOn w:val="Standard"/>
    <w:semiHidden/>
    <w:rsid w:val="00B835DA"/>
    <w:rPr>
      <w:rFonts w:ascii="Lucida Grande" w:hAnsi="Lucida Grande"/>
      <w:sz w:val="18"/>
      <w:szCs w:val="18"/>
    </w:rPr>
  </w:style>
  <w:style w:type="paragraph" w:styleId="StandardWeb">
    <w:name w:val="Normal (Web)"/>
    <w:basedOn w:val="Standard"/>
    <w:uiPriority w:val="99"/>
    <w:unhideWhenUsed/>
    <w:rsid w:val="00BD2ECE"/>
    <w:pPr>
      <w:spacing w:before="100" w:beforeAutospacing="1" w:after="100" w:afterAutospacing="1" w:line="240" w:lineRule="auto"/>
      <w:jc w:val="left"/>
    </w:pPr>
    <w:rPr>
      <w:rFonts w:ascii="Times New Roman" w:hAnsi="Times New Roman"/>
      <w:lang w:val="en-US" w:eastAsia="en-US"/>
    </w:rPr>
  </w:style>
  <w:style w:type="character" w:customStyle="1" w:styleId="text">
    <w:name w:val="text"/>
    <w:basedOn w:val="Absatz-Standardschriftart"/>
    <w:rsid w:val="00BD2ECE"/>
  </w:style>
  <w:style w:type="character" w:customStyle="1" w:styleId="apple-style-span">
    <w:name w:val="apple-style-span"/>
    <w:basedOn w:val="Absatz-Standardschriftart"/>
    <w:rsid w:val="0036128A"/>
  </w:style>
  <w:style w:type="character" w:customStyle="1" w:styleId="apple-converted-space">
    <w:name w:val="apple-converted-space"/>
    <w:basedOn w:val="Absatz-Standardschriftart"/>
    <w:rsid w:val="00461149"/>
  </w:style>
  <w:style w:type="character" w:styleId="Fett">
    <w:name w:val="Strong"/>
    <w:uiPriority w:val="22"/>
    <w:qFormat/>
    <w:rsid w:val="00461149"/>
    <w:rPr>
      <w:b/>
      <w:bCs/>
    </w:rPr>
  </w:style>
  <w:style w:type="character" w:customStyle="1" w:styleId="lightboxspan">
    <w:name w:val="lightboxspan"/>
    <w:rsid w:val="007A510B"/>
  </w:style>
  <w:style w:type="character" w:customStyle="1" w:styleId="specialheader">
    <w:name w:val="specialheader"/>
    <w:rsid w:val="006A70FE"/>
  </w:style>
  <w:style w:type="paragraph" w:customStyle="1" w:styleId="Datum1">
    <w:name w:val="Datum1"/>
    <w:basedOn w:val="Standard"/>
    <w:rsid w:val="006A70FE"/>
    <w:pPr>
      <w:spacing w:before="100" w:beforeAutospacing="1" w:after="100" w:afterAutospacing="1" w:line="240" w:lineRule="auto"/>
      <w:jc w:val="left"/>
    </w:pPr>
    <w:rPr>
      <w:rFonts w:ascii="Times New Roman" w:hAnsi="Times New Roman"/>
      <w:lang w:val="de-AT" w:eastAsia="de-AT"/>
    </w:rPr>
  </w:style>
  <w:style w:type="character" w:customStyle="1" w:styleId="important">
    <w:name w:val="important"/>
    <w:rsid w:val="006A70FE"/>
  </w:style>
  <w:style w:type="paragraph" w:styleId="NurText">
    <w:name w:val="Plain Text"/>
    <w:basedOn w:val="Standard"/>
    <w:link w:val="NurTextZchn"/>
    <w:uiPriority w:val="99"/>
    <w:unhideWhenUsed/>
    <w:rsid w:val="00DE3B08"/>
    <w:pPr>
      <w:spacing w:line="240" w:lineRule="auto"/>
      <w:jc w:val="left"/>
    </w:pPr>
    <w:rPr>
      <w:rFonts w:ascii="Calibri" w:eastAsia="Calibri" w:hAnsi="Calibri"/>
      <w:sz w:val="22"/>
      <w:szCs w:val="21"/>
      <w:lang w:val="de-AT" w:eastAsia="en-US"/>
    </w:rPr>
  </w:style>
  <w:style w:type="character" w:customStyle="1" w:styleId="NurTextZchn">
    <w:name w:val="Nur Text Zchn"/>
    <w:link w:val="NurText"/>
    <w:uiPriority w:val="99"/>
    <w:rsid w:val="00DE3B08"/>
    <w:rPr>
      <w:rFonts w:ascii="Calibri" w:eastAsia="Calibri" w:hAnsi="Calibri"/>
      <w:sz w:val="22"/>
      <w:szCs w:val="21"/>
      <w:lang w:eastAsia="en-US"/>
    </w:rPr>
  </w:style>
  <w:style w:type="paragraph" w:customStyle="1" w:styleId="Default">
    <w:name w:val="Default"/>
    <w:rsid w:val="00156047"/>
    <w:pPr>
      <w:autoSpaceDE w:val="0"/>
      <w:autoSpaceDN w:val="0"/>
      <w:adjustRightInd w:val="0"/>
    </w:pPr>
    <w:rPr>
      <w:rFonts w:ascii="CBODG K+ Bembo" w:eastAsia="Calibri" w:hAnsi="CBODG K+ Bembo" w:cs="CBODG K+ Bembo"/>
      <w:color w:val="000000"/>
      <w:sz w:val="24"/>
      <w:szCs w:val="24"/>
      <w:lang w:eastAsia="en-US"/>
    </w:rPr>
  </w:style>
  <w:style w:type="paragraph" w:styleId="Textkrper">
    <w:name w:val="Body Text"/>
    <w:basedOn w:val="Standard"/>
    <w:link w:val="TextkrperZchn"/>
    <w:uiPriority w:val="1"/>
    <w:qFormat/>
    <w:rsid w:val="00617C24"/>
    <w:pPr>
      <w:autoSpaceDE w:val="0"/>
      <w:autoSpaceDN w:val="0"/>
      <w:adjustRightInd w:val="0"/>
      <w:spacing w:line="240" w:lineRule="auto"/>
      <w:jc w:val="left"/>
    </w:pPr>
    <w:rPr>
      <w:rFonts w:ascii="Times New Roman" w:hAnsi="Times New Roman"/>
      <w:sz w:val="20"/>
      <w:szCs w:val="20"/>
    </w:rPr>
  </w:style>
  <w:style w:type="character" w:customStyle="1" w:styleId="TextkrperZchn">
    <w:name w:val="Textkörper Zchn"/>
    <w:basedOn w:val="Absatz-Standardschriftart"/>
    <w:link w:val="Textkrper"/>
    <w:uiPriority w:val="1"/>
    <w:rsid w:val="00617C24"/>
  </w:style>
  <w:style w:type="paragraph" w:customStyle="1" w:styleId="xmsonormal">
    <w:name w:val="x_msonormal"/>
    <w:basedOn w:val="Standard"/>
    <w:rsid w:val="00981539"/>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058">
      <w:bodyDiv w:val="1"/>
      <w:marLeft w:val="0"/>
      <w:marRight w:val="0"/>
      <w:marTop w:val="0"/>
      <w:marBottom w:val="0"/>
      <w:divBdr>
        <w:top w:val="none" w:sz="0" w:space="0" w:color="auto"/>
        <w:left w:val="none" w:sz="0" w:space="0" w:color="auto"/>
        <w:bottom w:val="none" w:sz="0" w:space="0" w:color="auto"/>
        <w:right w:val="none" w:sz="0" w:space="0" w:color="auto"/>
      </w:divBdr>
    </w:div>
    <w:div w:id="125315858">
      <w:bodyDiv w:val="1"/>
      <w:marLeft w:val="0"/>
      <w:marRight w:val="0"/>
      <w:marTop w:val="0"/>
      <w:marBottom w:val="0"/>
      <w:divBdr>
        <w:top w:val="none" w:sz="0" w:space="0" w:color="auto"/>
        <w:left w:val="none" w:sz="0" w:space="0" w:color="auto"/>
        <w:bottom w:val="none" w:sz="0" w:space="0" w:color="auto"/>
        <w:right w:val="none" w:sz="0" w:space="0" w:color="auto"/>
      </w:divBdr>
    </w:div>
    <w:div w:id="299113970">
      <w:bodyDiv w:val="1"/>
      <w:marLeft w:val="0"/>
      <w:marRight w:val="0"/>
      <w:marTop w:val="0"/>
      <w:marBottom w:val="0"/>
      <w:divBdr>
        <w:top w:val="none" w:sz="0" w:space="0" w:color="auto"/>
        <w:left w:val="none" w:sz="0" w:space="0" w:color="auto"/>
        <w:bottom w:val="none" w:sz="0" w:space="0" w:color="auto"/>
        <w:right w:val="none" w:sz="0" w:space="0" w:color="auto"/>
      </w:divBdr>
    </w:div>
    <w:div w:id="537157850">
      <w:bodyDiv w:val="1"/>
      <w:marLeft w:val="0"/>
      <w:marRight w:val="0"/>
      <w:marTop w:val="0"/>
      <w:marBottom w:val="0"/>
      <w:divBdr>
        <w:top w:val="none" w:sz="0" w:space="0" w:color="auto"/>
        <w:left w:val="none" w:sz="0" w:space="0" w:color="auto"/>
        <w:bottom w:val="none" w:sz="0" w:space="0" w:color="auto"/>
        <w:right w:val="none" w:sz="0" w:space="0" w:color="auto"/>
      </w:divBdr>
    </w:div>
    <w:div w:id="600458379">
      <w:bodyDiv w:val="1"/>
      <w:marLeft w:val="0"/>
      <w:marRight w:val="0"/>
      <w:marTop w:val="0"/>
      <w:marBottom w:val="0"/>
      <w:divBdr>
        <w:top w:val="none" w:sz="0" w:space="0" w:color="auto"/>
        <w:left w:val="none" w:sz="0" w:space="0" w:color="auto"/>
        <w:bottom w:val="none" w:sz="0" w:space="0" w:color="auto"/>
        <w:right w:val="none" w:sz="0" w:space="0" w:color="auto"/>
      </w:divBdr>
      <w:divsChild>
        <w:div w:id="664430860">
          <w:marLeft w:val="0"/>
          <w:marRight w:val="0"/>
          <w:marTop w:val="0"/>
          <w:marBottom w:val="0"/>
          <w:divBdr>
            <w:top w:val="none" w:sz="0" w:space="0" w:color="auto"/>
            <w:left w:val="none" w:sz="0" w:space="0" w:color="auto"/>
            <w:bottom w:val="none" w:sz="0" w:space="0" w:color="auto"/>
            <w:right w:val="none" w:sz="0" w:space="0" w:color="auto"/>
          </w:divBdr>
          <w:divsChild>
            <w:div w:id="355009881">
              <w:marLeft w:val="0"/>
              <w:marRight w:val="0"/>
              <w:marTop w:val="0"/>
              <w:marBottom w:val="0"/>
              <w:divBdr>
                <w:top w:val="none" w:sz="0" w:space="0" w:color="auto"/>
                <w:left w:val="none" w:sz="0" w:space="0" w:color="auto"/>
                <w:bottom w:val="none" w:sz="0" w:space="0" w:color="auto"/>
                <w:right w:val="none" w:sz="0" w:space="0" w:color="auto"/>
              </w:divBdr>
              <w:divsChild>
                <w:div w:id="9603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2606">
      <w:bodyDiv w:val="1"/>
      <w:marLeft w:val="0"/>
      <w:marRight w:val="0"/>
      <w:marTop w:val="0"/>
      <w:marBottom w:val="0"/>
      <w:divBdr>
        <w:top w:val="none" w:sz="0" w:space="0" w:color="auto"/>
        <w:left w:val="none" w:sz="0" w:space="0" w:color="auto"/>
        <w:bottom w:val="none" w:sz="0" w:space="0" w:color="auto"/>
        <w:right w:val="none" w:sz="0" w:space="0" w:color="auto"/>
      </w:divBdr>
      <w:divsChild>
        <w:div w:id="496729805">
          <w:marLeft w:val="0"/>
          <w:marRight w:val="0"/>
          <w:marTop w:val="0"/>
          <w:marBottom w:val="0"/>
          <w:divBdr>
            <w:top w:val="none" w:sz="0" w:space="0" w:color="auto"/>
            <w:left w:val="none" w:sz="0" w:space="0" w:color="auto"/>
            <w:bottom w:val="none" w:sz="0" w:space="0" w:color="auto"/>
            <w:right w:val="none" w:sz="0" w:space="0" w:color="auto"/>
          </w:divBdr>
          <w:divsChild>
            <w:div w:id="1415518187">
              <w:marLeft w:val="0"/>
              <w:marRight w:val="0"/>
              <w:marTop w:val="0"/>
              <w:marBottom w:val="0"/>
              <w:divBdr>
                <w:top w:val="none" w:sz="0" w:space="0" w:color="auto"/>
                <w:left w:val="none" w:sz="0" w:space="0" w:color="auto"/>
                <w:bottom w:val="none" w:sz="0" w:space="0" w:color="auto"/>
                <w:right w:val="none" w:sz="0" w:space="0" w:color="auto"/>
              </w:divBdr>
              <w:divsChild>
                <w:div w:id="19510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96794">
      <w:bodyDiv w:val="1"/>
      <w:marLeft w:val="0"/>
      <w:marRight w:val="0"/>
      <w:marTop w:val="0"/>
      <w:marBottom w:val="0"/>
      <w:divBdr>
        <w:top w:val="none" w:sz="0" w:space="0" w:color="auto"/>
        <w:left w:val="none" w:sz="0" w:space="0" w:color="auto"/>
        <w:bottom w:val="none" w:sz="0" w:space="0" w:color="auto"/>
        <w:right w:val="none" w:sz="0" w:space="0" w:color="auto"/>
      </w:divBdr>
      <w:divsChild>
        <w:div w:id="1600017339">
          <w:marLeft w:val="1260"/>
          <w:marRight w:val="1260"/>
          <w:marTop w:val="0"/>
          <w:marBottom w:val="0"/>
          <w:divBdr>
            <w:top w:val="none" w:sz="0" w:space="0" w:color="auto"/>
            <w:left w:val="none" w:sz="0" w:space="0" w:color="auto"/>
            <w:bottom w:val="none" w:sz="0" w:space="0" w:color="auto"/>
            <w:right w:val="none" w:sz="0" w:space="0" w:color="auto"/>
          </w:divBdr>
        </w:div>
        <w:div w:id="2138864257">
          <w:marLeft w:val="1260"/>
          <w:marRight w:val="1260"/>
          <w:marTop w:val="0"/>
          <w:marBottom w:val="0"/>
          <w:divBdr>
            <w:top w:val="none" w:sz="0" w:space="0" w:color="auto"/>
            <w:left w:val="none" w:sz="0" w:space="0" w:color="auto"/>
            <w:bottom w:val="none" w:sz="0" w:space="0" w:color="auto"/>
            <w:right w:val="none" w:sz="0" w:space="0" w:color="auto"/>
          </w:divBdr>
        </w:div>
      </w:divsChild>
    </w:div>
    <w:div w:id="1080366877">
      <w:bodyDiv w:val="1"/>
      <w:marLeft w:val="0"/>
      <w:marRight w:val="0"/>
      <w:marTop w:val="0"/>
      <w:marBottom w:val="0"/>
      <w:divBdr>
        <w:top w:val="none" w:sz="0" w:space="0" w:color="auto"/>
        <w:left w:val="none" w:sz="0" w:space="0" w:color="auto"/>
        <w:bottom w:val="none" w:sz="0" w:space="0" w:color="auto"/>
        <w:right w:val="none" w:sz="0" w:space="0" w:color="auto"/>
      </w:divBdr>
    </w:div>
    <w:div w:id="1163817290">
      <w:bodyDiv w:val="1"/>
      <w:marLeft w:val="0"/>
      <w:marRight w:val="0"/>
      <w:marTop w:val="0"/>
      <w:marBottom w:val="0"/>
      <w:divBdr>
        <w:top w:val="none" w:sz="0" w:space="0" w:color="auto"/>
        <w:left w:val="none" w:sz="0" w:space="0" w:color="auto"/>
        <w:bottom w:val="none" w:sz="0" w:space="0" w:color="auto"/>
        <w:right w:val="none" w:sz="0" w:space="0" w:color="auto"/>
      </w:divBdr>
    </w:div>
    <w:div w:id="1288049662">
      <w:bodyDiv w:val="1"/>
      <w:marLeft w:val="0"/>
      <w:marRight w:val="0"/>
      <w:marTop w:val="0"/>
      <w:marBottom w:val="0"/>
      <w:divBdr>
        <w:top w:val="none" w:sz="0" w:space="0" w:color="auto"/>
        <w:left w:val="none" w:sz="0" w:space="0" w:color="auto"/>
        <w:bottom w:val="none" w:sz="0" w:space="0" w:color="auto"/>
        <w:right w:val="none" w:sz="0" w:space="0" w:color="auto"/>
      </w:divBdr>
    </w:div>
    <w:div w:id="1398748682">
      <w:bodyDiv w:val="1"/>
      <w:marLeft w:val="0"/>
      <w:marRight w:val="0"/>
      <w:marTop w:val="0"/>
      <w:marBottom w:val="0"/>
      <w:divBdr>
        <w:top w:val="none" w:sz="0" w:space="0" w:color="auto"/>
        <w:left w:val="none" w:sz="0" w:space="0" w:color="auto"/>
        <w:bottom w:val="none" w:sz="0" w:space="0" w:color="auto"/>
        <w:right w:val="none" w:sz="0" w:space="0" w:color="auto"/>
      </w:divBdr>
    </w:div>
    <w:div w:id="1402870197">
      <w:bodyDiv w:val="1"/>
      <w:marLeft w:val="0"/>
      <w:marRight w:val="0"/>
      <w:marTop w:val="0"/>
      <w:marBottom w:val="0"/>
      <w:divBdr>
        <w:top w:val="none" w:sz="0" w:space="0" w:color="auto"/>
        <w:left w:val="none" w:sz="0" w:space="0" w:color="auto"/>
        <w:bottom w:val="none" w:sz="0" w:space="0" w:color="auto"/>
        <w:right w:val="none" w:sz="0" w:space="0" w:color="auto"/>
      </w:divBdr>
    </w:div>
    <w:div w:id="1415855308">
      <w:bodyDiv w:val="1"/>
      <w:marLeft w:val="0"/>
      <w:marRight w:val="0"/>
      <w:marTop w:val="0"/>
      <w:marBottom w:val="0"/>
      <w:divBdr>
        <w:top w:val="none" w:sz="0" w:space="0" w:color="auto"/>
        <w:left w:val="none" w:sz="0" w:space="0" w:color="auto"/>
        <w:bottom w:val="none" w:sz="0" w:space="0" w:color="auto"/>
        <w:right w:val="none" w:sz="0" w:space="0" w:color="auto"/>
      </w:divBdr>
    </w:div>
    <w:div w:id="1480613316">
      <w:bodyDiv w:val="1"/>
      <w:marLeft w:val="0"/>
      <w:marRight w:val="0"/>
      <w:marTop w:val="0"/>
      <w:marBottom w:val="0"/>
      <w:divBdr>
        <w:top w:val="none" w:sz="0" w:space="0" w:color="auto"/>
        <w:left w:val="none" w:sz="0" w:space="0" w:color="auto"/>
        <w:bottom w:val="none" w:sz="0" w:space="0" w:color="auto"/>
        <w:right w:val="none" w:sz="0" w:space="0" w:color="auto"/>
      </w:divBdr>
    </w:div>
    <w:div w:id="1521237121">
      <w:bodyDiv w:val="1"/>
      <w:marLeft w:val="0"/>
      <w:marRight w:val="0"/>
      <w:marTop w:val="0"/>
      <w:marBottom w:val="0"/>
      <w:divBdr>
        <w:top w:val="none" w:sz="0" w:space="0" w:color="auto"/>
        <w:left w:val="none" w:sz="0" w:space="0" w:color="auto"/>
        <w:bottom w:val="none" w:sz="0" w:space="0" w:color="auto"/>
        <w:right w:val="none" w:sz="0" w:space="0" w:color="auto"/>
      </w:divBdr>
    </w:div>
    <w:div w:id="1548180925">
      <w:bodyDiv w:val="1"/>
      <w:marLeft w:val="0"/>
      <w:marRight w:val="0"/>
      <w:marTop w:val="0"/>
      <w:marBottom w:val="0"/>
      <w:divBdr>
        <w:top w:val="none" w:sz="0" w:space="0" w:color="auto"/>
        <w:left w:val="none" w:sz="0" w:space="0" w:color="auto"/>
        <w:bottom w:val="none" w:sz="0" w:space="0" w:color="auto"/>
        <w:right w:val="none" w:sz="0" w:space="0" w:color="auto"/>
      </w:divBdr>
    </w:div>
    <w:div w:id="1580820549">
      <w:bodyDiv w:val="1"/>
      <w:marLeft w:val="0"/>
      <w:marRight w:val="0"/>
      <w:marTop w:val="0"/>
      <w:marBottom w:val="0"/>
      <w:divBdr>
        <w:top w:val="none" w:sz="0" w:space="0" w:color="auto"/>
        <w:left w:val="none" w:sz="0" w:space="0" w:color="auto"/>
        <w:bottom w:val="none" w:sz="0" w:space="0" w:color="auto"/>
        <w:right w:val="none" w:sz="0" w:space="0" w:color="auto"/>
      </w:divBdr>
      <w:divsChild>
        <w:div w:id="524564346">
          <w:marLeft w:val="0"/>
          <w:marRight w:val="0"/>
          <w:marTop w:val="0"/>
          <w:marBottom w:val="150"/>
          <w:divBdr>
            <w:top w:val="single" w:sz="6" w:space="15" w:color="999999"/>
            <w:left w:val="single" w:sz="6" w:space="15" w:color="999999"/>
            <w:bottom w:val="single" w:sz="6" w:space="15" w:color="999999"/>
            <w:right w:val="single" w:sz="6" w:space="15" w:color="999999"/>
          </w:divBdr>
        </w:div>
        <w:div w:id="1033843328">
          <w:marLeft w:val="0"/>
          <w:marRight w:val="0"/>
          <w:marTop w:val="0"/>
          <w:marBottom w:val="150"/>
          <w:divBdr>
            <w:top w:val="single" w:sz="6" w:space="15" w:color="999999"/>
            <w:left w:val="single" w:sz="6" w:space="15" w:color="999999"/>
            <w:bottom w:val="single" w:sz="6" w:space="15" w:color="999999"/>
            <w:right w:val="single" w:sz="6" w:space="15" w:color="999999"/>
          </w:divBdr>
        </w:div>
        <w:div w:id="1457142615">
          <w:marLeft w:val="0"/>
          <w:marRight w:val="0"/>
          <w:marTop w:val="0"/>
          <w:marBottom w:val="150"/>
          <w:divBdr>
            <w:top w:val="single" w:sz="6" w:space="15" w:color="999999"/>
            <w:left w:val="single" w:sz="6" w:space="15" w:color="999999"/>
            <w:bottom w:val="single" w:sz="6" w:space="15" w:color="999999"/>
            <w:right w:val="single" w:sz="6" w:space="15" w:color="999999"/>
          </w:divBdr>
        </w:div>
      </w:divsChild>
    </w:div>
    <w:div w:id="1648315663">
      <w:bodyDiv w:val="1"/>
      <w:marLeft w:val="0"/>
      <w:marRight w:val="0"/>
      <w:marTop w:val="0"/>
      <w:marBottom w:val="0"/>
      <w:divBdr>
        <w:top w:val="none" w:sz="0" w:space="0" w:color="auto"/>
        <w:left w:val="none" w:sz="0" w:space="0" w:color="auto"/>
        <w:bottom w:val="none" w:sz="0" w:space="0" w:color="auto"/>
        <w:right w:val="none" w:sz="0" w:space="0" w:color="auto"/>
      </w:divBdr>
      <w:divsChild>
        <w:div w:id="710810048">
          <w:marLeft w:val="0"/>
          <w:marRight w:val="0"/>
          <w:marTop w:val="0"/>
          <w:marBottom w:val="225"/>
          <w:divBdr>
            <w:top w:val="none" w:sz="0" w:space="0" w:color="auto"/>
            <w:left w:val="none" w:sz="0" w:space="0" w:color="auto"/>
            <w:bottom w:val="none" w:sz="0" w:space="0" w:color="auto"/>
            <w:right w:val="none" w:sz="0" w:space="0" w:color="auto"/>
          </w:divBdr>
          <w:divsChild>
            <w:div w:id="1689523116">
              <w:marLeft w:val="0"/>
              <w:marRight w:val="0"/>
              <w:marTop w:val="0"/>
              <w:marBottom w:val="0"/>
              <w:divBdr>
                <w:top w:val="none" w:sz="0" w:space="0" w:color="auto"/>
                <w:left w:val="none" w:sz="0" w:space="0" w:color="auto"/>
                <w:bottom w:val="none" w:sz="0" w:space="0" w:color="auto"/>
                <w:right w:val="none" w:sz="0" w:space="0" w:color="auto"/>
              </w:divBdr>
            </w:div>
          </w:divsChild>
        </w:div>
        <w:div w:id="1013844545">
          <w:marLeft w:val="0"/>
          <w:marRight w:val="0"/>
          <w:marTop w:val="0"/>
          <w:marBottom w:val="0"/>
          <w:divBdr>
            <w:top w:val="none" w:sz="0" w:space="0" w:color="auto"/>
            <w:left w:val="none" w:sz="0" w:space="0" w:color="auto"/>
            <w:bottom w:val="none" w:sz="0" w:space="0" w:color="auto"/>
            <w:right w:val="none" w:sz="0" w:space="0" w:color="auto"/>
          </w:divBdr>
          <w:divsChild>
            <w:div w:id="468472249">
              <w:marLeft w:val="0"/>
              <w:marRight w:val="0"/>
              <w:marTop w:val="0"/>
              <w:marBottom w:val="0"/>
              <w:divBdr>
                <w:top w:val="none" w:sz="0" w:space="0" w:color="auto"/>
                <w:left w:val="none" w:sz="0" w:space="0" w:color="auto"/>
                <w:bottom w:val="none" w:sz="0" w:space="0" w:color="auto"/>
                <w:right w:val="none" w:sz="0" w:space="0" w:color="auto"/>
              </w:divBdr>
              <w:divsChild>
                <w:div w:id="8640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89620">
          <w:marLeft w:val="0"/>
          <w:marRight w:val="0"/>
          <w:marTop w:val="0"/>
          <w:marBottom w:val="225"/>
          <w:divBdr>
            <w:top w:val="none" w:sz="0" w:space="0" w:color="auto"/>
            <w:left w:val="none" w:sz="0" w:space="0" w:color="auto"/>
            <w:bottom w:val="none" w:sz="0" w:space="0" w:color="auto"/>
            <w:right w:val="none" w:sz="0" w:space="0" w:color="auto"/>
          </w:divBdr>
          <w:divsChild>
            <w:div w:id="8824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2420">
      <w:bodyDiv w:val="1"/>
      <w:marLeft w:val="0"/>
      <w:marRight w:val="0"/>
      <w:marTop w:val="0"/>
      <w:marBottom w:val="0"/>
      <w:divBdr>
        <w:top w:val="none" w:sz="0" w:space="0" w:color="auto"/>
        <w:left w:val="none" w:sz="0" w:space="0" w:color="auto"/>
        <w:bottom w:val="none" w:sz="0" w:space="0" w:color="auto"/>
        <w:right w:val="none" w:sz="0" w:space="0" w:color="auto"/>
      </w:divBdr>
      <w:divsChild>
        <w:div w:id="779691153">
          <w:marLeft w:val="0"/>
          <w:marRight w:val="0"/>
          <w:marTop w:val="0"/>
          <w:marBottom w:val="0"/>
          <w:divBdr>
            <w:top w:val="none" w:sz="0" w:space="0" w:color="auto"/>
            <w:left w:val="none" w:sz="0" w:space="0" w:color="auto"/>
            <w:bottom w:val="none" w:sz="0" w:space="0" w:color="auto"/>
            <w:right w:val="none" w:sz="0" w:space="0" w:color="auto"/>
          </w:divBdr>
          <w:divsChild>
            <w:div w:id="1267039102">
              <w:marLeft w:val="0"/>
              <w:marRight w:val="0"/>
              <w:marTop w:val="0"/>
              <w:marBottom w:val="0"/>
              <w:divBdr>
                <w:top w:val="none" w:sz="0" w:space="0" w:color="auto"/>
                <w:left w:val="none" w:sz="0" w:space="0" w:color="auto"/>
                <w:bottom w:val="none" w:sz="0" w:space="0" w:color="auto"/>
                <w:right w:val="none" w:sz="0" w:space="0" w:color="auto"/>
              </w:divBdr>
              <w:divsChild>
                <w:div w:id="39521141">
                  <w:marLeft w:val="0"/>
                  <w:marRight w:val="0"/>
                  <w:marTop w:val="0"/>
                  <w:marBottom w:val="0"/>
                  <w:divBdr>
                    <w:top w:val="none" w:sz="0" w:space="0" w:color="auto"/>
                    <w:left w:val="none" w:sz="0" w:space="0" w:color="auto"/>
                    <w:bottom w:val="none" w:sz="0" w:space="0" w:color="auto"/>
                    <w:right w:val="none" w:sz="0" w:space="0" w:color="auto"/>
                  </w:divBdr>
                  <w:divsChild>
                    <w:div w:id="1211114812">
                      <w:marLeft w:val="0"/>
                      <w:marRight w:val="0"/>
                      <w:marTop w:val="0"/>
                      <w:marBottom w:val="0"/>
                      <w:divBdr>
                        <w:top w:val="none" w:sz="0" w:space="0" w:color="auto"/>
                        <w:left w:val="none" w:sz="0" w:space="0" w:color="auto"/>
                        <w:bottom w:val="none" w:sz="0" w:space="0" w:color="auto"/>
                        <w:right w:val="none" w:sz="0" w:space="0" w:color="auto"/>
                      </w:divBdr>
                      <w:divsChild>
                        <w:div w:id="1962765398">
                          <w:marLeft w:val="0"/>
                          <w:marRight w:val="0"/>
                          <w:marTop w:val="0"/>
                          <w:marBottom w:val="0"/>
                          <w:divBdr>
                            <w:top w:val="none" w:sz="0" w:space="0" w:color="auto"/>
                            <w:left w:val="none" w:sz="0" w:space="0" w:color="auto"/>
                            <w:bottom w:val="none" w:sz="0" w:space="0" w:color="auto"/>
                            <w:right w:val="none" w:sz="0" w:space="0" w:color="auto"/>
                          </w:divBdr>
                          <w:divsChild>
                            <w:div w:id="3045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4365">
                  <w:marLeft w:val="0"/>
                  <w:marRight w:val="0"/>
                  <w:marTop w:val="0"/>
                  <w:marBottom w:val="0"/>
                  <w:divBdr>
                    <w:top w:val="none" w:sz="0" w:space="0" w:color="auto"/>
                    <w:left w:val="none" w:sz="0" w:space="0" w:color="auto"/>
                    <w:bottom w:val="none" w:sz="0" w:space="0" w:color="auto"/>
                    <w:right w:val="none" w:sz="0" w:space="0" w:color="auto"/>
                  </w:divBdr>
                  <w:divsChild>
                    <w:div w:id="6288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16526">
      <w:bodyDiv w:val="1"/>
      <w:marLeft w:val="0"/>
      <w:marRight w:val="0"/>
      <w:marTop w:val="0"/>
      <w:marBottom w:val="0"/>
      <w:divBdr>
        <w:top w:val="none" w:sz="0" w:space="0" w:color="auto"/>
        <w:left w:val="none" w:sz="0" w:space="0" w:color="auto"/>
        <w:bottom w:val="none" w:sz="0" w:space="0" w:color="auto"/>
        <w:right w:val="none" w:sz="0" w:space="0" w:color="auto"/>
      </w:divBdr>
    </w:div>
    <w:div w:id="2071922322">
      <w:bodyDiv w:val="1"/>
      <w:marLeft w:val="0"/>
      <w:marRight w:val="0"/>
      <w:marTop w:val="0"/>
      <w:marBottom w:val="0"/>
      <w:divBdr>
        <w:top w:val="none" w:sz="0" w:space="0" w:color="auto"/>
        <w:left w:val="none" w:sz="0" w:space="0" w:color="auto"/>
        <w:bottom w:val="none" w:sz="0" w:space="0" w:color="auto"/>
        <w:right w:val="none" w:sz="0" w:space="0" w:color="auto"/>
      </w:divBdr>
    </w:div>
    <w:div w:id="20955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7A558-5C9F-4687-A776-43502193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3458</Characters>
  <Application>Microsoft Office Word</Application>
  <DocSecurity>0</DocSecurity>
  <Lines>28</Lines>
  <Paragraphs>8</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„Dirty Dancing“ in Baiersbronn</vt:lpstr>
      <vt:lpstr>    Events in Rauris: von Eisklettern bis Literatur</vt:lpstr>
    </vt:vector>
  </TitlesOfParts>
  <Company>stein | adler</Company>
  <LinksUpToDate>false</LinksUpToDate>
  <CharactersWithSpaces>4037</CharactersWithSpaces>
  <SharedDoc>false</SharedDoc>
  <HLinks>
    <vt:vector size="6" baseType="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birgit.schenkenfelder@schenkenfelder.cc</dc:creator>
  <cp:keywords/>
  <cp:lastModifiedBy>Lisa Mascha</cp:lastModifiedBy>
  <cp:revision>20</cp:revision>
  <cp:lastPrinted>2007-07-19T10:46:00Z</cp:lastPrinted>
  <dcterms:created xsi:type="dcterms:W3CDTF">2025-07-17T12:22:00Z</dcterms:created>
  <dcterms:modified xsi:type="dcterms:W3CDTF">2025-07-23T13:21:00Z</dcterms:modified>
</cp:coreProperties>
</file>