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A18B" w14:textId="4CD00AE4" w:rsidR="00D11E4A" w:rsidRPr="00163946" w:rsidRDefault="00F869F8" w:rsidP="00F869F8">
      <w:pPr>
        <w:pStyle w:val="Default"/>
        <w:jc w:val="center"/>
        <w:rPr>
          <w:rFonts w:ascii="Arial" w:hAnsi="Arial" w:cs="Arial"/>
          <w:b/>
          <w:bCs/>
          <w:sz w:val="28"/>
          <w:szCs w:val="28"/>
          <w:u w:val="single"/>
          <w:lang w:val="nl-NL"/>
        </w:rPr>
      </w:pPr>
      <w:r w:rsidRPr="00163946">
        <w:rPr>
          <w:rFonts w:ascii="Arial" w:hAnsi="Arial" w:cs="Arial"/>
          <w:b/>
          <w:bCs/>
          <w:sz w:val="28"/>
          <w:szCs w:val="28"/>
          <w:u w:val="single"/>
          <w:lang w:val="nl-NL"/>
        </w:rPr>
        <w:t>Solo op reis, helemaal in de trend: hoe Hotel Larimar inzet op alleenreizenden</w:t>
      </w:r>
    </w:p>
    <w:p w14:paraId="5726AB6F" w14:textId="77777777" w:rsidR="00F869F8" w:rsidRPr="00163946" w:rsidRDefault="00F869F8" w:rsidP="00D11E4A">
      <w:pPr>
        <w:spacing w:before="100" w:beforeAutospacing="1" w:after="100" w:afterAutospacing="1" w:line="240" w:lineRule="auto"/>
        <w:jc w:val="left"/>
        <w:rPr>
          <w:b/>
          <w:bCs/>
          <w:lang w:val="nl-NL"/>
        </w:rPr>
      </w:pPr>
      <w:r w:rsidRPr="00163946">
        <w:rPr>
          <w:b/>
          <w:bCs/>
          <w:lang w:val="nl-NL"/>
        </w:rPr>
        <w:t>Mijn vakantie, mijn regels: soloreizen zijn populair. Het wellness- en gezondheidshotel Larimar****Superior in Burgenland richt zich bewust op alleenreizenden en biedt met topwellness en de nieuwe Ladies Spa speciaal voor vrouwen de perfecte plek om zich helemaal goed te voelen.</w:t>
      </w:r>
    </w:p>
    <w:p w14:paraId="706EDB05" w14:textId="77777777" w:rsidR="00F869F8" w:rsidRPr="00163946" w:rsidRDefault="00F869F8" w:rsidP="00F869F8">
      <w:pPr>
        <w:spacing w:before="100" w:beforeAutospacing="1" w:after="100" w:afterAutospacing="1" w:line="240" w:lineRule="auto"/>
        <w:jc w:val="left"/>
        <w:rPr>
          <w:rFonts w:eastAsia="Times New Roman" w:cs="Arial"/>
          <w:sz w:val="22"/>
          <w:szCs w:val="22"/>
          <w:lang w:val="nl-NL"/>
        </w:rPr>
      </w:pPr>
      <w:r w:rsidRPr="00163946">
        <w:rPr>
          <w:rFonts w:eastAsia="Times New Roman" w:cs="Arial"/>
          <w:sz w:val="22"/>
          <w:szCs w:val="22"/>
          <w:lang w:val="nl-NL"/>
        </w:rPr>
        <w:t xml:space="preserve">Alleen reizen betekent voor velen ontspannen genieten: </w:t>
      </w:r>
      <w:r w:rsidRPr="00163946">
        <w:rPr>
          <w:rFonts w:eastAsia="Times New Roman" w:cs="Arial"/>
          <w:b/>
          <w:bCs/>
          <w:sz w:val="22"/>
          <w:szCs w:val="22"/>
          <w:lang w:val="nl-NL"/>
        </w:rPr>
        <w:t>me-time</w:t>
      </w:r>
      <w:r w:rsidRPr="00163946">
        <w:rPr>
          <w:rFonts w:eastAsia="Times New Roman" w:cs="Arial"/>
          <w:sz w:val="22"/>
          <w:szCs w:val="22"/>
          <w:lang w:val="nl-NL"/>
        </w:rPr>
        <w:t xml:space="preserve">, de eigen gezondheid en het eigen welzijn staan centraal. Steeds meer soloreizigers – en daaronder vooral vrouwen – willen in hun welverdiende vakantie geen compromissen sluiten, maar </w:t>
      </w:r>
      <w:r w:rsidRPr="00163946">
        <w:rPr>
          <w:rFonts w:eastAsia="Times New Roman" w:cs="Arial"/>
          <w:b/>
          <w:bCs/>
          <w:sz w:val="22"/>
          <w:szCs w:val="22"/>
          <w:lang w:val="nl-NL"/>
        </w:rPr>
        <w:t>volop genieten van hun vrijheid</w:t>
      </w:r>
      <w:r w:rsidRPr="00163946">
        <w:rPr>
          <w:rFonts w:eastAsia="Times New Roman" w:cs="Arial"/>
          <w:sz w:val="22"/>
          <w:szCs w:val="22"/>
          <w:lang w:val="nl-NL"/>
        </w:rPr>
        <w:t xml:space="preserve">. In </w:t>
      </w:r>
      <w:r w:rsidRPr="00163946">
        <w:rPr>
          <w:rFonts w:eastAsia="Times New Roman" w:cs="Arial"/>
          <w:b/>
          <w:bCs/>
          <w:sz w:val="22"/>
          <w:szCs w:val="22"/>
          <w:lang w:val="nl-NL"/>
        </w:rPr>
        <w:t>wellness- en gezondheidshotel Larimar</w:t>
      </w:r>
      <w:r w:rsidRPr="00163946">
        <w:rPr>
          <w:rFonts w:eastAsia="Times New Roman" w:cs="Arial"/>
          <w:sz w:val="22"/>
          <w:szCs w:val="22"/>
          <w:lang w:val="nl-NL"/>
        </w:rPr>
        <w:t xml:space="preserve"> vinden vrouwen de langverwachte “</w:t>
      </w:r>
      <w:r w:rsidRPr="00163946">
        <w:rPr>
          <w:rFonts w:eastAsia="Times New Roman" w:cs="Arial"/>
          <w:b/>
          <w:bCs/>
          <w:sz w:val="22"/>
          <w:szCs w:val="22"/>
          <w:lang w:val="nl-NL"/>
        </w:rPr>
        <w:t>me-time</w:t>
      </w:r>
      <w:r w:rsidRPr="00163946">
        <w:rPr>
          <w:rFonts w:eastAsia="Times New Roman" w:cs="Arial"/>
          <w:sz w:val="22"/>
          <w:szCs w:val="22"/>
          <w:lang w:val="nl-NL"/>
        </w:rPr>
        <w:t xml:space="preserve">” en krijgen ze in een unieke sfeer van welbehagen de mogelijkheid om hun eigen behoeften centraal te stellen: “In Larimar hebben we de trend van deze tijd herkend en spelen we heel gericht in op de behoeften van vrouwen. Met de nieuwe </w:t>
      </w:r>
      <w:r w:rsidRPr="00163946">
        <w:rPr>
          <w:rFonts w:eastAsia="Times New Roman" w:cs="Arial"/>
          <w:b/>
          <w:bCs/>
          <w:sz w:val="22"/>
          <w:szCs w:val="22"/>
          <w:lang w:val="nl-NL"/>
        </w:rPr>
        <w:t>Ladies Spa</w:t>
      </w:r>
      <w:r w:rsidRPr="00163946">
        <w:rPr>
          <w:rFonts w:eastAsia="Times New Roman" w:cs="Arial"/>
          <w:sz w:val="22"/>
          <w:szCs w:val="22"/>
          <w:lang w:val="nl-NL"/>
        </w:rPr>
        <w:t xml:space="preserve"> hebben we een exclusieve wellnessoase voor vrouwen gecreëerd, waar selfcare, ontspanning en welzijn op de eerste plaats staan”, vertellen de Larimar-gastheren Daniela en Johann Haberl. Door dit nieuwe aanbod is het aandeel vrouwelijke gasten merkbaar gestegen en de vraag blijft toenemen: “We zijn blij dat de nieuwe Ladies Spa zo goed aanslaat en met enthousiasme door onze gasten wordt ontvangen. Velen genieten bij ons alleen van hun </w:t>
      </w:r>
      <w:r w:rsidRPr="00163946">
        <w:rPr>
          <w:rFonts w:eastAsia="Times New Roman" w:cs="Arial"/>
          <w:b/>
          <w:bCs/>
          <w:sz w:val="22"/>
          <w:szCs w:val="22"/>
          <w:lang w:val="nl-NL"/>
        </w:rPr>
        <w:t>ayurveda-, detox- en gezondheidsvakantie</w:t>
      </w:r>
      <w:r w:rsidRPr="00163946">
        <w:rPr>
          <w:rFonts w:eastAsia="Times New Roman" w:cs="Arial"/>
          <w:sz w:val="22"/>
          <w:szCs w:val="22"/>
          <w:lang w:val="nl-NL"/>
        </w:rPr>
        <w:t xml:space="preserve"> of komen wellnessen met vriendinnen. Daarbij zijn eenpersoonskamers met tussendeur erg gewild. Ook in de toekomst willen we de belangrijke doelgroep van alleenreizende vrouwen en vrouwengroepen nog verder versterken”, aldus de gastheren.</w:t>
      </w:r>
    </w:p>
    <w:p w14:paraId="67D54DF8" w14:textId="77777777" w:rsidR="00F869F8" w:rsidRPr="00163946" w:rsidRDefault="00F869F8" w:rsidP="00F869F8">
      <w:pPr>
        <w:spacing w:before="100" w:beforeAutospacing="1" w:after="100" w:afterAutospacing="1" w:line="240" w:lineRule="auto"/>
        <w:jc w:val="center"/>
        <w:rPr>
          <w:rFonts w:eastAsia="Times New Roman" w:cs="Arial"/>
          <w:sz w:val="22"/>
          <w:szCs w:val="22"/>
          <w:lang w:val="nl-NL"/>
        </w:rPr>
      </w:pPr>
      <w:r w:rsidRPr="00163946">
        <w:rPr>
          <w:rFonts w:eastAsia="Times New Roman" w:cs="Arial"/>
          <w:b/>
          <w:bCs/>
          <w:sz w:val="22"/>
          <w:szCs w:val="22"/>
          <w:lang w:val="nl-NL"/>
        </w:rPr>
        <w:t>Van Ladies Spa tot schoonheidsaanbod</w:t>
      </w:r>
    </w:p>
    <w:p w14:paraId="7D1D065F" w14:textId="77777777" w:rsidR="00F869F8" w:rsidRPr="00163946" w:rsidRDefault="00F869F8" w:rsidP="00F869F8">
      <w:pPr>
        <w:spacing w:before="100" w:beforeAutospacing="1" w:after="100" w:afterAutospacing="1" w:line="240" w:lineRule="auto"/>
        <w:jc w:val="left"/>
        <w:rPr>
          <w:rFonts w:eastAsia="Times New Roman" w:cs="Arial"/>
          <w:sz w:val="22"/>
          <w:szCs w:val="22"/>
          <w:lang w:val="nl-NL"/>
        </w:rPr>
      </w:pPr>
      <w:r w:rsidRPr="00163946">
        <w:rPr>
          <w:rFonts w:eastAsia="Times New Roman" w:cs="Arial"/>
          <w:sz w:val="22"/>
          <w:szCs w:val="22"/>
          <w:lang w:val="nl-NL"/>
        </w:rPr>
        <w:t xml:space="preserve">De grote vraag bij Larimar komt niet uit het niets: de nieuwe Larimar Ladies Spa biedt als </w:t>
      </w:r>
      <w:r w:rsidRPr="00163946">
        <w:rPr>
          <w:rFonts w:eastAsia="Times New Roman" w:cs="Arial"/>
          <w:b/>
          <w:bCs/>
          <w:sz w:val="22"/>
          <w:szCs w:val="22"/>
          <w:lang w:val="nl-NL"/>
        </w:rPr>
        <w:t>exclusieve saunaruimte voor vrouwen een paradijs van ontspanning voor alle</w:t>
      </w:r>
      <w:r w:rsidRPr="00163946">
        <w:rPr>
          <w:rFonts w:eastAsia="Times New Roman" w:cs="Arial"/>
          <w:sz w:val="22"/>
          <w:szCs w:val="22"/>
          <w:lang w:val="nl-NL"/>
        </w:rPr>
        <w:t xml:space="preserve"> vrouwelijke gasten. Van een relax-massagebad en ladies sauna’s tot rustruimtes en een eigen ladies panoramadaktuin: vrouwen vinden hier een exclusief kader waarin ze ongestoord onder elkaar kunnen ontspannen.</w:t>
      </w:r>
    </w:p>
    <w:p w14:paraId="5D8A5E33" w14:textId="77777777" w:rsidR="00F869F8" w:rsidRPr="00163946" w:rsidRDefault="00F869F8" w:rsidP="00F869F8">
      <w:pPr>
        <w:spacing w:before="100" w:beforeAutospacing="1" w:after="100" w:afterAutospacing="1" w:line="240" w:lineRule="auto"/>
        <w:jc w:val="left"/>
        <w:rPr>
          <w:rFonts w:eastAsia="Times New Roman" w:cs="Arial"/>
          <w:sz w:val="22"/>
          <w:szCs w:val="22"/>
          <w:lang w:val="nl-NL"/>
        </w:rPr>
      </w:pPr>
      <w:r w:rsidRPr="00163946">
        <w:rPr>
          <w:rFonts w:eastAsia="Times New Roman" w:cs="Arial"/>
          <w:sz w:val="22"/>
          <w:szCs w:val="22"/>
          <w:lang w:val="nl-NL"/>
        </w:rPr>
        <w:t xml:space="preserve">Ook het </w:t>
      </w:r>
      <w:r w:rsidRPr="00163946">
        <w:rPr>
          <w:rFonts w:eastAsia="Times New Roman" w:cs="Arial"/>
          <w:b/>
          <w:bCs/>
          <w:sz w:val="22"/>
          <w:szCs w:val="22"/>
          <w:lang w:val="nl-NL"/>
        </w:rPr>
        <w:t>brede aanbod op het gebied van gezondheid en cosmetica</w:t>
      </w:r>
      <w:r w:rsidRPr="00163946">
        <w:rPr>
          <w:rFonts w:eastAsia="Times New Roman" w:cs="Arial"/>
          <w:sz w:val="22"/>
          <w:szCs w:val="22"/>
          <w:lang w:val="nl-NL"/>
        </w:rPr>
        <w:t xml:space="preserve"> spreekt vooral vrouwen aan. Thema’s als beauty, afvallen, darmgezondheid en ontgiften zijn bijzonder populair. “Zeer geliefd zijn de detox-leverkuur, het interval-basenvasten volgens de 16/8-methode en de F.X. Mayr-kuren. De grootste vraag zien we echter bij de </w:t>
      </w:r>
      <w:r w:rsidRPr="00163946">
        <w:rPr>
          <w:rFonts w:eastAsia="Times New Roman" w:cs="Arial"/>
          <w:b/>
          <w:bCs/>
          <w:sz w:val="22"/>
          <w:szCs w:val="22"/>
          <w:lang w:val="nl-NL"/>
        </w:rPr>
        <w:t>ayurvedakuren.</w:t>
      </w:r>
      <w:r w:rsidRPr="00163946">
        <w:rPr>
          <w:rFonts w:eastAsia="Times New Roman" w:cs="Arial"/>
          <w:sz w:val="22"/>
          <w:szCs w:val="22"/>
          <w:lang w:val="nl-NL"/>
        </w:rPr>
        <w:t xml:space="preserve"> Onze Indiase artsen, therapeuten en yogi’s maken een volledig authentieke ayurvedabeleving mogelijk zoals in India – en dat gecombineerd met de voordelen van de </w:t>
      </w:r>
      <w:r w:rsidRPr="00163946">
        <w:rPr>
          <w:rFonts w:eastAsia="Times New Roman" w:cs="Arial"/>
          <w:b/>
          <w:bCs/>
          <w:sz w:val="22"/>
          <w:szCs w:val="22"/>
          <w:lang w:val="nl-NL"/>
        </w:rPr>
        <w:t>grote thermen-, water- en saunawereld van Larimar</w:t>
      </w:r>
      <w:r w:rsidRPr="00163946">
        <w:rPr>
          <w:rFonts w:eastAsia="Times New Roman" w:cs="Arial"/>
          <w:sz w:val="22"/>
          <w:szCs w:val="22"/>
          <w:lang w:val="nl-NL"/>
        </w:rPr>
        <w:t xml:space="preserve"> met 9 zwembaden en 9 sauna’s, inclusief Ladies Spa”, legt Larimar-spaleidster Tanja uit. “Op het gebied van beauty zijn niet-invasieve anti-agingbehandelingen zoals de Vega-radiofrequentietechnologie erg in trek, maar ook verstevigende behandelingen zoals </w:t>
      </w:r>
      <w:r w:rsidRPr="00163946">
        <w:rPr>
          <w:rFonts w:eastAsia="Times New Roman" w:cs="Arial"/>
          <w:sz w:val="22"/>
          <w:szCs w:val="22"/>
          <w:lang w:val="nl-NL"/>
        </w:rPr>
        <w:lastRenderedPageBreak/>
        <w:t xml:space="preserve">microdermabrasie, aquabrasie en Phytomer-behandelingen met mariene werkstoffen”, aldus de spaleidster. Innovatieve gezondheidsaanbiedingen zoals de </w:t>
      </w:r>
      <w:r w:rsidRPr="00163946">
        <w:rPr>
          <w:rFonts w:eastAsia="Times New Roman" w:cs="Arial"/>
          <w:b/>
          <w:bCs/>
          <w:sz w:val="22"/>
          <w:szCs w:val="22"/>
          <w:lang w:val="nl-NL"/>
        </w:rPr>
        <w:t>longevity-kuur, de met de Nobelprijs bekroonde zuurstof-vitaliteitstherapie (IHHT) en nieuwe testmethoden zoals de VNS-analyse</w:t>
      </w:r>
      <w:r w:rsidRPr="00163946">
        <w:rPr>
          <w:rFonts w:eastAsia="Times New Roman" w:cs="Arial"/>
          <w:sz w:val="22"/>
          <w:szCs w:val="22"/>
          <w:lang w:val="nl-NL"/>
        </w:rPr>
        <w:t xml:space="preserve"> van de balans tussen sympathicus en parasympathicus begeleiden gasten stap voor stap naar meer gezondheid en een nieuw, energieker levensgevoel.</w:t>
      </w:r>
    </w:p>
    <w:p w14:paraId="204CB5C1" w14:textId="2D59C88D" w:rsidR="00F869F8" w:rsidRPr="00163946" w:rsidRDefault="00F869F8" w:rsidP="00F869F8">
      <w:pPr>
        <w:spacing w:before="100" w:beforeAutospacing="1" w:after="100" w:afterAutospacing="1" w:line="240" w:lineRule="auto"/>
        <w:jc w:val="left"/>
        <w:rPr>
          <w:rFonts w:eastAsia="Times New Roman" w:cs="Arial"/>
          <w:sz w:val="22"/>
          <w:szCs w:val="22"/>
          <w:lang w:val="nl-NL"/>
        </w:rPr>
      </w:pPr>
      <w:r w:rsidRPr="00163946">
        <w:rPr>
          <w:rFonts w:eastAsia="Times New Roman" w:cs="Arial"/>
          <w:sz w:val="22"/>
          <w:szCs w:val="22"/>
          <w:lang w:val="nl-NL"/>
        </w:rPr>
        <w:t xml:space="preserve">Ook culinair sluit Larimar perfect aan bij de smaak van veel vrouwelijke gasten: de </w:t>
      </w:r>
      <w:r w:rsidRPr="00163946">
        <w:rPr>
          <w:rFonts w:eastAsia="Times New Roman" w:cs="Arial"/>
          <w:b/>
          <w:bCs/>
          <w:sz w:val="22"/>
          <w:szCs w:val="22"/>
          <w:lang w:val="nl-NL"/>
        </w:rPr>
        <w:t>biologisch gecertificeerde gourmet-vitale keuken</w:t>
      </w:r>
      <w:r w:rsidRPr="00163946">
        <w:rPr>
          <w:rFonts w:eastAsia="Times New Roman" w:cs="Arial"/>
          <w:sz w:val="22"/>
          <w:szCs w:val="22"/>
          <w:lang w:val="nl-NL"/>
        </w:rPr>
        <w:t xml:space="preserve"> serveert dagelijks gezonde lekkernijen, bereid met seizoensgebonden en grotendeels regionale ingrediënten. Naast de traditionele keukenlijn worden ook volledig veganistische lijn en gezonde basische vitale gerechten aangeboden.</w:t>
      </w:r>
    </w:p>
    <w:p w14:paraId="4BE8AF17" w14:textId="31A5F7BA" w:rsidR="00F869F8" w:rsidRPr="00163946" w:rsidRDefault="00F869F8" w:rsidP="00F869F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left"/>
        <w:rPr>
          <w:rFonts w:eastAsia="Times New Roman" w:cs="Arial"/>
          <w:sz w:val="18"/>
          <w:szCs w:val="18"/>
          <w:lang w:val="nl-NL"/>
        </w:rPr>
      </w:pPr>
      <w:r w:rsidRPr="00163946">
        <w:rPr>
          <w:rFonts w:eastAsia="Times New Roman" w:cs="Arial"/>
          <w:b/>
          <w:bCs/>
          <w:sz w:val="18"/>
          <w:szCs w:val="18"/>
          <w:shd w:val="clear" w:color="auto" w:fill="D9D9D9" w:themeFill="background1" w:themeFillShade="D9"/>
          <w:lang w:val="nl-NL"/>
        </w:rPr>
        <w:t>Detox-leverkuur</w:t>
      </w:r>
      <w:r w:rsidRPr="00163946">
        <w:rPr>
          <w:rFonts w:eastAsia="Times New Roman" w:cs="Arial"/>
          <w:b/>
          <w:bCs/>
          <w:sz w:val="18"/>
          <w:szCs w:val="18"/>
          <w:lang w:val="nl-NL"/>
        </w:rPr>
        <w:t>:</w:t>
      </w:r>
      <w:r w:rsidRPr="00163946">
        <w:rPr>
          <w:rFonts w:eastAsia="Times New Roman" w:cs="Arial"/>
          <w:sz w:val="18"/>
          <w:szCs w:val="18"/>
          <w:lang w:val="nl-NL"/>
        </w:rPr>
        <w:t xml:space="preserve"> 3, 5 of 7 nachten met alle Larimar-inclusiefdiensten, analyses &amp; checks, detoxbaden, borstelmassages, bindweefselmassages, voetreflexmassages, voedingssupplementen, leverontgiftende pakkingen, hatha-yoga en het boek </w:t>
      </w:r>
      <w:r w:rsidRPr="00163946">
        <w:rPr>
          <w:rFonts w:eastAsia="Times New Roman" w:cs="Arial"/>
          <w:i/>
          <w:iCs/>
          <w:sz w:val="18"/>
          <w:szCs w:val="18"/>
          <w:lang w:val="nl-NL"/>
        </w:rPr>
        <w:t>“De orgaanklok”</w:t>
      </w:r>
      <w:r w:rsidRPr="00163946">
        <w:rPr>
          <w:rFonts w:eastAsia="Times New Roman" w:cs="Arial"/>
          <w:sz w:val="18"/>
          <w:szCs w:val="18"/>
          <w:lang w:val="nl-NL"/>
        </w:rPr>
        <w:t xml:space="preserve">. 3 overnachtingen vanaf </w:t>
      </w:r>
      <w:r w:rsidRPr="00163946">
        <w:rPr>
          <w:rFonts w:eastAsia="Times New Roman" w:cs="Arial"/>
          <w:b/>
          <w:bCs/>
          <w:sz w:val="18"/>
          <w:szCs w:val="18"/>
          <w:lang w:val="nl-NL"/>
        </w:rPr>
        <w:t>€ 955 p.p. / DZ</w:t>
      </w:r>
      <w:r w:rsidRPr="00163946">
        <w:rPr>
          <w:rFonts w:eastAsia="Times New Roman" w:cs="Arial"/>
          <w:sz w:val="18"/>
          <w:szCs w:val="18"/>
          <w:lang w:val="nl-NL"/>
        </w:rPr>
        <w:t xml:space="preserve">, 5 overnachtingen vanaf </w:t>
      </w:r>
      <w:r w:rsidRPr="00163946">
        <w:rPr>
          <w:rFonts w:eastAsia="Times New Roman" w:cs="Arial"/>
          <w:b/>
          <w:bCs/>
          <w:sz w:val="18"/>
          <w:szCs w:val="18"/>
          <w:lang w:val="nl-NL"/>
        </w:rPr>
        <w:t>€ 1.420 p.p. / DZ</w:t>
      </w:r>
      <w:r w:rsidRPr="00163946">
        <w:rPr>
          <w:rFonts w:eastAsia="Times New Roman" w:cs="Arial"/>
          <w:sz w:val="18"/>
          <w:szCs w:val="18"/>
          <w:lang w:val="nl-NL"/>
        </w:rPr>
        <w:t xml:space="preserve">, 7 overnachtingen vanaf </w:t>
      </w:r>
      <w:r w:rsidRPr="00163946">
        <w:rPr>
          <w:rFonts w:eastAsia="Times New Roman" w:cs="Arial"/>
          <w:b/>
          <w:bCs/>
          <w:sz w:val="18"/>
          <w:szCs w:val="18"/>
          <w:lang w:val="nl-NL"/>
        </w:rPr>
        <w:t>€ 1.790 p.p. / DZ</w:t>
      </w:r>
      <w:r w:rsidRPr="00163946">
        <w:rPr>
          <w:rFonts w:eastAsia="Times New Roman" w:cs="Arial"/>
          <w:sz w:val="18"/>
          <w:szCs w:val="18"/>
          <w:lang w:val="nl-NL"/>
        </w:rPr>
        <w:t>.</w:t>
      </w:r>
      <w:r w:rsidRPr="00163946">
        <w:rPr>
          <w:rFonts w:eastAsia="Times New Roman" w:cs="Arial"/>
          <w:sz w:val="18"/>
          <w:szCs w:val="18"/>
          <w:lang w:val="nl-NL"/>
        </w:rPr>
        <w:br/>
      </w:r>
      <w:r w:rsidRPr="00163946">
        <w:rPr>
          <w:rFonts w:eastAsia="Times New Roman" w:cs="Arial"/>
          <w:b/>
          <w:bCs/>
          <w:sz w:val="18"/>
          <w:szCs w:val="18"/>
          <w:shd w:val="clear" w:color="auto" w:fill="D9D9D9" w:themeFill="background1" w:themeFillShade="D9"/>
          <w:lang w:val="nl-NL"/>
        </w:rPr>
        <w:t>Ayurveda Rasayana</w:t>
      </w:r>
      <w:r w:rsidRPr="00163946">
        <w:rPr>
          <w:rFonts w:eastAsia="Times New Roman" w:cs="Arial"/>
          <w:b/>
          <w:bCs/>
          <w:sz w:val="18"/>
          <w:szCs w:val="18"/>
          <w:lang w:val="nl-NL"/>
        </w:rPr>
        <w:t>:</w:t>
      </w:r>
      <w:r w:rsidRPr="00163946">
        <w:rPr>
          <w:rFonts w:eastAsia="Times New Roman" w:cs="Arial"/>
          <w:sz w:val="18"/>
          <w:szCs w:val="18"/>
          <w:lang w:val="nl-NL"/>
        </w:rPr>
        <w:t xml:space="preserve"> 5, 7 of 14 nachten met alle Larimar-inclusiefdiensten, ayurvedische behandelingen door Indiase therapeutes, dagelijks hatha-yoga met de Indiase yogi en authentieke ayurvedische voeding. 5 nachten vanaf </w:t>
      </w:r>
      <w:r w:rsidRPr="00163946">
        <w:rPr>
          <w:rFonts w:eastAsia="Times New Roman" w:cs="Arial"/>
          <w:b/>
          <w:bCs/>
          <w:sz w:val="18"/>
          <w:szCs w:val="18"/>
          <w:lang w:val="nl-NL"/>
        </w:rPr>
        <w:t>€ 1.768 p.p. / DZ</w:t>
      </w:r>
      <w:r w:rsidRPr="00163946">
        <w:rPr>
          <w:rFonts w:eastAsia="Times New Roman" w:cs="Arial"/>
          <w:sz w:val="18"/>
          <w:szCs w:val="18"/>
          <w:lang w:val="nl-NL"/>
        </w:rPr>
        <w:t>.</w:t>
      </w:r>
      <w:r w:rsidRPr="00163946">
        <w:rPr>
          <w:rFonts w:eastAsia="Times New Roman" w:cs="Arial"/>
          <w:sz w:val="18"/>
          <w:szCs w:val="18"/>
          <w:lang w:val="nl-NL"/>
        </w:rPr>
        <w:br/>
      </w:r>
      <w:r w:rsidRPr="00163946">
        <w:rPr>
          <w:rFonts w:eastAsia="Times New Roman" w:cs="Arial"/>
          <w:b/>
          <w:bCs/>
          <w:sz w:val="18"/>
          <w:szCs w:val="18"/>
          <w:shd w:val="clear" w:color="auto" w:fill="D9D9D9" w:themeFill="background1" w:themeFillShade="D9"/>
          <w:lang w:val="nl-NL"/>
        </w:rPr>
        <w:t>Schoonheidsweek:</w:t>
      </w:r>
      <w:r w:rsidRPr="00163946">
        <w:rPr>
          <w:rFonts w:eastAsia="Times New Roman" w:cs="Arial"/>
          <w:sz w:val="18"/>
          <w:szCs w:val="18"/>
          <w:lang w:val="nl-NL"/>
        </w:rPr>
        <w:t xml:space="preserve"> 5 nachten met de Larimar-inclusiefdiensten, 1 </w:t>
      </w:r>
      <w:r w:rsidRPr="00163946">
        <w:rPr>
          <w:rFonts w:eastAsia="Times New Roman" w:cs="Arial"/>
          <w:i/>
          <w:iCs/>
          <w:sz w:val="18"/>
          <w:szCs w:val="18"/>
          <w:lang w:val="nl-NL"/>
        </w:rPr>
        <w:t>Pionnier Révélateur de Jeunesse</w:t>
      </w:r>
      <w:r w:rsidRPr="00163946">
        <w:rPr>
          <w:rFonts w:eastAsia="Times New Roman" w:cs="Arial"/>
          <w:sz w:val="18"/>
          <w:szCs w:val="18"/>
          <w:lang w:val="nl-NL"/>
        </w:rPr>
        <w:t xml:space="preserve">-gezichtsbehandeling, 2 </w:t>
      </w:r>
      <w:r w:rsidRPr="00163946">
        <w:rPr>
          <w:rFonts w:eastAsia="Times New Roman" w:cs="Arial"/>
          <w:i/>
          <w:iCs/>
          <w:sz w:val="18"/>
          <w:szCs w:val="18"/>
          <w:lang w:val="nl-NL"/>
        </w:rPr>
        <w:t>Sculpt Zone – Cellulite adé</w:t>
      </w:r>
      <w:r w:rsidRPr="00163946">
        <w:rPr>
          <w:rFonts w:eastAsia="Times New Roman" w:cs="Arial"/>
          <w:sz w:val="18"/>
          <w:szCs w:val="18"/>
          <w:lang w:val="nl-NL"/>
        </w:rPr>
        <w:t xml:space="preserve">-behandelingen en 1 </w:t>
      </w:r>
      <w:r w:rsidRPr="00163946">
        <w:rPr>
          <w:rFonts w:eastAsia="Times New Roman" w:cs="Arial"/>
          <w:i/>
          <w:iCs/>
          <w:sz w:val="18"/>
          <w:szCs w:val="18"/>
          <w:lang w:val="nl-NL"/>
        </w:rPr>
        <w:t>Morpho Designer</w:t>
      </w:r>
      <w:r w:rsidRPr="00163946">
        <w:rPr>
          <w:rFonts w:eastAsia="Times New Roman" w:cs="Arial"/>
          <w:sz w:val="18"/>
          <w:szCs w:val="18"/>
          <w:lang w:val="nl-NL"/>
        </w:rPr>
        <w:t xml:space="preserve">-volledige lichaamsbehandeling voor het perfecte figuur vanaf </w:t>
      </w:r>
      <w:r w:rsidRPr="00163946">
        <w:rPr>
          <w:rFonts w:eastAsia="Times New Roman" w:cs="Arial"/>
          <w:b/>
          <w:bCs/>
          <w:sz w:val="18"/>
          <w:szCs w:val="18"/>
          <w:lang w:val="nl-NL"/>
        </w:rPr>
        <w:t>€ 1.375 p.p. / DZ</w:t>
      </w:r>
      <w:r w:rsidRPr="00163946">
        <w:rPr>
          <w:rFonts w:eastAsia="Times New Roman" w:cs="Arial"/>
          <w:sz w:val="18"/>
          <w:szCs w:val="18"/>
          <w:lang w:val="nl-NL"/>
        </w:rPr>
        <w:t>.</w:t>
      </w:r>
    </w:p>
    <w:p w14:paraId="3891EF01" w14:textId="77777777" w:rsidR="00F869F8" w:rsidRPr="00163946" w:rsidRDefault="00F869F8" w:rsidP="00F869F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left"/>
        <w:rPr>
          <w:rFonts w:eastAsia="Times New Roman" w:cs="Arial"/>
          <w:sz w:val="18"/>
          <w:szCs w:val="18"/>
          <w:lang w:val="nl-NL"/>
        </w:rPr>
      </w:pPr>
      <w:r w:rsidRPr="00163946">
        <w:rPr>
          <w:rFonts w:eastAsia="Times New Roman" w:cs="Arial"/>
          <w:b/>
          <w:bCs/>
          <w:sz w:val="18"/>
          <w:szCs w:val="18"/>
          <w:lang w:val="nl-NL"/>
        </w:rPr>
        <w:t>Alle aanbiedingen zijn geldig tot 20.12.2026.</w:t>
      </w:r>
    </w:p>
    <w:p w14:paraId="10890430" w14:textId="77777777" w:rsidR="00D11E4A" w:rsidRPr="00163946" w:rsidRDefault="00D11E4A" w:rsidP="00D11E4A">
      <w:pPr>
        <w:spacing w:before="0" w:after="0" w:line="240" w:lineRule="auto"/>
        <w:jc w:val="left"/>
        <w:rPr>
          <w:sz w:val="20"/>
          <w:szCs w:val="20"/>
          <w:lang w:val="nl-NL"/>
        </w:rPr>
      </w:pPr>
    </w:p>
    <w:p w14:paraId="33BA6BD5" w14:textId="3E8B4C86" w:rsidR="004514EC" w:rsidRPr="006B22B9" w:rsidRDefault="00D11E4A" w:rsidP="00D11E4A">
      <w:pPr>
        <w:spacing w:before="0" w:after="0" w:line="240" w:lineRule="auto"/>
        <w:jc w:val="right"/>
        <w:rPr>
          <w:rFonts w:cs="Arial"/>
          <w:sz w:val="16"/>
          <w:szCs w:val="16"/>
        </w:rPr>
      </w:pPr>
      <w:r>
        <w:rPr>
          <w:rFonts w:eastAsia="Times New Roman" w:cs="Arial"/>
          <w:bCs/>
          <w:sz w:val="16"/>
          <w:szCs w:val="16"/>
        </w:rPr>
        <w:t>4.</w:t>
      </w:r>
      <w:r w:rsidR="00163946">
        <w:rPr>
          <w:rFonts w:eastAsia="Times New Roman" w:cs="Arial"/>
          <w:bCs/>
          <w:sz w:val="16"/>
          <w:szCs w:val="16"/>
        </w:rPr>
        <w:t>595</w:t>
      </w:r>
      <w:r w:rsidR="004514EC" w:rsidRPr="006B22B9">
        <w:rPr>
          <w:rFonts w:eastAsia="Times New Roman" w:cs="Arial"/>
          <w:bCs/>
          <w:sz w:val="16"/>
          <w:szCs w:val="16"/>
        </w:rPr>
        <w:t xml:space="preserve"> Zeichen</w:t>
      </w:r>
      <w:r w:rsidR="004514EC" w:rsidRPr="006B22B9">
        <w:rPr>
          <w:rFonts w:eastAsia="Times New Roman" w:cs="Arial"/>
          <w:b/>
          <w:sz w:val="16"/>
          <w:szCs w:val="16"/>
        </w:rPr>
        <w:br/>
        <w:t>Abdruck honorarfrei,</w:t>
      </w:r>
      <w:r w:rsidR="004514EC" w:rsidRPr="006B22B9">
        <w:rPr>
          <w:rFonts w:eastAsia="Times New Roman" w:cs="Arial"/>
          <w:b/>
          <w:sz w:val="16"/>
          <w:szCs w:val="16"/>
        </w:rPr>
        <w:br/>
      </w:r>
      <w:r w:rsidR="00A37100" w:rsidRPr="006B22B9">
        <w:rPr>
          <w:rFonts w:eastAsia="Times New Roman" w:cs="Arial"/>
          <w:b/>
          <w:sz w:val="16"/>
          <w:szCs w:val="16"/>
        </w:rPr>
        <w:t xml:space="preserve"> </w:t>
      </w:r>
      <w:r w:rsidR="004514EC" w:rsidRPr="006B22B9">
        <w:rPr>
          <w:rFonts w:eastAsia="Times New Roman" w:cs="Arial"/>
          <w:b/>
          <w:sz w:val="16"/>
          <w:szCs w:val="16"/>
        </w:rPr>
        <w:t>Belegexemplar erbeten!</w:t>
      </w:r>
    </w:p>
    <w:sectPr w:rsidR="004514EC" w:rsidRPr="006B22B9"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342C" w14:textId="77777777" w:rsidR="00011F35" w:rsidRDefault="00011F35" w:rsidP="00893EB9">
      <w:pPr>
        <w:spacing w:after="0" w:line="240" w:lineRule="auto"/>
      </w:pPr>
      <w:r>
        <w:separator/>
      </w:r>
    </w:p>
  </w:endnote>
  <w:endnote w:type="continuationSeparator" w:id="0">
    <w:p w14:paraId="5AC18D80" w14:textId="77777777" w:rsidR="00011F35" w:rsidRDefault="00011F35"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336B" w14:textId="77777777" w:rsidR="00011F35" w:rsidRDefault="00011F35" w:rsidP="00893EB9">
      <w:pPr>
        <w:spacing w:after="0" w:line="240" w:lineRule="auto"/>
      </w:pPr>
      <w:r>
        <w:separator/>
      </w:r>
    </w:p>
  </w:footnote>
  <w:footnote w:type="continuationSeparator" w:id="0">
    <w:p w14:paraId="21C8DA72" w14:textId="77777777" w:rsidR="00011F35" w:rsidRDefault="00011F35"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3514DB73"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D11E4A">
      <w:rPr>
        <w:lang w:val="de-AT"/>
      </w:rPr>
      <w:t>Kurztext</w:t>
    </w:r>
  </w:p>
  <w:p w14:paraId="411126BE" w14:textId="29328FF2"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163946">
      <w:rPr>
        <w:noProof/>
      </w:rPr>
      <w:t>Mai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1F35"/>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3946"/>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2E35"/>
    <w:rsid w:val="002537A9"/>
    <w:rsid w:val="002539A7"/>
    <w:rsid w:val="00255CA5"/>
    <w:rsid w:val="00256406"/>
    <w:rsid w:val="00257485"/>
    <w:rsid w:val="00257BE9"/>
    <w:rsid w:val="00260021"/>
    <w:rsid w:val="00260CA8"/>
    <w:rsid w:val="00262728"/>
    <w:rsid w:val="00263730"/>
    <w:rsid w:val="00263BFF"/>
    <w:rsid w:val="0026565E"/>
    <w:rsid w:val="0026601C"/>
    <w:rsid w:val="00266390"/>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0EE6"/>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237D"/>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77E8F"/>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22B9"/>
    <w:rsid w:val="006B5B2B"/>
    <w:rsid w:val="006B5B2D"/>
    <w:rsid w:val="006C003D"/>
    <w:rsid w:val="006C0065"/>
    <w:rsid w:val="006C0E3D"/>
    <w:rsid w:val="006C3801"/>
    <w:rsid w:val="006C7563"/>
    <w:rsid w:val="006D326E"/>
    <w:rsid w:val="006D49D1"/>
    <w:rsid w:val="006D4F62"/>
    <w:rsid w:val="006D58A3"/>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A3E7D"/>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D7D22"/>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1E4A"/>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2A4"/>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69F8"/>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5AB"/>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4655</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3</cp:revision>
  <cp:lastPrinted>2026-04-01T09:02:00Z</cp:lastPrinted>
  <dcterms:created xsi:type="dcterms:W3CDTF">2026-04-01T09:09:00Z</dcterms:created>
  <dcterms:modified xsi:type="dcterms:W3CDTF">2026-05-19T07:48:00Z</dcterms:modified>
  <cp:category/>
</cp:coreProperties>
</file>