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18F95" w14:textId="58049629" w:rsidR="00BF302A" w:rsidRPr="00527078" w:rsidRDefault="00E958F0" w:rsidP="00527078">
      <w:pPr>
        <w:pStyle w:val="berschrift2"/>
        <w:rPr>
          <w:color w:val="000000"/>
          <w:lang w:val="en-US"/>
        </w:rPr>
      </w:pPr>
      <w:proofErr w:type="spellStart"/>
      <w:r>
        <w:rPr>
          <w:color w:val="000000"/>
          <w:lang w:val="en-US"/>
        </w:rPr>
        <w:t>Bergsommer</w:t>
      </w:r>
      <w:proofErr w:type="spellEnd"/>
      <w:r>
        <w:rPr>
          <w:color w:val="000000"/>
          <w:lang w:val="en-US"/>
        </w:rPr>
        <w:t xml:space="preserve"> in Davos – </w:t>
      </w:r>
      <w:proofErr w:type="spellStart"/>
      <w:r>
        <w:rPr>
          <w:color w:val="000000"/>
          <w:lang w:val="en-US"/>
        </w:rPr>
        <w:t>unterwegs</w:t>
      </w:r>
      <w:proofErr w:type="spellEnd"/>
      <w:r>
        <w:rPr>
          <w:color w:val="000000"/>
          <w:lang w:val="en-US"/>
        </w:rPr>
        <w:t xml:space="preserve"> </w:t>
      </w:r>
      <w:proofErr w:type="spellStart"/>
      <w:r>
        <w:rPr>
          <w:color w:val="000000"/>
          <w:lang w:val="en-US"/>
        </w:rPr>
        <w:t>vom</w:t>
      </w:r>
      <w:proofErr w:type="spellEnd"/>
      <w:r>
        <w:rPr>
          <w:color w:val="000000"/>
          <w:lang w:val="en-US"/>
        </w:rPr>
        <w:t xml:space="preserve"> </w:t>
      </w:r>
      <w:proofErr w:type="spellStart"/>
      <w:r>
        <w:rPr>
          <w:color w:val="000000"/>
          <w:lang w:val="en-US"/>
        </w:rPr>
        <w:t>Turmhotel</w:t>
      </w:r>
      <w:proofErr w:type="spellEnd"/>
      <w:r>
        <w:rPr>
          <w:color w:val="000000"/>
          <w:lang w:val="en-US"/>
        </w:rPr>
        <w:t xml:space="preserve"> Victoria</w:t>
      </w:r>
    </w:p>
    <w:p w14:paraId="51C60FA2" w14:textId="7A17312B" w:rsidR="001B7FAE" w:rsidRDefault="001B7FAE" w:rsidP="001B7FAE">
      <w:pPr>
        <w:pStyle w:val="StandardWeb"/>
        <w:spacing w:line="320" w:lineRule="atLeast"/>
        <w:jc w:val="both"/>
        <w:rPr>
          <w:rStyle w:val="Fett"/>
          <w:rFonts w:ascii="Arial" w:hAnsi="Arial" w:cs="Arial"/>
          <w:b w:val="0"/>
          <w:bCs w:val="0"/>
        </w:rPr>
      </w:pPr>
      <w:r w:rsidRPr="001B7FAE">
        <w:rPr>
          <w:rStyle w:val="Fett"/>
          <w:rFonts w:ascii="Arial" w:hAnsi="Arial" w:cs="Arial"/>
          <w:b w:val="0"/>
          <w:bCs w:val="0"/>
        </w:rPr>
        <w:t xml:space="preserve">Mit dem Frühsommer beginnt in </w:t>
      </w:r>
      <w:r w:rsidRPr="001B7FAE">
        <w:rPr>
          <w:rStyle w:val="Fett"/>
          <w:rFonts w:ascii="Arial" w:hAnsi="Arial" w:cs="Arial"/>
        </w:rPr>
        <w:t>Davos</w:t>
      </w:r>
      <w:r w:rsidRPr="001B7FAE">
        <w:rPr>
          <w:rStyle w:val="Fett"/>
          <w:rFonts w:ascii="Arial" w:hAnsi="Arial" w:cs="Arial"/>
          <w:b w:val="0"/>
          <w:bCs w:val="0"/>
        </w:rPr>
        <w:t xml:space="preserve"> die Bergsaison.</w:t>
      </w:r>
      <w:r>
        <w:rPr>
          <w:rStyle w:val="Fett"/>
          <w:rFonts w:ascii="Arial" w:hAnsi="Arial" w:cs="Arial"/>
          <w:b w:val="0"/>
          <w:bCs w:val="0"/>
        </w:rPr>
        <w:t xml:space="preserve"> </w:t>
      </w:r>
      <w:r w:rsidRPr="001B7FAE">
        <w:rPr>
          <w:rStyle w:val="Fett"/>
          <w:rFonts w:ascii="Arial" w:hAnsi="Arial" w:cs="Arial"/>
          <w:b w:val="0"/>
          <w:bCs w:val="0"/>
        </w:rPr>
        <w:t xml:space="preserve">Die Bergbahnen nehmen den Betrieb auf, die ersten Höhenwege sind geöffnet und die Trails sind bereit für die Biker. </w:t>
      </w:r>
      <w:r w:rsidR="00E958F0" w:rsidRPr="00E958F0">
        <w:rPr>
          <w:rStyle w:val="Fett"/>
          <w:rFonts w:ascii="Arial" w:hAnsi="Arial" w:cs="Arial"/>
          <w:b w:val="0"/>
          <w:bCs w:val="0"/>
        </w:rPr>
        <w:t xml:space="preserve">Die Region startet in eine </w:t>
      </w:r>
      <w:r w:rsidR="00E958F0" w:rsidRPr="00CC2BFE">
        <w:rPr>
          <w:rStyle w:val="Fett"/>
          <w:rFonts w:ascii="Arial" w:hAnsi="Arial" w:cs="Arial"/>
        </w:rPr>
        <w:t>abwechslungsreiche Outdoor-Saison</w:t>
      </w:r>
      <w:r w:rsidR="00E958F0" w:rsidRPr="00E958F0">
        <w:rPr>
          <w:rStyle w:val="Fett"/>
          <w:rFonts w:ascii="Arial" w:hAnsi="Arial" w:cs="Arial"/>
          <w:b w:val="0"/>
          <w:bCs w:val="0"/>
        </w:rPr>
        <w:t xml:space="preserve">, in der Wandern, Biken und </w:t>
      </w:r>
      <w:r w:rsidR="009E08F2">
        <w:rPr>
          <w:rStyle w:val="Fett"/>
          <w:rFonts w:ascii="Arial" w:hAnsi="Arial" w:cs="Arial"/>
          <w:b w:val="0"/>
          <w:bCs w:val="0"/>
        </w:rPr>
        <w:t xml:space="preserve">die </w:t>
      </w:r>
      <w:r w:rsidR="00E958F0" w:rsidRPr="00E958F0">
        <w:rPr>
          <w:rStyle w:val="Fett"/>
          <w:rFonts w:ascii="Arial" w:hAnsi="Arial" w:cs="Arial"/>
          <w:b w:val="0"/>
          <w:bCs w:val="0"/>
        </w:rPr>
        <w:t xml:space="preserve">Natur den Takt vorgeben. </w:t>
      </w:r>
      <w:r w:rsidRPr="001B7FAE">
        <w:rPr>
          <w:rStyle w:val="Fett"/>
          <w:rFonts w:ascii="Arial" w:hAnsi="Arial" w:cs="Arial"/>
          <w:b w:val="0"/>
          <w:bCs w:val="0"/>
        </w:rPr>
        <w:t>Wer Davos Dorf als Ausgangspunkt wählt, ist schnell dort, wo das Erlebnis beginnt: in den Bergen und am Wasser.</w:t>
      </w:r>
    </w:p>
    <w:p w14:paraId="15E077F0" w14:textId="18508139" w:rsidR="001B7FAE" w:rsidRDefault="001B7FAE" w:rsidP="001B7FAE">
      <w:pPr>
        <w:pStyle w:val="StandardWeb"/>
        <w:spacing w:line="320" w:lineRule="atLeast"/>
        <w:jc w:val="both"/>
        <w:rPr>
          <w:rFonts w:ascii="Arial" w:hAnsi="Arial" w:cs="Arial"/>
        </w:rPr>
      </w:pPr>
      <w:r>
        <w:rPr>
          <w:rFonts w:ascii="Arial" w:hAnsi="Arial" w:cs="Arial"/>
        </w:rPr>
        <w:t>Mitten in Davos</w:t>
      </w:r>
      <w:r w:rsidR="00BA56E2" w:rsidRPr="00BA56E2">
        <w:rPr>
          <w:rFonts w:ascii="Arial" w:hAnsi="Arial" w:cs="Arial"/>
        </w:rPr>
        <w:t xml:space="preserve"> liegt das </w:t>
      </w:r>
      <w:r w:rsidR="00BA56E2" w:rsidRPr="001B7FAE">
        <w:rPr>
          <w:rFonts w:ascii="Arial" w:hAnsi="Arial" w:cs="Arial"/>
          <w:b/>
          <w:bCs/>
        </w:rPr>
        <w:t>Turmhotel Victoria</w:t>
      </w:r>
      <w:r w:rsidR="00E958F0">
        <w:rPr>
          <w:rFonts w:ascii="Arial" w:hAnsi="Arial" w:cs="Arial"/>
        </w:rPr>
        <w:t xml:space="preserve"> r</w:t>
      </w:r>
      <w:r w:rsidR="00BA56E2" w:rsidRPr="00BA56E2">
        <w:rPr>
          <w:rFonts w:ascii="Arial" w:hAnsi="Arial" w:cs="Arial"/>
        </w:rPr>
        <w:t xml:space="preserve">und 200 Meter vom Bahnhof Davos Dorf entfernt, nahe beim </w:t>
      </w:r>
      <w:proofErr w:type="spellStart"/>
      <w:r w:rsidR="00BA56E2" w:rsidRPr="001B7FAE">
        <w:rPr>
          <w:rFonts w:ascii="Arial" w:hAnsi="Arial" w:cs="Arial"/>
          <w:b/>
          <w:bCs/>
        </w:rPr>
        <w:t>Davosersee</w:t>
      </w:r>
      <w:proofErr w:type="spellEnd"/>
      <w:r w:rsidR="00BA56E2" w:rsidRPr="00BA56E2">
        <w:rPr>
          <w:rFonts w:ascii="Arial" w:hAnsi="Arial" w:cs="Arial"/>
        </w:rPr>
        <w:t xml:space="preserve">, der </w:t>
      </w:r>
      <w:proofErr w:type="spellStart"/>
      <w:r w:rsidR="00BA56E2" w:rsidRPr="001B7FAE">
        <w:rPr>
          <w:rFonts w:ascii="Arial" w:hAnsi="Arial" w:cs="Arial"/>
          <w:b/>
          <w:bCs/>
        </w:rPr>
        <w:t>Parsennbahn</w:t>
      </w:r>
      <w:proofErr w:type="spellEnd"/>
      <w:r w:rsidR="00BA56E2" w:rsidRPr="00BA56E2">
        <w:rPr>
          <w:rFonts w:ascii="Arial" w:hAnsi="Arial" w:cs="Arial"/>
        </w:rPr>
        <w:t xml:space="preserve"> sowie zahlreichen Geschäften. </w:t>
      </w:r>
      <w:r w:rsidRPr="001B7FAE">
        <w:rPr>
          <w:rFonts w:ascii="Arial" w:hAnsi="Arial" w:cs="Arial"/>
        </w:rPr>
        <w:t xml:space="preserve">Das </w:t>
      </w:r>
      <w:r w:rsidRPr="001B7FAE">
        <w:rPr>
          <w:rFonts w:ascii="Arial" w:hAnsi="Arial" w:cs="Arial"/>
          <w:b/>
          <w:bCs/>
        </w:rPr>
        <w:t>4-Sterne-Hotel</w:t>
      </w:r>
      <w:r w:rsidRPr="001B7FAE">
        <w:rPr>
          <w:rFonts w:ascii="Arial" w:hAnsi="Arial" w:cs="Arial"/>
        </w:rPr>
        <w:t xml:space="preserve"> zählt zu den prägendsten Adressen von Davos Dorf. Der markante Turm verleiht dem Haus sein unverwechselbares Gesicht. </w:t>
      </w:r>
      <w:r w:rsidR="00E958F0" w:rsidRPr="00E958F0">
        <w:rPr>
          <w:rFonts w:ascii="Arial" w:hAnsi="Arial" w:cs="Arial"/>
        </w:rPr>
        <w:t xml:space="preserve">Das Hotelteam prägt den Aufenthalt mit </w:t>
      </w:r>
      <w:r w:rsidR="00E958F0" w:rsidRPr="00CC2BFE">
        <w:rPr>
          <w:rFonts w:ascii="Arial" w:hAnsi="Arial" w:cs="Arial"/>
          <w:b/>
          <w:bCs/>
        </w:rPr>
        <w:t>spürbarer Herzlichkeit</w:t>
      </w:r>
      <w:r w:rsidR="00E958F0" w:rsidRPr="00E958F0">
        <w:rPr>
          <w:rFonts w:ascii="Arial" w:hAnsi="Arial" w:cs="Arial"/>
        </w:rPr>
        <w:t xml:space="preserve"> und einer Atmosphäre, in der man sich sofort wohlfühlt.</w:t>
      </w:r>
      <w:r w:rsidRPr="001B7FAE">
        <w:rPr>
          <w:rFonts w:ascii="Arial" w:hAnsi="Arial" w:cs="Arial"/>
        </w:rPr>
        <w:t xml:space="preserve"> Die </w:t>
      </w:r>
      <w:r w:rsidRPr="001B7FAE">
        <w:rPr>
          <w:rFonts w:ascii="Arial" w:hAnsi="Arial" w:cs="Arial"/>
          <w:b/>
          <w:bCs/>
        </w:rPr>
        <w:t>97 individuell gestalteten Zimmer</w:t>
      </w:r>
      <w:r w:rsidRPr="001B7FAE">
        <w:rPr>
          <w:rFonts w:ascii="Arial" w:hAnsi="Arial" w:cs="Arial"/>
        </w:rPr>
        <w:t xml:space="preserve"> und </w:t>
      </w:r>
      <w:r w:rsidRPr="001B7FAE">
        <w:rPr>
          <w:rFonts w:ascii="Arial" w:hAnsi="Arial" w:cs="Arial"/>
          <w:b/>
          <w:bCs/>
        </w:rPr>
        <w:t>Suiten</w:t>
      </w:r>
      <w:r w:rsidRPr="001B7FAE">
        <w:rPr>
          <w:rFonts w:ascii="Arial" w:hAnsi="Arial" w:cs="Arial"/>
        </w:rPr>
        <w:t xml:space="preserve"> sind hell und komfortabel. Sie haben einen alpinen Charakter und </w:t>
      </w:r>
      <w:r w:rsidR="006305CA">
        <w:rPr>
          <w:rFonts w:ascii="Arial" w:hAnsi="Arial" w:cs="Arial"/>
        </w:rPr>
        <w:t>bieten nach</w:t>
      </w:r>
      <w:r w:rsidRPr="001B7FAE">
        <w:rPr>
          <w:rFonts w:ascii="Arial" w:hAnsi="Arial" w:cs="Arial"/>
        </w:rPr>
        <w:t xml:space="preserve"> aktiven Tagen Ruhe </w:t>
      </w:r>
      <w:r w:rsidR="006305CA">
        <w:rPr>
          <w:rFonts w:ascii="Arial" w:hAnsi="Arial" w:cs="Arial"/>
        </w:rPr>
        <w:t>und Gemütlichkeit.</w:t>
      </w:r>
    </w:p>
    <w:p w14:paraId="189A0EA7" w14:textId="4018CCA3" w:rsidR="00BA56E2" w:rsidRPr="00BA56E2" w:rsidRDefault="001B7FAE" w:rsidP="00BA56E2">
      <w:pPr>
        <w:pStyle w:val="berschrift3"/>
        <w:spacing w:line="320" w:lineRule="atLeast"/>
        <w:jc w:val="center"/>
        <w:rPr>
          <w:rStyle w:val="Fett"/>
          <w:rFonts w:ascii="Arial" w:eastAsia="Times New Roman" w:hAnsi="Arial" w:cs="Arial"/>
          <w:color w:val="auto"/>
          <w:lang w:val="de-AT"/>
        </w:rPr>
      </w:pPr>
      <w:r>
        <w:rPr>
          <w:rStyle w:val="Fett"/>
          <w:rFonts w:ascii="Arial" w:eastAsia="Times New Roman" w:hAnsi="Arial" w:cs="Arial"/>
          <w:color w:val="auto"/>
          <w:lang w:val="de-AT"/>
        </w:rPr>
        <w:t>Endlich wieder in die Berge</w:t>
      </w:r>
    </w:p>
    <w:p w14:paraId="6372908A" w14:textId="494B237D" w:rsidR="00CC2BFE" w:rsidRPr="00CC2BFE" w:rsidRDefault="00CC2BFE" w:rsidP="00CC2BFE">
      <w:pPr>
        <w:pStyle w:val="StandardWeb"/>
        <w:spacing w:line="320" w:lineRule="atLeast"/>
        <w:jc w:val="both"/>
        <w:rPr>
          <w:rFonts w:ascii="Arial" w:hAnsi="Arial" w:cs="Arial"/>
        </w:rPr>
      </w:pPr>
      <w:r w:rsidRPr="00CC2BFE">
        <w:rPr>
          <w:rFonts w:ascii="Arial" w:hAnsi="Arial" w:cs="Arial"/>
        </w:rPr>
        <w:t xml:space="preserve">Von </w:t>
      </w:r>
      <w:r w:rsidRPr="00CC2BFE">
        <w:rPr>
          <w:rFonts w:ascii="Arial" w:hAnsi="Arial" w:cs="Arial"/>
          <w:b/>
          <w:bCs/>
        </w:rPr>
        <w:t>Mitte Juni bis Mitte Oktober</w:t>
      </w:r>
      <w:r w:rsidRPr="00CC2BFE">
        <w:rPr>
          <w:rFonts w:ascii="Arial" w:hAnsi="Arial" w:cs="Arial"/>
        </w:rPr>
        <w:t xml:space="preserve"> öffnen die Bergbahnen den Zugang zur alpinen Welt rund um Jakobshorn, </w:t>
      </w:r>
      <w:proofErr w:type="spellStart"/>
      <w:r w:rsidRPr="00CC2BFE">
        <w:rPr>
          <w:rFonts w:ascii="Arial" w:hAnsi="Arial" w:cs="Arial"/>
        </w:rPr>
        <w:t>Parsenn</w:t>
      </w:r>
      <w:proofErr w:type="spellEnd"/>
      <w:r w:rsidRPr="00CC2BFE">
        <w:rPr>
          <w:rFonts w:ascii="Arial" w:hAnsi="Arial" w:cs="Arial"/>
        </w:rPr>
        <w:t xml:space="preserve"> Gotschna, </w:t>
      </w:r>
      <w:proofErr w:type="spellStart"/>
      <w:r w:rsidRPr="00CC2BFE">
        <w:rPr>
          <w:rFonts w:ascii="Arial" w:hAnsi="Arial" w:cs="Arial"/>
        </w:rPr>
        <w:t>Madrisa</w:t>
      </w:r>
      <w:proofErr w:type="spellEnd"/>
      <w:r w:rsidRPr="00CC2BFE">
        <w:rPr>
          <w:rFonts w:ascii="Arial" w:hAnsi="Arial" w:cs="Arial"/>
        </w:rPr>
        <w:t xml:space="preserve"> und </w:t>
      </w:r>
      <w:proofErr w:type="spellStart"/>
      <w:r w:rsidRPr="00CC2BFE">
        <w:rPr>
          <w:rFonts w:ascii="Arial" w:hAnsi="Arial" w:cs="Arial"/>
        </w:rPr>
        <w:t>Rinerhorn</w:t>
      </w:r>
      <w:proofErr w:type="spellEnd"/>
      <w:r w:rsidRPr="00CC2BFE">
        <w:rPr>
          <w:rFonts w:ascii="Arial" w:hAnsi="Arial" w:cs="Arial"/>
        </w:rPr>
        <w:t xml:space="preserve">. Gerade der Frühsommer hat dabei einen besonderen Reiz: Die Temperaturen sind angenehm, die Natur zeigt ihr erstes sattes Grün, und die Berge laden wieder dazu ein, Schritt für Schritt entdeckt zu werden. </w:t>
      </w:r>
    </w:p>
    <w:p w14:paraId="3893F4D4" w14:textId="5E0E3E22" w:rsidR="00BA56E2" w:rsidRPr="00BA56E2" w:rsidRDefault="001B7FAE" w:rsidP="00BA56E2">
      <w:pPr>
        <w:pStyle w:val="berschrift3"/>
        <w:spacing w:line="320" w:lineRule="atLeast"/>
        <w:jc w:val="center"/>
        <w:rPr>
          <w:rStyle w:val="Fett"/>
          <w:rFonts w:ascii="Arial" w:eastAsia="Times New Roman" w:hAnsi="Arial" w:cs="Arial"/>
          <w:color w:val="auto"/>
          <w:lang w:val="de-AT"/>
        </w:rPr>
      </w:pPr>
      <w:r>
        <w:rPr>
          <w:rStyle w:val="Fett"/>
          <w:rFonts w:ascii="Arial" w:eastAsia="Times New Roman" w:hAnsi="Arial" w:cs="Arial"/>
          <w:color w:val="auto"/>
          <w:lang w:val="de-AT"/>
        </w:rPr>
        <w:t>Eine der attraktivsten Bike-Destinationen der Alpen</w:t>
      </w:r>
    </w:p>
    <w:p w14:paraId="5DB3464F" w14:textId="70A3AB46" w:rsidR="006305CA" w:rsidRPr="006305CA" w:rsidRDefault="00D6147A" w:rsidP="006305CA">
      <w:pPr>
        <w:pStyle w:val="StandardWeb"/>
        <w:spacing w:line="320" w:lineRule="atLeast"/>
        <w:jc w:val="both"/>
        <w:rPr>
          <w:rFonts w:ascii="Arial" w:hAnsi="Arial" w:cs="Arial"/>
        </w:rPr>
      </w:pPr>
      <w:r>
        <w:rPr>
          <w:rFonts w:ascii="Arial" w:hAnsi="Arial" w:cs="Arial"/>
        </w:rPr>
        <w:t>D</w:t>
      </w:r>
      <w:r w:rsidR="006305CA" w:rsidRPr="006305CA">
        <w:rPr>
          <w:rFonts w:ascii="Arial" w:hAnsi="Arial" w:cs="Arial"/>
        </w:rPr>
        <w:t>ie Region</w:t>
      </w:r>
      <w:r w:rsidR="006305CA">
        <w:rPr>
          <w:rFonts w:ascii="Arial" w:hAnsi="Arial" w:cs="Arial"/>
        </w:rPr>
        <w:t xml:space="preserve"> zeigt</w:t>
      </w:r>
      <w:r w:rsidR="006305CA" w:rsidRPr="006305CA">
        <w:rPr>
          <w:rFonts w:ascii="Arial" w:hAnsi="Arial" w:cs="Arial"/>
        </w:rPr>
        <w:t xml:space="preserve"> auch auf zwei Rädern ihr ganzes Können. In Davos Klosters wird Biken gelebt. Über </w:t>
      </w:r>
      <w:r w:rsidR="006305CA" w:rsidRPr="006305CA">
        <w:rPr>
          <w:rFonts w:ascii="Arial" w:hAnsi="Arial" w:cs="Arial"/>
          <w:b/>
          <w:bCs/>
        </w:rPr>
        <w:t xml:space="preserve">700 Kilometer </w:t>
      </w:r>
      <w:proofErr w:type="spellStart"/>
      <w:r w:rsidR="006305CA" w:rsidRPr="006305CA">
        <w:rPr>
          <w:rFonts w:ascii="Arial" w:hAnsi="Arial" w:cs="Arial"/>
          <w:b/>
          <w:bCs/>
        </w:rPr>
        <w:t>Singletrails</w:t>
      </w:r>
      <w:proofErr w:type="spellEnd"/>
      <w:r w:rsidR="006305CA" w:rsidRPr="006305CA">
        <w:rPr>
          <w:rFonts w:ascii="Arial" w:hAnsi="Arial" w:cs="Arial"/>
        </w:rPr>
        <w:t xml:space="preserve"> ziehen sich durch die alpine Landschaft, mal </w:t>
      </w:r>
      <w:proofErr w:type="spellStart"/>
      <w:r w:rsidR="006305CA" w:rsidRPr="006305CA">
        <w:rPr>
          <w:rFonts w:ascii="Arial" w:hAnsi="Arial" w:cs="Arial"/>
        </w:rPr>
        <w:t>flowig</w:t>
      </w:r>
      <w:proofErr w:type="spellEnd"/>
      <w:r w:rsidR="006305CA" w:rsidRPr="006305CA">
        <w:rPr>
          <w:rFonts w:ascii="Arial" w:hAnsi="Arial" w:cs="Arial"/>
        </w:rPr>
        <w:t xml:space="preserve">, mal technisch anspruchsvoll, oft mit langen Abfahrten, die noch lange im Körper nachhallen. Und wenn </w:t>
      </w:r>
      <w:r w:rsidR="006305CA" w:rsidRPr="006305CA">
        <w:rPr>
          <w:rFonts w:ascii="Arial" w:hAnsi="Arial" w:cs="Arial"/>
          <w:b/>
          <w:bCs/>
        </w:rPr>
        <w:t>Ende Juni 2026</w:t>
      </w:r>
      <w:r w:rsidR="006305CA" w:rsidRPr="006305CA">
        <w:rPr>
          <w:rFonts w:ascii="Arial" w:hAnsi="Arial" w:cs="Arial"/>
        </w:rPr>
        <w:t xml:space="preserve"> die </w:t>
      </w:r>
      <w:r w:rsidR="006305CA" w:rsidRPr="006305CA">
        <w:rPr>
          <w:rFonts w:ascii="Arial" w:hAnsi="Arial" w:cs="Arial"/>
          <w:b/>
          <w:bCs/>
        </w:rPr>
        <w:t>Bike Revolution Davos</w:t>
      </w:r>
      <w:r w:rsidR="006305CA" w:rsidRPr="006305CA">
        <w:rPr>
          <w:rFonts w:ascii="Arial" w:hAnsi="Arial" w:cs="Arial"/>
        </w:rPr>
        <w:t xml:space="preserve"> den Frühsommer belebt, wird spürbar, was das Biken hier ausmacht: Begegnung, Leidenschaft und ein Lebensgefühl, das weit über den Sport hinausgeht.</w:t>
      </w:r>
    </w:p>
    <w:p w14:paraId="30FBB650" w14:textId="3A54AE66" w:rsidR="00BA56E2" w:rsidRPr="00BA56E2" w:rsidRDefault="00BA56E2" w:rsidP="00BA56E2">
      <w:pPr>
        <w:pStyle w:val="berschrift3"/>
        <w:spacing w:line="320" w:lineRule="atLeast"/>
        <w:jc w:val="center"/>
        <w:rPr>
          <w:rStyle w:val="Fett"/>
          <w:rFonts w:ascii="Arial" w:eastAsia="Times New Roman" w:hAnsi="Arial" w:cs="Arial"/>
          <w:color w:val="auto"/>
          <w:lang w:val="de-AT"/>
        </w:rPr>
      </w:pPr>
      <w:r w:rsidRPr="00BA56E2">
        <w:rPr>
          <w:rStyle w:val="Fett"/>
          <w:rFonts w:ascii="Arial" w:eastAsia="Times New Roman" w:hAnsi="Arial" w:cs="Arial"/>
          <w:color w:val="auto"/>
          <w:lang w:val="de-AT"/>
        </w:rPr>
        <w:lastRenderedPageBreak/>
        <w:t xml:space="preserve">Zurück im </w:t>
      </w:r>
      <w:r w:rsidR="001B7FAE">
        <w:rPr>
          <w:rStyle w:val="Fett"/>
          <w:rFonts w:ascii="Arial" w:eastAsia="Times New Roman" w:hAnsi="Arial" w:cs="Arial"/>
          <w:color w:val="auto"/>
          <w:lang w:val="de-AT"/>
        </w:rPr>
        <w:t>Turmhotel</w:t>
      </w:r>
    </w:p>
    <w:p w14:paraId="54EACEEB" w14:textId="73076406" w:rsidR="006305CA" w:rsidRPr="006305CA" w:rsidRDefault="006305CA" w:rsidP="006305CA">
      <w:pPr>
        <w:pStyle w:val="StandardWeb"/>
        <w:spacing w:line="320" w:lineRule="atLeast"/>
        <w:jc w:val="both"/>
        <w:rPr>
          <w:rFonts w:ascii="Arial" w:hAnsi="Arial" w:cs="Arial"/>
        </w:rPr>
      </w:pPr>
      <w:r w:rsidRPr="006305CA">
        <w:rPr>
          <w:rFonts w:ascii="Arial" w:hAnsi="Arial" w:cs="Arial"/>
        </w:rPr>
        <w:t xml:space="preserve">Nach Stunden </w:t>
      </w:r>
      <w:proofErr w:type="spellStart"/>
      <w:r w:rsidRPr="006305CA">
        <w:rPr>
          <w:rFonts w:ascii="Arial" w:hAnsi="Arial" w:cs="Arial"/>
        </w:rPr>
        <w:t>draussen</w:t>
      </w:r>
      <w:proofErr w:type="spellEnd"/>
      <w:r w:rsidRPr="006305CA">
        <w:rPr>
          <w:rFonts w:ascii="Arial" w:hAnsi="Arial" w:cs="Arial"/>
        </w:rPr>
        <w:t xml:space="preserve"> wird das Turmhotel Victoria Davos zum wohltuenden Gegenpol. Die Stille im </w:t>
      </w:r>
      <w:r w:rsidRPr="006305CA">
        <w:rPr>
          <w:rFonts w:ascii="Arial" w:hAnsi="Arial" w:cs="Arial"/>
          <w:b/>
          <w:bCs/>
        </w:rPr>
        <w:t>Wellnessbereich</w:t>
      </w:r>
      <w:r w:rsidRPr="006305CA">
        <w:rPr>
          <w:rFonts w:ascii="Arial" w:hAnsi="Arial" w:cs="Arial"/>
        </w:rPr>
        <w:t>, das warme Holz der Saunen, der Dampf, der den Alltag verblassen lässt</w:t>
      </w:r>
      <w:r w:rsidR="009E08F2">
        <w:rPr>
          <w:rFonts w:ascii="Arial" w:hAnsi="Arial" w:cs="Arial"/>
        </w:rPr>
        <w:t xml:space="preserve">. Hier </w:t>
      </w:r>
      <w:r w:rsidRPr="006305CA">
        <w:rPr>
          <w:rFonts w:ascii="Arial" w:hAnsi="Arial" w:cs="Arial"/>
        </w:rPr>
        <w:t xml:space="preserve">schaltet der Körper ganz von selbst in den Erholungsmodus. Zwei Saunen, Dampfbad und ein Ruheraum laden dazu ein, den Tag nachklingen zu lassen. Und wer sich etwas ganz Besonderes gönnen möchte, nutzt den Bereich als </w:t>
      </w:r>
      <w:r w:rsidRPr="006305CA">
        <w:rPr>
          <w:rFonts w:ascii="Arial" w:hAnsi="Arial" w:cs="Arial"/>
          <w:b/>
          <w:bCs/>
        </w:rPr>
        <w:t xml:space="preserve">Private </w:t>
      </w:r>
      <w:proofErr w:type="spellStart"/>
      <w:r w:rsidRPr="006305CA">
        <w:rPr>
          <w:rFonts w:ascii="Arial" w:hAnsi="Arial" w:cs="Arial"/>
          <w:b/>
          <w:bCs/>
        </w:rPr>
        <w:t>Spa</w:t>
      </w:r>
      <w:proofErr w:type="spellEnd"/>
      <w:r w:rsidRPr="006305CA">
        <w:rPr>
          <w:rFonts w:ascii="Arial" w:hAnsi="Arial" w:cs="Arial"/>
        </w:rPr>
        <w:t xml:space="preserve">: eine intime Auszeit, die müde Beine entspannt und den Kopf wieder frei macht – genau das Richtige nach langen Wander- oder </w:t>
      </w:r>
      <w:proofErr w:type="spellStart"/>
      <w:r w:rsidRPr="006305CA">
        <w:rPr>
          <w:rFonts w:ascii="Arial" w:hAnsi="Arial" w:cs="Arial"/>
        </w:rPr>
        <w:t>Biketagen</w:t>
      </w:r>
      <w:proofErr w:type="spellEnd"/>
      <w:r w:rsidRPr="006305CA">
        <w:rPr>
          <w:rFonts w:ascii="Arial" w:hAnsi="Arial" w:cs="Arial"/>
        </w:rPr>
        <w:t>.</w:t>
      </w:r>
    </w:p>
    <w:p w14:paraId="79A16A9C" w14:textId="511CB223" w:rsidR="00BA56E2" w:rsidRPr="00BA56E2" w:rsidRDefault="00BA56E2" w:rsidP="00BA56E2">
      <w:pPr>
        <w:pStyle w:val="berschrift3"/>
        <w:spacing w:line="320" w:lineRule="atLeast"/>
        <w:jc w:val="center"/>
        <w:rPr>
          <w:rStyle w:val="Fett"/>
          <w:rFonts w:ascii="Arial" w:eastAsia="Times New Roman" w:hAnsi="Arial" w:cs="Arial"/>
          <w:color w:val="auto"/>
          <w:lang w:val="de-AT"/>
        </w:rPr>
      </w:pPr>
      <w:r w:rsidRPr="00BA56E2">
        <w:rPr>
          <w:rStyle w:val="Fett"/>
          <w:rFonts w:ascii="Arial" w:eastAsia="Times New Roman" w:hAnsi="Arial" w:cs="Arial"/>
          <w:color w:val="auto"/>
          <w:lang w:val="de-AT"/>
        </w:rPr>
        <w:t>Mobil, unkompliziert, flexibel</w:t>
      </w:r>
    </w:p>
    <w:p w14:paraId="1EC1164A" w14:textId="407A4891" w:rsidR="006305CA" w:rsidRPr="006305CA" w:rsidRDefault="006305CA" w:rsidP="001B7FAE">
      <w:pPr>
        <w:pStyle w:val="StandardWeb"/>
        <w:spacing w:line="320" w:lineRule="atLeast"/>
        <w:jc w:val="both"/>
        <w:rPr>
          <w:rFonts w:ascii="Arial" w:hAnsi="Arial" w:cs="Arial"/>
        </w:rPr>
      </w:pPr>
      <w:r w:rsidRPr="006305CA">
        <w:rPr>
          <w:rFonts w:ascii="Arial" w:hAnsi="Arial" w:cs="Arial"/>
        </w:rPr>
        <w:t xml:space="preserve">Ein besonderer Vorteil für Sommergäste ist die </w:t>
      </w:r>
      <w:r w:rsidRPr="006305CA">
        <w:rPr>
          <w:rFonts w:ascii="Arial" w:hAnsi="Arial" w:cs="Arial"/>
          <w:b/>
          <w:bCs/>
        </w:rPr>
        <w:t>Premium Card</w:t>
      </w:r>
      <w:r w:rsidRPr="006305CA">
        <w:rPr>
          <w:rFonts w:ascii="Arial" w:hAnsi="Arial" w:cs="Arial"/>
        </w:rPr>
        <w:t>, die bereits ab einer Übernachtung gilt</w:t>
      </w:r>
      <w:r w:rsidR="00E958F0">
        <w:rPr>
          <w:rFonts w:ascii="Arial" w:hAnsi="Arial" w:cs="Arial"/>
        </w:rPr>
        <w:t xml:space="preserve">. Sie bietet </w:t>
      </w:r>
      <w:r w:rsidRPr="006305CA">
        <w:rPr>
          <w:rFonts w:ascii="Arial" w:hAnsi="Arial" w:cs="Arial"/>
        </w:rPr>
        <w:t xml:space="preserve">freie Fahrten mit dem öffentlichen Verkehr, vergünstigte Bergbahntickets und die Freiheit, sich ohne Auto zu bewegen. Alles greift ineinander – und macht den Aufenthalt entschleunigt, leicht und überraschend einfach. Ein </w:t>
      </w:r>
      <w:r w:rsidRPr="006305CA">
        <w:rPr>
          <w:rFonts w:ascii="Arial" w:hAnsi="Arial" w:cs="Arial"/>
          <w:b/>
          <w:bCs/>
        </w:rPr>
        <w:t>Slow-Travel-Konzept</w:t>
      </w:r>
      <w:r w:rsidRPr="006305CA">
        <w:rPr>
          <w:rFonts w:ascii="Arial" w:hAnsi="Arial" w:cs="Arial"/>
        </w:rPr>
        <w:t xml:space="preserve">, das Raum lässt für das Wesentliche: </w:t>
      </w:r>
      <w:proofErr w:type="spellStart"/>
      <w:r w:rsidRPr="006305CA">
        <w:rPr>
          <w:rFonts w:ascii="Arial" w:hAnsi="Arial" w:cs="Arial"/>
        </w:rPr>
        <w:t>draussen</w:t>
      </w:r>
      <w:proofErr w:type="spellEnd"/>
      <w:r w:rsidRPr="006305CA">
        <w:rPr>
          <w:rFonts w:ascii="Arial" w:hAnsi="Arial" w:cs="Arial"/>
        </w:rPr>
        <w:t xml:space="preserve"> sein, erleben und ankommen.</w:t>
      </w:r>
    </w:p>
    <w:p w14:paraId="0EB41F7D" w14:textId="6AE92587" w:rsidR="00CB24E1" w:rsidRPr="001B7FAE" w:rsidRDefault="00BA56E2" w:rsidP="001B7FAE">
      <w:pPr>
        <w:pStyle w:val="StandardWeb"/>
        <w:spacing w:line="320" w:lineRule="atLeast"/>
        <w:jc w:val="both"/>
        <w:rPr>
          <w:rFonts w:ascii="Arial" w:hAnsi="Arial" w:cs="Arial"/>
        </w:rPr>
      </w:pPr>
      <w:r w:rsidRPr="00BA56E2">
        <w:rPr>
          <w:rFonts w:ascii="Arial" w:hAnsi="Arial" w:cs="Arial"/>
        </w:rPr>
        <w:t xml:space="preserve">Das Turmhotel Victoria Davos ist ein </w:t>
      </w:r>
      <w:r w:rsidR="001B7FAE" w:rsidRPr="001B7FAE">
        <w:rPr>
          <w:rFonts w:ascii="Arial" w:hAnsi="Arial" w:cs="Arial"/>
        </w:rPr>
        <w:t xml:space="preserve">guter Ausgangspunkt für alles, was der Bergsommer bereithält – und ein Ort, zu dem man </w:t>
      </w:r>
      <w:r w:rsidR="00CC2BFE">
        <w:rPr>
          <w:rFonts w:ascii="Arial" w:hAnsi="Arial" w:cs="Arial"/>
        </w:rPr>
        <w:t xml:space="preserve">jeden </w:t>
      </w:r>
      <w:r w:rsidR="001B7FAE" w:rsidRPr="001B7FAE">
        <w:rPr>
          <w:rFonts w:ascii="Arial" w:hAnsi="Arial" w:cs="Arial"/>
        </w:rPr>
        <w:t>Tag gern zurückkehrt.</w:t>
      </w:r>
    </w:p>
    <w:p w14:paraId="38DF5B7F" w14:textId="27E5B83C" w:rsidR="0054770C" w:rsidRPr="00D63D72" w:rsidRDefault="00E958F0" w:rsidP="00843C75">
      <w:pPr>
        <w:pStyle w:val="Infoblock"/>
        <w:rPr>
          <w:color w:val="000000"/>
        </w:rPr>
      </w:pPr>
      <w:r>
        <w:rPr>
          <w:b w:val="0"/>
        </w:rPr>
        <w:t>3.</w:t>
      </w:r>
      <w:r w:rsidR="00CC2BFE">
        <w:rPr>
          <w:b w:val="0"/>
        </w:rPr>
        <w:t>1</w:t>
      </w:r>
      <w:r w:rsidR="00D6147A">
        <w:rPr>
          <w:b w:val="0"/>
        </w:rPr>
        <w:t>01</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even" r:id="rId8"/>
      <w:headerReference w:type="default" r:id="rId9"/>
      <w:footerReference w:type="even" r:id="rId10"/>
      <w:footerReference w:type="default" r:id="rId11"/>
      <w:headerReference w:type="first" r:id="rId12"/>
      <w:footerReference w:type="first" r:id="rId13"/>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5003C" w14:textId="77777777" w:rsidR="00C57962" w:rsidRDefault="00C57962">
      <w:pPr>
        <w:spacing w:line="240" w:lineRule="auto"/>
      </w:pPr>
      <w:r>
        <w:separator/>
      </w:r>
    </w:p>
  </w:endnote>
  <w:endnote w:type="continuationSeparator" w:id="0">
    <w:p w14:paraId="7CC5688E" w14:textId="77777777" w:rsidR="00C57962" w:rsidRDefault="00C57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7EC7E" w14:textId="77777777" w:rsidR="007A500C" w:rsidRDefault="007A500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B7B9688" w:rsidR="00EF4EFD" w:rsidRDefault="00BF302A" w:rsidP="00EF4EFD">
          <w:pPr>
            <w:pStyle w:val="Fuzeile"/>
            <w:rPr>
              <w:lang w:val="en-US"/>
            </w:rPr>
          </w:pPr>
          <w:proofErr w:type="spellStart"/>
          <w:r>
            <w:rPr>
              <w:lang w:val="en-US"/>
            </w:rPr>
            <w:t>Turmhotel</w:t>
          </w:r>
          <w:proofErr w:type="spellEnd"/>
          <w:r>
            <w:rPr>
              <w:lang w:val="en-US"/>
            </w:rPr>
            <w:t xml:space="preserve"> Davos AG</w:t>
          </w:r>
        </w:p>
        <w:p w14:paraId="6411CF6D" w14:textId="529B0DBC" w:rsidR="00EF4EFD" w:rsidRPr="005717A2" w:rsidRDefault="00BF302A" w:rsidP="00EF4EFD">
          <w:pPr>
            <w:pStyle w:val="Fuzeile"/>
          </w:pPr>
          <w:r>
            <w:t xml:space="preserve">CH-7260 Davos, Alte </w:t>
          </w:r>
          <w:proofErr w:type="spellStart"/>
          <w:r>
            <w:t>Flüel</w:t>
          </w:r>
          <w:r w:rsidR="007A500C">
            <w:t>a</w:t>
          </w:r>
          <w:r>
            <w:t>strasse</w:t>
          </w:r>
          <w:proofErr w:type="spellEnd"/>
          <w:r>
            <w:t xml:space="preserve"> 2</w:t>
          </w:r>
        </w:p>
        <w:p w14:paraId="2AA06329" w14:textId="4D9937AA" w:rsidR="002F2E57" w:rsidRPr="005717A2" w:rsidRDefault="00EF4EFD" w:rsidP="002F2E57">
          <w:pPr>
            <w:spacing w:line="240" w:lineRule="auto"/>
            <w:jc w:val="left"/>
            <w:rPr>
              <w:rFonts w:ascii="Times New Roman" w:hAnsi="Times New Roman"/>
              <w:lang w:val="it-IT"/>
            </w:rPr>
          </w:pPr>
          <w:r w:rsidRPr="002F2E57">
            <w:rPr>
              <w:rFonts w:ascii="Arial Narrow" w:hAnsi="Arial Narrow"/>
              <w:i/>
              <w:sz w:val="20"/>
              <w:szCs w:val="20"/>
              <w:lang w:val="it-IT"/>
            </w:rPr>
            <w:t xml:space="preserve">Tel.: </w:t>
          </w:r>
          <w:r w:rsidR="002F2E57" w:rsidRPr="002F2E57">
            <w:rPr>
              <w:rFonts w:ascii="Arial Narrow" w:hAnsi="Arial Narrow"/>
              <w:i/>
              <w:sz w:val="20"/>
              <w:szCs w:val="20"/>
              <w:lang w:val="it-IT"/>
            </w:rPr>
            <w:t>+</w:t>
          </w:r>
          <w:r w:rsidR="00BF302A">
            <w:rPr>
              <w:rFonts w:ascii="Arial Narrow" w:hAnsi="Arial Narrow"/>
              <w:i/>
              <w:sz w:val="20"/>
              <w:szCs w:val="20"/>
              <w:lang w:val="it-IT"/>
            </w:rPr>
            <w:t>41 (0)81 417 53 00</w:t>
          </w:r>
        </w:p>
        <w:p w14:paraId="138900EF" w14:textId="6B274A9C" w:rsidR="00EF4EFD" w:rsidRPr="00EA506C" w:rsidRDefault="00EF4EFD" w:rsidP="00BF302A">
          <w:pPr>
            <w:pStyle w:val="Fuzeile"/>
            <w:jc w:val="both"/>
            <w:rPr>
              <w:lang w:val="it-IT"/>
            </w:rPr>
          </w:pPr>
          <w:r w:rsidRPr="00EA506C">
            <w:rPr>
              <w:lang w:val="it-IT"/>
            </w:rPr>
            <w:t xml:space="preserve">E-Mail: </w:t>
          </w:r>
          <w:r w:rsidR="00BF302A">
            <w:rPr>
              <w:lang w:val="it-IT"/>
            </w:rPr>
            <w:t>hotel@victoria-davos.ch</w:t>
          </w:r>
        </w:p>
        <w:p w14:paraId="39C3446A" w14:textId="03BE16FB" w:rsidR="006A4911" w:rsidRPr="00276AC4" w:rsidRDefault="00860365" w:rsidP="00EF4EFD">
          <w:pPr>
            <w:pStyle w:val="Fuzeile"/>
          </w:pPr>
          <w:hyperlink r:id="rId1" w:history="1">
            <w:r w:rsidR="00BF302A" w:rsidRPr="00EC503C">
              <w:rPr>
                <w:lang w:val="it-IT"/>
              </w:rPr>
              <w:t>www.victoria-davos.ch</w:t>
            </w:r>
          </w:hyperlink>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Salzburg,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6D312" w14:textId="77777777" w:rsidR="007A500C" w:rsidRDefault="007A50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880A3" w14:textId="77777777" w:rsidR="00C57962" w:rsidRDefault="00C57962">
      <w:pPr>
        <w:spacing w:line="240" w:lineRule="auto"/>
      </w:pPr>
      <w:r>
        <w:separator/>
      </w:r>
    </w:p>
  </w:footnote>
  <w:footnote w:type="continuationSeparator" w:id="0">
    <w:p w14:paraId="4DFB1381" w14:textId="77777777" w:rsidR="00C57962" w:rsidRDefault="00C579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778FA" w14:textId="77777777" w:rsidR="007A500C" w:rsidRDefault="007A500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0B250646"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D95296">
      <w:rPr>
        <w:lang w:val="de-AT"/>
      </w:rPr>
      <w:t>Kurztext</w:t>
    </w:r>
  </w:p>
  <w:p w14:paraId="7CD75C2D" w14:textId="3EA79ACB" w:rsidR="001301EB"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860365">
      <w:rPr>
        <w:noProof/>
      </w:rPr>
      <w:t>Februar 26</w:t>
    </w:r>
    <w:r w:rsidRPr="0098418B">
      <w:fldChar w:fldCharType="end"/>
    </w:r>
    <w:r w:rsidRPr="002F2E57">
      <w:rPr>
        <w:lang w:val="en-US"/>
      </w:rPr>
      <w:tab/>
    </w:r>
    <w:r w:rsidR="00BF302A">
      <w:rPr>
        <w:caps/>
        <w:lang w:val="en-US"/>
      </w:rPr>
      <w:t>turmhotel victoria davos</w:t>
    </w:r>
    <w:r w:rsidRPr="002F2E57">
      <w:rPr>
        <w:lang w:val="en-US"/>
      </w:rPr>
      <w:tab/>
      <w:t xml:space="preserve"> </w:t>
    </w:r>
    <w:proofErr w:type="spellStart"/>
    <w:r w:rsidRPr="002F2E57">
      <w:rPr>
        <w:lang w:val="en-US"/>
      </w:rPr>
      <w:t>Seite</w:t>
    </w:r>
    <w:proofErr w:type="spellEnd"/>
    <w:r w:rsidRPr="002F2E57">
      <w:rPr>
        <w:lang w:val="en-US"/>
      </w:rPr>
      <w:t xml:space="preserv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8ADA2" w14:textId="77777777" w:rsidR="007A500C" w:rsidRDefault="007A50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6"/>
  </w:num>
  <w:num w:numId="5">
    <w:abstractNumId w:val="9"/>
  </w:num>
  <w:num w:numId="6">
    <w:abstractNumId w:val="3"/>
  </w:num>
  <w:num w:numId="7">
    <w:abstractNumId w:val="8"/>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01483"/>
    <w:rsid w:val="0002336F"/>
    <w:rsid w:val="0004089A"/>
    <w:rsid w:val="000664AC"/>
    <w:rsid w:val="0009364F"/>
    <w:rsid w:val="000B3ECD"/>
    <w:rsid w:val="000C29AA"/>
    <w:rsid w:val="000D1DAB"/>
    <w:rsid w:val="000E4167"/>
    <w:rsid w:val="00106566"/>
    <w:rsid w:val="00126271"/>
    <w:rsid w:val="00126629"/>
    <w:rsid w:val="001301EB"/>
    <w:rsid w:val="00175164"/>
    <w:rsid w:val="001906B3"/>
    <w:rsid w:val="001A59B6"/>
    <w:rsid w:val="001B6E98"/>
    <w:rsid w:val="001B7FAE"/>
    <w:rsid w:val="001C49D7"/>
    <w:rsid w:val="001D50AF"/>
    <w:rsid w:val="001F0667"/>
    <w:rsid w:val="0020032F"/>
    <w:rsid w:val="00212FB7"/>
    <w:rsid w:val="00220D1E"/>
    <w:rsid w:val="00220F3F"/>
    <w:rsid w:val="002267A1"/>
    <w:rsid w:val="0023502D"/>
    <w:rsid w:val="002603B1"/>
    <w:rsid w:val="002657BD"/>
    <w:rsid w:val="00270AD1"/>
    <w:rsid w:val="00271052"/>
    <w:rsid w:val="00271B1F"/>
    <w:rsid w:val="00276AC4"/>
    <w:rsid w:val="00282F51"/>
    <w:rsid w:val="002A42F6"/>
    <w:rsid w:val="002D22AA"/>
    <w:rsid w:val="002D6437"/>
    <w:rsid w:val="002E5B1D"/>
    <w:rsid w:val="002F2E57"/>
    <w:rsid w:val="002F545B"/>
    <w:rsid w:val="002F69D0"/>
    <w:rsid w:val="00330252"/>
    <w:rsid w:val="00343423"/>
    <w:rsid w:val="003B113F"/>
    <w:rsid w:val="003B3087"/>
    <w:rsid w:val="003D2BDA"/>
    <w:rsid w:val="003E30FF"/>
    <w:rsid w:val="003F28FC"/>
    <w:rsid w:val="00420D12"/>
    <w:rsid w:val="00422C09"/>
    <w:rsid w:val="004761E7"/>
    <w:rsid w:val="00476758"/>
    <w:rsid w:val="00487C03"/>
    <w:rsid w:val="004E4060"/>
    <w:rsid w:val="004F36DE"/>
    <w:rsid w:val="00524813"/>
    <w:rsid w:val="00527078"/>
    <w:rsid w:val="00534353"/>
    <w:rsid w:val="0054550C"/>
    <w:rsid w:val="0054770C"/>
    <w:rsid w:val="005513E7"/>
    <w:rsid w:val="0055351C"/>
    <w:rsid w:val="00564D5F"/>
    <w:rsid w:val="00570387"/>
    <w:rsid w:val="005717A2"/>
    <w:rsid w:val="0057584D"/>
    <w:rsid w:val="00595BF4"/>
    <w:rsid w:val="005C6462"/>
    <w:rsid w:val="005D21EC"/>
    <w:rsid w:val="00602B73"/>
    <w:rsid w:val="00610018"/>
    <w:rsid w:val="006305CA"/>
    <w:rsid w:val="00665CB8"/>
    <w:rsid w:val="006A4911"/>
    <w:rsid w:val="006C0548"/>
    <w:rsid w:val="006D7455"/>
    <w:rsid w:val="006E1240"/>
    <w:rsid w:val="00711DAE"/>
    <w:rsid w:val="0072786C"/>
    <w:rsid w:val="007339AD"/>
    <w:rsid w:val="007648F3"/>
    <w:rsid w:val="0077251C"/>
    <w:rsid w:val="00773B81"/>
    <w:rsid w:val="00787AD3"/>
    <w:rsid w:val="007A500C"/>
    <w:rsid w:val="007A77CC"/>
    <w:rsid w:val="007B0E82"/>
    <w:rsid w:val="007D2CCC"/>
    <w:rsid w:val="007F3156"/>
    <w:rsid w:val="00824079"/>
    <w:rsid w:val="00826EB5"/>
    <w:rsid w:val="00843C75"/>
    <w:rsid w:val="00845F39"/>
    <w:rsid w:val="008553EF"/>
    <w:rsid w:val="00860365"/>
    <w:rsid w:val="008703B0"/>
    <w:rsid w:val="00886FF6"/>
    <w:rsid w:val="00891CB8"/>
    <w:rsid w:val="008B026D"/>
    <w:rsid w:val="008C5AA6"/>
    <w:rsid w:val="008D4B1C"/>
    <w:rsid w:val="008E233C"/>
    <w:rsid w:val="00906CC0"/>
    <w:rsid w:val="00910AA2"/>
    <w:rsid w:val="00913EE5"/>
    <w:rsid w:val="009526AC"/>
    <w:rsid w:val="009540E9"/>
    <w:rsid w:val="009563CD"/>
    <w:rsid w:val="00967D8E"/>
    <w:rsid w:val="0097407E"/>
    <w:rsid w:val="00975CF5"/>
    <w:rsid w:val="009B0AB1"/>
    <w:rsid w:val="009B3460"/>
    <w:rsid w:val="009E08F2"/>
    <w:rsid w:val="009E5FF8"/>
    <w:rsid w:val="009F2EC4"/>
    <w:rsid w:val="00A0457C"/>
    <w:rsid w:val="00A15FD3"/>
    <w:rsid w:val="00A36FBB"/>
    <w:rsid w:val="00A42B8E"/>
    <w:rsid w:val="00A52BCA"/>
    <w:rsid w:val="00A538DA"/>
    <w:rsid w:val="00A82CBC"/>
    <w:rsid w:val="00A92110"/>
    <w:rsid w:val="00AA2200"/>
    <w:rsid w:val="00AD5EB7"/>
    <w:rsid w:val="00AD5FE3"/>
    <w:rsid w:val="00B16A14"/>
    <w:rsid w:val="00B25259"/>
    <w:rsid w:val="00B27F83"/>
    <w:rsid w:val="00B44935"/>
    <w:rsid w:val="00B51F4A"/>
    <w:rsid w:val="00B72984"/>
    <w:rsid w:val="00B851EF"/>
    <w:rsid w:val="00B94996"/>
    <w:rsid w:val="00BA56E2"/>
    <w:rsid w:val="00BE60A1"/>
    <w:rsid w:val="00BF302A"/>
    <w:rsid w:val="00C1160A"/>
    <w:rsid w:val="00C27DA8"/>
    <w:rsid w:val="00C30394"/>
    <w:rsid w:val="00C41523"/>
    <w:rsid w:val="00C43599"/>
    <w:rsid w:val="00C51340"/>
    <w:rsid w:val="00C57962"/>
    <w:rsid w:val="00C873B6"/>
    <w:rsid w:val="00CA6DCE"/>
    <w:rsid w:val="00CB24E1"/>
    <w:rsid w:val="00CC2BFE"/>
    <w:rsid w:val="00CE6E53"/>
    <w:rsid w:val="00D0400F"/>
    <w:rsid w:val="00D0515F"/>
    <w:rsid w:val="00D36D92"/>
    <w:rsid w:val="00D370C6"/>
    <w:rsid w:val="00D6147A"/>
    <w:rsid w:val="00D63D72"/>
    <w:rsid w:val="00D67B64"/>
    <w:rsid w:val="00D84421"/>
    <w:rsid w:val="00D95296"/>
    <w:rsid w:val="00DE355C"/>
    <w:rsid w:val="00DF0FDD"/>
    <w:rsid w:val="00E05E89"/>
    <w:rsid w:val="00E23FB6"/>
    <w:rsid w:val="00E2720B"/>
    <w:rsid w:val="00E45D89"/>
    <w:rsid w:val="00E6228C"/>
    <w:rsid w:val="00E75EB8"/>
    <w:rsid w:val="00E958F0"/>
    <w:rsid w:val="00EB1FB8"/>
    <w:rsid w:val="00EB64E0"/>
    <w:rsid w:val="00EC38A1"/>
    <w:rsid w:val="00EC503C"/>
    <w:rsid w:val="00EE04EB"/>
    <w:rsid w:val="00EF4EFD"/>
    <w:rsid w:val="00F262C7"/>
    <w:rsid w:val="00F35075"/>
    <w:rsid w:val="00F454EC"/>
    <w:rsid w:val="00F53F65"/>
    <w:rsid w:val="00F7734F"/>
    <w:rsid w:val="00F85DCF"/>
    <w:rsid w:val="00F93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64F"/>
    <w:pPr>
      <w:spacing w:after="0" w:line="360" w:lineRule="atLeast"/>
      <w:jc w:val="both"/>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936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420D12"/>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F350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jc w:val="left"/>
    </w:pPr>
    <w:rPr>
      <w:rFonts w:ascii="Arial Narrow" w:hAnsi="Arial Narrow"/>
      <w:i/>
      <w:sz w:val="20"/>
      <w:szCs w:val="20"/>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spacing w:line="240" w:lineRule="auto"/>
      <w:jc w:val="right"/>
      <w:textAlignment w:val="baseline"/>
    </w:pPr>
    <w:rPr>
      <w:b/>
      <w:sz w:val="18"/>
      <w:szCs w:val="20"/>
    </w:rPr>
  </w:style>
  <w:style w:type="paragraph" w:styleId="Kopfzeile">
    <w:name w:val="header"/>
    <w:basedOn w:val="Standard"/>
    <w:link w:val="KopfzeileZchn"/>
    <w:rsid w:val="0009364F"/>
    <w:pPr>
      <w:tabs>
        <w:tab w:val="center" w:pos="4253"/>
        <w:tab w:val="right" w:pos="8505"/>
      </w:tabs>
      <w:spacing w:line="240" w:lineRule="auto"/>
    </w:pPr>
    <w:rPr>
      <w:rFonts w:ascii="Arial Narrow" w:hAnsi="Arial Narrow"/>
      <w:i/>
      <w:sz w:val="20"/>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spacing w:line="240" w:lineRule="auto"/>
      <w:jc w:val="left"/>
      <w:textAlignment w:val="baseline"/>
    </w:pPr>
    <w:rPr>
      <w:rFonts w:ascii="Arial Narrow" w:hAnsi="Arial Narrow"/>
      <w:sz w:val="20"/>
      <w:szCs w:val="20"/>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line="240" w:lineRule="auto"/>
      <w:jc w:val="left"/>
    </w:pPr>
    <w:rPr>
      <w:rFonts w:ascii="Times New Roman" w:hAnsi="Times New Roman"/>
      <w:lang w:val="de-AT"/>
    </w:r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line="240" w:lineRule="auto"/>
      <w:jc w:val="left"/>
    </w:pPr>
    <w:rPr>
      <w:rFonts w:ascii="Times New Roman" w:hAnsi="Times New Roman"/>
      <w:lang w:val="de-AT"/>
    </w:rPr>
  </w:style>
  <w:style w:type="character" w:styleId="BesuchterLink">
    <w:name w:val="FollowedHyperlink"/>
    <w:basedOn w:val="Absatz-Standardschriftart"/>
    <w:uiPriority w:val="99"/>
    <w:semiHidden/>
    <w:unhideWhenUsed/>
    <w:rsid w:val="00EC503C"/>
    <w:rPr>
      <w:color w:val="954F72" w:themeColor="followedHyperlink"/>
      <w:u w:val="single"/>
    </w:rPr>
  </w:style>
  <w:style w:type="character" w:customStyle="1" w:styleId="berschrift3Zchn">
    <w:name w:val="Überschrift 3 Zchn"/>
    <w:basedOn w:val="Absatz-Standardschriftart"/>
    <w:link w:val="berschrift3"/>
    <w:uiPriority w:val="9"/>
    <w:semiHidden/>
    <w:rsid w:val="00420D12"/>
    <w:rPr>
      <w:rFonts w:asciiTheme="majorHAnsi" w:eastAsiaTheme="majorEastAsia" w:hAnsiTheme="majorHAnsi" w:cstheme="majorBidi"/>
      <w:color w:val="1F4D78" w:themeColor="accent1" w:themeShade="7F"/>
      <w:sz w:val="24"/>
      <w:szCs w:val="24"/>
      <w:lang w:eastAsia="de-DE"/>
    </w:rPr>
  </w:style>
  <w:style w:type="character" w:customStyle="1" w:styleId="whitespace-normal">
    <w:name w:val="whitespace-normal"/>
    <w:basedOn w:val="Absatz-Standardschriftart"/>
    <w:rsid w:val="00CB2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victoria-davos.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68EAE-E2D5-4B18-B061-A2D83235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2737</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Elisabeth Zelger</cp:lastModifiedBy>
  <cp:revision>2</cp:revision>
  <cp:lastPrinted>2019-08-12T07:44:00Z</cp:lastPrinted>
  <dcterms:created xsi:type="dcterms:W3CDTF">2026-02-13T09:56:00Z</dcterms:created>
  <dcterms:modified xsi:type="dcterms:W3CDTF">2026-02-13T09:56:00Z</dcterms:modified>
</cp:coreProperties>
</file>