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553A" w14:textId="77777777" w:rsidR="00397844" w:rsidRDefault="00397844" w:rsidP="00397844">
      <w:pPr>
        <w:jc w:val="center"/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</w:pPr>
      <w:r w:rsidRPr="00397844">
        <w:rPr>
          <w:rFonts w:eastAsia="Times New Roman"/>
          <w:b/>
          <w:bCs/>
          <w:kern w:val="28"/>
          <w:sz w:val="26"/>
          <w:szCs w:val="26"/>
          <w:u w:val="single"/>
          <w:lang w:eastAsia="x-none"/>
        </w:rPr>
        <w:t>Tanzen im Wellnessurlaub im Hotel Larimar in Österreich</w:t>
      </w:r>
    </w:p>
    <w:p w14:paraId="36971F7D" w14:textId="26B3A617" w:rsidR="00397844" w:rsidRPr="00397844" w:rsidRDefault="00397844" w:rsidP="00397844">
      <w:pPr>
        <w:rPr>
          <w:b/>
          <w:bCs/>
        </w:rPr>
      </w:pPr>
      <w:r w:rsidRPr="00397844">
        <w:rPr>
          <w:b/>
          <w:bCs/>
        </w:rPr>
        <w:t>Im Wellnessurlaub entspannen und einzigartige Tanz-Erlebnisse genießen: das Hotel &amp; Spa Larimar****Superior im Südburgenland, im Südosten Österreichs, bietet einzigartige Tanzworkshops mit Profi-Tänzern und ein Top</w:t>
      </w:r>
      <w:r w:rsidR="00E84647">
        <w:rPr>
          <w:b/>
          <w:bCs/>
        </w:rPr>
        <w:t>-</w:t>
      </w:r>
      <w:r w:rsidRPr="00397844">
        <w:rPr>
          <w:b/>
          <w:bCs/>
        </w:rPr>
        <w:t xml:space="preserve">Wellnessangebot mit 9 Pools, 9 Saunen und vielen Ruheoasen! </w:t>
      </w:r>
    </w:p>
    <w:p w14:paraId="228AA089" w14:textId="77777777" w:rsidR="00397844" w:rsidRDefault="00397844" w:rsidP="0063589B">
      <w:r w:rsidRPr="00397844">
        <w:t>Die Kombination aus unterhaltsamen Tanzworkshop und entspanntem Wellnessurlaub ist gefragt: Tanzbegeisterte werden das Top Wellnesshotel Larimar***Superior in Österreich lieben. Ob beliebte Freizeittänze wie Discofox, Boogie oder Polka, klassische Tänze wie Walzer, Tango, Foxtrott und Slowfox, oder lateinamerikanische Tänze und Boogie – der Tanz-Profi und ehemalige Choreograph des Wiener Opernballs Werner Dietrich führt Anfänger und Fortgeschrittene gemeinsam mit Tanzpartnerin Anne Greiner-Müller durch stimmungsvolle Tanzwochen im Larimar. Tango- und Swing-Workshops mit den österreichischen Tango-Staatsmeistern Margarete und Peter Urbanek sind ebenso beliebt wie die Oldschool-Boogie Woche mit Edith und Andreas Jünger, der ehemaligen Nummer 9 der Weltrangliste im Boogie-Woogie. Die Tanzworkshops finden in großzügigen, klimatisierten Räumlichkeiten mit hochwertigem Tanzparkett statt und sind perfekt, um seine Tanz-Fähigkeiten zu verbessern. Besonders beliebt sind die Live-Musik-Abende an der Hotelbar, wo die erlernten Tanzkünste zum Besten gegeben werden.</w:t>
      </w:r>
    </w:p>
    <w:p w14:paraId="3EE78EC5" w14:textId="46D54E84" w:rsidR="00397844" w:rsidRPr="00397844" w:rsidRDefault="00397844" w:rsidP="00397844">
      <w:pPr>
        <w:jc w:val="center"/>
        <w:rPr>
          <w:b/>
          <w:bCs/>
        </w:rPr>
      </w:pPr>
      <w:r w:rsidRPr="00397844">
        <w:rPr>
          <w:b/>
          <w:bCs/>
        </w:rPr>
        <w:t>Perfekte Entspannung im Larimar Wellnessparadies</w:t>
      </w:r>
    </w:p>
    <w:p w14:paraId="266FF7C1" w14:textId="466FAB05" w:rsidR="00466CEA" w:rsidRDefault="00397844" w:rsidP="0063589B">
      <w:r w:rsidRPr="00397844">
        <w:t xml:space="preserve">Nach dem Tanzkurs lädt die rund 7.000 m2 große Larimar Thermen-, Wasser- und Saunawelt zum Entspannen ein. 9 Pools mit 36 Grad warmen Thermalwasser, entschlackendem Meerwasser und Süßwasser bieten optimalen Gesundheitsmehrwert. Die großzügige Saunawelt beeindruckt mit 9 verschiedenen Saunen inklusive neuem Ladies Spa. Das mediterrane Gartenparadies lädt mit vielen Nischen und Rückzugsmöglichkeiten ein, die Seele baumeln zu lassen. Im Premium-Spa verwöhnen mehr als 150 verschiedene Behandlungen mit Schwerpunkten im Ayurveda, Thai und TCM, </w:t>
      </w:r>
      <w:r w:rsidRPr="00397844">
        <w:lastRenderedPageBreak/>
        <w:t xml:space="preserve">physikalischen und energetischen Behandlungen bis Beauty u.v.m. Gäste schwärmen: </w:t>
      </w:r>
      <w:r w:rsidRPr="00397844">
        <w:rPr>
          <w:i/>
          <w:iCs/>
        </w:rPr>
        <w:t>„Ich liebe die Tanzworkshops mit dem vergnügten Tanzunterricht in der einzigartigen Wohlfühlatmosphäre des Hotels Larimar. Vor allem die anschließende Entspannung im Wellness- und Spa-Bereich – mit dem warmen Thermalwasser, den wohltuenden Massagen und den vielen Ruheoasen – ergänzen den Tanzurlaub perfekt.“</w:t>
      </w:r>
    </w:p>
    <w:p w14:paraId="0992A95E" w14:textId="77777777" w:rsidR="002C76BB" w:rsidRPr="002C76BB" w:rsidRDefault="002C76BB" w:rsidP="0063589B">
      <w:pPr>
        <w:rPr>
          <w:u w:val="single"/>
        </w:rPr>
      </w:pPr>
      <w:r w:rsidRPr="002C76BB">
        <w:rPr>
          <w:u w:val="single"/>
        </w:rPr>
        <w:t xml:space="preserve">Die nächsten Tanz-Termine im Hotel Larimar: </w:t>
      </w:r>
    </w:p>
    <w:p w14:paraId="71BAFF14" w14:textId="77777777" w:rsidR="002C76BB" w:rsidRDefault="002C76BB" w:rsidP="002C76BB">
      <w:pPr>
        <w:jc w:val="left"/>
      </w:pPr>
      <w:r w:rsidRPr="002C76BB">
        <w:rPr>
          <w:b/>
          <w:bCs/>
        </w:rPr>
        <w:t>Oldschool-Boggie Woche</w:t>
      </w:r>
      <w:r w:rsidRPr="002C76BB">
        <w:rPr>
          <w:b/>
          <w:bCs/>
        </w:rPr>
        <w:br/>
      </w:r>
      <w:r w:rsidRPr="002C76BB">
        <w:t xml:space="preserve">Beschwingte Melodien und einzigartige Rhythmen mit Oldschool-Boogie und Swing mit Edith und Andreas Jünger. 5 Nächte mit Tanz-Workshop und allen </w:t>
      </w:r>
      <w:proofErr w:type="spellStart"/>
      <w:r w:rsidRPr="002C76BB">
        <w:t>LarimarInklusivleistungen</w:t>
      </w:r>
      <w:proofErr w:type="spellEnd"/>
      <w:r w:rsidRPr="002C76BB">
        <w:t xml:space="preserve">, ab € 1.005 </w:t>
      </w:r>
      <w:proofErr w:type="spellStart"/>
      <w:r w:rsidRPr="002C76BB">
        <w:t>p.P</w:t>
      </w:r>
      <w:proofErr w:type="spellEnd"/>
      <w:r w:rsidRPr="002C76BB">
        <w:t>. im DZ. Gültig von 05.07. bis 10.07.2026.</w:t>
      </w:r>
    </w:p>
    <w:p w14:paraId="1DD542DF" w14:textId="218504CE" w:rsidR="002C76BB" w:rsidRDefault="002C76BB" w:rsidP="002C76BB">
      <w:pPr>
        <w:jc w:val="left"/>
      </w:pPr>
      <w:r w:rsidRPr="002C76BB">
        <w:rPr>
          <w:b/>
          <w:bCs/>
        </w:rPr>
        <w:t>Lateinamerikanische Tänze</w:t>
      </w:r>
      <w:r w:rsidRPr="002C76BB">
        <w:rPr>
          <w:b/>
          <w:bCs/>
        </w:rPr>
        <w:br/>
      </w:r>
      <w:r w:rsidRPr="002C76BB">
        <w:t xml:space="preserve">Karibikfeeling mit Rumba, Salsa, Jive, Cha </w:t>
      </w:r>
      <w:proofErr w:type="spellStart"/>
      <w:r w:rsidRPr="002C76BB">
        <w:t>Cha</w:t>
      </w:r>
      <w:proofErr w:type="spellEnd"/>
      <w:r w:rsidRPr="002C76BB">
        <w:t xml:space="preserve"> </w:t>
      </w:r>
      <w:proofErr w:type="spellStart"/>
      <w:r w:rsidRPr="002C76BB">
        <w:t>Cha</w:t>
      </w:r>
      <w:proofErr w:type="spellEnd"/>
      <w:r w:rsidRPr="002C76BB">
        <w:t xml:space="preserve"> und Bachata sowie Tanzgymnastik und Line Dance. 7 Nächte mit Tanz-Workshop und allen Larimar-Inklusivleistungen, ab € 1.540 </w:t>
      </w:r>
      <w:proofErr w:type="spellStart"/>
      <w:r w:rsidRPr="002C76BB">
        <w:t>p.P</w:t>
      </w:r>
      <w:proofErr w:type="spellEnd"/>
      <w:r w:rsidRPr="002C76BB">
        <w:t>. im DZ. Gültig von 02.08. bis 09.08.2026.</w:t>
      </w:r>
    </w:p>
    <w:p w14:paraId="7C01993F" w14:textId="564067D0" w:rsidR="002C76BB" w:rsidRDefault="002C76BB" w:rsidP="002C76BB">
      <w:pPr>
        <w:jc w:val="left"/>
      </w:pPr>
      <w:r w:rsidRPr="002C76BB">
        <w:rPr>
          <w:b/>
          <w:bCs/>
        </w:rPr>
        <w:t>Swing Tänze</w:t>
      </w:r>
      <w:r w:rsidRPr="002C76BB">
        <w:rPr>
          <w:b/>
          <w:bCs/>
        </w:rPr>
        <w:br/>
      </w:r>
      <w:r w:rsidRPr="002C76BB">
        <w:t xml:space="preserve">Sommerliches Tanzvergnügen mit Lindy Hop, Westcoast-Swing, Boogie und Jive. 3 Nächte mit Tanz-Workshop und allen Larimar-Inklusivleistungen, ab € 672 </w:t>
      </w:r>
      <w:proofErr w:type="spellStart"/>
      <w:r w:rsidRPr="002C76BB">
        <w:t>p.P</w:t>
      </w:r>
      <w:proofErr w:type="spellEnd"/>
      <w:r w:rsidRPr="002C76BB">
        <w:t>. im DZ. Gültig von 16.08. bis 19.08.2026.</w:t>
      </w:r>
    </w:p>
    <w:p w14:paraId="49A9C74D" w14:textId="7813FF08" w:rsidR="00466CEA" w:rsidRDefault="002C76BB" w:rsidP="002C76BB">
      <w:pPr>
        <w:jc w:val="left"/>
      </w:pPr>
      <w:r w:rsidRPr="002C76BB">
        <w:rPr>
          <w:b/>
          <w:bCs/>
        </w:rPr>
        <w:t>Tango Milonga Festival</w:t>
      </w:r>
      <w:r w:rsidRPr="002C76BB">
        <w:rPr>
          <w:b/>
          <w:bCs/>
        </w:rPr>
        <w:br/>
      </w:r>
      <w:r w:rsidRPr="002C76BB">
        <w:t xml:space="preserve">Tanzfestival mit Outfits im Stile der 30er Jahre, Karibikfeeling u.v.m. 4 Nächte mit Tanz-Workshop und allen Larimar-Inklusivleistungen, ab € 866 </w:t>
      </w:r>
      <w:proofErr w:type="spellStart"/>
      <w:r w:rsidRPr="002C76BB">
        <w:t>p.P</w:t>
      </w:r>
      <w:proofErr w:type="spellEnd"/>
      <w:r w:rsidRPr="002C76BB">
        <w:t>. im DZ. Gültig von 19.08. bis 23.08.2026.</w:t>
      </w:r>
    </w:p>
    <w:p w14:paraId="33BA6BD5" w14:textId="55AE83F5" w:rsidR="004514EC" w:rsidRPr="004514EC" w:rsidRDefault="00C756C6" w:rsidP="00A533E0">
      <w:pPr>
        <w:pStyle w:val="Infoblock"/>
      </w:pPr>
      <w:r>
        <w:rPr>
          <w:b w:val="0"/>
          <w:bCs/>
        </w:rPr>
        <w:t>3.</w:t>
      </w:r>
      <w:r w:rsidR="008C17EF">
        <w:rPr>
          <w:b w:val="0"/>
          <w:bCs/>
        </w:rPr>
        <w:t>878</w:t>
      </w:r>
      <w:r w:rsidR="004514EC" w:rsidRPr="00E52DC2">
        <w:rPr>
          <w:b w:val="0"/>
          <w:bCs/>
        </w:rPr>
        <w:t xml:space="preserve"> Zeichen</w:t>
      </w:r>
      <w:r w:rsidR="004514EC" w:rsidRPr="00E52DC2">
        <w:rPr>
          <w:b w:val="0"/>
          <w:bCs/>
        </w:rPr>
        <w:br/>
      </w:r>
      <w:r w:rsidR="004514EC">
        <w:t>Abdruck honorarfrei,</w:t>
      </w:r>
      <w:r w:rsidR="004514EC">
        <w:br/>
        <w:t>Belegexemplar erbeten!</w:t>
      </w:r>
    </w:p>
    <w:sectPr w:rsidR="004514EC" w:rsidRPr="004514EC" w:rsidSect="003A3FAF">
      <w:headerReference w:type="default" r:id="rId7"/>
      <w:footerReference w:type="default" r:id="rId8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D989" w14:textId="77777777" w:rsidR="00A24011" w:rsidRDefault="00A24011" w:rsidP="00893EB9">
      <w:pPr>
        <w:spacing w:after="0" w:line="240" w:lineRule="auto"/>
      </w:pPr>
      <w:r>
        <w:separator/>
      </w:r>
    </w:p>
  </w:endnote>
  <w:endnote w:type="continuationSeparator" w:id="0">
    <w:p w14:paraId="43BB7B39" w14:textId="77777777" w:rsidR="00A24011" w:rsidRDefault="00A24011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color w:val="000000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4AFB6D14" w14:textId="77777777" w:rsidR="0063589B" w:rsidRPr="0063589B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63589B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63589B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D99C" w14:textId="77777777" w:rsidR="00A24011" w:rsidRDefault="00A24011" w:rsidP="00893EB9">
      <w:pPr>
        <w:spacing w:after="0" w:line="240" w:lineRule="auto"/>
      </w:pPr>
      <w:r>
        <w:separator/>
      </w:r>
    </w:p>
  </w:footnote>
  <w:footnote w:type="continuationSeparator" w:id="0">
    <w:p w14:paraId="23F5BC0D" w14:textId="77777777" w:rsidR="00A24011" w:rsidRDefault="00A24011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854E5" w14:textId="6E9D29A9" w:rsidR="00674892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397844">
      <w:rPr>
        <w:lang w:val="de-AT"/>
      </w:rPr>
      <w:t>Kurz</w:t>
    </w:r>
    <w:r w:rsidR="00B174D3">
      <w:rPr>
        <w:lang w:val="de-AT"/>
      </w:rPr>
      <w:t>text</w:t>
    </w:r>
  </w:p>
  <w:p w14:paraId="411126BE" w14:textId="25B7CCF6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3314FB">
      <w:rPr>
        <w:noProof/>
      </w:rPr>
      <w:t>Juni 26</w:t>
    </w:r>
    <w:r w:rsidRPr="00C80352">
      <w:fldChar w:fldCharType="end"/>
    </w:r>
    <w:r>
      <w:tab/>
    </w:r>
    <w:r w:rsidR="0095302F">
      <w:rPr>
        <w:caps/>
      </w:rPr>
      <w:t>Wellness- und Gesundheitshotel Larimar****S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BF9"/>
    <w:rsid w:val="00061F87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C76BB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5015"/>
    <w:rsid w:val="003314FB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97844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66CEA"/>
    <w:rsid w:val="00467DDC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87E2C"/>
    <w:rsid w:val="00491124"/>
    <w:rsid w:val="004929FE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F03"/>
    <w:rsid w:val="0057093B"/>
    <w:rsid w:val="005710F1"/>
    <w:rsid w:val="00571ADD"/>
    <w:rsid w:val="005721D9"/>
    <w:rsid w:val="0058531A"/>
    <w:rsid w:val="0058703A"/>
    <w:rsid w:val="00591EBF"/>
    <w:rsid w:val="00592B4A"/>
    <w:rsid w:val="005945AB"/>
    <w:rsid w:val="005945EF"/>
    <w:rsid w:val="00594BD4"/>
    <w:rsid w:val="005968C1"/>
    <w:rsid w:val="005975BB"/>
    <w:rsid w:val="005B271D"/>
    <w:rsid w:val="005B5858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3E64"/>
    <w:rsid w:val="006850BD"/>
    <w:rsid w:val="00686BD7"/>
    <w:rsid w:val="00687570"/>
    <w:rsid w:val="00691A84"/>
    <w:rsid w:val="00692136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E15E9"/>
    <w:rsid w:val="006E7410"/>
    <w:rsid w:val="006E7A6E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32A5"/>
    <w:rsid w:val="00723353"/>
    <w:rsid w:val="00724B44"/>
    <w:rsid w:val="0072728B"/>
    <w:rsid w:val="00727B28"/>
    <w:rsid w:val="00730402"/>
    <w:rsid w:val="007314BB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9FE"/>
    <w:rsid w:val="00826574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797"/>
    <w:rsid w:val="008C17EF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011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504B2"/>
    <w:rsid w:val="00A533E0"/>
    <w:rsid w:val="00A55EAE"/>
    <w:rsid w:val="00A56025"/>
    <w:rsid w:val="00A56B2F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D1DC5"/>
    <w:rsid w:val="00AD2E4E"/>
    <w:rsid w:val="00AD4886"/>
    <w:rsid w:val="00AD6D91"/>
    <w:rsid w:val="00AD776C"/>
    <w:rsid w:val="00AD781A"/>
    <w:rsid w:val="00AE00D2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174D3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591"/>
    <w:rsid w:val="00C50F33"/>
    <w:rsid w:val="00C55C3B"/>
    <w:rsid w:val="00C64C6A"/>
    <w:rsid w:val="00C67CF3"/>
    <w:rsid w:val="00C67D5F"/>
    <w:rsid w:val="00C70C73"/>
    <w:rsid w:val="00C756C6"/>
    <w:rsid w:val="00C77333"/>
    <w:rsid w:val="00C801A4"/>
    <w:rsid w:val="00C8215C"/>
    <w:rsid w:val="00C85B62"/>
    <w:rsid w:val="00C85FE2"/>
    <w:rsid w:val="00C9069B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1C56"/>
    <w:rsid w:val="00D333A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01B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464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C25CC"/>
    <w:rsid w:val="00FC2656"/>
    <w:rsid w:val="00FC3AE6"/>
    <w:rsid w:val="00FC4321"/>
    <w:rsid w:val="00FC50E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7BD"/>
    <w:rsid w:val="00FE7EBD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3405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14</cp:revision>
  <cp:lastPrinted>2017-05-18T06:39:00Z</cp:lastPrinted>
  <dcterms:created xsi:type="dcterms:W3CDTF">2024-09-05T05:25:00Z</dcterms:created>
  <dcterms:modified xsi:type="dcterms:W3CDTF">2026-06-10T08:00:00Z</dcterms:modified>
  <cp:category/>
</cp:coreProperties>
</file>