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C6DF" w14:textId="199861EC" w:rsidR="00A61F61" w:rsidRDefault="00C82583" w:rsidP="00A61F61">
      <w:pPr>
        <w:pStyle w:val="berschrift2"/>
        <w:rPr>
          <w:szCs w:val="26"/>
        </w:rPr>
      </w:pPr>
      <w:r>
        <w:t xml:space="preserve">Gratisnacht </w:t>
      </w:r>
      <w:r w:rsidR="00721A47">
        <w:t>zum</w:t>
      </w:r>
      <w:r>
        <w:t xml:space="preserve"> Frühlingserwachen im </w:t>
      </w:r>
      <w:r w:rsidR="00A61F61">
        <w:t>Vinsch</w:t>
      </w:r>
      <w:r w:rsidR="006F7F16">
        <w:t xml:space="preserve">gerhof </w:t>
      </w:r>
    </w:p>
    <w:p w14:paraId="59D07B39" w14:textId="6260F8BC" w:rsidR="00721A47" w:rsidRDefault="00721A47" w:rsidP="00C82583">
      <w:pPr>
        <w:rPr>
          <w:b/>
        </w:rPr>
      </w:pPr>
      <w:r>
        <w:rPr>
          <w:b/>
        </w:rPr>
        <w:t xml:space="preserve">Der Vinschgerhof ist ein </w:t>
      </w:r>
      <w:r w:rsidR="0024310A">
        <w:rPr>
          <w:b/>
        </w:rPr>
        <w:t>zertifiziertes</w:t>
      </w:r>
      <w:r>
        <w:rPr>
          <w:b/>
        </w:rPr>
        <w:t xml:space="preserve"> Wanderhotel</w:t>
      </w:r>
      <w:r w:rsidR="00EB0F57">
        <w:rPr>
          <w:b/>
        </w:rPr>
        <w:t xml:space="preserve"> –</w:t>
      </w:r>
      <w:r>
        <w:rPr>
          <w:b/>
        </w:rPr>
        <w:t xml:space="preserve"> der Vinschgau </w:t>
      </w:r>
      <w:r w:rsidR="00B56CF3">
        <w:rPr>
          <w:b/>
        </w:rPr>
        <w:t xml:space="preserve">mit </w:t>
      </w:r>
      <w:r w:rsidR="00B56CF3" w:rsidRPr="00721A47">
        <w:rPr>
          <w:b/>
        </w:rPr>
        <w:t>300 Sonnentage</w:t>
      </w:r>
      <w:r w:rsidR="00EB0F57">
        <w:rPr>
          <w:b/>
        </w:rPr>
        <w:t>n</w:t>
      </w:r>
      <w:r w:rsidR="00B56CF3" w:rsidRPr="00721A47">
        <w:rPr>
          <w:b/>
        </w:rPr>
        <w:t xml:space="preserve"> im Jahr</w:t>
      </w:r>
      <w:r w:rsidR="00B56CF3">
        <w:rPr>
          <w:b/>
        </w:rPr>
        <w:t xml:space="preserve"> </w:t>
      </w:r>
      <w:r>
        <w:rPr>
          <w:b/>
        </w:rPr>
        <w:t xml:space="preserve">ein Paradies für </w:t>
      </w:r>
      <w:r w:rsidR="00B56CF3">
        <w:rPr>
          <w:b/>
        </w:rPr>
        <w:t>jeden Wanderurlaub</w:t>
      </w:r>
      <w:r>
        <w:rPr>
          <w:b/>
        </w:rPr>
        <w:t xml:space="preserve">. Von der </w:t>
      </w:r>
      <w:r w:rsidRPr="00194F1A">
        <w:rPr>
          <w:b/>
          <w:bCs/>
        </w:rPr>
        <w:t>Via Claudia Augusta</w:t>
      </w:r>
      <w:r>
        <w:rPr>
          <w:b/>
          <w:bCs/>
        </w:rPr>
        <w:t xml:space="preserve"> über die Vinschger Waalwege </w:t>
      </w:r>
      <w:r w:rsidR="00B56CF3">
        <w:rPr>
          <w:b/>
          <w:bCs/>
        </w:rPr>
        <w:t xml:space="preserve">und den </w:t>
      </w:r>
      <w:r w:rsidR="00B56CF3" w:rsidRPr="00B56CF3">
        <w:rPr>
          <w:b/>
        </w:rPr>
        <w:t xml:space="preserve">Nationalpark Stilfserjoch </w:t>
      </w:r>
      <w:r w:rsidR="00B56CF3">
        <w:rPr>
          <w:b/>
        </w:rPr>
        <w:t>bis</w:t>
      </w:r>
      <w:r w:rsidR="00B56CF3">
        <w:rPr>
          <w:bCs/>
        </w:rPr>
        <w:t xml:space="preserve"> </w:t>
      </w:r>
      <w:r>
        <w:rPr>
          <w:b/>
          <w:bCs/>
        </w:rPr>
        <w:t>zum</w:t>
      </w:r>
      <w:r>
        <w:rPr>
          <w:b/>
        </w:rPr>
        <w:t xml:space="preserve"> Ortler locken in allen Höhenlagen traumhaft schöne </w:t>
      </w:r>
      <w:r w:rsidR="00852252">
        <w:rPr>
          <w:b/>
        </w:rPr>
        <w:t>Frühlingst</w:t>
      </w:r>
      <w:r>
        <w:rPr>
          <w:b/>
        </w:rPr>
        <w:t>ouren.</w:t>
      </w:r>
    </w:p>
    <w:p w14:paraId="37AD1849" w14:textId="5022288C" w:rsidR="00683FD3" w:rsidRDefault="00683FD3" w:rsidP="008504D2">
      <w:r>
        <w:rPr>
          <w:bCs/>
        </w:rPr>
        <w:t xml:space="preserve">Als </w:t>
      </w:r>
      <w:r w:rsidRPr="00683FD3">
        <w:rPr>
          <w:b/>
        </w:rPr>
        <w:t>zertifiziertes Wanderhotel</w:t>
      </w:r>
      <w:r>
        <w:rPr>
          <w:b/>
        </w:rPr>
        <w:t xml:space="preserve"> </w:t>
      </w:r>
      <w:r w:rsidRPr="00683FD3">
        <w:rPr>
          <w:bCs/>
        </w:rPr>
        <w:t>mit vier Bergkristallen</w:t>
      </w:r>
      <w:r>
        <w:rPr>
          <w:b/>
        </w:rPr>
        <w:t xml:space="preserve"> </w:t>
      </w:r>
      <w:r>
        <w:rPr>
          <w:bCs/>
        </w:rPr>
        <w:t>bietet</w:t>
      </w:r>
      <w:r w:rsidRPr="00683FD3">
        <w:rPr>
          <w:bCs/>
        </w:rPr>
        <w:t xml:space="preserve"> </w:t>
      </w:r>
      <w:r>
        <w:rPr>
          <w:bCs/>
        </w:rPr>
        <w:t xml:space="preserve">der </w:t>
      </w:r>
      <w:r w:rsidR="00721A47" w:rsidRPr="00B56CF3">
        <w:rPr>
          <w:b/>
        </w:rPr>
        <w:t>Vinschgerhof</w:t>
      </w:r>
      <w:r w:rsidR="00721A47">
        <w:rPr>
          <w:bCs/>
        </w:rPr>
        <w:t xml:space="preserve"> </w:t>
      </w:r>
      <w:r w:rsidR="00AF3CFA">
        <w:t>bei Schlanders</w:t>
      </w:r>
      <w:r w:rsidR="00AF3CFA">
        <w:rPr>
          <w:bCs/>
        </w:rPr>
        <w:t xml:space="preserve"> </w:t>
      </w:r>
      <w:r w:rsidR="008504D2">
        <w:rPr>
          <w:bCs/>
        </w:rPr>
        <w:t xml:space="preserve">alles, was Wanderer für ihre </w:t>
      </w:r>
      <w:r w:rsidR="006A319B">
        <w:rPr>
          <w:bCs/>
        </w:rPr>
        <w:t>Frühlingst</w:t>
      </w:r>
      <w:r w:rsidR="008504D2">
        <w:rPr>
          <w:bCs/>
        </w:rPr>
        <w:t>ouren im „wilden Westen“ Südtirols brauchen</w:t>
      </w:r>
      <w:r w:rsidR="008504D2">
        <w:t>.</w:t>
      </w:r>
      <w:r w:rsidR="008504D2" w:rsidRPr="008504D2">
        <w:rPr>
          <w:b/>
          <w:bCs/>
        </w:rPr>
        <w:t xml:space="preserve"> </w:t>
      </w:r>
      <w:r w:rsidR="00AF3CFA">
        <w:t>D</w:t>
      </w:r>
      <w:r w:rsidR="00A85871">
        <w:t xml:space="preserve">er </w:t>
      </w:r>
      <w:r w:rsidR="00A85871" w:rsidRPr="00D177F5">
        <w:rPr>
          <w:b/>
          <w:bCs/>
        </w:rPr>
        <w:t>Vinschgau</w:t>
      </w:r>
      <w:r w:rsidR="00A85871">
        <w:t xml:space="preserve"> </w:t>
      </w:r>
      <w:r w:rsidR="00AF3CFA">
        <w:t xml:space="preserve">zählt </w:t>
      </w:r>
      <w:r w:rsidR="00A85871">
        <w:t xml:space="preserve">zu den </w:t>
      </w:r>
      <w:r w:rsidR="00A85871" w:rsidRPr="00D570DD">
        <w:rPr>
          <w:b/>
          <w:bCs/>
        </w:rPr>
        <w:t>sonnenreichsten Regionen</w:t>
      </w:r>
      <w:r w:rsidR="00A85871" w:rsidRPr="001A0B88">
        <w:t xml:space="preserve"> im Alpenraum</w:t>
      </w:r>
      <w:r w:rsidR="00A85871">
        <w:t xml:space="preserve">. </w:t>
      </w:r>
      <w:r w:rsidR="00AF3CFA">
        <w:t>Schon ab April</w:t>
      </w:r>
      <w:r w:rsidR="00A85871" w:rsidRPr="00A85871">
        <w:t xml:space="preserve"> </w:t>
      </w:r>
      <w:r w:rsidR="00AF3CFA">
        <w:t xml:space="preserve">lockt die </w:t>
      </w:r>
      <w:r w:rsidR="00AF3CFA" w:rsidRPr="00D570DD">
        <w:rPr>
          <w:b/>
          <w:bCs/>
        </w:rPr>
        <w:t>milde Frühlingsluft</w:t>
      </w:r>
      <w:r w:rsidR="00AF3CFA">
        <w:t xml:space="preserve"> nach draußen. Das </w:t>
      </w:r>
      <w:r w:rsidR="00867ACE">
        <w:t xml:space="preserve">Temperaturmittel </w:t>
      </w:r>
      <w:r w:rsidR="00AF3CFA">
        <w:t xml:space="preserve">liegt </w:t>
      </w:r>
      <w:r w:rsidR="00867ACE">
        <w:t>bereits im zweistelligen Bereich</w:t>
      </w:r>
      <w:r w:rsidR="00867ACE" w:rsidRPr="00867ACE">
        <w:t xml:space="preserve"> </w:t>
      </w:r>
      <w:r w:rsidR="00867ACE">
        <w:t xml:space="preserve">und </w:t>
      </w:r>
      <w:r w:rsidR="00D570DD">
        <w:t xml:space="preserve">das Tal </w:t>
      </w:r>
      <w:r w:rsidR="00A85871" w:rsidRPr="006A319B">
        <w:t>rollt</w:t>
      </w:r>
      <w:r w:rsidR="00A85871">
        <w:t xml:space="preserve"> </w:t>
      </w:r>
      <w:r w:rsidR="00D570DD">
        <w:t>einen</w:t>
      </w:r>
      <w:r w:rsidR="00D570DD" w:rsidRPr="006A319B">
        <w:t xml:space="preserve"> </w:t>
      </w:r>
      <w:r w:rsidR="00D570DD">
        <w:t>Teppich</w:t>
      </w:r>
      <w:r w:rsidR="00D570DD" w:rsidRPr="006A319B">
        <w:t xml:space="preserve"> aus </w:t>
      </w:r>
      <w:r w:rsidR="00D570DD" w:rsidRPr="006A319B">
        <w:rPr>
          <w:b/>
          <w:bCs/>
        </w:rPr>
        <w:t>weiß</w:t>
      </w:r>
      <w:r w:rsidR="00D570DD">
        <w:rPr>
          <w:b/>
          <w:bCs/>
        </w:rPr>
        <w:t>-</w:t>
      </w:r>
      <w:r w:rsidR="00D570DD" w:rsidRPr="006A319B">
        <w:rPr>
          <w:b/>
          <w:bCs/>
        </w:rPr>
        <w:t xml:space="preserve">rosa Apfelblüten </w:t>
      </w:r>
      <w:r w:rsidR="00D570DD" w:rsidRPr="006A319B">
        <w:t>aus</w:t>
      </w:r>
      <w:r w:rsidR="00AF3CFA">
        <w:t xml:space="preserve">, selbst wenn von den Gipfeln noch der Schnee glänzt. </w:t>
      </w:r>
      <w:r>
        <w:rPr>
          <w:bCs/>
        </w:rPr>
        <w:t xml:space="preserve">April und Mai </w:t>
      </w:r>
      <w:r w:rsidR="00DA1015">
        <w:rPr>
          <w:bCs/>
        </w:rPr>
        <w:t xml:space="preserve">sind darüber hinaus ein echter Spartipp im Vinschgerhof: Dann gibt es bereits </w:t>
      </w:r>
      <w:r w:rsidRPr="008504D2">
        <w:t>ab</w:t>
      </w:r>
      <w:r>
        <w:rPr>
          <w:bCs/>
        </w:rPr>
        <w:t xml:space="preserve"> fünf gebuchten Nächten </w:t>
      </w:r>
      <w:r w:rsidRPr="00B56CF3">
        <w:rPr>
          <w:b/>
        </w:rPr>
        <w:t xml:space="preserve">eine </w:t>
      </w:r>
      <w:r>
        <w:rPr>
          <w:b/>
        </w:rPr>
        <w:t>Nacht</w:t>
      </w:r>
      <w:r w:rsidRPr="00B56CF3">
        <w:rPr>
          <w:b/>
        </w:rPr>
        <w:t xml:space="preserve"> geschenkt</w:t>
      </w:r>
      <w:r w:rsidR="008504D2">
        <w:rPr>
          <w:bCs/>
        </w:rPr>
        <w:t xml:space="preserve"> und damit einen zusätzlichen </w:t>
      </w:r>
      <w:r w:rsidR="008504D2" w:rsidRPr="00D43258">
        <w:t>Tag</w:t>
      </w:r>
      <w:r w:rsidR="008504D2">
        <w:t xml:space="preserve">, </w:t>
      </w:r>
      <w:r w:rsidR="008504D2" w:rsidRPr="00D43258">
        <w:t xml:space="preserve">um die </w:t>
      </w:r>
      <w:r w:rsidR="00886448">
        <w:t>Frühlingsfrische</w:t>
      </w:r>
      <w:r w:rsidR="008504D2">
        <w:t xml:space="preserve"> des Vinschgaus </w:t>
      </w:r>
      <w:r w:rsidR="0024310A">
        <w:t>voll auszukosten</w:t>
      </w:r>
      <w:r w:rsidR="008504D2">
        <w:t>.</w:t>
      </w:r>
      <w:r w:rsidR="00AF3CFA" w:rsidRPr="00AF3CFA">
        <w:t xml:space="preserve"> </w:t>
      </w:r>
    </w:p>
    <w:p w14:paraId="7EE57FAC" w14:textId="2CD1C9B9" w:rsidR="00C82583" w:rsidRPr="000529C5" w:rsidRDefault="00EB0F57" w:rsidP="00C82583">
      <w:pPr>
        <w:pStyle w:val="berschrift3"/>
        <w:rPr>
          <w:bCs/>
        </w:rPr>
      </w:pPr>
      <w:r>
        <w:t>Unter dem höchsten Berg Südtirols</w:t>
      </w:r>
    </w:p>
    <w:p w14:paraId="5C927FC9" w14:textId="0CC4D21F" w:rsidR="00A85871" w:rsidRDefault="00AF3CFA" w:rsidP="00A85871">
      <w:r>
        <w:t xml:space="preserve">Besser als im </w:t>
      </w:r>
      <w:r w:rsidRPr="00AF3CFA">
        <w:rPr>
          <w:b/>
          <w:bCs/>
        </w:rPr>
        <w:t>Vinschgerhof</w:t>
      </w:r>
      <w:r>
        <w:t xml:space="preserve"> könnte die Ausgangslage für Frühlingswanderungen nicht sein: </w:t>
      </w:r>
      <w:r w:rsidR="00A85871">
        <w:rPr>
          <w:b/>
          <w:bCs/>
        </w:rPr>
        <w:t>„</w:t>
      </w:r>
      <w:r w:rsidR="00A85871" w:rsidRPr="00101EC8">
        <w:rPr>
          <w:b/>
          <w:bCs/>
        </w:rPr>
        <w:t>Waalwegexpertin</w:t>
      </w:r>
      <w:r w:rsidR="00A85871">
        <w:rPr>
          <w:b/>
          <w:bCs/>
        </w:rPr>
        <w:t xml:space="preserve">“ </w:t>
      </w:r>
      <w:r w:rsidR="00A85871" w:rsidRPr="00101EC8">
        <w:rPr>
          <w:b/>
          <w:bCs/>
        </w:rPr>
        <w:t>Inge</w:t>
      </w:r>
      <w:r w:rsidR="00A85871">
        <w:rPr>
          <w:b/>
          <w:bCs/>
        </w:rPr>
        <w:t xml:space="preserve"> </w:t>
      </w:r>
      <w:r w:rsidR="00A85871">
        <w:t xml:space="preserve">und </w:t>
      </w:r>
      <w:r w:rsidR="00A85871">
        <w:rPr>
          <w:b/>
          <w:bCs/>
        </w:rPr>
        <w:t xml:space="preserve">Wanderführer Hans </w:t>
      </w:r>
      <w:r w:rsidR="00A85871">
        <w:t>sind</w:t>
      </w:r>
      <w:r w:rsidR="00A85871" w:rsidRPr="008504D2">
        <w:t xml:space="preserve"> </w:t>
      </w:r>
      <w:r w:rsidR="00A85871">
        <w:t>die Schrittmacher</w:t>
      </w:r>
      <w:r w:rsidR="00A85871" w:rsidRPr="008504D2">
        <w:t xml:space="preserve"> </w:t>
      </w:r>
      <w:r w:rsidR="00A85871">
        <w:t>für bis zu</w:t>
      </w:r>
      <w:r w:rsidR="00A85871" w:rsidRPr="00B53E92">
        <w:rPr>
          <w:b/>
          <w:bCs/>
        </w:rPr>
        <w:t xml:space="preserve"> fünf </w:t>
      </w:r>
      <w:r w:rsidR="00A85871" w:rsidRPr="008A1AE8">
        <w:rPr>
          <w:b/>
          <w:bCs/>
        </w:rPr>
        <w:t>geführte Wanderungen</w:t>
      </w:r>
      <w:r w:rsidR="00A85871">
        <w:t xml:space="preserve"> pro Woche. Auf Ihrer „To-Go-Liste“</w:t>
      </w:r>
      <w:r w:rsidR="00A85871" w:rsidRPr="00D02F1B">
        <w:t xml:space="preserve"> </w:t>
      </w:r>
      <w:r w:rsidR="00A85871">
        <w:t xml:space="preserve">stehen die schönsten Ziele des Mittervinschgaus. Die weiten Obstgärten an der </w:t>
      </w:r>
      <w:r w:rsidR="00A85871" w:rsidRPr="00194F1A">
        <w:rPr>
          <w:b/>
          <w:bCs/>
        </w:rPr>
        <w:t>Via Claudia Augusta</w:t>
      </w:r>
      <w:r w:rsidR="00A85871">
        <w:t xml:space="preserve">, plätschernde </w:t>
      </w:r>
      <w:r w:rsidR="00A85871">
        <w:rPr>
          <w:b/>
          <w:bCs/>
        </w:rPr>
        <w:t>Waalwege,</w:t>
      </w:r>
      <w:r w:rsidR="00A85871">
        <w:t xml:space="preserve"> klare </w:t>
      </w:r>
      <w:r w:rsidR="00A85871" w:rsidRPr="005F5258">
        <w:rPr>
          <w:b/>
          <w:bCs/>
        </w:rPr>
        <w:t>Bergseen</w:t>
      </w:r>
      <w:r w:rsidR="00A85871">
        <w:t xml:space="preserve"> und weite </w:t>
      </w:r>
      <w:r w:rsidR="00A85871" w:rsidRPr="005F5258">
        <w:rPr>
          <w:b/>
          <w:bCs/>
        </w:rPr>
        <w:t>Almen</w:t>
      </w:r>
      <w:r w:rsidR="00A85871">
        <w:t xml:space="preserve"> werden zusammen angegangen. </w:t>
      </w:r>
      <w:r w:rsidR="00D570DD">
        <w:t xml:space="preserve">An der Nordflanke </w:t>
      </w:r>
      <w:r w:rsidR="00D02F1B">
        <w:t>locken</w:t>
      </w:r>
      <w:r w:rsidR="00B5299F">
        <w:t xml:space="preserve"> </w:t>
      </w:r>
      <w:r w:rsidR="00D02F1B">
        <w:t>die</w:t>
      </w:r>
      <w:r w:rsidR="00B5299F">
        <w:t xml:space="preserve"> </w:t>
      </w:r>
      <w:r w:rsidR="00B5299F" w:rsidRPr="00B5299F">
        <w:t xml:space="preserve">Hangterrassen </w:t>
      </w:r>
      <w:r w:rsidR="007C161B">
        <w:t>des</w:t>
      </w:r>
      <w:r w:rsidR="00626CDB">
        <w:t xml:space="preserve"> </w:t>
      </w:r>
      <w:r w:rsidR="00B5299F" w:rsidRPr="00194F1A">
        <w:rPr>
          <w:b/>
          <w:bCs/>
        </w:rPr>
        <w:t>Sonnenberg</w:t>
      </w:r>
      <w:r w:rsidR="007C161B">
        <w:rPr>
          <w:b/>
          <w:bCs/>
        </w:rPr>
        <w:t xml:space="preserve">s </w:t>
      </w:r>
      <w:r w:rsidR="007C161B" w:rsidRPr="007C161B">
        <w:t xml:space="preserve">mit </w:t>
      </w:r>
      <w:r w:rsidR="007C161B">
        <w:t>dem</w:t>
      </w:r>
      <w:r w:rsidR="00B5299F">
        <w:rPr>
          <w:b/>
          <w:bCs/>
        </w:rPr>
        <w:t xml:space="preserve"> </w:t>
      </w:r>
      <w:r w:rsidR="00B5299F" w:rsidRPr="00B5299F">
        <w:rPr>
          <w:b/>
          <w:bCs/>
        </w:rPr>
        <w:t>Vinschger Höhenweg</w:t>
      </w:r>
      <w:r w:rsidR="00B5299F" w:rsidRPr="007C161B">
        <w:t xml:space="preserve">. </w:t>
      </w:r>
      <w:r w:rsidR="007C161B" w:rsidRPr="007C161B">
        <w:t xml:space="preserve">Im Süden </w:t>
      </w:r>
      <w:r w:rsidR="00D02F1B">
        <w:t xml:space="preserve">geht es </w:t>
      </w:r>
      <w:r w:rsidR="00EB610E">
        <w:t xml:space="preserve">mit </w:t>
      </w:r>
      <w:r w:rsidR="007C161B" w:rsidRPr="007C161B">
        <w:rPr>
          <w:b/>
          <w:bCs/>
        </w:rPr>
        <w:t>Nördersberg</w:t>
      </w:r>
      <w:r w:rsidR="007C161B" w:rsidRPr="007C161B">
        <w:t xml:space="preserve">, </w:t>
      </w:r>
      <w:r w:rsidR="007C161B" w:rsidRPr="007C161B">
        <w:rPr>
          <w:b/>
          <w:bCs/>
        </w:rPr>
        <w:t>Nationalpark Stilfserjoch</w:t>
      </w:r>
      <w:r w:rsidR="007C161B">
        <w:rPr>
          <w:b/>
          <w:bCs/>
        </w:rPr>
        <w:t xml:space="preserve"> </w:t>
      </w:r>
      <w:r w:rsidR="007C161B" w:rsidRPr="007C161B">
        <w:t xml:space="preserve">und </w:t>
      </w:r>
      <w:r w:rsidR="00EB610E">
        <w:t>der</w:t>
      </w:r>
      <w:r w:rsidR="007C161B" w:rsidRPr="007C161B">
        <w:rPr>
          <w:b/>
          <w:bCs/>
        </w:rPr>
        <w:t xml:space="preserve"> Ortler</w:t>
      </w:r>
      <w:r w:rsidR="00EB610E">
        <w:rPr>
          <w:b/>
          <w:bCs/>
        </w:rPr>
        <w:t xml:space="preserve">gruppe </w:t>
      </w:r>
      <w:r w:rsidR="00EB610E">
        <w:t xml:space="preserve">noch </w:t>
      </w:r>
      <w:r w:rsidR="00DA1015">
        <w:t xml:space="preserve">viel </w:t>
      </w:r>
      <w:r w:rsidR="00EB610E">
        <w:t>höher hinaus</w:t>
      </w:r>
      <w:r w:rsidR="007C161B" w:rsidRPr="00D02F1B">
        <w:t xml:space="preserve">. </w:t>
      </w:r>
      <w:r w:rsidR="00A85871">
        <w:t xml:space="preserve">Es </w:t>
      </w:r>
      <w:r w:rsidR="00DA1015">
        <w:t xml:space="preserve">spricht </w:t>
      </w:r>
      <w:r>
        <w:t xml:space="preserve">aber </w:t>
      </w:r>
      <w:r w:rsidR="00DA1015">
        <w:t xml:space="preserve">auch nichts dagegen, sich </w:t>
      </w:r>
      <w:r w:rsidR="0024310A">
        <w:t xml:space="preserve">einmal </w:t>
      </w:r>
      <w:r w:rsidR="00A85871">
        <w:t>ohne Guides</w:t>
      </w:r>
      <w:r w:rsidR="00D02F1B">
        <w:t xml:space="preserve"> auf den Weg zu machen</w:t>
      </w:r>
      <w:r w:rsidR="00CA1000">
        <w:t xml:space="preserve">: </w:t>
      </w:r>
      <w:r w:rsidR="0024310A">
        <w:t>das</w:t>
      </w:r>
      <w:r w:rsidR="00CA1000">
        <w:t xml:space="preserve"> </w:t>
      </w:r>
      <w:r w:rsidR="00CA1000" w:rsidRPr="00CA1000">
        <w:rPr>
          <w:b/>
          <w:bCs/>
        </w:rPr>
        <w:t>Schnalstal</w:t>
      </w:r>
      <w:r w:rsidR="00CA1000">
        <w:t xml:space="preserve">, </w:t>
      </w:r>
      <w:r w:rsidR="00CA1000" w:rsidRPr="00CA1000">
        <w:rPr>
          <w:b/>
          <w:bCs/>
        </w:rPr>
        <w:t xml:space="preserve">Meran </w:t>
      </w:r>
      <w:r w:rsidR="00CA1000">
        <w:t xml:space="preserve">oder </w:t>
      </w:r>
      <w:r w:rsidR="00852252">
        <w:t xml:space="preserve">beispielsweise </w:t>
      </w:r>
      <w:r w:rsidR="0024310A">
        <w:t>der</w:t>
      </w:r>
      <w:r w:rsidR="00CA1000">
        <w:t xml:space="preserve"> </w:t>
      </w:r>
      <w:r w:rsidR="00CA1000" w:rsidRPr="00CA1000">
        <w:rPr>
          <w:b/>
          <w:bCs/>
        </w:rPr>
        <w:t>Reschensee</w:t>
      </w:r>
      <w:r w:rsidR="00DA1015">
        <w:t xml:space="preserve"> </w:t>
      </w:r>
      <w:r w:rsidR="00A85871">
        <w:t>liegen</w:t>
      </w:r>
      <w:r w:rsidR="00DA1015">
        <w:t xml:space="preserve"> in einem Umkreis von nur 25 bis 50 Kilometern.</w:t>
      </w:r>
      <w:r w:rsidR="00A85871">
        <w:t xml:space="preserve"> </w:t>
      </w:r>
    </w:p>
    <w:p w14:paraId="0A2AA6FC" w14:textId="3BDC01B5" w:rsidR="00C82583" w:rsidRPr="00194F1A" w:rsidRDefault="00C82583" w:rsidP="00C82583">
      <w:pPr>
        <w:pStyle w:val="berschrift3"/>
      </w:pPr>
      <w:r>
        <w:lastRenderedPageBreak/>
        <w:t>Wellness</w:t>
      </w:r>
      <w:r w:rsidR="00EB0F57">
        <w:t>-</w:t>
      </w:r>
      <w:r>
        <w:t xml:space="preserve"> und Küche</w:t>
      </w:r>
      <w:r w:rsidR="00EB0F57">
        <w:t>ngipfel</w:t>
      </w:r>
    </w:p>
    <w:p w14:paraId="6F3DECBB" w14:textId="3CDE048A" w:rsidR="00852252" w:rsidRDefault="00DA1015" w:rsidP="00852252">
      <w:pPr>
        <w:rPr>
          <w:rStyle w:val="Hyperlink"/>
        </w:rPr>
      </w:pPr>
      <w:r>
        <w:t xml:space="preserve">Schwere Beine nach einem Tag auf Achse? </w:t>
      </w:r>
      <w:r w:rsidR="00CA1000">
        <w:t xml:space="preserve">Dann sorgen der </w:t>
      </w:r>
      <w:r w:rsidR="00CA1000" w:rsidRPr="00B61D30">
        <w:rPr>
          <w:b/>
        </w:rPr>
        <w:t>Indoor-</w:t>
      </w:r>
      <w:r w:rsidR="00CA1000">
        <w:rPr>
          <w:bCs/>
        </w:rPr>
        <w:t xml:space="preserve"> und der </w:t>
      </w:r>
      <w:r w:rsidR="00CA1000">
        <w:rPr>
          <w:b/>
          <w:bCs/>
        </w:rPr>
        <w:t>Sky Whirlpool</w:t>
      </w:r>
      <w:r w:rsidR="00CA1000">
        <w:t xml:space="preserve"> i</w:t>
      </w:r>
      <w:r>
        <w:t>n</w:t>
      </w:r>
      <w:r w:rsidR="00852252">
        <w:t xml:space="preserve"> </w:t>
      </w:r>
      <w:r>
        <w:t xml:space="preserve">der </w:t>
      </w:r>
      <w:r w:rsidRPr="00B33ED3">
        <w:rPr>
          <w:b/>
        </w:rPr>
        <w:t>Vista Wohlfühloase</w:t>
      </w:r>
      <w:r>
        <w:t xml:space="preserve"> </w:t>
      </w:r>
      <w:r w:rsidR="00CA1000">
        <w:t xml:space="preserve">für Auftrieb. </w:t>
      </w:r>
      <w:r w:rsidR="0024310A">
        <w:t xml:space="preserve">Die </w:t>
      </w:r>
      <w:r w:rsidR="0024310A" w:rsidRPr="0024310A">
        <w:rPr>
          <w:b/>
          <w:bCs/>
        </w:rPr>
        <w:t>Bios</w:t>
      </w:r>
      <w:r w:rsidR="00CA1000" w:rsidRPr="0024310A">
        <w:rPr>
          <w:b/>
          <w:bCs/>
        </w:rPr>
        <w:t>aun</w:t>
      </w:r>
      <w:r w:rsidR="00D570DD" w:rsidRPr="0024310A">
        <w:rPr>
          <w:b/>
          <w:bCs/>
        </w:rPr>
        <w:t>a</w:t>
      </w:r>
      <w:r w:rsidR="00CA1000" w:rsidRPr="0024310A">
        <w:rPr>
          <w:b/>
          <w:bCs/>
        </w:rPr>
        <w:t xml:space="preserve"> </w:t>
      </w:r>
      <w:r w:rsidR="0024310A">
        <w:t>oder</w:t>
      </w:r>
      <w:r w:rsidR="0024310A" w:rsidRPr="0024310A">
        <w:t xml:space="preserve"> </w:t>
      </w:r>
      <w:r w:rsidR="0024310A">
        <w:t>die</w:t>
      </w:r>
      <w:r w:rsidR="0024310A" w:rsidRPr="0024310A">
        <w:rPr>
          <w:b/>
          <w:bCs/>
        </w:rPr>
        <w:t xml:space="preserve"> finnische Sauna</w:t>
      </w:r>
      <w:r w:rsidR="0024310A">
        <w:rPr>
          <w:b/>
          <w:bCs/>
        </w:rPr>
        <w:t xml:space="preserve"> </w:t>
      </w:r>
      <w:r w:rsidR="00F456FE" w:rsidRPr="00CA1000">
        <w:t>lösen</w:t>
      </w:r>
      <w:r w:rsidR="00F456FE">
        <w:t xml:space="preserve"> </w:t>
      </w:r>
      <w:r w:rsidR="00F456FE" w:rsidRPr="00CA1000">
        <w:t>langsam</w:t>
      </w:r>
      <w:r w:rsidR="00F456FE">
        <w:t xml:space="preserve"> </w:t>
      </w:r>
      <w:r w:rsidR="00CA1000">
        <w:t xml:space="preserve">die Verspannungen, </w:t>
      </w:r>
      <w:r w:rsidR="00852252">
        <w:t>in den</w:t>
      </w:r>
      <w:r w:rsidR="00852252" w:rsidRPr="00852252">
        <w:rPr>
          <w:b/>
          <w:bCs/>
        </w:rPr>
        <w:t xml:space="preserve"> </w:t>
      </w:r>
      <w:r w:rsidR="00852252" w:rsidRPr="007B1556">
        <w:rPr>
          <w:b/>
          <w:bCs/>
        </w:rPr>
        <w:t>Ruheräume</w:t>
      </w:r>
      <w:r w:rsidR="00852252">
        <w:rPr>
          <w:b/>
          <w:bCs/>
        </w:rPr>
        <w:t xml:space="preserve">n </w:t>
      </w:r>
      <w:r w:rsidR="00F456FE" w:rsidRPr="00840552">
        <w:t xml:space="preserve">macht </w:t>
      </w:r>
      <w:r w:rsidR="00F456FE">
        <w:t xml:space="preserve">sich </w:t>
      </w:r>
      <w:r w:rsidR="00852252" w:rsidRPr="00840552">
        <w:t>pure Entspannung</w:t>
      </w:r>
      <w:r w:rsidR="00852252">
        <w:t xml:space="preserve"> </w:t>
      </w:r>
      <w:r w:rsidR="00852252" w:rsidRPr="00840552">
        <w:t>breit</w:t>
      </w:r>
      <w:r w:rsidR="00F456FE">
        <w:t>, während dank</w:t>
      </w:r>
      <w:r w:rsidR="00852252">
        <w:t xml:space="preserve"> der Rundumverglasung die Wanderziele für den nächsten Wandertag in Blickweite</w:t>
      </w:r>
      <w:r w:rsidR="00F456FE" w:rsidRPr="00F456FE">
        <w:t xml:space="preserve"> </w:t>
      </w:r>
      <w:r w:rsidR="00F456FE">
        <w:t>rücken</w:t>
      </w:r>
      <w:r w:rsidR="00852252">
        <w:t xml:space="preserve">. </w:t>
      </w:r>
      <w:r>
        <w:t xml:space="preserve">Irgendwann </w:t>
      </w:r>
      <w:r w:rsidR="00F456FE" w:rsidRPr="00F456FE">
        <w:t xml:space="preserve">macht sich </w:t>
      </w:r>
      <w:r w:rsidR="0024310A">
        <w:t xml:space="preserve">aber auch </w:t>
      </w:r>
      <w:r w:rsidR="00F456FE" w:rsidRPr="00F456FE">
        <w:t>der Hunger bemerkbar</w:t>
      </w:r>
      <w:r w:rsidR="00D570DD">
        <w:t>.</w:t>
      </w:r>
      <w:r w:rsidR="00F456FE" w:rsidRPr="00F456FE">
        <w:t xml:space="preserve"> </w:t>
      </w:r>
      <w:r w:rsidR="00D570DD" w:rsidRPr="00F456FE">
        <w:t xml:space="preserve">Zum Glück wird in der </w:t>
      </w:r>
      <w:r w:rsidR="00D570DD">
        <w:t>Vinschgerhof</w:t>
      </w:r>
      <w:r w:rsidR="00D570DD" w:rsidRPr="00F456FE">
        <w:t xml:space="preserve">-Küche bereits </w:t>
      </w:r>
      <w:r w:rsidR="00D570DD">
        <w:t>eifrig</w:t>
      </w:r>
      <w:r w:rsidR="00D570DD" w:rsidRPr="00F456FE">
        <w:t xml:space="preserve"> </w:t>
      </w:r>
      <w:r w:rsidR="00D570DD">
        <w:t xml:space="preserve">an </w:t>
      </w:r>
      <w:r w:rsidR="009E6508">
        <w:t>den</w:t>
      </w:r>
      <w:r w:rsidR="00D570DD">
        <w:t xml:space="preserve"> </w:t>
      </w:r>
      <w:r w:rsidR="00D570DD">
        <w:rPr>
          <w:b/>
          <w:bCs/>
        </w:rPr>
        <w:t>regionalen</w:t>
      </w:r>
      <w:r w:rsidR="00D570DD" w:rsidRPr="00D43258">
        <w:t xml:space="preserve"> </w:t>
      </w:r>
      <w:r w:rsidR="00D570DD" w:rsidRPr="0018062C">
        <w:t>und</w:t>
      </w:r>
      <w:r w:rsidR="00D570DD">
        <w:rPr>
          <w:b/>
          <w:bCs/>
        </w:rPr>
        <w:t xml:space="preserve"> mediterranen </w:t>
      </w:r>
      <w:r w:rsidR="00D570DD" w:rsidRPr="00037AF0">
        <w:rPr>
          <w:rFonts w:cs="Arial"/>
          <w:b/>
        </w:rPr>
        <w:t>Köstlichkeiten</w:t>
      </w:r>
      <w:r w:rsidR="00D570DD" w:rsidRPr="00F456FE">
        <w:t xml:space="preserve"> </w:t>
      </w:r>
      <w:r w:rsidR="00D570DD">
        <w:t xml:space="preserve">für das Dinner </w:t>
      </w:r>
      <w:r w:rsidR="00D570DD" w:rsidRPr="00F456FE">
        <w:t>ge</w:t>
      </w:r>
      <w:r>
        <w:t>werkt</w:t>
      </w:r>
      <w:r w:rsidR="00D570DD" w:rsidRPr="00F456FE">
        <w:t xml:space="preserve">. </w:t>
      </w:r>
      <w:r w:rsidR="00D570DD">
        <w:t>Dazu ein</w:t>
      </w:r>
      <w:r w:rsidR="00F456FE">
        <w:t xml:space="preserve"> </w:t>
      </w:r>
      <w:r w:rsidR="00F456FE" w:rsidRPr="007F45B0">
        <w:rPr>
          <w:b/>
          <w:bCs/>
        </w:rPr>
        <w:t>Südtiroler</w:t>
      </w:r>
      <w:r w:rsidR="00F456FE">
        <w:t xml:space="preserve"> </w:t>
      </w:r>
      <w:r w:rsidR="00F456FE">
        <w:rPr>
          <w:b/>
          <w:bCs/>
        </w:rPr>
        <w:t>Wein</w:t>
      </w:r>
      <w:r w:rsidR="00D570DD">
        <w:rPr>
          <w:b/>
          <w:bCs/>
        </w:rPr>
        <w:t>klassiker</w:t>
      </w:r>
      <w:r w:rsidR="00F456FE">
        <w:t xml:space="preserve"> </w:t>
      </w:r>
      <w:r w:rsidR="00D570DD">
        <w:rPr>
          <w:rFonts w:cs="Arial"/>
          <w:bCs/>
        </w:rPr>
        <w:t xml:space="preserve">und der </w:t>
      </w:r>
      <w:r w:rsidR="009E6508">
        <w:rPr>
          <w:rFonts w:cs="Arial"/>
          <w:bCs/>
        </w:rPr>
        <w:t>Frühlings</w:t>
      </w:r>
      <w:r w:rsidR="0024310A">
        <w:rPr>
          <w:rFonts w:cs="Arial"/>
          <w:bCs/>
        </w:rPr>
        <w:t>-Wander</w:t>
      </w:r>
      <w:r w:rsidR="009E6508">
        <w:rPr>
          <w:rFonts w:cs="Arial"/>
          <w:bCs/>
        </w:rPr>
        <w:t>t</w:t>
      </w:r>
      <w:r w:rsidR="00D570DD">
        <w:rPr>
          <w:rFonts w:cs="Arial"/>
          <w:bCs/>
        </w:rPr>
        <w:t>ag findet ein perfektes Ende</w:t>
      </w:r>
      <w:r w:rsidR="00852252">
        <w:t xml:space="preserve">. </w:t>
      </w:r>
      <w:hyperlink r:id="rId10" w:history="1">
        <w:r w:rsidR="00852252" w:rsidRPr="006D5B67">
          <w:rPr>
            <w:rStyle w:val="Hyperlink"/>
          </w:rPr>
          <w:t>www.vinschgerhof.com</w:t>
        </w:r>
      </w:hyperlink>
    </w:p>
    <w:p w14:paraId="5992D0DE" w14:textId="2608804C" w:rsidR="00721A47" w:rsidRPr="00C82583" w:rsidRDefault="00721A47" w:rsidP="00721A47">
      <w:pPr>
        <w:pStyle w:val="AufzhlungTitel"/>
      </w:pPr>
      <w:r w:rsidRPr="00C82583">
        <w:t xml:space="preserve">5=4 </w:t>
      </w:r>
      <w:r w:rsidR="00886448" w:rsidRPr="00C82583">
        <w:t xml:space="preserve">SPEZIALANGEBOT </w:t>
      </w:r>
      <w:r w:rsidRPr="00C82583">
        <w:t xml:space="preserve">(06.04.–14.05.26 </w:t>
      </w:r>
      <w:r w:rsidR="00886448">
        <w:t>|</w:t>
      </w:r>
      <w:r w:rsidRPr="00C82583">
        <w:t xml:space="preserve"> 17.–31.05.26 </w:t>
      </w:r>
      <w:r w:rsidR="00886448">
        <w:t>|</w:t>
      </w:r>
      <w:r w:rsidRPr="00C82583">
        <w:t xml:space="preserve"> 18.10.–08.11.26)</w:t>
      </w:r>
    </w:p>
    <w:p w14:paraId="7063ABCA" w14:textId="52D5A829" w:rsidR="00721A47" w:rsidRDefault="00721A47" w:rsidP="00721A47">
      <w:pPr>
        <w:pStyle w:val="Aufzhlung"/>
      </w:pPr>
      <w:r w:rsidRPr="00F7164E">
        <w:rPr>
          <w:b/>
          <w:bCs/>
        </w:rPr>
        <w:t>1 Tag geschenkt</w:t>
      </w:r>
      <w:r w:rsidRPr="00F7164E">
        <w:t xml:space="preserve"> ab </w:t>
      </w:r>
      <w:r>
        <w:t>5</w:t>
      </w:r>
      <w:r w:rsidRPr="00F7164E">
        <w:t xml:space="preserve"> Übernachtungen.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 xml:space="preserve">, </w:t>
      </w:r>
      <w:r w:rsidRPr="00086DE6">
        <w:t>Hallenschwimmbad</w:t>
      </w:r>
      <w:r w:rsidRPr="00F7164E">
        <w:t xml:space="preserve"> mit direktem Zugang zur Liegewiese.</w:t>
      </w:r>
      <w:r w:rsidR="00F456FE">
        <w:t xml:space="preserve"> Bis </w:t>
      </w:r>
      <w:r w:rsidRPr="00F7164E">
        <w:t>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Leihfahrrad</w:t>
      </w:r>
      <w:r w:rsidRPr="00F7164E">
        <w:t xml:space="preserve">. </w:t>
      </w:r>
      <w:r w:rsidRPr="00F7164E">
        <w:rPr>
          <w:b/>
          <w:bCs/>
        </w:rPr>
        <w:t>– Preis p. P.</w:t>
      </w:r>
      <w:r w:rsidRPr="00F7164E">
        <w:t xml:space="preserve"> ab </w:t>
      </w:r>
      <w:r w:rsidRPr="00C82583">
        <w:rPr>
          <w:rStyle w:val="Hyperlink"/>
          <w:b w:val="0"/>
        </w:rPr>
        <w:t>690</w:t>
      </w:r>
      <w:r>
        <w:rPr>
          <w:rStyle w:val="Hyperlink"/>
          <w:b w:val="0"/>
        </w:rPr>
        <w:t xml:space="preserve"> </w:t>
      </w:r>
      <w:r>
        <w:t>Euro.</w:t>
      </w:r>
    </w:p>
    <w:p w14:paraId="49F087E9" w14:textId="71BF2490" w:rsidR="00B11ED0" w:rsidRPr="00AF3636" w:rsidRDefault="00424289" w:rsidP="00D835DF">
      <w:pPr>
        <w:pStyle w:val="Infoblock"/>
        <w:rPr>
          <w:b/>
          <w:lang w:val="de-AT"/>
        </w:rPr>
      </w:pPr>
      <w:r>
        <w:rPr>
          <w:lang w:val="de-AT"/>
        </w:rPr>
        <w:t>3</w:t>
      </w:r>
      <w:r w:rsidR="00F456FE">
        <w:rPr>
          <w:lang w:val="de-AT"/>
        </w:rPr>
        <w:t>.0</w:t>
      </w:r>
      <w:r>
        <w:rPr>
          <w:lang w:val="de-AT"/>
        </w:rPr>
        <w:t>36</w:t>
      </w:r>
      <w:r w:rsidR="00F456FE" w:rsidRPr="00D3503E">
        <w:rPr>
          <w:lang w:val="de-AT"/>
        </w:rPr>
        <w:t xml:space="preserve"> Zeichen</w:t>
      </w:r>
      <w:r w:rsidR="00F456FE" w:rsidRPr="00D3503E">
        <w:rPr>
          <w:lang w:val="de-AT"/>
        </w:rPr>
        <w:br/>
      </w:r>
      <w:r w:rsidR="00F456FE" w:rsidRPr="00D3503E">
        <w:rPr>
          <w:b/>
          <w:lang w:val="de-AT"/>
        </w:rPr>
        <w:t>Abdruck honorarfrei,</w:t>
      </w:r>
      <w:r w:rsidR="00F456FE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default" r:id="rId11"/>
      <w:footerReference w:type="default" r:id="rId12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851F" w14:textId="77777777" w:rsidR="00EA6E34" w:rsidRDefault="00EA6E34">
      <w:r>
        <w:separator/>
      </w:r>
    </w:p>
  </w:endnote>
  <w:endnote w:type="continuationSeparator" w:id="0">
    <w:p w14:paraId="67400F14" w14:textId="77777777" w:rsidR="00EA6E34" w:rsidRDefault="00EA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Vetzan – </w:t>
          </w:r>
          <w:r w:rsidRPr="00B11AC4">
            <w:t>Schlanders, Alte Vinschger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75E0" w14:textId="77777777" w:rsidR="00EA6E34" w:rsidRDefault="00EA6E34">
      <w:r>
        <w:separator/>
      </w:r>
    </w:p>
  </w:footnote>
  <w:footnote w:type="continuationSeparator" w:id="0">
    <w:p w14:paraId="7D845FB7" w14:textId="77777777" w:rsidR="00EA6E34" w:rsidRDefault="00EA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2F03285F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424289">
      <w:rPr>
        <w:noProof/>
      </w:rPr>
      <w:t>Dezember 25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2C85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289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5596"/>
    <w:rsid w:val="005B63F0"/>
    <w:rsid w:val="005C0E19"/>
    <w:rsid w:val="005C1EDA"/>
    <w:rsid w:val="005C200D"/>
    <w:rsid w:val="005C4181"/>
    <w:rsid w:val="005C49A7"/>
    <w:rsid w:val="005D054E"/>
    <w:rsid w:val="005D0FC1"/>
    <w:rsid w:val="005D1290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6CF3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8ED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0FE8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2583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35DF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6E34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nschgerho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customXml/itemProps3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3140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12</cp:revision>
  <cp:lastPrinted>2012-10-02T15:06:00Z</cp:lastPrinted>
  <dcterms:created xsi:type="dcterms:W3CDTF">2025-08-12T11:51:00Z</dcterms:created>
  <dcterms:modified xsi:type="dcterms:W3CDTF">2025-12-22T09:23:00Z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