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7420" w14:textId="3E35ED9E" w:rsidR="005260FA" w:rsidRDefault="005260FA" w:rsidP="005260FA">
      <w:pPr>
        <w:jc w:val="center"/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</w:pPr>
      <w:r w:rsidRPr="005260FA"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  <w:t xml:space="preserve">Wellnessurlaub mit Hund im Hotel </w:t>
      </w:r>
      <w:proofErr w:type="spellStart"/>
      <w:r w:rsidRPr="005260FA"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  <w:t>Larimar</w:t>
      </w:r>
      <w:proofErr w:type="spellEnd"/>
      <w:r w:rsidRPr="005260FA"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  <w:t xml:space="preserve"> in Österreich</w:t>
      </w:r>
    </w:p>
    <w:p w14:paraId="02E7D205" w14:textId="77777777" w:rsidR="005260FA" w:rsidRDefault="005260FA" w:rsidP="0048303A">
      <w:pPr>
        <w:rPr>
          <w:b/>
          <w:bCs/>
        </w:rPr>
      </w:pPr>
      <w:r w:rsidRPr="005260FA">
        <w:rPr>
          <w:b/>
          <w:bCs/>
        </w:rPr>
        <w:t xml:space="preserve">Wellness für Zwei- und Vierbeiner bietet das 4*S Hotel &amp; </w:t>
      </w:r>
      <w:proofErr w:type="spellStart"/>
      <w:r w:rsidRPr="005260FA">
        <w:rPr>
          <w:b/>
          <w:bCs/>
        </w:rPr>
        <w:t>Spa</w:t>
      </w:r>
      <w:proofErr w:type="spellEnd"/>
      <w:r w:rsidRPr="005260FA">
        <w:rPr>
          <w:b/>
          <w:bCs/>
        </w:rPr>
        <w:t xml:space="preserve"> </w:t>
      </w:r>
      <w:proofErr w:type="spellStart"/>
      <w:r w:rsidRPr="005260FA">
        <w:rPr>
          <w:b/>
          <w:bCs/>
        </w:rPr>
        <w:t>Larimar</w:t>
      </w:r>
      <w:proofErr w:type="spellEnd"/>
      <w:r w:rsidRPr="005260FA">
        <w:rPr>
          <w:b/>
          <w:bCs/>
        </w:rPr>
        <w:t xml:space="preserve"> im Südburgenland, im Südosten Österreichs. Mit der 7.000 m² großen Thermen-, Wasser- und Saunawelt und den hundefreundlichen Zimmern auf der eigenen Gartenetage ist das </w:t>
      </w:r>
      <w:proofErr w:type="spellStart"/>
      <w:r w:rsidRPr="005260FA">
        <w:rPr>
          <w:b/>
          <w:bCs/>
        </w:rPr>
        <w:t>Larimar</w:t>
      </w:r>
      <w:proofErr w:type="spellEnd"/>
      <w:r w:rsidRPr="005260FA">
        <w:rPr>
          <w:b/>
          <w:bCs/>
        </w:rPr>
        <w:t xml:space="preserve"> die beste Adresse für einen Wellnessurlaub mit Hund.</w:t>
      </w:r>
    </w:p>
    <w:p w14:paraId="75A0DC54" w14:textId="407CC24F" w:rsidR="0048303A" w:rsidRDefault="005260FA" w:rsidP="0048303A">
      <w:r w:rsidRPr="005260FA">
        <w:t xml:space="preserve">Wohin mit dem Hund im Wellnessurlaub? Natürlich Mitnehmen! Im Top Wellnesshotel </w:t>
      </w:r>
      <w:proofErr w:type="spellStart"/>
      <w:r w:rsidRPr="005260FA">
        <w:t>Larimar</w:t>
      </w:r>
      <w:proofErr w:type="spellEnd"/>
      <w:r w:rsidRPr="005260FA">
        <w:t xml:space="preserve">****Superior im südburgenländischen Stegersbach sind Gäste mit Hund herzlich Willkommen. Während sich Frauchen und Herrchen im 7.000 m² großen Wellnessparadies entspannen, chillt der Vierbeiner im hundefreundlichen Doppelzimmer mit abgetrenntem Gartenbereich auf der Gartenetage. Ein eigener Eingang für Gäste mit Hund inklusive </w:t>
      </w:r>
      <w:proofErr w:type="spellStart"/>
      <w:r w:rsidRPr="005260FA">
        <w:t>Hundepfotendusche</w:t>
      </w:r>
      <w:proofErr w:type="spellEnd"/>
      <w:r w:rsidRPr="005260FA">
        <w:t xml:space="preserve"> steht zur Verfügung. Mit dem eingezäunten </w:t>
      </w:r>
      <w:r w:rsidRPr="00A65C96">
        <w:rPr>
          <w:b/>
          <w:bCs/>
        </w:rPr>
        <w:t>Hundeschwimmteich</w:t>
      </w:r>
      <w:r w:rsidRPr="005260FA">
        <w:t xml:space="preserve"> </w:t>
      </w:r>
      <w:r w:rsidRPr="00A65C96">
        <w:rPr>
          <w:b/>
          <w:bCs/>
        </w:rPr>
        <w:t>mit Kneipp- und Schwimmzone</w:t>
      </w:r>
      <w:r w:rsidRPr="005260FA">
        <w:t xml:space="preserve"> genießen auch Hunde einen eigenen Wellness- und Erlebnisbereich – das ist europaweit einzigartig! Der </w:t>
      </w:r>
      <w:proofErr w:type="spellStart"/>
      <w:r w:rsidRPr="00A65C96">
        <w:rPr>
          <w:b/>
          <w:bCs/>
        </w:rPr>
        <w:t>Agility</w:t>
      </w:r>
      <w:proofErr w:type="spellEnd"/>
      <w:r w:rsidRPr="00A65C96">
        <w:rPr>
          <w:b/>
          <w:bCs/>
        </w:rPr>
        <w:t>-Parcours</w:t>
      </w:r>
      <w:r w:rsidRPr="005260FA">
        <w:t xml:space="preserve">, die 1.200 m² große, eingezäunte Freilauf- und Spiel-Hundewiese und der </w:t>
      </w:r>
      <w:r w:rsidRPr="00A65C96">
        <w:rPr>
          <w:b/>
          <w:bCs/>
        </w:rPr>
        <w:t>10.000 m2 große Spazierpark</w:t>
      </w:r>
      <w:r w:rsidRPr="005260FA">
        <w:t xml:space="preserve"> bieten viele Möglichkeiten zum Spielen und Toben für Hunde. An der </w:t>
      </w:r>
      <w:proofErr w:type="spellStart"/>
      <w:r w:rsidRPr="005260FA">
        <w:t>Larimar</w:t>
      </w:r>
      <w:proofErr w:type="spellEnd"/>
      <w:r w:rsidR="00A65C96">
        <w:t>-</w:t>
      </w:r>
      <w:r w:rsidRPr="005260FA">
        <w:t xml:space="preserve">Hotelbar, im Innenhof im Bereich der Barterrasse und in der gemütlichen </w:t>
      </w:r>
      <w:proofErr w:type="spellStart"/>
      <w:r w:rsidRPr="005260FA">
        <w:t>Larimar</w:t>
      </w:r>
      <w:proofErr w:type="spellEnd"/>
      <w:r w:rsidRPr="005260FA">
        <w:t xml:space="preserve">-Lounge sind Hunde herzlich willkommen. Hier können Gäste auch in Gesellschaft ihres Hundes speisen. Kulinarisch verwöhnt die Grüne Haube gekrönte </w:t>
      </w:r>
      <w:proofErr w:type="spellStart"/>
      <w:r w:rsidRPr="005260FA">
        <w:t>Larimar</w:t>
      </w:r>
      <w:proofErr w:type="spellEnd"/>
      <w:r w:rsidRPr="005260FA">
        <w:t xml:space="preserve"> Gourmet-Vitalküche mit regionalen, saisonalen und weitgehend biologischen Köstlichkeiten. Verwöhnende Extras für den Hund: Frisch gekochte Hundemenüs und Hundefriseur mit Abhol- und Bringservice!</w:t>
      </w:r>
    </w:p>
    <w:p w14:paraId="28EFA69B" w14:textId="77777777" w:rsidR="005260FA" w:rsidRDefault="005260FA" w:rsidP="005260FA">
      <w:pPr>
        <w:jc w:val="center"/>
        <w:rPr>
          <w:b/>
          <w:bCs/>
        </w:rPr>
      </w:pPr>
      <w:r w:rsidRPr="005260FA">
        <w:rPr>
          <w:b/>
          <w:bCs/>
        </w:rPr>
        <w:t>Top Wellnessangebot mit Gesundheitsmehrwert</w:t>
      </w:r>
    </w:p>
    <w:p w14:paraId="42E7AFFB" w14:textId="2061ABC2" w:rsidR="005260FA" w:rsidRDefault="005260FA" w:rsidP="005260FA">
      <w:r w:rsidRPr="005260FA">
        <w:t xml:space="preserve">Die hoteleigene </w:t>
      </w:r>
      <w:proofErr w:type="spellStart"/>
      <w:r w:rsidRPr="005260FA">
        <w:t>Larimar</w:t>
      </w:r>
      <w:proofErr w:type="spellEnd"/>
      <w:r w:rsidRPr="005260FA">
        <w:t xml:space="preserve"> Therme verspricht exklusiven Wellnessgenuss in 9 Pools mit 36 Grad warmen Thermalwasser, entschlackendem Meerwasser und wohltemperierten Süßwasser. In der luxuriösen </w:t>
      </w:r>
      <w:proofErr w:type="spellStart"/>
      <w:r w:rsidRPr="005260FA">
        <w:t>Larimar</w:t>
      </w:r>
      <w:proofErr w:type="spellEnd"/>
      <w:r w:rsidRPr="005260FA">
        <w:t xml:space="preserve"> Saunawelt laden 9 Saunen inklusive Ladies </w:t>
      </w:r>
      <w:proofErr w:type="spellStart"/>
      <w:r w:rsidRPr="005260FA">
        <w:t>Spa</w:t>
      </w:r>
      <w:proofErr w:type="spellEnd"/>
      <w:r w:rsidRPr="005260FA">
        <w:t xml:space="preserve"> und zahlreiche Ruhebereiche zur puren Erholung ein. Das 8.000 </w:t>
      </w:r>
      <w:r w:rsidRPr="005260FA">
        <w:lastRenderedPageBreak/>
        <w:t xml:space="preserve">m2 große </w:t>
      </w:r>
      <w:proofErr w:type="spellStart"/>
      <w:r w:rsidRPr="005260FA">
        <w:t>Larimar</w:t>
      </w:r>
      <w:proofErr w:type="spellEnd"/>
      <w:r w:rsidRPr="005260FA">
        <w:t xml:space="preserve"> Gartenparadies bezaubert mit idyllischen Brunnen, </w:t>
      </w:r>
      <w:proofErr w:type="spellStart"/>
      <w:r w:rsidRPr="005260FA">
        <w:t>Koiteich</w:t>
      </w:r>
      <w:proofErr w:type="spellEnd"/>
      <w:r w:rsidRPr="005260FA">
        <w:t xml:space="preserve">, mediterranem Flair und vielen Nischen und Rückzugsmöglichkeiten. Im </w:t>
      </w:r>
      <w:proofErr w:type="spellStart"/>
      <w:r w:rsidRPr="005260FA">
        <w:t>Larimar</w:t>
      </w:r>
      <w:proofErr w:type="spellEnd"/>
      <w:r w:rsidRPr="005260FA">
        <w:t xml:space="preserve"> Premium-</w:t>
      </w:r>
      <w:proofErr w:type="spellStart"/>
      <w:r w:rsidRPr="005260FA">
        <w:t>Spa</w:t>
      </w:r>
      <w:proofErr w:type="spellEnd"/>
      <w:r w:rsidRPr="005260FA">
        <w:t xml:space="preserve"> sorgen mehr als 150 Behandlungen aus aller Welt von Ayurveda mit Spezialisten aus Indien, über Thai- und TCM-Behandlungen bis zu physikalischen, energetischen und Beauty-Behandlungen für mehr Wohlbefinden. Spezielle Gesundheitsprogramme wie 16/8 Intervall-Basenfasten, Detox- und F.X. Mayr-Kuren sowie Kuren für den Bewegungs- und Stützapparat, bei Burn</w:t>
      </w:r>
      <w:r>
        <w:t>-</w:t>
      </w:r>
      <w:r w:rsidRPr="005260FA">
        <w:t xml:space="preserve">out, Tinnitus und </w:t>
      </w:r>
      <w:proofErr w:type="spellStart"/>
      <w:r w:rsidRPr="005260FA">
        <w:t>Longevity</w:t>
      </w:r>
      <w:proofErr w:type="spellEnd"/>
      <w:r w:rsidRPr="005260FA">
        <w:t xml:space="preserve"> führen Schritt für Schritt zu einem neuen, energiegeladenen Lebensgefühl.</w:t>
      </w:r>
    </w:p>
    <w:p w14:paraId="34492463" w14:textId="26711C0E" w:rsidR="005260FA" w:rsidRDefault="005260FA" w:rsidP="005260FA">
      <w:pPr>
        <w:jc w:val="center"/>
        <w:rPr>
          <w:b/>
          <w:bCs/>
        </w:rPr>
      </w:pPr>
      <w:r w:rsidRPr="005260FA">
        <w:rPr>
          <w:b/>
          <w:bCs/>
        </w:rPr>
        <w:t xml:space="preserve">„Martin Rütter Dogs“ im </w:t>
      </w:r>
      <w:proofErr w:type="spellStart"/>
      <w:r w:rsidRPr="005260FA">
        <w:rPr>
          <w:b/>
          <w:bCs/>
        </w:rPr>
        <w:t>Larima</w:t>
      </w:r>
      <w:proofErr w:type="spellEnd"/>
    </w:p>
    <w:p w14:paraId="46BB51F9" w14:textId="4F9E07D7" w:rsidR="005260FA" w:rsidRDefault="005260FA" w:rsidP="005260FA">
      <w:pPr>
        <w:tabs>
          <w:tab w:val="left" w:pos="3780"/>
        </w:tabs>
      </w:pPr>
      <w:r w:rsidRPr="005260FA">
        <w:t>Wer im Urlaub mit Hund nicht nur entspannen, sondern auch eine noch bessere Kommunikation mit de</w:t>
      </w:r>
      <w:r>
        <w:t>m</w:t>
      </w:r>
      <w:r w:rsidRPr="005260FA">
        <w:t xml:space="preserve"> Hund erlernen möchte, kann an speziellen Hundeworkshops mit Andreas </w:t>
      </w:r>
      <w:proofErr w:type="spellStart"/>
      <w:r w:rsidRPr="005260FA">
        <w:t>Gomsi</w:t>
      </w:r>
      <w:proofErr w:type="spellEnd"/>
      <w:r w:rsidRPr="005260FA">
        <w:t xml:space="preserve"> und Lena Reinisch von „Marin Rütter Dogs Graz“ teilnehmen. Die beiden sympathischen, top ausgebildeten Hundetrainer begleiten auf dem Weg in ein entspanntes und harmonisches Miteinander.</w:t>
      </w:r>
      <w:r w:rsidR="003E4490">
        <w:t xml:space="preserve"> </w:t>
      </w:r>
    </w:p>
    <w:p w14:paraId="13DBB000" w14:textId="04A5216A" w:rsidR="003E4490" w:rsidRPr="003E4490" w:rsidRDefault="003E4490" w:rsidP="005260FA">
      <w:pPr>
        <w:tabs>
          <w:tab w:val="left" w:pos="3780"/>
        </w:tabs>
        <w:rPr>
          <w:b/>
          <w:bCs/>
        </w:rPr>
      </w:pPr>
      <w:r w:rsidRPr="003E4490">
        <w:rPr>
          <w:b/>
          <w:bCs/>
        </w:rPr>
        <w:t>www.larimarhotel.at/en/holiday-with-your-dog</w:t>
      </w:r>
    </w:p>
    <w:p w14:paraId="17D9E902" w14:textId="1DCCA50E" w:rsidR="00CE26F1" w:rsidRPr="00CE26F1" w:rsidRDefault="00CE26F1" w:rsidP="00CE26F1">
      <w:pPr>
        <w:pStyle w:val="Aufzhlung"/>
        <w:shd w:val="clear" w:color="auto" w:fill="D9D9D9" w:themeFill="background1" w:themeFillShade="D9"/>
        <w:rPr>
          <w:b/>
          <w:bCs/>
        </w:rPr>
      </w:pPr>
      <w:r w:rsidRPr="00CE26F1">
        <w:rPr>
          <w:b/>
          <w:bCs/>
        </w:rPr>
        <w:t xml:space="preserve">Hundeworkshops im Hotel </w:t>
      </w:r>
      <w:proofErr w:type="spellStart"/>
      <w:r w:rsidRPr="00CE26F1">
        <w:rPr>
          <w:b/>
          <w:bCs/>
        </w:rPr>
        <w:t>Larimar</w:t>
      </w:r>
      <w:proofErr w:type="spellEnd"/>
    </w:p>
    <w:p w14:paraId="46AA4D28" w14:textId="4BDE2986" w:rsidR="00CE26F1" w:rsidRDefault="00CE26F1" w:rsidP="00CE26F1">
      <w:pPr>
        <w:pStyle w:val="Aufzhlung"/>
      </w:pPr>
      <w:r w:rsidRPr="00CE26F1">
        <w:rPr>
          <w:b/>
          <w:bCs/>
        </w:rPr>
        <w:t>12. bis 15. März 2026:</w:t>
      </w:r>
      <w:r w:rsidRPr="00CE26F1">
        <w:t xml:space="preserve"> „Perfekter Alltagsbegleiter“ Intensivworkshop für einen entspannten Alltag mit Hund.</w:t>
      </w:r>
      <w:r>
        <w:br/>
      </w:r>
      <w:r w:rsidRPr="00CE26F1">
        <w:rPr>
          <w:b/>
          <w:bCs/>
        </w:rPr>
        <w:t>15. bis 18. Oktober 2026</w:t>
      </w:r>
      <w:r w:rsidRPr="00CE26F1">
        <w:t>: „Bindung und Beziehung“ – Lernen Sie Ihren Vierbeiner besser zu verstehen.</w:t>
      </w:r>
      <w:r>
        <w:br/>
      </w:r>
      <w:r w:rsidRPr="00CE26F1">
        <w:rPr>
          <w:b/>
          <w:bCs/>
        </w:rPr>
        <w:t>5. bis 8. November 2026:</w:t>
      </w:r>
      <w:r w:rsidRPr="00CE26F1">
        <w:t xml:space="preserve"> „Beschäftigung für den Alltag“ – Starten Sie mit Ihrem vierbeinigen Freund entspannt in die Feiertage.</w:t>
      </w:r>
    </w:p>
    <w:p w14:paraId="34EA80F3" w14:textId="0E6D171C" w:rsidR="00CE26F1" w:rsidRDefault="00CE26F1" w:rsidP="00CE26F1">
      <w:pPr>
        <w:pStyle w:val="Aufzhlung"/>
      </w:pPr>
      <w:r w:rsidRPr="00CE26F1">
        <w:rPr>
          <w:b/>
          <w:bCs/>
        </w:rPr>
        <w:t>3 Nächte</w:t>
      </w:r>
      <w:r w:rsidRPr="00CE26F1">
        <w:t xml:space="preserve"> mit allen </w:t>
      </w:r>
      <w:proofErr w:type="spellStart"/>
      <w:r w:rsidRPr="00CE26F1">
        <w:t>Larimar</w:t>
      </w:r>
      <w:proofErr w:type="spellEnd"/>
      <w:r w:rsidRPr="00CE26F1">
        <w:t>-Inklusivleistungen, 1 „</w:t>
      </w:r>
      <w:proofErr w:type="spellStart"/>
      <w:r w:rsidRPr="00CE26F1">
        <w:t>Social</w:t>
      </w:r>
      <w:proofErr w:type="spellEnd"/>
      <w:r w:rsidRPr="00CE26F1">
        <w:t xml:space="preserve"> Walk“ Begegnungstraining / Spaziergang, 3 x Gruppentraining in der Kleingruppe (2 x 1,5 Stunden &amp; 1 x 1 Stunde), 1 Einzeltraining (1 Stunde) pro Hund, 1 spannender Abendvortrag, tägl. Gemeinsame Mahlzeiten in der Gruppe, Handouts zu Vorträgen und Gruppenstunden, vielfältige Trainingsutensilien, individueller schriftlicher Trainingsplan. Workshoppauschale pro Teilnehmer und Hund: 408 €, 3 Nächte im Doppelzimmer mit Garten: ab 648 Euro </w:t>
      </w:r>
      <w:proofErr w:type="spellStart"/>
      <w:r w:rsidRPr="00CE26F1">
        <w:t>p.P</w:t>
      </w:r>
      <w:proofErr w:type="spellEnd"/>
      <w:r w:rsidRPr="00CE26F1">
        <w:t>.</w:t>
      </w:r>
    </w:p>
    <w:p w14:paraId="33BA6BD5" w14:textId="737E26A0" w:rsidR="004514EC" w:rsidRPr="004514EC" w:rsidRDefault="00D278B3" w:rsidP="00A533E0">
      <w:pPr>
        <w:pStyle w:val="Infoblock"/>
      </w:pPr>
      <w:r>
        <w:rPr>
          <w:b w:val="0"/>
          <w:bCs/>
        </w:rPr>
        <w:t>3.365</w:t>
      </w:r>
      <w:r w:rsidR="004514EC" w:rsidRPr="00E52DC2">
        <w:rPr>
          <w:b w:val="0"/>
          <w:bCs/>
        </w:rPr>
        <w:t xml:space="preserve"> Zeichen</w:t>
      </w:r>
      <w:r w:rsidR="004514EC" w:rsidRPr="00E52DC2">
        <w:rPr>
          <w:b w:val="0"/>
          <w:bCs/>
        </w:rPr>
        <w:br/>
      </w:r>
      <w:r w:rsidR="004514EC">
        <w:t>Abdruck honorarfrei,</w:t>
      </w:r>
      <w:r w:rsidR="004514EC">
        <w:br/>
        <w:t>Belegexemplar erbeten!</w:t>
      </w:r>
    </w:p>
    <w:sectPr w:rsidR="004514EC" w:rsidRPr="004514EC" w:rsidSect="003A3FAF">
      <w:headerReference w:type="default" r:id="rId7"/>
      <w:footerReference w:type="default" r:id="rId8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7505" w14:textId="77777777" w:rsidR="001949F7" w:rsidRDefault="001949F7" w:rsidP="00893EB9">
      <w:pPr>
        <w:spacing w:after="0" w:line="240" w:lineRule="auto"/>
      </w:pPr>
      <w:r>
        <w:separator/>
      </w:r>
    </w:p>
  </w:endnote>
  <w:endnote w:type="continuationSeparator" w:id="0">
    <w:p w14:paraId="76B03EED" w14:textId="77777777" w:rsidR="001949F7" w:rsidRDefault="001949F7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color w:val="000000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63589B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63589B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63589B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4417" w14:textId="77777777" w:rsidR="001949F7" w:rsidRDefault="001949F7" w:rsidP="00893EB9">
      <w:pPr>
        <w:spacing w:after="0" w:line="240" w:lineRule="auto"/>
      </w:pPr>
      <w:r>
        <w:separator/>
      </w:r>
    </w:p>
  </w:footnote>
  <w:footnote w:type="continuationSeparator" w:id="0">
    <w:p w14:paraId="30F7B346" w14:textId="77777777" w:rsidR="001949F7" w:rsidRDefault="001949F7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854E5" w14:textId="6E9D29A9" w:rsidR="00674892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397844">
      <w:rPr>
        <w:lang w:val="de-AT"/>
      </w:rPr>
      <w:t>Kurz</w:t>
    </w:r>
    <w:r w:rsidR="00B174D3">
      <w:rPr>
        <w:lang w:val="de-AT"/>
      </w:rPr>
      <w:t>text</w:t>
    </w:r>
  </w:p>
  <w:p w14:paraId="411126BE" w14:textId="0002AE69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5260FA">
      <w:rPr>
        <w:noProof/>
      </w:rPr>
      <w:t>September 25</w:t>
    </w:r>
    <w:r w:rsidRPr="00C80352">
      <w:fldChar w:fldCharType="end"/>
    </w:r>
    <w:r>
      <w:tab/>
    </w:r>
    <w:r w:rsidR="0095302F">
      <w:rPr>
        <w:caps/>
      </w:rPr>
      <w:t>Wellness- und Gesundheitshotel Larimar****S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BF9"/>
    <w:rsid w:val="00061F87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C76BB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97844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490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66CEA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03A"/>
    <w:rsid w:val="00483311"/>
    <w:rsid w:val="0048675B"/>
    <w:rsid w:val="00487E2C"/>
    <w:rsid w:val="00491124"/>
    <w:rsid w:val="004929FE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0FA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1D8F"/>
    <w:rsid w:val="00567F03"/>
    <w:rsid w:val="0057093B"/>
    <w:rsid w:val="005710F1"/>
    <w:rsid w:val="00571ADD"/>
    <w:rsid w:val="005721D9"/>
    <w:rsid w:val="0058531A"/>
    <w:rsid w:val="0058703A"/>
    <w:rsid w:val="00591EBF"/>
    <w:rsid w:val="00592B4A"/>
    <w:rsid w:val="005945AB"/>
    <w:rsid w:val="005945EF"/>
    <w:rsid w:val="00594BD4"/>
    <w:rsid w:val="005968C1"/>
    <w:rsid w:val="005975BB"/>
    <w:rsid w:val="005B271D"/>
    <w:rsid w:val="005B4EE8"/>
    <w:rsid w:val="005B5858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3E64"/>
    <w:rsid w:val="006850BD"/>
    <w:rsid w:val="00686BD7"/>
    <w:rsid w:val="00687570"/>
    <w:rsid w:val="00691A84"/>
    <w:rsid w:val="00692136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E15E9"/>
    <w:rsid w:val="006E7410"/>
    <w:rsid w:val="006E7A6E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32A5"/>
    <w:rsid w:val="00723353"/>
    <w:rsid w:val="00724B44"/>
    <w:rsid w:val="0072728B"/>
    <w:rsid w:val="00727B28"/>
    <w:rsid w:val="00730402"/>
    <w:rsid w:val="007314BB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9FE"/>
    <w:rsid w:val="00826574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797"/>
    <w:rsid w:val="008C17EF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61BE"/>
    <w:rsid w:val="00986589"/>
    <w:rsid w:val="00987C74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834"/>
    <w:rsid w:val="00A41582"/>
    <w:rsid w:val="00A416AC"/>
    <w:rsid w:val="00A42FF6"/>
    <w:rsid w:val="00A45102"/>
    <w:rsid w:val="00A45E2A"/>
    <w:rsid w:val="00A504B2"/>
    <w:rsid w:val="00A533E0"/>
    <w:rsid w:val="00A55EAE"/>
    <w:rsid w:val="00A56025"/>
    <w:rsid w:val="00A56B2F"/>
    <w:rsid w:val="00A608A9"/>
    <w:rsid w:val="00A6235E"/>
    <w:rsid w:val="00A6490D"/>
    <w:rsid w:val="00A65C96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D1DC5"/>
    <w:rsid w:val="00AD2E4E"/>
    <w:rsid w:val="00AD4886"/>
    <w:rsid w:val="00AD6D91"/>
    <w:rsid w:val="00AD776C"/>
    <w:rsid w:val="00AD781A"/>
    <w:rsid w:val="00AE00D2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174D3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551"/>
    <w:rsid w:val="00B55ACB"/>
    <w:rsid w:val="00B55DAB"/>
    <w:rsid w:val="00B56619"/>
    <w:rsid w:val="00B569CA"/>
    <w:rsid w:val="00B6054C"/>
    <w:rsid w:val="00B66424"/>
    <w:rsid w:val="00B762B9"/>
    <w:rsid w:val="00B77F3B"/>
    <w:rsid w:val="00B8083A"/>
    <w:rsid w:val="00B809B1"/>
    <w:rsid w:val="00B816EB"/>
    <w:rsid w:val="00B81A07"/>
    <w:rsid w:val="00B82A3A"/>
    <w:rsid w:val="00B83582"/>
    <w:rsid w:val="00B8395D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591"/>
    <w:rsid w:val="00C50F33"/>
    <w:rsid w:val="00C55C3B"/>
    <w:rsid w:val="00C64C6A"/>
    <w:rsid w:val="00C67CF3"/>
    <w:rsid w:val="00C67D5F"/>
    <w:rsid w:val="00C70C73"/>
    <w:rsid w:val="00C756C6"/>
    <w:rsid w:val="00C77333"/>
    <w:rsid w:val="00C801A4"/>
    <w:rsid w:val="00C8215C"/>
    <w:rsid w:val="00C85B62"/>
    <w:rsid w:val="00C85FE2"/>
    <w:rsid w:val="00C9069B"/>
    <w:rsid w:val="00C906ED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E26F1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278B3"/>
    <w:rsid w:val="00D30A81"/>
    <w:rsid w:val="00D314A3"/>
    <w:rsid w:val="00D31C56"/>
    <w:rsid w:val="00D333A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01B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756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AFA"/>
    <w:rsid w:val="00E176E2"/>
    <w:rsid w:val="00E210F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464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C25CC"/>
    <w:rsid w:val="00FC2656"/>
    <w:rsid w:val="00FC3AE6"/>
    <w:rsid w:val="00FC4321"/>
    <w:rsid w:val="00FC50E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7BD"/>
    <w:rsid w:val="00FE7EBD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3927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Cedric Schwarz</cp:lastModifiedBy>
  <cp:revision>20</cp:revision>
  <cp:lastPrinted>2017-05-18T06:39:00Z</cp:lastPrinted>
  <dcterms:created xsi:type="dcterms:W3CDTF">2024-09-05T05:25:00Z</dcterms:created>
  <dcterms:modified xsi:type="dcterms:W3CDTF">2025-09-01T11:36:00Z</dcterms:modified>
  <cp:category/>
</cp:coreProperties>
</file>