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B18F95" w14:textId="62CFE65D" w:rsidR="00BF302A" w:rsidRDefault="009E6F6A" w:rsidP="00605E2F">
      <w:pPr>
        <w:pStyle w:val="berschrift2"/>
        <w:rPr>
          <w:color w:val="000000"/>
          <w:lang w:val="en-US"/>
        </w:rPr>
      </w:pPr>
      <w:r>
        <w:rPr>
          <w:color w:val="000000"/>
          <w:lang w:val="en-US"/>
        </w:rPr>
        <w:t>Vom Parsennhang zum Käsefondue</w:t>
      </w:r>
    </w:p>
    <w:p w14:paraId="54EC721D" w14:textId="77777777" w:rsidR="00DC2B6B" w:rsidRPr="00DC2B6B" w:rsidRDefault="00DC2B6B" w:rsidP="00DC2B6B">
      <w:pPr>
        <w:pStyle w:val="StandardWeb"/>
        <w:spacing w:line="320" w:lineRule="atLeast"/>
        <w:jc w:val="both"/>
        <w:rPr>
          <w:rStyle w:val="Fett"/>
          <w:rFonts w:ascii="Arial" w:hAnsi="Arial" w:cs="Arial"/>
        </w:rPr>
      </w:pPr>
      <w:r w:rsidRPr="00DC2B6B">
        <w:rPr>
          <w:rStyle w:val="Fett"/>
          <w:rFonts w:ascii="Arial" w:hAnsi="Arial" w:cs="Arial"/>
        </w:rPr>
        <w:t>Die Parsennbahn fast vor der Tür, kreative Küche im Haus und zwei Angebote für aktive Skitage und entspannten Wintergenuss: Das Turmhotel Victoria Davos macht es leicht, den Winter nach den eigenen Vorstellungen zu genießen.</w:t>
      </w:r>
    </w:p>
    <w:p w14:paraId="251E05E0" w14:textId="1DB5723E" w:rsidR="00605E2F" w:rsidRDefault="00605E2F" w:rsidP="00605E2F">
      <w:pPr>
        <w:pStyle w:val="StandardWeb"/>
        <w:spacing w:line="320" w:lineRule="atLeast"/>
        <w:jc w:val="center"/>
        <w:rPr>
          <w:rStyle w:val="Fett"/>
          <w:rFonts w:ascii="Arial" w:hAnsi="Arial" w:cs="Arial"/>
        </w:rPr>
      </w:pPr>
      <w:r w:rsidRPr="00605E2F">
        <w:rPr>
          <w:rStyle w:val="Fett"/>
          <w:rFonts w:ascii="Arial" w:hAnsi="Arial" w:cs="Arial"/>
        </w:rPr>
        <w:t>Gipfelglück</w:t>
      </w:r>
      <w:r>
        <w:rPr>
          <w:rStyle w:val="Fett"/>
          <w:rFonts w:ascii="Arial" w:hAnsi="Arial" w:cs="Arial"/>
        </w:rPr>
        <w:t xml:space="preserve"> &amp; </w:t>
      </w:r>
      <w:r w:rsidRPr="00605E2F">
        <w:rPr>
          <w:rStyle w:val="Fett"/>
          <w:rFonts w:ascii="Arial" w:hAnsi="Arial" w:cs="Arial"/>
        </w:rPr>
        <w:t>Genuss für aktive Skitage</w:t>
      </w:r>
    </w:p>
    <w:p w14:paraId="5643975E" w14:textId="5572CAFD" w:rsidR="00605E2F" w:rsidRDefault="00605E2F" w:rsidP="00605E2F">
      <w:pPr>
        <w:pStyle w:val="StandardWeb"/>
        <w:spacing w:line="320" w:lineRule="atLeast"/>
        <w:jc w:val="both"/>
        <w:rPr>
          <w:rStyle w:val="Fett"/>
          <w:rFonts w:ascii="Arial" w:hAnsi="Arial" w:cs="Arial"/>
          <w:b w:val="0"/>
          <w:bCs w:val="0"/>
        </w:rPr>
      </w:pPr>
      <w:r>
        <w:rPr>
          <w:rStyle w:val="Fett"/>
          <w:rFonts w:ascii="Arial" w:hAnsi="Arial" w:cs="Arial"/>
          <w:b w:val="0"/>
          <w:bCs w:val="0"/>
        </w:rPr>
        <w:t>Raus in den Schnee, rauf auf die Piste: Wer möglichst viel aus einem Skiurlaub herausholen möchte, profitiert von der Lage des Turmhotel</w:t>
      </w:r>
      <w:r w:rsidR="00DC2B6B">
        <w:rPr>
          <w:rStyle w:val="Fett"/>
          <w:rFonts w:ascii="Arial" w:hAnsi="Arial" w:cs="Arial"/>
          <w:b w:val="0"/>
          <w:bCs w:val="0"/>
        </w:rPr>
        <w:t>s</w:t>
      </w:r>
      <w:r>
        <w:rPr>
          <w:rStyle w:val="Fett"/>
          <w:rFonts w:ascii="Arial" w:hAnsi="Arial" w:cs="Arial"/>
          <w:b w:val="0"/>
          <w:bCs w:val="0"/>
        </w:rPr>
        <w:t xml:space="preserve"> Victoria in Davos Dorf. Die Parsennbahn ist nur wenige Schritte entfernt.</w:t>
      </w:r>
      <w:r w:rsidR="002A5858">
        <w:rPr>
          <w:rStyle w:val="Fett"/>
          <w:rFonts w:ascii="Arial" w:hAnsi="Arial" w:cs="Arial"/>
          <w:b w:val="0"/>
          <w:bCs w:val="0"/>
        </w:rPr>
        <w:t xml:space="preserve"> </w:t>
      </w:r>
      <w:r w:rsidR="002A5858">
        <w:rPr>
          <w:rFonts w:ascii="Arial" w:hAnsi="Arial" w:cs="Arial"/>
        </w:rPr>
        <w:t xml:space="preserve">Die Parsenn verbindet die beiden Orte Davos und Klosters und zählt mit über 100 Kilometern zum </w:t>
      </w:r>
      <w:r w:rsidR="002A5858" w:rsidRPr="003B113F">
        <w:rPr>
          <w:rFonts w:ascii="Arial" w:hAnsi="Arial" w:cs="Arial"/>
          <w:b/>
          <w:bCs/>
        </w:rPr>
        <w:t>grössten Skigebiet der Region</w:t>
      </w:r>
      <w:r w:rsidR="002A5858">
        <w:rPr>
          <w:rFonts w:ascii="Arial" w:hAnsi="Arial" w:cs="Arial"/>
        </w:rPr>
        <w:t>.</w:t>
      </w:r>
      <w:r>
        <w:rPr>
          <w:rStyle w:val="Fett"/>
          <w:rFonts w:ascii="Arial" w:hAnsi="Arial" w:cs="Arial"/>
          <w:b w:val="0"/>
          <w:bCs w:val="0"/>
        </w:rPr>
        <w:t xml:space="preserve"> </w:t>
      </w:r>
    </w:p>
    <w:p w14:paraId="0617BFE1" w14:textId="5C09FEC3" w:rsidR="00605E2F" w:rsidRDefault="00605E2F" w:rsidP="00605E2F">
      <w:pPr>
        <w:pStyle w:val="StandardWeb"/>
        <w:spacing w:line="320" w:lineRule="atLeast"/>
        <w:jc w:val="both"/>
        <w:rPr>
          <w:rStyle w:val="Fett"/>
          <w:rFonts w:ascii="Arial" w:hAnsi="Arial" w:cs="Arial"/>
          <w:b w:val="0"/>
          <w:bCs w:val="0"/>
        </w:rPr>
      </w:pPr>
      <w:r>
        <w:rPr>
          <w:rStyle w:val="Fett"/>
          <w:rFonts w:ascii="Arial" w:hAnsi="Arial" w:cs="Arial"/>
          <w:b w:val="0"/>
          <w:bCs w:val="0"/>
        </w:rPr>
        <w:t xml:space="preserve">Das Angebot </w:t>
      </w:r>
      <w:r w:rsidRPr="002A5858">
        <w:rPr>
          <w:rStyle w:val="Fett"/>
          <w:rFonts w:ascii="Arial" w:hAnsi="Arial" w:cs="Arial"/>
        </w:rPr>
        <w:t>„Gipfelglück &amp; Genuss“</w:t>
      </w:r>
      <w:r>
        <w:rPr>
          <w:rStyle w:val="Fett"/>
          <w:rFonts w:ascii="Arial" w:hAnsi="Arial" w:cs="Arial"/>
          <w:b w:val="0"/>
          <w:bCs w:val="0"/>
        </w:rPr>
        <w:t xml:space="preserve"> bringt zusammen, was gelungene Wintertage ausmacht: </w:t>
      </w:r>
      <w:r w:rsidR="00DC2B6B" w:rsidRPr="00DC2B6B">
        <w:rPr>
          <w:rStyle w:val="Fett"/>
          <w:rFonts w:ascii="Arial" w:hAnsi="Arial" w:cs="Arial"/>
          <w:b w:val="0"/>
          <w:bCs w:val="0"/>
        </w:rPr>
        <w:t>Der Skipass Davos Klosters ist ebenso inkludiert wie das Swiss Alpine Frühstücksbuffet, ein Vier-Gänge-Genussmenü am Abend und einmal ein gemütliches Käsefondue. Dazu kommen Saunen, Dampfbad, Ruhe- und Fitnessbereich.</w:t>
      </w:r>
      <w:r w:rsidR="00DC2B6B">
        <w:t xml:space="preserve"> </w:t>
      </w:r>
      <w:r w:rsidR="00CA262A">
        <w:rPr>
          <w:rStyle w:val="Fett"/>
          <w:rFonts w:ascii="Arial" w:hAnsi="Arial" w:cs="Arial"/>
          <w:b w:val="0"/>
          <w:bCs w:val="0"/>
        </w:rPr>
        <w:t>Drei Nächte für zwei Personen sind ab 1.439 CHF, vier Nächte ab 1.785 CHF und sieben Nächte ab 3.124 CHF buchbar.</w:t>
      </w:r>
      <w:r>
        <w:rPr>
          <w:rStyle w:val="Fett"/>
          <w:rFonts w:ascii="Arial" w:hAnsi="Arial" w:cs="Arial"/>
          <w:b w:val="0"/>
          <w:bCs w:val="0"/>
        </w:rPr>
        <w:t xml:space="preserve">  </w:t>
      </w:r>
    </w:p>
    <w:p w14:paraId="0BC522FA" w14:textId="17F6DACC" w:rsidR="00CA262A" w:rsidRPr="00CA262A" w:rsidRDefault="00CA262A" w:rsidP="00CA262A">
      <w:pPr>
        <w:pStyle w:val="StandardWeb"/>
        <w:spacing w:line="320" w:lineRule="atLeast"/>
        <w:jc w:val="center"/>
        <w:rPr>
          <w:rStyle w:val="Fett"/>
        </w:rPr>
      </w:pPr>
      <w:r w:rsidRPr="00CA262A">
        <w:rPr>
          <w:rStyle w:val="Fett"/>
          <w:rFonts w:ascii="Arial" w:hAnsi="Arial" w:cs="Arial"/>
        </w:rPr>
        <w:t>Winterglück 60+: Skifahren in aller Ruhe</w:t>
      </w:r>
    </w:p>
    <w:p w14:paraId="7116E61A" w14:textId="14516DCD" w:rsidR="00CA262A" w:rsidRPr="00CA262A" w:rsidRDefault="00CA262A" w:rsidP="00CA262A">
      <w:pPr>
        <w:pStyle w:val="StandardWeb"/>
        <w:spacing w:line="320" w:lineRule="atLeast"/>
        <w:jc w:val="both"/>
        <w:rPr>
          <w:rStyle w:val="Fett"/>
          <w:rFonts w:ascii="Arial" w:hAnsi="Arial" w:cs="Arial"/>
          <w:b w:val="0"/>
          <w:bCs w:val="0"/>
        </w:rPr>
      </w:pPr>
      <w:r w:rsidRPr="00CA262A">
        <w:rPr>
          <w:rStyle w:val="Fett"/>
          <w:rFonts w:ascii="Arial" w:hAnsi="Arial" w:cs="Arial"/>
          <w:b w:val="0"/>
          <w:bCs w:val="0"/>
        </w:rPr>
        <w:t xml:space="preserve">Mit dem Angebot </w:t>
      </w:r>
      <w:r w:rsidRPr="002A5858">
        <w:rPr>
          <w:rStyle w:val="Fett"/>
          <w:rFonts w:ascii="Arial" w:hAnsi="Arial" w:cs="Arial"/>
        </w:rPr>
        <w:t>„Winterglück 60+“</w:t>
      </w:r>
      <w:r w:rsidRPr="00CA262A">
        <w:rPr>
          <w:rStyle w:val="Fett"/>
          <w:rFonts w:ascii="Arial" w:hAnsi="Arial" w:cs="Arial"/>
          <w:b w:val="0"/>
          <w:bCs w:val="0"/>
        </w:rPr>
        <w:t xml:space="preserve"> richtet sich das Turmhotel Victoria an Gäste ab 60 Jahren, die bewusst außerhalb der klassischen Ferienzeiten verreisen können. Gerade darin liegt ein besonderer Vorteil: mehr Raum auf den Pisten, weniger Andrang an den Bergbahnen und ein insgesamt entspannteres Erlebnis</w:t>
      </w:r>
      <w:r>
        <w:rPr>
          <w:rStyle w:val="Fett"/>
          <w:rFonts w:ascii="Arial" w:hAnsi="Arial" w:cs="Arial"/>
          <w:b w:val="0"/>
          <w:bCs w:val="0"/>
        </w:rPr>
        <w:t>.</w:t>
      </w:r>
    </w:p>
    <w:p w14:paraId="3ED03BE6" w14:textId="29728154" w:rsidR="00CA262A" w:rsidRDefault="00CA262A" w:rsidP="00CA262A">
      <w:pPr>
        <w:pStyle w:val="StandardWeb"/>
        <w:spacing w:line="320" w:lineRule="atLeast"/>
        <w:jc w:val="both"/>
        <w:rPr>
          <w:rStyle w:val="Fett"/>
          <w:rFonts w:ascii="Arial" w:hAnsi="Arial" w:cs="Arial"/>
          <w:b w:val="0"/>
          <w:bCs w:val="0"/>
        </w:rPr>
      </w:pPr>
      <w:r w:rsidRPr="00CA262A">
        <w:rPr>
          <w:rStyle w:val="Fett"/>
          <w:rFonts w:ascii="Arial" w:hAnsi="Arial" w:cs="Arial"/>
          <w:b w:val="0"/>
          <w:bCs w:val="0"/>
        </w:rPr>
        <w:t>Drei Nächte für zwei Personen sind ab</w:t>
      </w:r>
      <w:r>
        <w:rPr>
          <w:rStyle w:val="Fett"/>
          <w:rFonts w:ascii="Arial" w:hAnsi="Arial" w:cs="Arial"/>
          <w:b w:val="0"/>
          <w:bCs w:val="0"/>
        </w:rPr>
        <w:t xml:space="preserve"> </w:t>
      </w:r>
      <w:r w:rsidRPr="00CA262A">
        <w:rPr>
          <w:rStyle w:val="Fett"/>
          <w:rFonts w:ascii="Arial" w:hAnsi="Arial" w:cs="Arial"/>
          <w:b w:val="0"/>
          <w:bCs w:val="0"/>
        </w:rPr>
        <w:t>1</w:t>
      </w:r>
      <w:r>
        <w:rPr>
          <w:rStyle w:val="Fett"/>
          <w:rFonts w:ascii="Arial" w:hAnsi="Arial" w:cs="Arial"/>
          <w:b w:val="0"/>
          <w:bCs w:val="0"/>
        </w:rPr>
        <w:t>.</w:t>
      </w:r>
      <w:r w:rsidRPr="00CA262A">
        <w:rPr>
          <w:rStyle w:val="Fett"/>
          <w:rFonts w:ascii="Arial" w:hAnsi="Arial" w:cs="Arial"/>
          <w:b w:val="0"/>
          <w:bCs w:val="0"/>
        </w:rPr>
        <w:t>300</w:t>
      </w:r>
      <w:r>
        <w:rPr>
          <w:rStyle w:val="Fett"/>
          <w:rFonts w:ascii="Arial" w:hAnsi="Arial" w:cs="Arial"/>
          <w:b w:val="0"/>
          <w:bCs w:val="0"/>
        </w:rPr>
        <w:t xml:space="preserve"> CHF</w:t>
      </w:r>
      <w:r w:rsidRPr="00CA262A">
        <w:rPr>
          <w:rStyle w:val="Fett"/>
          <w:rFonts w:ascii="Arial" w:hAnsi="Arial" w:cs="Arial"/>
          <w:b w:val="0"/>
          <w:bCs w:val="0"/>
        </w:rPr>
        <w:t xml:space="preserve"> inklusive </w:t>
      </w:r>
      <w:r>
        <w:rPr>
          <w:rStyle w:val="Fett"/>
          <w:rFonts w:ascii="Arial" w:hAnsi="Arial" w:cs="Arial"/>
          <w:b w:val="0"/>
          <w:bCs w:val="0"/>
        </w:rPr>
        <w:t>Drei</w:t>
      </w:r>
      <w:r w:rsidRPr="00CA262A">
        <w:rPr>
          <w:rStyle w:val="Fett"/>
          <w:rFonts w:ascii="Arial" w:hAnsi="Arial" w:cs="Arial"/>
          <w:b w:val="0"/>
          <w:bCs w:val="0"/>
        </w:rPr>
        <w:t>-Tages-Skipass, Frühstück, Welcome Drink sowie Wellness und Fitness buchbar. Wer sich für die Variante mit Halbpension entscheidet, erhält für 1</w:t>
      </w:r>
      <w:r>
        <w:rPr>
          <w:rStyle w:val="Fett"/>
          <w:rFonts w:ascii="Arial" w:hAnsi="Arial" w:cs="Arial"/>
          <w:b w:val="0"/>
          <w:bCs w:val="0"/>
        </w:rPr>
        <w:t>.</w:t>
      </w:r>
      <w:r w:rsidRPr="00CA262A">
        <w:rPr>
          <w:rStyle w:val="Fett"/>
          <w:rFonts w:ascii="Arial" w:hAnsi="Arial" w:cs="Arial"/>
          <w:b w:val="0"/>
          <w:bCs w:val="0"/>
        </w:rPr>
        <w:t>690</w:t>
      </w:r>
      <w:r>
        <w:rPr>
          <w:rStyle w:val="Fett"/>
          <w:rFonts w:ascii="Arial" w:hAnsi="Arial" w:cs="Arial"/>
          <w:b w:val="0"/>
          <w:bCs w:val="0"/>
        </w:rPr>
        <w:t xml:space="preserve"> CHF</w:t>
      </w:r>
      <w:r w:rsidRPr="00CA262A">
        <w:rPr>
          <w:rStyle w:val="Fett"/>
          <w:rFonts w:ascii="Arial" w:hAnsi="Arial" w:cs="Arial"/>
          <w:b w:val="0"/>
          <w:bCs w:val="0"/>
        </w:rPr>
        <w:t xml:space="preserve"> zusätzlich zweimal ein </w:t>
      </w:r>
      <w:r>
        <w:rPr>
          <w:rStyle w:val="Fett"/>
          <w:rFonts w:ascii="Arial" w:hAnsi="Arial" w:cs="Arial"/>
          <w:b w:val="0"/>
          <w:bCs w:val="0"/>
        </w:rPr>
        <w:t>Vier</w:t>
      </w:r>
      <w:r w:rsidRPr="00CA262A">
        <w:rPr>
          <w:rStyle w:val="Fett"/>
          <w:rFonts w:ascii="Arial" w:hAnsi="Arial" w:cs="Arial"/>
          <w:b w:val="0"/>
          <w:bCs w:val="0"/>
        </w:rPr>
        <w:t>-G</w:t>
      </w:r>
      <w:r>
        <w:rPr>
          <w:rStyle w:val="Fett"/>
          <w:rFonts w:ascii="Arial" w:hAnsi="Arial" w:cs="Arial"/>
          <w:b w:val="0"/>
          <w:bCs w:val="0"/>
        </w:rPr>
        <w:t>änge</w:t>
      </w:r>
      <w:r w:rsidRPr="00CA262A">
        <w:rPr>
          <w:rStyle w:val="Fett"/>
          <w:rFonts w:ascii="Arial" w:hAnsi="Arial" w:cs="Arial"/>
          <w:b w:val="0"/>
          <w:bCs w:val="0"/>
        </w:rPr>
        <w:t>-Menü und einmal Käsefondue.</w:t>
      </w:r>
    </w:p>
    <w:p w14:paraId="2198DCED" w14:textId="77777777" w:rsidR="009E6F6A" w:rsidRPr="00CA262A" w:rsidRDefault="009E6F6A" w:rsidP="00CA262A">
      <w:pPr>
        <w:pStyle w:val="StandardWeb"/>
        <w:spacing w:line="320" w:lineRule="atLeast"/>
        <w:jc w:val="both"/>
        <w:rPr>
          <w:rStyle w:val="Fett"/>
          <w:rFonts w:ascii="Arial" w:hAnsi="Arial" w:cs="Arial"/>
          <w:b w:val="0"/>
          <w:bCs w:val="0"/>
        </w:rPr>
      </w:pPr>
    </w:p>
    <w:p w14:paraId="7889DD63" w14:textId="6BFF840D" w:rsidR="00F35267" w:rsidRPr="00CA262A" w:rsidRDefault="00270B01" w:rsidP="00CA262A">
      <w:pPr>
        <w:pStyle w:val="StandardWeb"/>
        <w:spacing w:line="320" w:lineRule="atLeast"/>
        <w:jc w:val="center"/>
        <w:rPr>
          <w:rStyle w:val="Fett"/>
          <w:rFonts w:ascii="Arial" w:hAnsi="Arial" w:cs="Arial"/>
        </w:rPr>
      </w:pPr>
      <w:r>
        <w:rPr>
          <w:rStyle w:val="Fett"/>
          <w:rFonts w:ascii="Arial" w:hAnsi="Arial" w:cs="Arial"/>
        </w:rPr>
        <w:lastRenderedPageBreak/>
        <w:t>Ein Haus, das auch kulinarisch überrascht</w:t>
      </w:r>
    </w:p>
    <w:p w14:paraId="1C67149C" w14:textId="5B38B544" w:rsidR="00DC2B6B" w:rsidRDefault="00DC2B6B" w:rsidP="00270B01">
      <w:pPr>
        <w:spacing w:before="100" w:beforeAutospacing="1" w:after="100" w:afterAutospacing="1" w:line="320" w:lineRule="atLeast"/>
      </w:pPr>
      <w:r>
        <w:t>Mit seinem markanten Turm gehört das Turmhotel Victoria seit Jahrzehnten zum Bild von Davos Dorf. Hinter der traditionsreichen Fassade geht es persönlich und ungezwungen zu, die Küche spielt eine Hauptrolle.</w:t>
      </w:r>
    </w:p>
    <w:p w14:paraId="0EB1872A" w14:textId="291EE487" w:rsidR="00DC2B6B" w:rsidRDefault="008337EB" w:rsidP="00270B01">
      <w:pPr>
        <w:spacing w:before="100" w:beforeAutospacing="1" w:after="100" w:afterAutospacing="1" w:line="320" w:lineRule="atLeast"/>
      </w:pPr>
      <w:r>
        <w:t>Das Küchenteam verbindet</w:t>
      </w:r>
      <w:r w:rsidR="00DC2B6B">
        <w:t xml:space="preserve"> alpine Küche mit modernen Ideen. Im </w:t>
      </w:r>
      <w:r w:rsidR="00DC2B6B">
        <w:rPr>
          <w:rStyle w:val="Fett"/>
        </w:rPr>
        <w:t>La Terrasse</w:t>
      </w:r>
      <w:r w:rsidR="00DC2B6B">
        <w:t xml:space="preserve"> treffen regionale Produkte auf zeitgemäße Akzente. Wer es gemütlicher mag, nimmt in der Bündner Holzstube des </w:t>
      </w:r>
      <w:r w:rsidR="00DC2B6B">
        <w:rPr>
          <w:rStyle w:val="Fett"/>
        </w:rPr>
        <w:t>Kirchner’s Stübli</w:t>
      </w:r>
      <w:r w:rsidR="00DC2B6B">
        <w:t xml:space="preserve"> Platz – der passende Ort für Schweizer Klassiker und ein gutes Käsefondue. Im </w:t>
      </w:r>
      <w:r w:rsidR="00DC2B6B">
        <w:rPr>
          <w:rStyle w:val="Fett"/>
        </w:rPr>
        <w:t>Restaurant Victoria</w:t>
      </w:r>
      <w:r w:rsidR="00DC2B6B">
        <w:t xml:space="preserve"> stehen Schweizer Lieblingsgerichte neben internationalen Klassikern auf der Karte. Und später? Da findet man in der </w:t>
      </w:r>
      <w:r w:rsidR="00DC2B6B">
        <w:rPr>
          <w:rStyle w:val="Fett"/>
        </w:rPr>
        <w:t>Turmstübli Bar</w:t>
      </w:r>
      <w:r w:rsidR="00DC2B6B">
        <w:t xml:space="preserve"> einen Platz am Kaminfeuer.</w:t>
      </w:r>
    </w:p>
    <w:p w14:paraId="2BC8E8CB" w14:textId="7D966BC6" w:rsidR="00270B01" w:rsidRPr="00270B01" w:rsidRDefault="00270B01" w:rsidP="00270B01">
      <w:pPr>
        <w:spacing w:before="100" w:beforeAutospacing="1" w:after="100" w:afterAutospacing="1" w:line="320" w:lineRule="atLeast"/>
        <w:rPr>
          <w:rFonts w:cs="Arial"/>
          <w:lang w:val="de-AT"/>
        </w:rPr>
      </w:pPr>
      <w:r w:rsidRPr="00270B01">
        <w:rPr>
          <w:rFonts w:cs="Arial"/>
          <w:lang w:val="de-AT"/>
        </w:rPr>
        <w:t>Die 97 individuell gestalteten Zimmer und Suiten bieten gemütliche Rückzugsorte. In der Saunawelt mit zwei Saunen, Dampfbad und Ruheraum lässt sich nach einem aktiven Tag neue Energie tanken. Der Wellnessbereich kann auf Wunsch exklusiv als Private Spa reserviert werden.</w:t>
      </w:r>
    </w:p>
    <w:p w14:paraId="559784F8" w14:textId="77777777" w:rsidR="00270B01" w:rsidRPr="00270B01" w:rsidRDefault="00270B01" w:rsidP="00270B01">
      <w:pPr>
        <w:spacing w:before="100" w:beforeAutospacing="1" w:after="100" w:afterAutospacing="1" w:line="320" w:lineRule="atLeast"/>
        <w:rPr>
          <w:rFonts w:cs="Arial"/>
          <w:lang w:val="de-AT"/>
        </w:rPr>
      </w:pPr>
      <w:r w:rsidRPr="00270B01">
        <w:rPr>
          <w:rFonts w:cs="Arial"/>
          <w:lang w:val="de-AT"/>
        </w:rPr>
        <w:t xml:space="preserve">Auch Davos lässt sich von hier unkompliziert entdecken: Der </w:t>
      </w:r>
      <w:r w:rsidRPr="00506E4A">
        <w:rPr>
          <w:rFonts w:cs="Arial"/>
          <w:b/>
          <w:bCs/>
          <w:lang w:val="de-AT"/>
        </w:rPr>
        <w:t>Bahnhof Davos Dorf</w:t>
      </w:r>
      <w:r w:rsidRPr="00270B01">
        <w:rPr>
          <w:rFonts w:cs="Arial"/>
          <w:lang w:val="de-AT"/>
        </w:rPr>
        <w:t xml:space="preserve"> ist zu Fuß erreichbar, und mit der </w:t>
      </w:r>
      <w:r w:rsidRPr="00506E4A">
        <w:rPr>
          <w:rFonts w:cs="Arial"/>
          <w:b/>
          <w:bCs/>
          <w:lang w:val="de-AT"/>
        </w:rPr>
        <w:t>Davos Klosters Gästekarte</w:t>
      </w:r>
      <w:r w:rsidRPr="00270B01">
        <w:rPr>
          <w:rFonts w:cs="Arial"/>
          <w:lang w:val="de-AT"/>
        </w:rPr>
        <w:t xml:space="preserve"> nutzen Hotelgäste ab der ersten Übernachtung den öffentlichen Verkehr in der Region kostenlos.</w:t>
      </w:r>
    </w:p>
    <w:p w14:paraId="2DDAA7BC" w14:textId="3C6F92DE" w:rsidR="00DC2B6B" w:rsidRPr="00DC2B6B" w:rsidRDefault="00DC2B6B" w:rsidP="00DC2B6B">
      <w:pPr>
        <w:spacing w:before="100" w:beforeAutospacing="1" w:after="100" w:afterAutospacing="1" w:line="320" w:lineRule="atLeast"/>
        <w:rPr>
          <w:rFonts w:cs="Arial"/>
          <w:lang w:val="de-AT"/>
        </w:rPr>
      </w:pPr>
      <w:r w:rsidRPr="00DC2B6B">
        <w:rPr>
          <w:rFonts w:cs="Arial"/>
          <w:lang w:val="de-AT"/>
        </w:rPr>
        <w:t xml:space="preserve">So verbindet das Turmhotel Victoria, was einen Winterurlaub in Davos besonders abwechslungsreich macht: Die Parsenn liegt nur wenige Schritte entfernt, und auch im Hotel selbst gibt es viel zu entdecken – von </w:t>
      </w:r>
      <w:r w:rsidR="00E05CD5">
        <w:rPr>
          <w:rFonts w:cs="Arial"/>
          <w:lang w:val="de-AT"/>
        </w:rPr>
        <w:t>kulinarischen Köstlichkeiten über</w:t>
      </w:r>
      <w:r w:rsidRPr="00DC2B6B">
        <w:rPr>
          <w:rFonts w:cs="Arial"/>
          <w:lang w:val="de-AT"/>
        </w:rPr>
        <w:t xml:space="preserve"> die gemütliche Holzstube bis zur Saunawelt. Wer hier eincheckt, bucht also nicht nur einen guten Ausgangspunkt für die Berge, sondern ein Haus, in dem auch die Zeit abseits der Piste ihren eigenen Reiz hat.</w:t>
      </w:r>
    </w:p>
    <w:p w14:paraId="12129439" w14:textId="77777777" w:rsidR="00DC2B6B" w:rsidRDefault="00DC2B6B" w:rsidP="00843C75">
      <w:pPr>
        <w:pStyle w:val="Infoblock"/>
      </w:pPr>
    </w:p>
    <w:p w14:paraId="38DF5B7F" w14:textId="7CB2787B" w:rsidR="0054770C" w:rsidRPr="00D63D72" w:rsidRDefault="00506E4A" w:rsidP="00843C75">
      <w:pPr>
        <w:pStyle w:val="Infoblock"/>
        <w:rPr>
          <w:color w:val="000000"/>
        </w:rPr>
      </w:pPr>
      <w:r>
        <w:rPr>
          <w:b w:val="0"/>
        </w:rPr>
        <w:t>3.</w:t>
      </w:r>
      <w:r w:rsidR="00DC2B6B">
        <w:rPr>
          <w:b w:val="0"/>
        </w:rPr>
        <w:t>3</w:t>
      </w:r>
      <w:r w:rsidR="00E05CD5">
        <w:rPr>
          <w:b w:val="0"/>
        </w:rPr>
        <w:t>31</w:t>
      </w:r>
      <w:r w:rsidR="00AD5EB7">
        <w:rPr>
          <w:b w:val="0"/>
        </w:rPr>
        <w:t xml:space="preserve"> </w:t>
      </w:r>
      <w:r w:rsidR="00AD5EB7" w:rsidRPr="00E036B8">
        <w:rPr>
          <w:b w:val="0"/>
        </w:rPr>
        <w:t>Zeichen</w:t>
      </w:r>
      <w:r w:rsidR="00AD5EB7" w:rsidRPr="00372C62">
        <w:rPr>
          <w:b w:val="0"/>
          <w:color w:val="FF0000"/>
        </w:rPr>
        <w:br/>
      </w:r>
      <w:r w:rsidR="00AD5EB7" w:rsidRPr="00372C62">
        <w:t>Abdruc</w:t>
      </w:r>
      <w:r w:rsidR="00AD5EB7">
        <w:rPr>
          <w:color w:val="000000"/>
        </w:rPr>
        <w:t>k honorarfrei,</w:t>
      </w:r>
      <w:r w:rsidR="00AD5EB7">
        <w:rPr>
          <w:color w:val="000000"/>
        </w:rPr>
        <w:br/>
        <w:t xml:space="preserve">Belegexemplar </w:t>
      </w:r>
      <w:r w:rsidR="00AD5EB7" w:rsidRPr="0089630E">
        <w:rPr>
          <w:color w:val="000000"/>
        </w:rPr>
        <w:t>erbet</w:t>
      </w:r>
      <w:r w:rsidR="0004089A">
        <w:rPr>
          <w:color w:val="000000"/>
        </w:rPr>
        <w:t>en!</w:t>
      </w:r>
    </w:p>
    <w:sectPr w:rsidR="0054770C" w:rsidRPr="00D63D72" w:rsidSect="000E6003">
      <w:headerReference w:type="default" r:id="rId8"/>
      <w:footerReference w:type="default" r:id="rId9"/>
      <w:pgSz w:w="11900" w:h="16840"/>
      <w:pgMar w:top="2693"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614608" w14:textId="77777777" w:rsidR="008B0669" w:rsidRDefault="008B0669">
      <w:pPr>
        <w:spacing w:line="240" w:lineRule="auto"/>
      </w:pPr>
      <w:r>
        <w:separator/>
      </w:r>
    </w:p>
  </w:endnote>
  <w:endnote w:type="continuationSeparator" w:id="0">
    <w:p w14:paraId="1CC1AC21" w14:textId="77777777" w:rsidR="008B0669" w:rsidRDefault="008B06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otype Sorts">
    <w:panose1 w:val="01010601010101010101"/>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310" w:type="dxa"/>
      <w:tblLook w:val="00A0" w:firstRow="1" w:lastRow="0" w:firstColumn="1" w:lastColumn="0" w:noHBand="0" w:noVBand="0"/>
    </w:tblPr>
    <w:tblGrid>
      <w:gridCol w:w="5908"/>
      <w:gridCol w:w="3402"/>
    </w:tblGrid>
    <w:tr w:rsidR="007A056B" w:rsidRPr="008B026D" w14:paraId="17FC7430" w14:textId="77777777">
      <w:tc>
        <w:tcPr>
          <w:tcW w:w="5908" w:type="dxa"/>
        </w:tcPr>
        <w:p w14:paraId="083D2CB2" w14:textId="77777777" w:rsidR="00A52BCA" w:rsidRPr="00580B3A" w:rsidRDefault="00A52BCA" w:rsidP="00A52BCA">
          <w:pPr>
            <w:pStyle w:val="Fuzeile"/>
            <w:rPr>
              <w:b/>
            </w:rPr>
          </w:pPr>
          <w:r>
            <w:rPr>
              <w:b/>
            </w:rPr>
            <w:t xml:space="preserve">Weitere </w:t>
          </w:r>
          <w:r w:rsidRPr="00580B3A">
            <w:rPr>
              <w:b/>
            </w:rPr>
            <w:t>Informationen:</w:t>
          </w:r>
        </w:p>
        <w:p w14:paraId="68DDD3BE" w14:textId="1B7B9688" w:rsidR="00EF4EFD" w:rsidRDefault="00BF302A" w:rsidP="00EF4EFD">
          <w:pPr>
            <w:pStyle w:val="Fuzeile"/>
            <w:rPr>
              <w:lang w:val="en-US"/>
            </w:rPr>
          </w:pPr>
          <w:r>
            <w:rPr>
              <w:lang w:val="en-US"/>
            </w:rPr>
            <w:t>Turmhotel Davos AG</w:t>
          </w:r>
        </w:p>
        <w:p w14:paraId="6411CF6D" w14:textId="529B0DBC" w:rsidR="00EF4EFD" w:rsidRPr="005717A2" w:rsidRDefault="00BF302A" w:rsidP="00EF4EFD">
          <w:pPr>
            <w:pStyle w:val="Fuzeile"/>
          </w:pPr>
          <w:r>
            <w:t>CH-7260 Davos, Alte Flüel</w:t>
          </w:r>
          <w:r w:rsidR="007A500C">
            <w:t>a</w:t>
          </w:r>
          <w:r>
            <w:t>strasse 2</w:t>
          </w:r>
        </w:p>
        <w:p w14:paraId="2AA06329" w14:textId="4D9937AA" w:rsidR="002F2E57" w:rsidRPr="005717A2" w:rsidRDefault="00EF4EFD" w:rsidP="002F2E57">
          <w:pPr>
            <w:spacing w:line="240" w:lineRule="auto"/>
            <w:jc w:val="left"/>
            <w:rPr>
              <w:rFonts w:ascii="Times New Roman" w:hAnsi="Times New Roman"/>
              <w:lang w:val="it-IT"/>
            </w:rPr>
          </w:pPr>
          <w:r w:rsidRPr="002F2E57">
            <w:rPr>
              <w:rFonts w:ascii="Arial Narrow" w:hAnsi="Arial Narrow"/>
              <w:i/>
              <w:sz w:val="20"/>
              <w:szCs w:val="20"/>
              <w:lang w:val="it-IT"/>
            </w:rPr>
            <w:t xml:space="preserve">Tel.: </w:t>
          </w:r>
          <w:r w:rsidR="002F2E57" w:rsidRPr="002F2E57">
            <w:rPr>
              <w:rFonts w:ascii="Arial Narrow" w:hAnsi="Arial Narrow"/>
              <w:i/>
              <w:sz w:val="20"/>
              <w:szCs w:val="20"/>
              <w:lang w:val="it-IT"/>
            </w:rPr>
            <w:t>+</w:t>
          </w:r>
          <w:r w:rsidR="00BF302A">
            <w:rPr>
              <w:rFonts w:ascii="Arial Narrow" w:hAnsi="Arial Narrow"/>
              <w:i/>
              <w:sz w:val="20"/>
              <w:szCs w:val="20"/>
              <w:lang w:val="it-IT"/>
            </w:rPr>
            <w:t>41 (0)81 417 53 00</w:t>
          </w:r>
        </w:p>
        <w:p w14:paraId="138900EF" w14:textId="6B274A9C" w:rsidR="00EF4EFD" w:rsidRPr="00EA506C" w:rsidRDefault="00EF4EFD" w:rsidP="00BF302A">
          <w:pPr>
            <w:pStyle w:val="Fuzeile"/>
            <w:jc w:val="both"/>
            <w:rPr>
              <w:lang w:val="it-IT"/>
            </w:rPr>
          </w:pPr>
          <w:r w:rsidRPr="00EA506C">
            <w:rPr>
              <w:lang w:val="it-IT"/>
            </w:rPr>
            <w:t xml:space="preserve">E-Mail: </w:t>
          </w:r>
          <w:r w:rsidR="00BF302A">
            <w:rPr>
              <w:lang w:val="it-IT"/>
            </w:rPr>
            <w:t>hotel@victoria-davos.ch</w:t>
          </w:r>
        </w:p>
        <w:p w14:paraId="39C3446A" w14:textId="03BE16FB" w:rsidR="006A4911" w:rsidRPr="00276AC4" w:rsidRDefault="00BF302A" w:rsidP="00EF4EFD">
          <w:pPr>
            <w:pStyle w:val="Fuzeile"/>
          </w:pPr>
          <w:hyperlink r:id="rId1" w:history="1">
            <w:r w:rsidRPr="00EC503C">
              <w:rPr>
                <w:lang w:val="it-IT"/>
              </w:rPr>
              <w:t>www.victoria-davos.ch</w:t>
            </w:r>
          </w:hyperlink>
        </w:p>
      </w:tc>
      <w:tc>
        <w:tcPr>
          <w:tcW w:w="3402" w:type="dxa"/>
        </w:tcPr>
        <w:p w14:paraId="13245C1F" w14:textId="77777777" w:rsidR="001301EB" w:rsidRPr="003D2BDA" w:rsidRDefault="001301EB" w:rsidP="000E6003">
          <w:pPr>
            <w:pStyle w:val="Fuzeile"/>
            <w:rPr>
              <w:sz w:val="16"/>
              <w:lang w:val="de-AT"/>
            </w:rPr>
          </w:pPr>
        </w:p>
        <w:p w14:paraId="74EEBAEB" w14:textId="77777777" w:rsidR="00A52BCA" w:rsidRPr="00BD39B4" w:rsidRDefault="00A52BCA" w:rsidP="00A52BCA">
          <w:pPr>
            <w:pStyle w:val="Fuzeile"/>
            <w:rPr>
              <w:sz w:val="16"/>
            </w:rPr>
          </w:pPr>
          <w:r w:rsidRPr="00BD39B4">
            <w:rPr>
              <w:sz w:val="16"/>
            </w:rPr>
            <w:t xml:space="preserve">Media Kommunikationsservice </w:t>
          </w:r>
          <w:r>
            <w:rPr>
              <w:sz w:val="16"/>
            </w:rPr>
            <w:t>GmbH</w:t>
          </w:r>
        </w:p>
        <w:p w14:paraId="0585C947" w14:textId="77777777" w:rsidR="00A52BCA" w:rsidRPr="00BD39B4" w:rsidRDefault="00A52BCA" w:rsidP="00A52BCA">
          <w:pPr>
            <w:pStyle w:val="Fuzeile"/>
            <w:rPr>
              <w:sz w:val="16"/>
            </w:rPr>
          </w:pPr>
          <w:r w:rsidRPr="00BD39B4">
            <w:rPr>
              <w:sz w:val="16"/>
            </w:rPr>
            <w:t>PR-Agentur für Tourismus</w:t>
          </w:r>
        </w:p>
        <w:p w14:paraId="78875EAA" w14:textId="123E63B6" w:rsidR="00A52BCA" w:rsidRPr="00276AC4" w:rsidRDefault="00A52BCA" w:rsidP="00A52BCA">
          <w:pPr>
            <w:pStyle w:val="Fuzeile"/>
            <w:rPr>
              <w:sz w:val="16"/>
              <w:lang w:val="it-IT"/>
            </w:rPr>
          </w:pPr>
          <w:r w:rsidRPr="00276AC4">
            <w:rPr>
              <w:sz w:val="16"/>
              <w:lang w:val="it-IT"/>
            </w:rPr>
            <w:t xml:space="preserve">A-5020 Salzburg, </w:t>
          </w:r>
          <w:r w:rsidR="008C5AA6">
            <w:rPr>
              <w:sz w:val="16"/>
              <w:lang w:val="it-IT"/>
            </w:rPr>
            <w:t>Auerspergstraße 42</w:t>
          </w:r>
        </w:p>
        <w:p w14:paraId="7C479099" w14:textId="77777777" w:rsidR="00A52BCA" w:rsidRPr="00BD39B4" w:rsidRDefault="00A52BCA" w:rsidP="00A52BCA">
          <w:pPr>
            <w:pStyle w:val="Fuzeile"/>
            <w:rPr>
              <w:sz w:val="16"/>
              <w:lang w:val="it-IT"/>
            </w:rPr>
          </w:pPr>
          <w:r w:rsidRPr="00BD39B4">
            <w:rPr>
              <w:sz w:val="16"/>
              <w:lang w:val="it-IT"/>
            </w:rPr>
            <w:t>Tel.</w:t>
          </w:r>
          <w:r>
            <w:rPr>
              <w:sz w:val="16"/>
              <w:lang w:val="it-IT"/>
            </w:rPr>
            <w:t>:</w:t>
          </w:r>
          <w:r w:rsidRPr="00BD39B4">
            <w:rPr>
              <w:sz w:val="16"/>
              <w:lang w:val="it-IT"/>
            </w:rPr>
            <w:t xml:space="preserve"> +43</w:t>
          </w:r>
          <w:proofErr w:type="gramStart"/>
          <w:r w:rsidRPr="00BD39B4">
            <w:rPr>
              <w:sz w:val="16"/>
              <w:lang w:val="it-IT"/>
            </w:rPr>
            <w:t>/(</w:t>
          </w:r>
          <w:proofErr w:type="gramEnd"/>
          <w:r w:rsidRPr="00BD39B4">
            <w:rPr>
              <w:sz w:val="16"/>
              <w:lang w:val="it-IT"/>
            </w:rPr>
            <w:t>0)662/87 53 68-127</w:t>
          </w:r>
        </w:p>
        <w:p w14:paraId="3C8F2620" w14:textId="77777777" w:rsidR="001301EB" w:rsidRDefault="00A52BCA" w:rsidP="00A52BCA">
          <w:pPr>
            <w:pStyle w:val="Fuzeile"/>
            <w:rPr>
              <w:sz w:val="16"/>
              <w:lang w:val="it-IT"/>
            </w:rPr>
          </w:pPr>
          <w:r>
            <w:rPr>
              <w:sz w:val="16"/>
              <w:lang w:val="it-IT"/>
            </w:rPr>
            <w:t>E-M</w:t>
          </w:r>
          <w:r w:rsidRPr="00BD39B4">
            <w:rPr>
              <w:sz w:val="16"/>
              <w:lang w:val="it-IT"/>
            </w:rPr>
            <w:t xml:space="preserve">ail: </w:t>
          </w:r>
          <w:hyperlink r:id="rId2" w:history="1">
            <w:r w:rsidRPr="00BD39B4">
              <w:rPr>
                <w:sz w:val="16"/>
                <w:lang w:val="it-IT"/>
              </w:rPr>
              <w:t>office@mk-salzburg.at</w:t>
            </w:r>
          </w:hyperlink>
        </w:p>
        <w:p w14:paraId="5AB67C28" w14:textId="77777777" w:rsidR="00487C03" w:rsidRPr="00BD39B4" w:rsidRDefault="00487C03" w:rsidP="00487C03">
          <w:pPr>
            <w:pStyle w:val="Fuzeile"/>
            <w:rPr>
              <w:sz w:val="16"/>
              <w:lang w:val="it-IT"/>
            </w:rPr>
          </w:pPr>
          <w:r w:rsidRPr="00BD39B4">
            <w:rPr>
              <w:sz w:val="16"/>
              <w:lang w:val="it-IT"/>
            </w:rPr>
            <w:t>www.mk-salzburg.at</w:t>
          </w:r>
        </w:p>
        <w:p w14:paraId="50C1057D" w14:textId="2C93C8E8" w:rsidR="00487C03" w:rsidRPr="00BD39B4" w:rsidRDefault="00487C03" w:rsidP="00A52BCA">
          <w:pPr>
            <w:pStyle w:val="Fuzeile"/>
            <w:rPr>
              <w:lang w:val="it-IT"/>
            </w:rPr>
          </w:pPr>
        </w:p>
      </w:tc>
    </w:tr>
  </w:tbl>
  <w:p w14:paraId="4B021EDE" w14:textId="77777777" w:rsidR="001301EB" w:rsidRPr="009B2185" w:rsidRDefault="001301EB" w:rsidP="000E6003">
    <w:pPr>
      <w:pStyle w:val="Fuzeile"/>
      <w:spacing w:line="4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FBC603" w14:textId="77777777" w:rsidR="008B0669" w:rsidRDefault="008B0669">
      <w:pPr>
        <w:spacing w:line="240" w:lineRule="auto"/>
      </w:pPr>
      <w:r>
        <w:separator/>
      </w:r>
    </w:p>
  </w:footnote>
  <w:footnote w:type="continuationSeparator" w:id="0">
    <w:p w14:paraId="44D3D48B" w14:textId="77777777" w:rsidR="008B0669" w:rsidRDefault="008B06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85E804" w14:textId="77777777" w:rsidR="001301EB" w:rsidRPr="0098418B" w:rsidRDefault="00D67B64" w:rsidP="000E6003">
    <w:pPr>
      <w:pStyle w:val="Kopfzeile"/>
    </w:pPr>
    <w:r w:rsidRPr="0098418B">
      <w:tab/>
    </w:r>
    <w:r w:rsidR="0009364F" w:rsidRPr="000A7676">
      <w:rPr>
        <w:noProof/>
      </w:rPr>
      <w:drawing>
        <wp:inline distT="0" distB="0" distL="0" distR="0" wp14:anchorId="7B640394" wp14:editId="46EA3ADA">
          <wp:extent cx="704850" cy="704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022A9C2" w14:textId="0AB8C5F4" w:rsidR="001301EB" w:rsidRPr="00913249" w:rsidRDefault="00D67B64" w:rsidP="000E6003">
    <w:pPr>
      <w:pStyle w:val="Kopfzeile"/>
      <w:rPr>
        <w:lang w:val="de-AT"/>
      </w:rPr>
    </w:pPr>
    <w:r w:rsidRPr="00913249">
      <w:rPr>
        <w:lang w:val="de-AT"/>
      </w:rPr>
      <w:t>Presse-Information</w:t>
    </w:r>
    <w:r w:rsidRPr="00913249">
      <w:rPr>
        <w:lang w:val="de-AT"/>
      </w:rPr>
      <w:tab/>
    </w:r>
    <w:r w:rsidRPr="00913249">
      <w:rPr>
        <w:lang w:val="de-AT"/>
      </w:rPr>
      <w:tab/>
    </w:r>
    <w:r w:rsidR="00575AF5">
      <w:rPr>
        <w:lang w:val="de-AT"/>
      </w:rPr>
      <w:t>Kurztext</w:t>
    </w:r>
  </w:p>
  <w:p w14:paraId="7CD75C2D" w14:textId="49419A13" w:rsidR="001301EB" w:rsidRPr="002F2E57" w:rsidRDefault="00D67B64" w:rsidP="000E6003">
    <w:pPr>
      <w:pStyle w:val="Kopfzeile"/>
      <w:rPr>
        <w:lang w:val="en-US"/>
      </w:rPr>
    </w:pPr>
    <w:r w:rsidRPr="0098418B">
      <w:fldChar w:fldCharType="begin"/>
    </w:r>
    <w:r w:rsidRPr="0098418B">
      <w:instrText xml:space="preserve"> </w:instrText>
    </w:r>
    <w:r>
      <w:instrText>TIME</w:instrText>
    </w:r>
    <w:r w:rsidRPr="0098418B">
      <w:instrText xml:space="preserve"> \@ "</w:instrText>
    </w:r>
    <w:r>
      <w:instrText>MMMM yy</w:instrText>
    </w:r>
    <w:r w:rsidRPr="0098418B">
      <w:instrText xml:space="preserve">" </w:instrText>
    </w:r>
    <w:r w:rsidRPr="0098418B">
      <w:fldChar w:fldCharType="separate"/>
    </w:r>
    <w:r w:rsidR="008337EB">
      <w:rPr>
        <w:noProof/>
      </w:rPr>
      <w:t>August 26</w:t>
    </w:r>
    <w:r w:rsidRPr="0098418B">
      <w:fldChar w:fldCharType="end"/>
    </w:r>
    <w:r w:rsidRPr="002F2E57">
      <w:rPr>
        <w:lang w:val="en-US"/>
      </w:rPr>
      <w:tab/>
    </w:r>
    <w:r w:rsidR="00BF302A">
      <w:rPr>
        <w:caps/>
        <w:lang w:val="en-US"/>
      </w:rPr>
      <w:t>turmhotel victoria davos</w:t>
    </w:r>
    <w:r w:rsidRPr="002F2E57">
      <w:rPr>
        <w:lang w:val="en-US"/>
      </w:rPr>
      <w:tab/>
      <w:t xml:space="preserve"> Seite </w:t>
    </w:r>
    <w:r w:rsidRPr="0098418B">
      <w:fldChar w:fldCharType="begin"/>
    </w:r>
    <w:r w:rsidRPr="002F2E57">
      <w:rPr>
        <w:lang w:val="en-US"/>
      </w:rPr>
      <w:instrText xml:space="preserve"> PAGE </w:instrText>
    </w:r>
    <w:r w:rsidRPr="0098418B">
      <w:fldChar w:fldCharType="separate"/>
    </w:r>
    <w:r w:rsidR="00E45D89">
      <w:rPr>
        <w:noProof/>
        <w:lang w:val="en-US"/>
      </w:rPr>
      <w:t>3</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179E59B6"/>
    <w:lvl w:ilvl="0">
      <w:start w:val="1"/>
      <w:numFmt w:val="bullet"/>
      <w:pStyle w:val="Aufzhlung"/>
      <w:lvlText w:val=""/>
      <w:lvlJc w:val="left"/>
      <w:pPr>
        <w:tabs>
          <w:tab w:val="num" w:pos="360"/>
        </w:tabs>
        <w:ind w:left="360" w:hanging="360"/>
      </w:pPr>
      <w:rPr>
        <w:rFonts w:ascii="Monotype Sorts" w:hAnsi="Monotype Sorts" w:hint="default"/>
        <w:color w:val="auto"/>
      </w:rPr>
    </w:lvl>
  </w:abstractNum>
  <w:abstractNum w:abstractNumId="1" w15:restartNumberingAfterBreak="0">
    <w:nsid w:val="00000002"/>
    <w:multiLevelType w:val="singleLevel"/>
    <w:tmpl w:val="1EB45B46"/>
    <w:lvl w:ilvl="0">
      <w:numFmt w:val="bullet"/>
      <w:lvlText w:val=""/>
      <w:lvlJc w:val="left"/>
      <w:pPr>
        <w:ind w:left="360" w:hanging="360"/>
      </w:pPr>
      <w:rPr>
        <w:rFonts w:ascii="Wingdings 2" w:hAnsi="Wingdings 2" w:hint="default"/>
        <w:color w:val="auto"/>
        <w:sz w:val="24"/>
        <w:szCs w:val="24"/>
      </w:rPr>
    </w:lvl>
  </w:abstractNum>
  <w:abstractNum w:abstractNumId="2" w15:restartNumberingAfterBreak="0">
    <w:nsid w:val="03A037A1"/>
    <w:multiLevelType w:val="multilevel"/>
    <w:tmpl w:val="AAF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4F0861"/>
    <w:multiLevelType w:val="multilevel"/>
    <w:tmpl w:val="68E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D31974"/>
    <w:multiLevelType w:val="multilevel"/>
    <w:tmpl w:val="382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461FA"/>
    <w:multiLevelType w:val="multilevel"/>
    <w:tmpl w:val="0CE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D28CD"/>
    <w:multiLevelType w:val="multilevel"/>
    <w:tmpl w:val="071A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351F22"/>
    <w:multiLevelType w:val="multilevel"/>
    <w:tmpl w:val="4BAA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0F5C81"/>
    <w:multiLevelType w:val="multilevel"/>
    <w:tmpl w:val="2D2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438440">
    <w:abstractNumId w:val="0"/>
  </w:num>
  <w:num w:numId="2" w16cid:durableId="331106817">
    <w:abstractNumId w:val="5"/>
  </w:num>
  <w:num w:numId="3" w16cid:durableId="1653437685">
    <w:abstractNumId w:val="4"/>
  </w:num>
  <w:num w:numId="4" w16cid:durableId="1128624119">
    <w:abstractNumId w:val="6"/>
  </w:num>
  <w:num w:numId="5" w16cid:durableId="1839609319">
    <w:abstractNumId w:val="9"/>
  </w:num>
  <w:num w:numId="6" w16cid:durableId="13265664">
    <w:abstractNumId w:val="3"/>
  </w:num>
  <w:num w:numId="7" w16cid:durableId="897017626">
    <w:abstractNumId w:val="8"/>
  </w:num>
  <w:num w:numId="8" w16cid:durableId="120652753">
    <w:abstractNumId w:val="2"/>
  </w:num>
  <w:num w:numId="9" w16cid:durableId="2125345588">
    <w:abstractNumId w:val="1"/>
  </w:num>
  <w:num w:numId="10" w16cid:durableId="60662507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hideSpellingErrors/>
  <w:hideGrammaticalErrors/>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4F"/>
    <w:rsid w:val="00001483"/>
    <w:rsid w:val="00022014"/>
    <w:rsid w:val="0002336F"/>
    <w:rsid w:val="0004089A"/>
    <w:rsid w:val="000664AC"/>
    <w:rsid w:val="0009364F"/>
    <w:rsid w:val="000B3ECD"/>
    <w:rsid w:val="000C29AA"/>
    <w:rsid w:val="000D1DAB"/>
    <w:rsid w:val="000E4167"/>
    <w:rsid w:val="00106566"/>
    <w:rsid w:val="00126271"/>
    <w:rsid w:val="00126629"/>
    <w:rsid w:val="001301EB"/>
    <w:rsid w:val="00175164"/>
    <w:rsid w:val="001906B3"/>
    <w:rsid w:val="001A59B6"/>
    <w:rsid w:val="001B6E98"/>
    <w:rsid w:val="001B7FAE"/>
    <w:rsid w:val="001C49D7"/>
    <w:rsid w:val="001D50AF"/>
    <w:rsid w:val="001F0667"/>
    <w:rsid w:val="0020032F"/>
    <w:rsid w:val="00212FB7"/>
    <w:rsid w:val="00220D1E"/>
    <w:rsid w:val="00220F3F"/>
    <w:rsid w:val="002267A1"/>
    <w:rsid w:val="0023502D"/>
    <w:rsid w:val="002603B1"/>
    <w:rsid w:val="002657BD"/>
    <w:rsid w:val="00270AD1"/>
    <w:rsid w:val="00270B01"/>
    <w:rsid w:val="00271052"/>
    <w:rsid w:val="00271B1F"/>
    <w:rsid w:val="00276AC4"/>
    <w:rsid w:val="00282F51"/>
    <w:rsid w:val="002A42F6"/>
    <w:rsid w:val="002A5858"/>
    <w:rsid w:val="002D22AA"/>
    <w:rsid w:val="002D6437"/>
    <w:rsid w:val="002E5B1D"/>
    <w:rsid w:val="002F2E57"/>
    <w:rsid w:val="002F545B"/>
    <w:rsid w:val="002F69D0"/>
    <w:rsid w:val="0030776E"/>
    <w:rsid w:val="00330252"/>
    <w:rsid w:val="00343423"/>
    <w:rsid w:val="003B113F"/>
    <w:rsid w:val="003B3087"/>
    <w:rsid w:val="003D2BDA"/>
    <w:rsid w:val="003E30FF"/>
    <w:rsid w:val="003F28FC"/>
    <w:rsid w:val="00420D12"/>
    <w:rsid w:val="00422C09"/>
    <w:rsid w:val="004761E7"/>
    <w:rsid w:val="00476758"/>
    <w:rsid w:val="00487C03"/>
    <w:rsid w:val="004B4E5E"/>
    <w:rsid w:val="004E4060"/>
    <w:rsid w:val="004F36DE"/>
    <w:rsid w:val="00506E4A"/>
    <w:rsid w:val="00524813"/>
    <w:rsid w:val="00527078"/>
    <w:rsid w:val="00534353"/>
    <w:rsid w:val="00545099"/>
    <w:rsid w:val="0054550C"/>
    <w:rsid w:val="0054770C"/>
    <w:rsid w:val="005513E7"/>
    <w:rsid w:val="0055351C"/>
    <w:rsid w:val="00556318"/>
    <w:rsid w:val="00564D5F"/>
    <w:rsid w:val="00570387"/>
    <w:rsid w:val="005717A2"/>
    <w:rsid w:val="0057584D"/>
    <w:rsid w:val="00575AF5"/>
    <w:rsid w:val="00595BF4"/>
    <w:rsid w:val="005C6462"/>
    <w:rsid w:val="005D21EC"/>
    <w:rsid w:val="00602B73"/>
    <w:rsid w:val="00605E2F"/>
    <w:rsid w:val="00610018"/>
    <w:rsid w:val="006305CA"/>
    <w:rsid w:val="00665CB8"/>
    <w:rsid w:val="006A4911"/>
    <w:rsid w:val="006C0548"/>
    <w:rsid w:val="006D7455"/>
    <w:rsid w:val="006E1240"/>
    <w:rsid w:val="00711DAE"/>
    <w:rsid w:val="0072786C"/>
    <w:rsid w:val="007339AD"/>
    <w:rsid w:val="007648F3"/>
    <w:rsid w:val="0077251C"/>
    <w:rsid w:val="00773B81"/>
    <w:rsid w:val="00787AD3"/>
    <w:rsid w:val="007A2839"/>
    <w:rsid w:val="007A500C"/>
    <w:rsid w:val="007A77CC"/>
    <w:rsid w:val="007B0E82"/>
    <w:rsid w:val="007D2CCC"/>
    <w:rsid w:val="007F3156"/>
    <w:rsid w:val="00824079"/>
    <w:rsid w:val="008250DA"/>
    <w:rsid w:val="00826EB5"/>
    <w:rsid w:val="008337EB"/>
    <w:rsid w:val="00843C75"/>
    <w:rsid w:val="00845F39"/>
    <w:rsid w:val="0085364E"/>
    <w:rsid w:val="008553EF"/>
    <w:rsid w:val="008703B0"/>
    <w:rsid w:val="00886FF6"/>
    <w:rsid w:val="00891CB8"/>
    <w:rsid w:val="008B026D"/>
    <w:rsid w:val="008B0669"/>
    <w:rsid w:val="008C5AA6"/>
    <w:rsid w:val="008D4B1C"/>
    <w:rsid w:val="008E233C"/>
    <w:rsid w:val="00906CC0"/>
    <w:rsid w:val="00910AA2"/>
    <w:rsid w:val="00913EE5"/>
    <w:rsid w:val="009526AC"/>
    <w:rsid w:val="009540E9"/>
    <w:rsid w:val="009563CD"/>
    <w:rsid w:val="00967D8E"/>
    <w:rsid w:val="009711A9"/>
    <w:rsid w:val="0097407E"/>
    <w:rsid w:val="00975CF5"/>
    <w:rsid w:val="009B0AB1"/>
    <w:rsid w:val="009B3460"/>
    <w:rsid w:val="009E08F2"/>
    <w:rsid w:val="009E5FF8"/>
    <w:rsid w:val="009E6F6A"/>
    <w:rsid w:val="009F2EC4"/>
    <w:rsid w:val="00A0457C"/>
    <w:rsid w:val="00A15FD3"/>
    <w:rsid w:val="00A36FBB"/>
    <w:rsid w:val="00A42B8E"/>
    <w:rsid w:val="00A52BCA"/>
    <w:rsid w:val="00A538DA"/>
    <w:rsid w:val="00A82CBC"/>
    <w:rsid w:val="00A92110"/>
    <w:rsid w:val="00AA2200"/>
    <w:rsid w:val="00AD5EB7"/>
    <w:rsid w:val="00AD5FE3"/>
    <w:rsid w:val="00B16A14"/>
    <w:rsid w:val="00B25259"/>
    <w:rsid w:val="00B27F83"/>
    <w:rsid w:val="00B44935"/>
    <w:rsid w:val="00B51F4A"/>
    <w:rsid w:val="00B72984"/>
    <w:rsid w:val="00B851EF"/>
    <w:rsid w:val="00B94996"/>
    <w:rsid w:val="00BA56E2"/>
    <w:rsid w:val="00BE60A1"/>
    <w:rsid w:val="00BF302A"/>
    <w:rsid w:val="00C1160A"/>
    <w:rsid w:val="00C27DA8"/>
    <w:rsid w:val="00C30394"/>
    <w:rsid w:val="00C41523"/>
    <w:rsid w:val="00C43599"/>
    <w:rsid w:val="00C51340"/>
    <w:rsid w:val="00C57962"/>
    <w:rsid w:val="00C873B6"/>
    <w:rsid w:val="00CA262A"/>
    <w:rsid w:val="00CA6DCE"/>
    <w:rsid w:val="00CB24E1"/>
    <w:rsid w:val="00CC2BFE"/>
    <w:rsid w:val="00CE6E53"/>
    <w:rsid w:val="00CF787E"/>
    <w:rsid w:val="00D0400F"/>
    <w:rsid w:val="00D0515F"/>
    <w:rsid w:val="00D36D92"/>
    <w:rsid w:val="00D370C6"/>
    <w:rsid w:val="00D6147A"/>
    <w:rsid w:val="00D63D72"/>
    <w:rsid w:val="00D67B64"/>
    <w:rsid w:val="00D84421"/>
    <w:rsid w:val="00D95296"/>
    <w:rsid w:val="00DC2B6B"/>
    <w:rsid w:val="00DE355C"/>
    <w:rsid w:val="00DF0FDD"/>
    <w:rsid w:val="00E05CD5"/>
    <w:rsid w:val="00E05E89"/>
    <w:rsid w:val="00E23FB6"/>
    <w:rsid w:val="00E2720B"/>
    <w:rsid w:val="00E45D89"/>
    <w:rsid w:val="00E621EC"/>
    <w:rsid w:val="00E6228C"/>
    <w:rsid w:val="00E75EB8"/>
    <w:rsid w:val="00E958F0"/>
    <w:rsid w:val="00EB1FB8"/>
    <w:rsid w:val="00EB64E0"/>
    <w:rsid w:val="00EC38A1"/>
    <w:rsid w:val="00EC503C"/>
    <w:rsid w:val="00EE04EB"/>
    <w:rsid w:val="00EF4EFD"/>
    <w:rsid w:val="00F262C7"/>
    <w:rsid w:val="00F35075"/>
    <w:rsid w:val="00F35267"/>
    <w:rsid w:val="00F454EC"/>
    <w:rsid w:val="00F53F65"/>
    <w:rsid w:val="00F7734F"/>
    <w:rsid w:val="00F85DCF"/>
    <w:rsid w:val="00F93245"/>
    <w:rsid w:val="00FF32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F45B"/>
  <w15:chartTrackingRefBased/>
  <w15:docId w15:val="{77F56D2E-F628-4B35-9564-794CDCC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364F"/>
    <w:pPr>
      <w:spacing w:after="0" w:line="360" w:lineRule="atLeast"/>
      <w:jc w:val="both"/>
    </w:pPr>
    <w:rPr>
      <w:rFonts w:ascii="Arial" w:eastAsia="Times New Roman" w:hAnsi="Arial" w:cs="Times New Roman"/>
      <w:sz w:val="24"/>
      <w:szCs w:val="24"/>
      <w:lang w:eastAsia="de-DE"/>
    </w:rPr>
  </w:style>
  <w:style w:type="paragraph" w:styleId="berschrift1">
    <w:name w:val="heading 1"/>
    <w:basedOn w:val="Standard"/>
    <w:next w:val="Standard"/>
    <w:link w:val="berschrift1Zchn"/>
    <w:uiPriority w:val="9"/>
    <w:qFormat/>
    <w:rsid w:val="000936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berschrift1"/>
    <w:next w:val="Standard"/>
    <w:link w:val="berschrift2Zchn"/>
    <w:qFormat/>
    <w:rsid w:val="0009364F"/>
    <w:pPr>
      <w:keepLines w:val="0"/>
      <w:pageBreakBefore/>
      <w:overflowPunct w:val="0"/>
      <w:autoSpaceDE w:val="0"/>
      <w:autoSpaceDN w:val="0"/>
      <w:adjustRightInd w:val="0"/>
      <w:spacing w:after="240"/>
      <w:jc w:val="center"/>
      <w:textAlignment w:val="baseline"/>
      <w:outlineLvl w:val="1"/>
    </w:pPr>
    <w:rPr>
      <w:rFonts w:ascii="Arial" w:eastAsia="Times New Roman" w:hAnsi="Arial" w:cs="Times New Roman"/>
      <w:b/>
      <w:color w:val="auto"/>
      <w:kern w:val="28"/>
      <w:sz w:val="26"/>
      <w:szCs w:val="20"/>
      <w:u w:val="single"/>
    </w:rPr>
  </w:style>
  <w:style w:type="paragraph" w:styleId="berschrift3">
    <w:name w:val="heading 3"/>
    <w:basedOn w:val="Standard"/>
    <w:next w:val="Standard"/>
    <w:link w:val="berschrift3Zchn"/>
    <w:uiPriority w:val="9"/>
    <w:semiHidden/>
    <w:unhideWhenUsed/>
    <w:qFormat/>
    <w:rsid w:val="00420D12"/>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rsid w:val="00F3507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9364F"/>
    <w:rPr>
      <w:rFonts w:ascii="Arial" w:eastAsia="Times New Roman" w:hAnsi="Arial" w:cs="Times New Roman"/>
      <w:b/>
      <w:kern w:val="28"/>
      <w:sz w:val="26"/>
      <w:szCs w:val="20"/>
      <w:u w:val="single"/>
      <w:lang w:eastAsia="de-DE"/>
    </w:rPr>
  </w:style>
  <w:style w:type="paragraph" w:styleId="Fuzeile">
    <w:name w:val="footer"/>
    <w:basedOn w:val="Standard"/>
    <w:link w:val="FuzeileZchn"/>
    <w:rsid w:val="0009364F"/>
    <w:pPr>
      <w:tabs>
        <w:tab w:val="left" w:pos="5954"/>
      </w:tabs>
      <w:spacing w:line="200" w:lineRule="exact"/>
      <w:jc w:val="left"/>
    </w:pPr>
    <w:rPr>
      <w:rFonts w:ascii="Arial Narrow" w:hAnsi="Arial Narrow"/>
      <w:i/>
      <w:sz w:val="20"/>
      <w:szCs w:val="20"/>
    </w:rPr>
  </w:style>
  <w:style w:type="character" w:customStyle="1" w:styleId="FuzeileZchn">
    <w:name w:val="Fußzeile Zchn"/>
    <w:basedOn w:val="Absatz-Standardschriftart"/>
    <w:link w:val="Fuzeile"/>
    <w:rsid w:val="0009364F"/>
    <w:rPr>
      <w:rFonts w:ascii="Arial Narrow" w:eastAsia="Times New Roman" w:hAnsi="Arial Narrow" w:cs="Times New Roman"/>
      <w:i/>
      <w:sz w:val="20"/>
      <w:szCs w:val="20"/>
      <w:lang w:eastAsia="de-DE"/>
    </w:rPr>
  </w:style>
  <w:style w:type="paragraph" w:customStyle="1" w:styleId="Infoblock">
    <w:name w:val="Infoblock"/>
    <w:basedOn w:val="Standard"/>
    <w:rsid w:val="0009364F"/>
    <w:pPr>
      <w:overflowPunct w:val="0"/>
      <w:autoSpaceDE w:val="0"/>
      <w:autoSpaceDN w:val="0"/>
      <w:adjustRightInd w:val="0"/>
      <w:spacing w:line="240" w:lineRule="auto"/>
      <w:jc w:val="right"/>
      <w:textAlignment w:val="baseline"/>
    </w:pPr>
    <w:rPr>
      <w:b/>
      <w:sz w:val="18"/>
      <w:szCs w:val="20"/>
    </w:rPr>
  </w:style>
  <w:style w:type="paragraph" w:styleId="Kopfzeile">
    <w:name w:val="header"/>
    <w:basedOn w:val="Standard"/>
    <w:link w:val="KopfzeileZchn"/>
    <w:rsid w:val="0009364F"/>
    <w:pPr>
      <w:tabs>
        <w:tab w:val="center" w:pos="4253"/>
        <w:tab w:val="right" w:pos="8505"/>
      </w:tabs>
      <w:spacing w:line="240" w:lineRule="auto"/>
    </w:pPr>
    <w:rPr>
      <w:rFonts w:ascii="Arial Narrow" w:hAnsi="Arial Narrow"/>
      <w:i/>
      <w:sz w:val="20"/>
    </w:rPr>
  </w:style>
  <w:style w:type="character" w:customStyle="1" w:styleId="KopfzeileZchn">
    <w:name w:val="Kopfzeile Zchn"/>
    <w:basedOn w:val="Absatz-Standardschriftart"/>
    <w:link w:val="Kopfzeile"/>
    <w:rsid w:val="0009364F"/>
    <w:rPr>
      <w:rFonts w:ascii="Arial Narrow" w:eastAsia="Times New Roman" w:hAnsi="Arial Narrow" w:cs="Times New Roman"/>
      <w:i/>
      <w:sz w:val="20"/>
      <w:szCs w:val="24"/>
      <w:lang w:eastAsia="de-DE"/>
    </w:rPr>
  </w:style>
  <w:style w:type="character" w:customStyle="1" w:styleId="berschrift1Zchn">
    <w:name w:val="Überschrift 1 Zchn"/>
    <w:basedOn w:val="Absatz-Standardschriftart"/>
    <w:link w:val="berschrift1"/>
    <w:uiPriority w:val="9"/>
    <w:rsid w:val="0009364F"/>
    <w:rPr>
      <w:rFonts w:asciiTheme="majorHAnsi" w:eastAsiaTheme="majorEastAsia" w:hAnsiTheme="majorHAnsi" w:cstheme="majorBidi"/>
      <w:color w:val="2E74B5" w:themeColor="accent1" w:themeShade="BF"/>
      <w:sz w:val="32"/>
      <w:szCs w:val="32"/>
      <w:lang w:eastAsia="de-DE"/>
    </w:rPr>
  </w:style>
  <w:style w:type="paragraph" w:styleId="Sprechblasentext">
    <w:name w:val="Balloon Text"/>
    <w:basedOn w:val="Standard"/>
    <w:link w:val="SprechblasentextZchn"/>
    <w:uiPriority w:val="99"/>
    <w:semiHidden/>
    <w:unhideWhenUsed/>
    <w:rsid w:val="00967D8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67D8E"/>
    <w:rPr>
      <w:rFonts w:ascii="Segoe UI" w:eastAsia="Times New Roman" w:hAnsi="Segoe UI" w:cs="Segoe UI"/>
      <w:sz w:val="18"/>
      <w:szCs w:val="18"/>
      <w:lang w:eastAsia="de-DE"/>
    </w:rPr>
  </w:style>
  <w:style w:type="paragraph" w:customStyle="1" w:styleId="Aufzhlung">
    <w:name w:val="Aufzählung"/>
    <w:basedOn w:val="Standard"/>
    <w:rsid w:val="00EB1FB8"/>
    <w:pPr>
      <w:widowControl w:val="0"/>
      <w:numPr>
        <w:numId w:val="1"/>
      </w:numPr>
      <w:pBdr>
        <w:top w:val="single" w:sz="4" w:space="1" w:color="999999"/>
        <w:left w:val="single" w:sz="4" w:space="4" w:color="999999"/>
        <w:bottom w:val="single" w:sz="4" w:space="1" w:color="999999"/>
        <w:right w:val="single" w:sz="4" w:space="4" w:color="999999"/>
      </w:pBdr>
      <w:tabs>
        <w:tab w:val="right" w:pos="8505"/>
      </w:tabs>
      <w:adjustRightInd w:val="0"/>
      <w:spacing w:line="240" w:lineRule="auto"/>
      <w:jc w:val="left"/>
      <w:textAlignment w:val="baseline"/>
    </w:pPr>
    <w:rPr>
      <w:rFonts w:ascii="Arial Narrow" w:hAnsi="Arial Narrow"/>
      <w:sz w:val="20"/>
      <w:szCs w:val="20"/>
    </w:rPr>
  </w:style>
  <w:style w:type="paragraph" w:customStyle="1" w:styleId="AufzhlungZwischentitel">
    <w:name w:val="Aufzählung Zwischentitel"/>
    <w:basedOn w:val="Aufzhlung"/>
    <w:next w:val="Aufzhlung"/>
    <w:rsid w:val="00EB1FB8"/>
    <w:pPr>
      <w:numPr>
        <w:numId w:val="0"/>
      </w:numPr>
      <w:shd w:val="pct10" w:color="auto" w:fill="FFFFFF"/>
      <w:tabs>
        <w:tab w:val="center" w:pos="4253"/>
      </w:tabs>
    </w:pPr>
    <w:rPr>
      <w:b/>
      <w:lang w:val="en-GB"/>
    </w:rPr>
  </w:style>
  <w:style w:type="character" w:styleId="Hyperlink">
    <w:name w:val="Hyperlink"/>
    <w:basedOn w:val="Absatz-Standardschriftart"/>
    <w:uiPriority w:val="99"/>
    <w:unhideWhenUsed/>
    <w:rsid w:val="006A4911"/>
    <w:rPr>
      <w:color w:val="0563C1" w:themeColor="hyperlink"/>
      <w:u w:val="single"/>
    </w:rPr>
  </w:style>
  <w:style w:type="character" w:customStyle="1" w:styleId="NichtaufgelsteErwhnung1">
    <w:name w:val="Nicht aufgelöste Erwähnung1"/>
    <w:basedOn w:val="Absatz-Standardschriftart"/>
    <w:uiPriority w:val="99"/>
    <w:semiHidden/>
    <w:unhideWhenUsed/>
    <w:rsid w:val="006A4911"/>
    <w:rPr>
      <w:color w:val="605E5C"/>
      <w:shd w:val="clear" w:color="auto" w:fill="E1DFDD"/>
    </w:rPr>
  </w:style>
  <w:style w:type="character" w:customStyle="1" w:styleId="berschrift4Zchn">
    <w:name w:val="Überschrift 4 Zchn"/>
    <w:basedOn w:val="Absatz-Standardschriftart"/>
    <w:link w:val="berschrift4"/>
    <w:semiHidden/>
    <w:rsid w:val="00F35075"/>
    <w:rPr>
      <w:rFonts w:asciiTheme="majorHAnsi" w:eastAsiaTheme="majorEastAsia" w:hAnsiTheme="majorHAnsi" w:cstheme="majorBidi"/>
      <w:i/>
      <w:iCs/>
      <w:color w:val="2E74B5" w:themeColor="accent1" w:themeShade="BF"/>
      <w:sz w:val="24"/>
      <w:szCs w:val="24"/>
      <w:lang w:eastAsia="de-DE"/>
    </w:rPr>
  </w:style>
  <w:style w:type="character" w:styleId="Hervorhebung">
    <w:name w:val="Emphasis"/>
    <w:basedOn w:val="Absatz-Standardschriftart"/>
    <w:uiPriority w:val="20"/>
    <w:qFormat/>
    <w:rsid w:val="002F2E57"/>
    <w:rPr>
      <w:i/>
      <w:iCs/>
    </w:rPr>
  </w:style>
  <w:style w:type="character" w:styleId="Fett">
    <w:name w:val="Strong"/>
    <w:basedOn w:val="Absatz-Standardschriftart"/>
    <w:uiPriority w:val="22"/>
    <w:qFormat/>
    <w:rsid w:val="008D4B1C"/>
    <w:rPr>
      <w:b/>
      <w:bCs/>
    </w:rPr>
  </w:style>
  <w:style w:type="paragraph" w:styleId="StandardWeb">
    <w:name w:val="Normal (Web)"/>
    <w:basedOn w:val="Standard"/>
    <w:uiPriority w:val="99"/>
    <w:unhideWhenUsed/>
    <w:rsid w:val="002603B1"/>
    <w:pPr>
      <w:spacing w:before="100" w:beforeAutospacing="1" w:after="100" w:afterAutospacing="1" w:line="240" w:lineRule="auto"/>
      <w:jc w:val="left"/>
    </w:pPr>
    <w:rPr>
      <w:rFonts w:ascii="Times New Roman" w:hAnsi="Times New Roman"/>
      <w:lang w:val="de-AT"/>
    </w:rPr>
  </w:style>
  <w:style w:type="character" w:styleId="NichtaufgelsteErwhnung">
    <w:name w:val="Unresolved Mention"/>
    <w:basedOn w:val="Absatz-Standardschriftart"/>
    <w:uiPriority w:val="99"/>
    <w:semiHidden/>
    <w:unhideWhenUsed/>
    <w:rsid w:val="00126629"/>
    <w:rPr>
      <w:color w:val="605E5C"/>
      <w:shd w:val="clear" w:color="auto" w:fill="E1DFDD"/>
    </w:rPr>
  </w:style>
  <w:style w:type="character" w:customStyle="1" w:styleId="apple-converted-space">
    <w:name w:val="apple-converted-space"/>
    <w:basedOn w:val="Absatz-Standardschriftart"/>
    <w:rsid w:val="00487C03"/>
  </w:style>
  <w:style w:type="paragraph" w:styleId="Listenabsatz">
    <w:name w:val="List Paragraph"/>
    <w:basedOn w:val="Standard"/>
    <w:uiPriority w:val="34"/>
    <w:qFormat/>
    <w:rsid w:val="00487C03"/>
    <w:pPr>
      <w:spacing w:before="100" w:beforeAutospacing="1" w:after="100" w:afterAutospacing="1" w:line="240" w:lineRule="auto"/>
      <w:jc w:val="left"/>
    </w:pPr>
    <w:rPr>
      <w:rFonts w:ascii="Times New Roman" w:hAnsi="Times New Roman"/>
      <w:lang w:val="de-AT"/>
    </w:rPr>
  </w:style>
  <w:style w:type="character" w:styleId="BesuchterLink">
    <w:name w:val="FollowedHyperlink"/>
    <w:basedOn w:val="Absatz-Standardschriftart"/>
    <w:uiPriority w:val="99"/>
    <w:semiHidden/>
    <w:unhideWhenUsed/>
    <w:rsid w:val="00EC503C"/>
    <w:rPr>
      <w:color w:val="954F72" w:themeColor="followedHyperlink"/>
      <w:u w:val="single"/>
    </w:rPr>
  </w:style>
  <w:style w:type="character" w:customStyle="1" w:styleId="berschrift3Zchn">
    <w:name w:val="Überschrift 3 Zchn"/>
    <w:basedOn w:val="Absatz-Standardschriftart"/>
    <w:link w:val="berschrift3"/>
    <w:uiPriority w:val="9"/>
    <w:semiHidden/>
    <w:rsid w:val="00420D12"/>
    <w:rPr>
      <w:rFonts w:asciiTheme="majorHAnsi" w:eastAsiaTheme="majorEastAsia" w:hAnsiTheme="majorHAnsi" w:cstheme="majorBidi"/>
      <w:color w:val="1F4D78" w:themeColor="accent1" w:themeShade="7F"/>
      <w:sz w:val="24"/>
      <w:szCs w:val="24"/>
      <w:lang w:eastAsia="de-DE"/>
    </w:rPr>
  </w:style>
  <w:style w:type="character" w:customStyle="1" w:styleId="whitespace-normal">
    <w:name w:val="whitespace-normal"/>
    <w:basedOn w:val="Absatz-Standardschriftart"/>
    <w:rsid w:val="00CB24E1"/>
  </w:style>
  <w:style w:type="paragraph" w:customStyle="1" w:styleId="pdq2pgselectionanchorcontainer">
    <w:name w:val="pdq2pg_selectionanchorcontainer"/>
    <w:basedOn w:val="Standard"/>
    <w:rsid w:val="0030776E"/>
    <w:pPr>
      <w:spacing w:before="100" w:beforeAutospacing="1" w:after="100" w:afterAutospacing="1" w:line="240" w:lineRule="auto"/>
      <w:jc w:val="left"/>
    </w:pPr>
    <w:rPr>
      <w:rFonts w:ascii="Times New Roman" w:hAnsi="Times New Roman"/>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087472">
      <w:bodyDiv w:val="1"/>
      <w:marLeft w:val="0"/>
      <w:marRight w:val="0"/>
      <w:marTop w:val="0"/>
      <w:marBottom w:val="0"/>
      <w:divBdr>
        <w:top w:val="none" w:sz="0" w:space="0" w:color="auto"/>
        <w:left w:val="none" w:sz="0" w:space="0" w:color="auto"/>
        <w:bottom w:val="none" w:sz="0" w:space="0" w:color="auto"/>
        <w:right w:val="none" w:sz="0" w:space="0" w:color="auto"/>
      </w:divBdr>
    </w:div>
    <w:div w:id="131680712">
      <w:bodyDiv w:val="1"/>
      <w:marLeft w:val="0"/>
      <w:marRight w:val="0"/>
      <w:marTop w:val="0"/>
      <w:marBottom w:val="0"/>
      <w:divBdr>
        <w:top w:val="none" w:sz="0" w:space="0" w:color="auto"/>
        <w:left w:val="none" w:sz="0" w:space="0" w:color="auto"/>
        <w:bottom w:val="none" w:sz="0" w:space="0" w:color="auto"/>
        <w:right w:val="none" w:sz="0" w:space="0" w:color="auto"/>
      </w:divBdr>
    </w:div>
    <w:div w:id="135800425">
      <w:bodyDiv w:val="1"/>
      <w:marLeft w:val="0"/>
      <w:marRight w:val="0"/>
      <w:marTop w:val="0"/>
      <w:marBottom w:val="0"/>
      <w:divBdr>
        <w:top w:val="none" w:sz="0" w:space="0" w:color="auto"/>
        <w:left w:val="none" w:sz="0" w:space="0" w:color="auto"/>
        <w:bottom w:val="none" w:sz="0" w:space="0" w:color="auto"/>
        <w:right w:val="none" w:sz="0" w:space="0" w:color="auto"/>
      </w:divBdr>
    </w:div>
    <w:div w:id="171145219">
      <w:bodyDiv w:val="1"/>
      <w:marLeft w:val="0"/>
      <w:marRight w:val="0"/>
      <w:marTop w:val="0"/>
      <w:marBottom w:val="0"/>
      <w:divBdr>
        <w:top w:val="none" w:sz="0" w:space="0" w:color="auto"/>
        <w:left w:val="none" w:sz="0" w:space="0" w:color="auto"/>
        <w:bottom w:val="none" w:sz="0" w:space="0" w:color="auto"/>
        <w:right w:val="none" w:sz="0" w:space="0" w:color="auto"/>
      </w:divBdr>
    </w:div>
    <w:div w:id="176384525">
      <w:bodyDiv w:val="1"/>
      <w:marLeft w:val="0"/>
      <w:marRight w:val="0"/>
      <w:marTop w:val="0"/>
      <w:marBottom w:val="0"/>
      <w:divBdr>
        <w:top w:val="none" w:sz="0" w:space="0" w:color="auto"/>
        <w:left w:val="none" w:sz="0" w:space="0" w:color="auto"/>
        <w:bottom w:val="none" w:sz="0" w:space="0" w:color="auto"/>
        <w:right w:val="none" w:sz="0" w:space="0" w:color="auto"/>
      </w:divBdr>
    </w:div>
    <w:div w:id="256983841">
      <w:bodyDiv w:val="1"/>
      <w:marLeft w:val="0"/>
      <w:marRight w:val="0"/>
      <w:marTop w:val="0"/>
      <w:marBottom w:val="0"/>
      <w:divBdr>
        <w:top w:val="none" w:sz="0" w:space="0" w:color="auto"/>
        <w:left w:val="none" w:sz="0" w:space="0" w:color="auto"/>
        <w:bottom w:val="none" w:sz="0" w:space="0" w:color="auto"/>
        <w:right w:val="none" w:sz="0" w:space="0" w:color="auto"/>
      </w:divBdr>
    </w:div>
    <w:div w:id="305746857">
      <w:bodyDiv w:val="1"/>
      <w:marLeft w:val="0"/>
      <w:marRight w:val="0"/>
      <w:marTop w:val="0"/>
      <w:marBottom w:val="0"/>
      <w:divBdr>
        <w:top w:val="none" w:sz="0" w:space="0" w:color="auto"/>
        <w:left w:val="none" w:sz="0" w:space="0" w:color="auto"/>
        <w:bottom w:val="none" w:sz="0" w:space="0" w:color="auto"/>
        <w:right w:val="none" w:sz="0" w:space="0" w:color="auto"/>
      </w:divBdr>
    </w:div>
    <w:div w:id="328290975">
      <w:bodyDiv w:val="1"/>
      <w:marLeft w:val="0"/>
      <w:marRight w:val="0"/>
      <w:marTop w:val="0"/>
      <w:marBottom w:val="0"/>
      <w:divBdr>
        <w:top w:val="none" w:sz="0" w:space="0" w:color="auto"/>
        <w:left w:val="none" w:sz="0" w:space="0" w:color="auto"/>
        <w:bottom w:val="none" w:sz="0" w:space="0" w:color="auto"/>
        <w:right w:val="none" w:sz="0" w:space="0" w:color="auto"/>
      </w:divBdr>
    </w:div>
    <w:div w:id="336537772">
      <w:bodyDiv w:val="1"/>
      <w:marLeft w:val="0"/>
      <w:marRight w:val="0"/>
      <w:marTop w:val="0"/>
      <w:marBottom w:val="0"/>
      <w:divBdr>
        <w:top w:val="none" w:sz="0" w:space="0" w:color="auto"/>
        <w:left w:val="none" w:sz="0" w:space="0" w:color="auto"/>
        <w:bottom w:val="none" w:sz="0" w:space="0" w:color="auto"/>
        <w:right w:val="none" w:sz="0" w:space="0" w:color="auto"/>
      </w:divBdr>
    </w:div>
    <w:div w:id="431976592">
      <w:bodyDiv w:val="1"/>
      <w:marLeft w:val="0"/>
      <w:marRight w:val="0"/>
      <w:marTop w:val="0"/>
      <w:marBottom w:val="0"/>
      <w:divBdr>
        <w:top w:val="none" w:sz="0" w:space="0" w:color="auto"/>
        <w:left w:val="none" w:sz="0" w:space="0" w:color="auto"/>
        <w:bottom w:val="none" w:sz="0" w:space="0" w:color="auto"/>
        <w:right w:val="none" w:sz="0" w:space="0" w:color="auto"/>
      </w:divBdr>
    </w:div>
    <w:div w:id="533735673">
      <w:bodyDiv w:val="1"/>
      <w:marLeft w:val="0"/>
      <w:marRight w:val="0"/>
      <w:marTop w:val="0"/>
      <w:marBottom w:val="0"/>
      <w:divBdr>
        <w:top w:val="none" w:sz="0" w:space="0" w:color="auto"/>
        <w:left w:val="none" w:sz="0" w:space="0" w:color="auto"/>
        <w:bottom w:val="none" w:sz="0" w:space="0" w:color="auto"/>
        <w:right w:val="none" w:sz="0" w:space="0" w:color="auto"/>
      </w:divBdr>
    </w:div>
    <w:div w:id="559024970">
      <w:bodyDiv w:val="1"/>
      <w:marLeft w:val="0"/>
      <w:marRight w:val="0"/>
      <w:marTop w:val="0"/>
      <w:marBottom w:val="0"/>
      <w:divBdr>
        <w:top w:val="none" w:sz="0" w:space="0" w:color="auto"/>
        <w:left w:val="none" w:sz="0" w:space="0" w:color="auto"/>
        <w:bottom w:val="none" w:sz="0" w:space="0" w:color="auto"/>
        <w:right w:val="none" w:sz="0" w:space="0" w:color="auto"/>
      </w:divBdr>
    </w:div>
    <w:div w:id="608045232">
      <w:bodyDiv w:val="1"/>
      <w:marLeft w:val="0"/>
      <w:marRight w:val="0"/>
      <w:marTop w:val="0"/>
      <w:marBottom w:val="0"/>
      <w:divBdr>
        <w:top w:val="none" w:sz="0" w:space="0" w:color="auto"/>
        <w:left w:val="none" w:sz="0" w:space="0" w:color="auto"/>
        <w:bottom w:val="none" w:sz="0" w:space="0" w:color="auto"/>
        <w:right w:val="none" w:sz="0" w:space="0" w:color="auto"/>
      </w:divBdr>
    </w:div>
    <w:div w:id="624508644">
      <w:bodyDiv w:val="1"/>
      <w:marLeft w:val="0"/>
      <w:marRight w:val="0"/>
      <w:marTop w:val="0"/>
      <w:marBottom w:val="0"/>
      <w:divBdr>
        <w:top w:val="none" w:sz="0" w:space="0" w:color="auto"/>
        <w:left w:val="none" w:sz="0" w:space="0" w:color="auto"/>
        <w:bottom w:val="none" w:sz="0" w:space="0" w:color="auto"/>
        <w:right w:val="none" w:sz="0" w:space="0" w:color="auto"/>
      </w:divBdr>
    </w:div>
    <w:div w:id="639304066">
      <w:bodyDiv w:val="1"/>
      <w:marLeft w:val="0"/>
      <w:marRight w:val="0"/>
      <w:marTop w:val="0"/>
      <w:marBottom w:val="0"/>
      <w:divBdr>
        <w:top w:val="none" w:sz="0" w:space="0" w:color="auto"/>
        <w:left w:val="none" w:sz="0" w:space="0" w:color="auto"/>
        <w:bottom w:val="none" w:sz="0" w:space="0" w:color="auto"/>
        <w:right w:val="none" w:sz="0" w:space="0" w:color="auto"/>
      </w:divBdr>
    </w:div>
    <w:div w:id="645285421">
      <w:bodyDiv w:val="1"/>
      <w:marLeft w:val="0"/>
      <w:marRight w:val="0"/>
      <w:marTop w:val="0"/>
      <w:marBottom w:val="0"/>
      <w:divBdr>
        <w:top w:val="none" w:sz="0" w:space="0" w:color="auto"/>
        <w:left w:val="none" w:sz="0" w:space="0" w:color="auto"/>
        <w:bottom w:val="none" w:sz="0" w:space="0" w:color="auto"/>
        <w:right w:val="none" w:sz="0" w:space="0" w:color="auto"/>
      </w:divBdr>
      <w:divsChild>
        <w:div w:id="2094425744">
          <w:marLeft w:val="0"/>
          <w:marRight w:val="0"/>
          <w:marTop w:val="360"/>
          <w:marBottom w:val="0"/>
          <w:divBdr>
            <w:top w:val="none" w:sz="0" w:space="0" w:color="auto"/>
            <w:left w:val="none" w:sz="0" w:space="0" w:color="auto"/>
            <w:bottom w:val="none" w:sz="0" w:space="0" w:color="auto"/>
            <w:right w:val="none" w:sz="0" w:space="0" w:color="auto"/>
          </w:divBdr>
          <w:divsChild>
            <w:div w:id="1769352035">
              <w:marLeft w:val="0"/>
              <w:marRight w:val="0"/>
              <w:marTop w:val="0"/>
              <w:marBottom w:val="0"/>
              <w:divBdr>
                <w:top w:val="none" w:sz="0" w:space="0" w:color="auto"/>
                <w:left w:val="none" w:sz="0" w:space="0" w:color="auto"/>
                <w:bottom w:val="none" w:sz="0" w:space="0" w:color="auto"/>
                <w:right w:val="none" w:sz="0" w:space="0" w:color="auto"/>
              </w:divBdr>
            </w:div>
          </w:divsChild>
        </w:div>
        <w:div w:id="1313024761">
          <w:marLeft w:val="0"/>
          <w:marRight w:val="0"/>
          <w:marTop w:val="960"/>
          <w:marBottom w:val="0"/>
          <w:divBdr>
            <w:top w:val="none" w:sz="0" w:space="0" w:color="auto"/>
            <w:left w:val="none" w:sz="0" w:space="0" w:color="auto"/>
            <w:bottom w:val="none" w:sz="0" w:space="0" w:color="auto"/>
            <w:right w:val="none" w:sz="0" w:space="0" w:color="auto"/>
          </w:divBdr>
        </w:div>
      </w:divsChild>
    </w:div>
    <w:div w:id="668675418">
      <w:bodyDiv w:val="1"/>
      <w:marLeft w:val="0"/>
      <w:marRight w:val="0"/>
      <w:marTop w:val="0"/>
      <w:marBottom w:val="0"/>
      <w:divBdr>
        <w:top w:val="none" w:sz="0" w:space="0" w:color="auto"/>
        <w:left w:val="none" w:sz="0" w:space="0" w:color="auto"/>
        <w:bottom w:val="none" w:sz="0" w:space="0" w:color="auto"/>
        <w:right w:val="none" w:sz="0" w:space="0" w:color="auto"/>
      </w:divBdr>
    </w:div>
    <w:div w:id="1033192482">
      <w:bodyDiv w:val="1"/>
      <w:marLeft w:val="0"/>
      <w:marRight w:val="0"/>
      <w:marTop w:val="0"/>
      <w:marBottom w:val="0"/>
      <w:divBdr>
        <w:top w:val="none" w:sz="0" w:space="0" w:color="auto"/>
        <w:left w:val="none" w:sz="0" w:space="0" w:color="auto"/>
        <w:bottom w:val="none" w:sz="0" w:space="0" w:color="auto"/>
        <w:right w:val="none" w:sz="0" w:space="0" w:color="auto"/>
      </w:divBdr>
    </w:div>
    <w:div w:id="1044015427">
      <w:bodyDiv w:val="1"/>
      <w:marLeft w:val="0"/>
      <w:marRight w:val="0"/>
      <w:marTop w:val="0"/>
      <w:marBottom w:val="0"/>
      <w:divBdr>
        <w:top w:val="none" w:sz="0" w:space="0" w:color="auto"/>
        <w:left w:val="none" w:sz="0" w:space="0" w:color="auto"/>
        <w:bottom w:val="none" w:sz="0" w:space="0" w:color="auto"/>
        <w:right w:val="none" w:sz="0" w:space="0" w:color="auto"/>
      </w:divBdr>
      <w:divsChild>
        <w:div w:id="1798254420">
          <w:marLeft w:val="0"/>
          <w:marRight w:val="0"/>
          <w:marTop w:val="1800"/>
          <w:marBottom w:val="2400"/>
          <w:divBdr>
            <w:top w:val="none" w:sz="0" w:space="0" w:color="auto"/>
            <w:left w:val="none" w:sz="0" w:space="0" w:color="auto"/>
            <w:bottom w:val="none" w:sz="0" w:space="0" w:color="auto"/>
            <w:right w:val="none" w:sz="0" w:space="0" w:color="auto"/>
          </w:divBdr>
          <w:divsChild>
            <w:div w:id="69354113">
              <w:marLeft w:val="0"/>
              <w:marRight w:val="0"/>
              <w:marTop w:val="0"/>
              <w:marBottom w:val="0"/>
              <w:divBdr>
                <w:top w:val="none" w:sz="0" w:space="0" w:color="auto"/>
                <w:left w:val="none" w:sz="0" w:space="0" w:color="auto"/>
                <w:bottom w:val="none" w:sz="0" w:space="0" w:color="auto"/>
                <w:right w:val="none" w:sz="0" w:space="0" w:color="auto"/>
              </w:divBdr>
              <w:divsChild>
                <w:div w:id="482938954">
                  <w:marLeft w:val="0"/>
                  <w:marRight w:val="0"/>
                  <w:marTop w:val="0"/>
                  <w:marBottom w:val="0"/>
                  <w:divBdr>
                    <w:top w:val="none" w:sz="0" w:space="0" w:color="auto"/>
                    <w:left w:val="none" w:sz="0" w:space="0" w:color="auto"/>
                    <w:bottom w:val="none" w:sz="0" w:space="0" w:color="auto"/>
                    <w:right w:val="none" w:sz="0" w:space="0" w:color="auto"/>
                  </w:divBdr>
                  <w:divsChild>
                    <w:div w:id="771366197">
                      <w:marLeft w:val="0"/>
                      <w:marRight w:val="0"/>
                      <w:marTop w:val="360"/>
                      <w:marBottom w:val="0"/>
                      <w:divBdr>
                        <w:top w:val="none" w:sz="0" w:space="0" w:color="auto"/>
                        <w:left w:val="none" w:sz="0" w:space="0" w:color="auto"/>
                        <w:bottom w:val="none" w:sz="0" w:space="0" w:color="auto"/>
                        <w:right w:val="none" w:sz="0" w:space="0" w:color="auto"/>
                      </w:divBdr>
                      <w:divsChild>
                        <w:div w:id="1997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51924">
          <w:marLeft w:val="0"/>
          <w:marRight w:val="0"/>
          <w:marTop w:val="0"/>
          <w:marBottom w:val="0"/>
          <w:divBdr>
            <w:top w:val="none" w:sz="0" w:space="0" w:color="auto"/>
            <w:left w:val="none" w:sz="0" w:space="0" w:color="auto"/>
            <w:bottom w:val="none" w:sz="0" w:space="0" w:color="auto"/>
            <w:right w:val="none" w:sz="0" w:space="0" w:color="auto"/>
          </w:divBdr>
          <w:divsChild>
            <w:div w:id="944071091">
              <w:marLeft w:val="0"/>
              <w:marRight w:val="0"/>
              <w:marTop w:val="0"/>
              <w:marBottom w:val="0"/>
              <w:divBdr>
                <w:top w:val="none" w:sz="0" w:space="0" w:color="auto"/>
                <w:left w:val="none" w:sz="0" w:space="0" w:color="auto"/>
                <w:bottom w:val="none" w:sz="0" w:space="0" w:color="auto"/>
                <w:right w:val="none" w:sz="0" w:space="0" w:color="auto"/>
              </w:divBdr>
              <w:divsChild>
                <w:div w:id="2097092294">
                  <w:marLeft w:val="0"/>
                  <w:marRight w:val="0"/>
                  <w:marTop w:val="0"/>
                  <w:marBottom w:val="0"/>
                  <w:divBdr>
                    <w:top w:val="none" w:sz="0" w:space="0" w:color="auto"/>
                    <w:left w:val="none" w:sz="0" w:space="0" w:color="auto"/>
                    <w:bottom w:val="none" w:sz="0" w:space="0" w:color="auto"/>
                    <w:right w:val="none" w:sz="0" w:space="0" w:color="auto"/>
                  </w:divBdr>
                  <w:divsChild>
                    <w:div w:id="107991215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45181277">
      <w:bodyDiv w:val="1"/>
      <w:marLeft w:val="0"/>
      <w:marRight w:val="0"/>
      <w:marTop w:val="0"/>
      <w:marBottom w:val="0"/>
      <w:divBdr>
        <w:top w:val="none" w:sz="0" w:space="0" w:color="auto"/>
        <w:left w:val="none" w:sz="0" w:space="0" w:color="auto"/>
        <w:bottom w:val="none" w:sz="0" w:space="0" w:color="auto"/>
        <w:right w:val="none" w:sz="0" w:space="0" w:color="auto"/>
      </w:divBdr>
    </w:div>
    <w:div w:id="1072047621">
      <w:bodyDiv w:val="1"/>
      <w:marLeft w:val="0"/>
      <w:marRight w:val="0"/>
      <w:marTop w:val="0"/>
      <w:marBottom w:val="0"/>
      <w:divBdr>
        <w:top w:val="none" w:sz="0" w:space="0" w:color="auto"/>
        <w:left w:val="none" w:sz="0" w:space="0" w:color="auto"/>
        <w:bottom w:val="none" w:sz="0" w:space="0" w:color="auto"/>
        <w:right w:val="none" w:sz="0" w:space="0" w:color="auto"/>
      </w:divBdr>
    </w:div>
    <w:div w:id="1133719407">
      <w:bodyDiv w:val="1"/>
      <w:marLeft w:val="0"/>
      <w:marRight w:val="0"/>
      <w:marTop w:val="0"/>
      <w:marBottom w:val="0"/>
      <w:divBdr>
        <w:top w:val="none" w:sz="0" w:space="0" w:color="auto"/>
        <w:left w:val="none" w:sz="0" w:space="0" w:color="auto"/>
        <w:bottom w:val="none" w:sz="0" w:space="0" w:color="auto"/>
        <w:right w:val="none" w:sz="0" w:space="0" w:color="auto"/>
      </w:divBdr>
    </w:div>
    <w:div w:id="1159350260">
      <w:bodyDiv w:val="1"/>
      <w:marLeft w:val="0"/>
      <w:marRight w:val="0"/>
      <w:marTop w:val="0"/>
      <w:marBottom w:val="0"/>
      <w:divBdr>
        <w:top w:val="none" w:sz="0" w:space="0" w:color="auto"/>
        <w:left w:val="none" w:sz="0" w:space="0" w:color="auto"/>
        <w:bottom w:val="none" w:sz="0" w:space="0" w:color="auto"/>
        <w:right w:val="none" w:sz="0" w:space="0" w:color="auto"/>
      </w:divBdr>
    </w:div>
    <w:div w:id="1279485464">
      <w:bodyDiv w:val="1"/>
      <w:marLeft w:val="0"/>
      <w:marRight w:val="0"/>
      <w:marTop w:val="0"/>
      <w:marBottom w:val="0"/>
      <w:divBdr>
        <w:top w:val="none" w:sz="0" w:space="0" w:color="auto"/>
        <w:left w:val="none" w:sz="0" w:space="0" w:color="auto"/>
        <w:bottom w:val="none" w:sz="0" w:space="0" w:color="auto"/>
        <w:right w:val="none" w:sz="0" w:space="0" w:color="auto"/>
      </w:divBdr>
    </w:div>
    <w:div w:id="1280188906">
      <w:bodyDiv w:val="1"/>
      <w:marLeft w:val="0"/>
      <w:marRight w:val="0"/>
      <w:marTop w:val="0"/>
      <w:marBottom w:val="0"/>
      <w:divBdr>
        <w:top w:val="none" w:sz="0" w:space="0" w:color="auto"/>
        <w:left w:val="none" w:sz="0" w:space="0" w:color="auto"/>
        <w:bottom w:val="none" w:sz="0" w:space="0" w:color="auto"/>
        <w:right w:val="none" w:sz="0" w:space="0" w:color="auto"/>
      </w:divBdr>
    </w:div>
    <w:div w:id="1290816071">
      <w:bodyDiv w:val="1"/>
      <w:marLeft w:val="0"/>
      <w:marRight w:val="0"/>
      <w:marTop w:val="0"/>
      <w:marBottom w:val="0"/>
      <w:divBdr>
        <w:top w:val="none" w:sz="0" w:space="0" w:color="auto"/>
        <w:left w:val="none" w:sz="0" w:space="0" w:color="auto"/>
        <w:bottom w:val="none" w:sz="0" w:space="0" w:color="auto"/>
        <w:right w:val="none" w:sz="0" w:space="0" w:color="auto"/>
      </w:divBdr>
    </w:div>
    <w:div w:id="1321697016">
      <w:bodyDiv w:val="1"/>
      <w:marLeft w:val="0"/>
      <w:marRight w:val="0"/>
      <w:marTop w:val="0"/>
      <w:marBottom w:val="0"/>
      <w:divBdr>
        <w:top w:val="none" w:sz="0" w:space="0" w:color="auto"/>
        <w:left w:val="none" w:sz="0" w:space="0" w:color="auto"/>
        <w:bottom w:val="none" w:sz="0" w:space="0" w:color="auto"/>
        <w:right w:val="none" w:sz="0" w:space="0" w:color="auto"/>
      </w:divBdr>
    </w:div>
    <w:div w:id="1383751391">
      <w:bodyDiv w:val="1"/>
      <w:marLeft w:val="0"/>
      <w:marRight w:val="0"/>
      <w:marTop w:val="0"/>
      <w:marBottom w:val="0"/>
      <w:divBdr>
        <w:top w:val="none" w:sz="0" w:space="0" w:color="auto"/>
        <w:left w:val="none" w:sz="0" w:space="0" w:color="auto"/>
        <w:bottom w:val="none" w:sz="0" w:space="0" w:color="auto"/>
        <w:right w:val="none" w:sz="0" w:space="0" w:color="auto"/>
      </w:divBdr>
      <w:divsChild>
        <w:div w:id="318265694">
          <w:marLeft w:val="0"/>
          <w:marRight w:val="0"/>
          <w:marTop w:val="1800"/>
          <w:marBottom w:val="2400"/>
          <w:divBdr>
            <w:top w:val="none" w:sz="0" w:space="0" w:color="auto"/>
            <w:left w:val="none" w:sz="0" w:space="0" w:color="auto"/>
            <w:bottom w:val="none" w:sz="0" w:space="0" w:color="auto"/>
            <w:right w:val="none" w:sz="0" w:space="0" w:color="auto"/>
          </w:divBdr>
          <w:divsChild>
            <w:div w:id="380980780">
              <w:marLeft w:val="0"/>
              <w:marRight w:val="0"/>
              <w:marTop w:val="0"/>
              <w:marBottom w:val="0"/>
              <w:divBdr>
                <w:top w:val="none" w:sz="0" w:space="0" w:color="auto"/>
                <w:left w:val="none" w:sz="0" w:space="0" w:color="auto"/>
                <w:bottom w:val="none" w:sz="0" w:space="0" w:color="auto"/>
                <w:right w:val="none" w:sz="0" w:space="0" w:color="auto"/>
              </w:divBdr>
              <w:divsChild>
                <w:div w:id="1530527888">
                  <w:marLeft w:val="0"/>
                  <w:marRight w:val="0"/>
                  <w:marTop w:val="0"/>
                  <w:marBottom w:val="0"/>
                  <w:divBdr>
                    <w:top w:val="none" w:sz="0" w:space="0" w:color="auto"/>
                    <w:left w:val="none" w:sz="0" w:space="0" w:color="auto"/>
                    <w:bottom w:val="none" w:sz="0" w:space="0" w:color="auto"/>
                    <w:right w:val="none" w:sz="0" w:space="0" w:color="auto"/>
                  </w:divBdr>
                  <w:divsChild>
                    <w:div w:id="1467427739">
                      <w:marLeft w:val="0"/>
                      <w:marRight w:val="0"/>
                      <w:marTop w:val="360"/>
                      <w:marBottom w:val="0"/>
                      <w:divBdr>
                        <w:top w:val="none" w:sz="0" w:space="0" w:color="auto"/>
                        <w:left w:val="none" w:sz="0" w:space="0" w:color="auto"/>
                        <w:bottom w:val="none" w:sz="0" w:space="0" w:color="auto"/>
                        <w:right w:val="none" w:sz="0" w:space="0" w:color="auto"/>
                      </w:divBdr>
                      <w:divsChild>
                        <w:div w:id="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80076">
          <w:marLeft w:val="0"/>
          <w:marRight w:val="0"/>
          <w:marTop w:val="0"/>
          <w:marBottom w:val="0"/>
          <w:divBdr>
            <w:top w:val="none" w:sz="0" w:space="0" w:color="auto"/>
            <w:left w:val="none" w:sz="0" w:space="0" w:color="auto"/>
            <w:bottom w:val="none" w:sz="0" w:space="0" w:color="auto"/>
            <w:right w:val="none" w:sz="0" w:space="0" w:color="auto"/>
          </w:divBdr>
          <w:divsChild>
            <w:div w:id="885487366">
              <w:marLeft w:val="0"/>
              <w:marRight w:val="0"/>
              <w:marTop w:val="0"/>
              <w:marBottom w:val="0"/>
              <w:divBdr>
                <w:top w:val="none" w:sz="0" w:space="0" w:color="auto"/>
                <w:left w:val="none" w:sz="0" w:space="0" w:color="auto"/>
                <w:bottom w:val="none" w:sz="0" w:space="0" w:color="auto"/>
                <w:right w:val="none" w:sz="0" w:space="0" w:color="auto"/>
              </w:divBdr>
              <w:divsChild>
                <w:div w:id="1657539152">
                  <w:marLeft w:val="0"/>
                  <w:marRight w:val="0"/>
                  <w:marTop w:val="0"/>
                  <w:marBottom w:val="0"/>
                  <w:divBdr>
                    <w:top w:val="none" w:sz="0" w:space="0" w:color="auto"/>
                    <w:left w:val="none" w:sz="0" w:space="0" w:color="auto"/>
                    <w:bottom w:val="none" w:sz="0" w:space="0" w:color="auto"/>
                    <w:right w:val="none" w:sz="0" w:space="0" w:color="auto"/>
                  </w:divBdr>
                  <w:divsChild>
                    <w:div w:id="190346065">
                      <w:marLeft w:val="0"/>
                      <w:marRight w:val="0"/>
                      <w:marTop w:val="0"/>
                      <w:marBottom w:val="720"/>
                      <w:divBdr>
                        <w:top w:val="none" w:sz="0" w:space="0" w:color="auto"/>
                        <w:left w:val="none" w:sz="0" w:space="0" w:color="auto"/>
                        <w:bottom w:val="none" w:sz="0" w:space="0" w:color="auto"/>
                        <w:right w:val="none" w:sz="0" w:space="0" w:color="auto"/>
                      </w:divBdr>
                    </w:div>
                    <w:div w:id="2063406230">
                      <w:marLeft w:val="0"/>
                      <w:marRight w:val="0"/>
                      <w:marTop w:val="0"/>
                      <w:marBottom w:val="0"/>
                      <w:divBdr>
                        <w:top w:val="none" w:sz="0" w:space="0" w:color="auto"/>
                        <w:left w:val="none" w:sz="0" w:space="0" w:color="auto"/>
                        <w:bottom w:val="none" w:sz="0" w:space="0" w:color="auto"/>
                        <w:right w:val="none" w:sz="0" w:space="0" w:color="auto"/>
                      </w:divBdr>
                      <w:divsChild>
                        <w:div w:id="329338325">
                          <w:marLeft w:val="0"/>
                          <w:marRight w:val="0"/>
                          <w:marTop w:val="0"/>
                          <w:marBottom w:val="0"/>
                          <w:divBdr>
                            <w:top w:val="none" w:sz="0" w:space="0" w:color="auto"/>
                            <w:left w:val="none" w:sz="0" w:space="0" w:color="auto"/>
                            <w:bottom w:val="none" w:sz="0" w:space="0" w:color="auto"/>
                            <w:right w:val="none" w:sz="0" w:space="0" w:color="auto"/>
                          </w:divBdr>
                        </w:div>
                      </w:divsChild>
                    </w:div>
                    <w:div w:id="1452016072">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480538018">
      <w:bodyDiv w:val="1"/>
      <w:marLeft w:val="0"/>
      <w:marRight w:val="0"/>
      <w:marTop w:val="0"/>
      <w:marBottom w:val="0"/>
      <w:divBdr>
        <w:top w:val="none" w:sz="0" w:space="0" w:color="auto"/>
        <w:left w:val="none" w:sz="0" w:space="0" w:color="auto"/>
        <w:bottom w:val="none" w:sz="0" w:space="0" w:color="auto"/>
        <w:right w:val="none" w:sz="0" w:space="0" w:color="auto"/>
      </w:divBdr>
    </w:div>
    <w:div w:id="1540362736">
      <w:bodyDiv w:val="1"/>
      <w:marLeft w:val="0"/>
      <w:marRight w:val="0"/>
      <w:marTop w:val="0"/>
      <w:marBottom w:val="0"/>
      <w:divBdr>
        <w:top w:val="none" w:sz="0" w:space="0" w:color="auto"/>
        <w:left w:val="none" w:sz="0" w:space="0" w:color="auto"/>
        <w:bottom w:val="none" w:sz="0" w:space="0" w:color="auto"/>
        <w:right w:val="none" w:sz="0" w:space="0" w:color="auto"/>
      </w:divBdr>
    </w:div>
    <w:div w:id="1586567697">
      <w:bodyDiv w:val="1"/>
      <w:marLeft w:val="0"/>
      <w:marRight w:val="0"/>
      <w:marTop w:val="0"/>
      <w:marBottom w:val="0"/>
      <w:divBdr>
        <w:top w:val="none" w:sz="0" w:space="0" w:color="auto"/>
        <w:left w:val="none" w:sz="0" w:space="0" w:color="auto"/>
        <w:bottom w:val="none" w:sz="0" w:space="0" w:color="auto"/>
        <w:right w:val="none" w:sz="0" w:space="0" w:color="auto"/>
      </w:divBdr>
    </w:div>
    <w:div w:id="1604535781">
      <w:bodyDiv w:val="1"/>
      <w:marLeft w:val="0"/>
      <w:marRight w:val="0"/>
      <w:marTop w:val="0"/>
      <w:marBottom w:val="0"/>
      <w:divBdr>
        <w:top w:val="none" w:sz="0" w:space="0" w:color="auto"/>
        <w:left w:val="none" w:sz="0" w:space="0" w:color="auto"/>
        <w:bottom w:val="none" w:sz="0" w:space="0" w:color="auto"/>
        <w:right w:val="none" w:sz="0" w:space="0" w:color="auto"/>
      </w:divBdr>
    </w:div>
    <w:div w:id="1630013895">
      <w:bodyDiv w:val="1"/>
      <w:marLeft w:val="0"/>
      <w:marRight w:val="0"/>
      <w:marTop w:val="0"/>
      <w:marBottom w:val="0"/>
      <w:divBdr>
        <w:top w:val="none" w:sz="0" w:space="0" w:color="auto"/>
        <w:left w:val="none" w:sz="0" w:space="0" w:color="auto"/>
        <w:bottom w:val="none" w:sz="0" w:space="0" w:color="auto"/>
        <w:right w:val="none" w:sz="0" w:space="0" w:color="auto"/>
      </w:divBdr>
    </w:div>
    <w:div w:id="1699233399">
      <w:bodyDiv w:val="1"/>
      <w:marLeft w:val="0"/>
      <w:marRight w:val="0"/>
      <w:marTop w:val="0"/>
      <w:marBottom w:val="0"/>
      <w:divBdr>
        <w:top w:val="none" w:sz="0" w:space="0" w:color="auto"/>
        <w:left w:val="none" w:sz="0" w:space="0" w:color="auto"/>
        <w:bottom w:val="none" w:sz="0" w:space="0" w:color="auto"/>
        <w:right w:val="none" w:sz="0" w:space="0" w:color="auto"/>
      </w:divBdr>
    </w:div>
    <w:div w:id="1713380588">
      <w:bodyDiv w:val="1"/>
      <w:marLeft w:val="0"/>
      <w:marRight w:val="0"/>
      <w:marTop w:val="0"/>
      <w:marBottom w:val="0"/>
      <w:divBdr>
        <w:top w:val="none" w:sz="0" w:space="0" w:color="auto"/>
        <w:left w:val="none" w:sz="0" w:space="0" w:color="auto"/>
        <w:bottom w:val="none" w:sz="0" w:space="0" w:color="auto"/>
        <w:right w:val="none" w:sz="0" w:space="0" w:color="auto"/>
      </w:divBdr>
    </w:div>
    <w:div w:id="2101872286">
      <w:bodyDiv w:val="1"/>
      <w:marLeft w:val="0"/>
      <w:marRight w:val="0"/>
      <w:marTop w:val="0"/>
      <w:marBottom w:val="0"/>
      <w:divBdr>
        <w:top w:val="none" w:sz="0" w:space="0" w:color="auto"/>
        <w:left w:val="none" w:sz="0" w:space="0" w:color="auto"/>
        <w:bottom w:val="none" w:sz="0" w:space="0" w:color="auto"/>
        <w:right w:val="none" w:sz="0" w:space="0" w:color="auto"/>
      </w:divBdr>
    </w:div>
    <w:div w:id="21105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http://www.victoria-davo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D9A85-9924-9E4B-9354-01418C90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2907</Characters>
  <Application>Microsoft Office Word</Application>
  <DocSecurity>0</DocSecurity>
  <Lines>58</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Tirler - Rezeption</dc:creator>
  <cp:keywords/>
  <dc:description/>
  <cp:lastModifiedBy>Birgit Schenkenfelder</cp:lastModifiedBy>
  <cp:revision>10</cp:revision>
  <cp:lastPrinted>2019-08-12T07:44:00Z</cp:lastPrinted>
  <dcterms:created xsi:type="dcterms:W3CDTF">2026-08-31T08:32:00Z</dcterms:created>
  <dcterms:modified xsi:type="dcterms:W3CDTF">2026-08-31T13:36:00Z</dcterms:modified>
</cp:coreProperties>
</file>