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C8DAE" w14:textId="77777777" w:rsidR="00C16B06" w:rsidRPr="00C16B06" w:rsidRDefault="00C16B06" w:rsidP="00C16B06">
      <w:pPr>
        <w:spacing w:line="300" w:lineRule="atLeast"/>
        <w:jc w:val="center"/>
        <w:rPr>
          <w:b/>
          <w:sz w:val="26"/>
          <w:szCs w:val="20"/>
          <w:u w:val="single"/>
        </w:rPr>
      </w:pPr>
      <w:r w:rsidRPr="00C16B06">
        <w:rPr>
          <w:b/>
          <w:sz w:val="26"/>
          <w:szCs w:val="20"/>
          <w:u w:val="single"/>
        </w:rPr>
        <w:t>Familie-</w:t>
      </w:r>
      <w:proofErr w:type="spellStart"/>
      <w:r w:rsidRPr="00C16B06">
        <w:rPr>
          <w:b/>
          <w:sz w:val="26"/>
          <w:szCs w:val="20"/>
          <w:u w:val="single"/>
        </w:rPr>
        <w:t>hideaway</w:t>
      </w:r>
      <w:proofErr w:type="spellEnd"/>
      <w:r w:rsidRPr="00C16B06">
        <w:rPr>
          <w:b/>
          <w:sz w:val="26"/>
          <w:szCs w:val="20"/>
          <w:u w:val="single"/>
        </w:rPr>
        <w:t xml:space="preserve"> </w:t>
      </w:r>
      <w:proofErr w:type="spellStart"/>
      <w:r w:rsidRPr="00C16B06">
        <w:rPr>
          <w:b/>
          <w:sz w:val="26"/>
          <w:szCs w:val="20"/>
          <w:u w:val="single"/>
        </w:rPr>
        <w:t>voor</w:t>
      </w:r>
      <w:proofErr w:type="spellEnd"/>
      <w:r w:rsidRPr="00C16B06">
        <w:rPr>
          <w:b/>
          <w:sz w:val="26"/>
          <w:szCs w:val="20"/>
          <w:u w:val="single"/>
        </w:rPr>
        <w:t xml:space="preserve"> </w:t>
      </w:r>
      <w:proofErr w:type="spellStart"/>
      <w:r w:rsidRPr="00C16B06">
        <w:rPr>
          <w:b/>
          <w:sz w:val="26"/>
          <w:szCs w:val="20"/>
          <w:u w:val="single"/>
        </w:rPr>
        <w:t>een</w:t>
      </w:r>
      <w:proofErr w:type="spellEnd"/>
      <w:r w:rsidRPr="00C16B06">
        <w:rPr>
          <w:b/>
          <w:sz w:val="26"/>
          <w:szCs w:val="20"/>
          <w:u w:val="single"/>
        </w:rPr>
        <w:t xml:space="preserve"> </w:t>
      </w:r>
      <w:proofErr w:type="spellStart"/>
      <w:r w:rsidRPr="00C16B06">
        <w:rPr>
          <w:b/>
          <w:sz w:val="26"/>
          <w:szCs w:val="20"/>
          <w:u w:val="single"/>
        </w:rPr>
        <w:t>actieve</w:t>
      </w:r>
      <w:proofErr w:type="spellEnd"/>
      <w:r w:rsidRPr="00C16B06">
        <w:rPr>
          <w:b/>
          <w:sz w:val="26"/>
          <w:szCs w:val="20"/>
          <w:u w:val="single"/>
        </w:rPr>
        <w:t xml:space="preserve"> en </w:t>
      </w:r>
      <w:proofErr w:type="spellStart"/>
      <w:r w:rsidRPr="00C16B06">
        <w:rPr>
          <w:b/>
          <w:sz w:val="26"/>
          <w:szCs w:val="20"/>
          <w:u w:val="single"/>
        </w:rPr>
        <w:t>genietvolle</w:t>
      </w:r>
      <w:proofErr w:type="spellEnd"/>
      <w:r w:rsidRPr="00C16B06">
        <w:rPr>
          <w:b/>
          <w:sz w:val="26"/>
          <w:szCs w:val="20"/>
          <w:u w:val="single"/>
        </w:rPr>
        <w:t xml:space="preserve"> </w:t>
      </w:r>
      <w:proofErr w:type="spellStart"/>
      <w:r w:rsidRPr="00C16B06">
        <w:rPr>
          <w:b/>
          <w:sz w:val="26"/>
          <w:szCs w:val="20"/>
          <w:u w:val="single"/>
        </w:rPr>
        <w:t>winter</w:t>
      </w:r>
      <w:proofErr w:type="spellEnd"/>
    </w:p>
    <w:p w14:paraId="336F154D" w14:textId="77777777" w:rsidR="00C16B06" w:rsidRDefault="00C16B06" w:rsidP="00C16B06">
      <w:pPr>
        <w:spacing w:line="300" w:lineRule="atLeast"/>
        <w:jc w:val="center"/>
        <w:rPr>
          <w:b/>
          <w:sz w:val="26"/>
          <w:szCs w:val="20"/>
          <w:u w:val="single"/>
        </w:rPr>
      </w:pPr>
      <w:r w:rsidRPr="00C16B06">
        <w:rPr>
          <w:b/>
          <w:sz w:val="26"/>
          <w:szCs w:val="20"/>
          <w:u w:val="single"/>
        </w:rPr>
        <w:t>Das Bayrischzell Familotel Oberbayern</w:t>
      </w:r>
    </w:p>
    <w:p w14:paraId="21897034" w14:textId="77777777" w:rsidR="00C16B06" w:rsidRDefault="00C16B06" w:rsidP="00C16B06">
      <w:pPr>
        <w:spacing w:line="300" w:lineRule="atLeast"/>
        <w:rPr>
          <w:b/>
          <w:sz w:val="26"/>
          <w:szCs w:val="20"/>
          <w:u w:val="single"/>
        </w:rPr>
      </w:pPr>
    </w:p>
    <w:p w14:paraId="7124DB8A" w14:textId="77777777" w:rsidR="00C16B06" w:rsidRPr="00C16B06" w:rsidRDefault="00C16B06" w:rsidP="00C16B06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C16B06">
        <w:rPr>
          <w:rFonts w:cs="Arial"/>
        </w:rPr>
        <w:t xml:space="preserve">In </w:t>
      </w:r>
      <w:r w:rsidRPr="00C16B06">
        <w:rPr>
          <w:rFonts w:cs="Arial"/>
          <w:b/>
          <w:bCs/>
        </w:rPr>
        <w:t>Das Bayrischzell Familotel Oberbayern</w:t>
      </w:r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beleven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actieve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gezinnen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onvergetelijke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winterdagen</w:t>
      </w:r>
      <w:proofErr w:type="spellEnd"/>
      <w:r w:rsidRPr="00C16B06">
        <w:rPr>
          <w:rFonts w:cs="Arial"/>
        </w:rPr>
        <w:t xml:space="preserve"> in de </w:t>
      </w:r>
      <w:proofErr w:type="spellStart"/>
      <w:r w:rsidRPr="00C16B06">
        <w:rPr>
          <w:rFonts w:cs="Arial"/>
        </w:rPr>
        <w:t>Beierse</w:t>
      </w:r>
      <w:proofErr w:type="spellEnd"/>
      <w:r w:rsidRPr="00C16B06">
        <w:rPr>
          <w:rFonts w:cs="Arial"/>
        </w:rPr>
        <w:t xml:space="preserve"> Alpen. </w:t>
      </w:r>
      <w:proofErr w:type="spellStart"/>
      <w:r w:rsidRPr="00C16B06">
        <w:rPr>
          <w:rFonts w:cs="Arial"/>
        </w:rPr>
        <w:t>Aan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voet</w:t>
      </w:r>
      <w:proofErr w:type="spellEnd"/>
      <w:r w:rsidRPr="00C16B06">
        <w:rPr>
          <w:rFonts w:cs="Arial"/>
        </w:rPr>
        <w:t xml:space="preserve"> van de </w:t>
      </w:r>
      <w:r w:rsidRPr="00C16B06">
        <w:rPr>
          <w:rFonts w:cs="Arial"/>
          <w:b/>
          <w:bCs/>
        </w:rPr>
        <w:t>Wendelstein</w:t>
      </w:r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ervaren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jong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oud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innovatieve</w:t>
      </w:r>
      <w:proofErr w:type="spellEnd"/>
      <w:r w:rsidRPr="00C16B06">
        <w:rPr>
          <w:rFonts w:cs="Arial"/>
        </w:rPr>
        <w:t xml:space="preserve"> </w:t>
      </w:r>
      <w:r w:rsidRPr="00C16B06">
        <w:rPr>
          <w:rFonts w:cs="Arial"/>
          <w:b/>
          <w:bCs/>
        </w:rPr>
        <w:t>Move &amp; Relax-</w:t>
      </w:r>
      <w:proofErr w:type="spellStart"/>
      <w:r w:rsidRPr="00C16B06">
        <w:rPr>
          <w:rFonts w:cs="Arial"/>
          <w:b/>
          <w:bCs/>
        </w:rPr>
        <w:t>filosofie</w:t>
      </w:r>
      <w:proofErr w:type="spellEnd"/>
      <w:r w:rsidRPr="00C16B06">
        <w:rPr>
          <w:rFonts w:cs="Arial"/>
        </w:rPr>
        <w:t xml:space="preserve"> –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combinatie</w:t>
      </w:r>
      <w:proofErr w:type="spellEnd"/>
      <w:r w:rsidRPr="00C16B06">
        <w:rPr>
          <w:rFonts w:cs="Arial"/>
        </w:rPr>
        <w:t xml:space="preserve"> van </w:t>
      </w:r>
      <w:proofErr w:type="spellStart"/>
      <w:r w:rsidRPr="00C16B06">
        <w:rPr>
          <w:rFonts w:cs="Arial"/>
        </w:rPr>
        <w:t>beweging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ontspanning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gezonde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voeding</w:t>
      </w:r>
      <w:proofErr w:type="spellEnd"/>
      <w:r w:rsidRPr="00C16B06">
        <w:rPr>
          <w:rFonts w:cs="Arial"/>
        </w:rPr>
        <w:t xml:space="preserve"> die </w:t>
      </w:r>
      <w:proofErr w:type="spellStart"/>
      <w:r w:rsidRPr="00C16B06">
        <w:rPr>
          <w:rFonts w:cs="Arial"/>
        </w:rPr>
        <w:t>nieuwe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energie</w:t>
      </w:r>
      <w:proofErr w:type="spellEnd"/>
      <w:r w:rsidRPr="00C16B06">
        <w:rPr>
          <w:rFonts w:cs="Arial"/>
        </w:rPr>
        <w:t xml:space="preserve"> schenkt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het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gezinsleven</w:t>
      </w:r>
      <w:proofErr w:type="spellEnd"/>
      <w:r w:rsidRPr="00C16B06">
        <w:rPr>
          <w:rFonts w:cs="Arial"/>
        </w:rPr>
        <w:t xml:space="preserve">. De </w:t>
      </w:r>
      <w:proofErr w:type="spellStart"/>
      <w:r w:rsidRPr="00C16B06">
        <w:rPr>
          <w:rFonts w:cs="Arial"/>
        </w:rPr>
        <w:t>wintervakantie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zit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vol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natuurbeleving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sport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ontspanning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avontuur</w:t>
      </w:r>
      <w:proofErr w:type="spellEnd"/>
      <w:r w:rsidRPr="00C16B06">
        <w:rPr>
          <w:rFonts w:cs="Arial"/>
        </w:rPr>
        <w:t>.</w:t>
      </w:r>
    </w:p>
    <w:p w14:paraId="2E071F71" w14:textId="77777777" w:rsidR="00C16B06" w:rsidRPr="00C16B06" w:rsidRDefault="00C16B06" w:rsidP="00C16B06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C16B06">
        <w:rPr>
          <w:rFonts w:cs="Arial"/>
        </w:rPr>
        <w:t xml:space="preserve">Het </w:t>
      </w:r>
      <w:proofErr w:type="spellStart"/>
      <w:r w:rsidRPr="00C16B06">
        <w:rPr>
          <w:rFonts w:cs="Arial"/>
        </w:rPr>
        <w:t>familievriendelijke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hotel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ligt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ideaal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om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populairste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skigebieden</w:t>
      </w:r>
      <w:proofErr w:type="spellEnd"/>
      <w:r w:rsidRPr="00C16B06">
        <w:rPr>
          <w:rFonts w:cs="Arial"/>
        </w:rPr>
        <w:t xml:space="preserve"> van de </w:t>
      </w:r>
      <w:proofErr w:type="spellStart"/>
      <w:r w:rsidRPr="00C16B06">
        <w:rPr>
          <w:rFonts w:cs="Arial"/>
        </w:rPr>
        <w:t>regio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ontdekken</w:t>
      </w:r>
      <w:proofErr w:type="spellEnd"/>
      <w:r w:rsidRPr="00C16B06">
        <w:rPr>
          <w:rFonts w:cs="Arial"/>
        </w:rPr>
        <w:t xml:space="preserve">. De </w:t>
      </w:r>
      <w:proofErr w:type="spellStart"/>
      <w:r w:rsidRPr="00C16B06">
        <w:rPr>
          <w:rFonts w:cs="Arial"/>
        </w:rPr>
        <w:t>auto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kan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blijven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staan</w:t>
      </w:r>
      <w:proofErr w:type="spellEnd"/>
      <w:r w:rsidRPr="00C16B06">
        <w:rPr>
          <w:rFonts w:cs="Arial"/>
        </w:rPr>
        <w:t xml:space="preserve">: de </w:t>
      </w:r>
      <w:proofErr w:type="spellStart"/>
      <w:r w:rsidRPr="00C16B06">
        <w:rPr>
          <w:rFonts w:cs="Arial"/>
          <w:b/>
          <w:bCs/>
        </w:rPr>
        <w:t>skibus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stopt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direct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voor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het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hotel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is</w:t>
      </w:r>
      <w:proofErr w:type="spellEnd"/>
      <w:r w:rsidRPr="00C16B06">
        <w:rPr>
          <w:rFonts w:cs="Arial"/>
        </w:rPr>
        <w:t xml:space="preserve"> gratis. Skipassen </w:t>
      </w:r>
      <w:proofErr w:type="spellStart"/>
      <w:r w:rsidRPr="00C16B06">
        <w:rPr>
          <w:rFonts w:cs="Arial"/>
        </w:rPr>
        <w:t>zijn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eenvoudig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verkrijgbaar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bij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receptie</w:t>
      </w:r>
      <w:proofErr w:type="spellEnd"/>
      <w:r w:rsidRPr="00C16B06">
        <w:rPr>
          <w:rFonts w:cs="Arial"/>
        </w:rPr>
        <w:t xml:space="preserve"> – en </w:t>
      </w:r>
      <w:proofErr w:type="spellStart"/>
      <w:r w:rsidRPr="00C16B06">
        <w:rPr>
          <w:rFonts w:cs="Arial"/>
        </w:rPr>
        <w:t>dan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kan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het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avontuur</w:t>
      </w:r>
      <w:proofErr w:type="spellEnd"/>
      <w:r w:rsidRPr="00C16B06">
        <w:rPr>
          <w:rFonts w:cs="Arial"/>
        </w:rPr>
        <w:t xml:space="preserve"> beginnen! In </w:t>
      </w:r>
      <w:proofErr w:type="spellStart"/>
      <w:r w:rsidRPr="00C16B06">
        <w:rPr>
          <w:rFonts w:cs="Arial"/>
        </w:rPr>
        <w:t>het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skigebied</w:t>
      </w:r>
      <w:proofErr w:type="spellEnd"/>
      <w:r w:rsidRPr="00C16B06">
        <w:rPr>
          <w:rFonts w:cs="Arial"/>
        </w:rPr>
        <w:t xml:space="preserve"> </w:t>
      </w:r>
      <w:r w:rsidRPr="00C16B06">
        <w:rPr>
          <w:rFonts w:cs="Arial"/>
          <w:b/>
          <w:bCs/>
        </w:rPr>
        <w:t>Sudelfeld</w:t>
      </w:r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beleven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kinderen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beginners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gevorderden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heerlijke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skidagen</w:t>
      </w:r>
      <w:proofErr w:type="spellEnd"/>
      <w:r w:rsidRPr="00C16B06">
        <w:rPr>
          <w:rFonts w:cs="Arial"/>
        </w:rPr>
        <w:t xml:space="preserve">. </w:t>
      </w:r>
      <w:proofErr w:type="spellStart"/>
      <w:r w:rsidRPr="00C16B06">
        <w:rPr>
          <w:rFonts w:cs="Arial"/>
        </w:rPr>
        <w:t>Kinderzones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eerste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bochten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snowpark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actionzone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zorgen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afwisseling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terwijl</w:t>
      </w:r>
      <w:proofErr w:type="spellEnd"/>
      <w:r w:rsidRPr="00C16B06">
        <w:rPr>
          <w:rFonts w:cs="Arial"/>
        </w:rPr>
        <w:t xml:space="preserve"> in de </w:t>
      </w:r>
      <w:proofErr w:type="spellStart"/>
      <w:r w:rsidRPr="00C16B06">
        <w:rPr>
          <w:rFonts w:cs="Arial"/>
        </w:rPr>
        <w:t>almhutten</w:t>
      </w:r>
      <w:proofErr w:type="spellEnd"/>
      <w:r w:rsidRPr="00C16B06">
        <w:rPr>
          <w:rFonts w:cs="Arial"/>
        </w:rPr>
        <w:t xml:space="preserve"> regionale </w:t>
      </w:r>
      <w:proofErr w:type="spellStart"/>
      <w:r w:rsidRPr="00C16B06">
        <w:rPr>
          <w:rFonts w:cs="Arial"/>
        </w:rPr>
        <w:t>specialiteiten</w:t>
      </w:r>
      <w:proofErr w:type="spellEnd"/>
      <w:r w:rsidRPr="00C16B06">
        <w:rPr>
          <w:rFonts w:cs="Arial"/>
        </w:rPr>
        <w:t xml:space="preserve"> wachten –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echte </w:t>
      </w:r>
      <w:proofErr w:type="spellStart"/>
      <w:r w:rsidRPr="00C16B06">
        <w:rPr>
          <w:rFonts w:cs="Arial"/>
        </w:rPr>
        <w:t>Beierse</w:t>
      </w:r>
      <w:proofErr w:type="spellEnd"/>
      <w:r w:rsidRPr="00C16B06">
        <w:rPr>
          <w:rFonts w:cs="Arial"/>
        </w:rPr>
        <w:t xml:space="preserve"> ski-</w:t>
      </w:r>
      <w:proofErr w:type="spellStart"/>
      <w:r w:rsidRPr="00C16B06">
        <w:rPr>
          <w:rFonts w:cs="Arial"/>
        </w:rPr>
        <w:t>ervaring</w:t>
      </w:r>
      <w:proofErr w:type="spellEnd"/>
      <w:r w:rsidRPr="00C16B06">
        <w:rPr>
          <w:rFonts w:cs="Arial"/>
        </w:rPr>
        <w:t>.</w:t>
      </w:r>
    </w:p>
    <w:p w14:paraId="624DF183" w14:textId="77777777" w:rsidR="00C16B06" w:rsidRPr="00C16B06" w:rsidRDefault="00C16B06" w:rsidP="00C16B06">
      <w:pPr>
        <w:spacing w:before="100" w:beforeAutospacing="1" w:after="100" w:afterAutospacing="1" w:line="240" w:lineRule="auto"/>
        <w:jc w:val="left"/>
        <w:rPr>
          <w:rFonts w:cs="Arial"/>
        </w:rPr>
      </w:pPr>
      <w:proofErr w:type="spellStart"/>
      <w:r w:rsidRPr="00C16B06">
        <w:rPr>
          <w:rFonts w:cs="Arial"/>
        </w:rPr>
        <w:t>Ook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op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het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  <w:b/>
          <w:bCs/>
        </w:rPr>
        <w:t>Tannerfeld</w:t>
      </w:r>
      <w:proofErr w:type="spellEnd"/>
      <w:r w:rsidRPr="00C16B06">
        <w:rPr>
          <w:rFonts w:cs="Arial"/>
        </w:rPr>
        <w:t xml:space="preserve"> in Bayrischzell </w:t>
      </w:r>
      <w:proofErr w:type="spellStart"/>
      <w:r w:rsidRPr="00C16B06">
        <w:rPr>
          <w:rFonts w:cs="Arial"/>
        </w:rPr>
        <w:t>beleven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gezinnen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puur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winterplezier</w:t>
      </w:r>
      <w:proofErr w:type="spellEnd"/>
      <w:r w:rsidRPr="00C16B06">
        <w:rPr>
          <w:rFonts w:cs="Arial"/>
        </w:rPr>
        <w:t xml:space="preserve">: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tovertapijt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kinderparcours</w:t>
      </w:r>
      <w:proofErr w:type="spellEnd"/>
      <w:r w:rsidRPr="00C16B06">
        <w:rPr>
          <w:rFonts w:cs="Arial"/>
        </w:rPr>
        <w:t xml:space="preserve"> en moderne </w:t>
      </w:r>
      <w:proofErr w:type="spellStart"/>
      <w:r w:rsidRPr="00C16B06">
        <w:rPr>
          <w:rFonts w:cs="Arial"/>
        </w:rPr>
        <w:t>sneeuwinstallaties</w:t>
      </w:r>
      <w:proofErr w:type="spellEnd"/>
      <w:r w:rsidRPr="00C16B06">
        <w:rPr>
          <w:rFonts w:cs="Arial"/>
        </w:rPr>
        <w:t xml:space="preserve"> garanderen </w:t>
      </w:r>
      <w:proofErr w:type="spellStart"/>
      <w:r w:rsidRPr="00C16B06">
        <w:rPr>
          <w:rFonts w:cs="Arial"/>
        </w:rPr>
        <w:t>sneeuwzekerheid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plezier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bij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het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leren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skiën</w:t>
      </w:r>
      <w:proofErr w:type="spellEnd"/>
      <w:r w:rsidRPr="00C16B06">
        <w:rPr>
          <w:rFonts w:cs="Arial"/>
        </w:rPr>
        <w:t xml:space="preserve">. In de </w:t>
      </w:r>
      <w:proofErr w:type="spellStart"/>
      <w:r w:rsidRPr="00C16B06">
        <w:rPr>
          <w:rFonts w:cs="Arial"/>
        </w:rPr>
        <w:t>hoteltuin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ligt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bovendien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kleine </w:t>
      </w:r>
      <w:proofErr w:type="spellStart"/>
      <w:r w:rsidRPr="00C16B06">
        <w:rPr>
          <w:rFonts w:cs="Arial"/>
          <w:b/>
          <w:bCs/>
        </w:rPr>
        <w:t>skiweide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voor</w:t>
      </w:r>
      <w:proofErr w:type="spellEnd"/>
      <w:r w:rsidRPr="00C16B06">
        <w:rPr>
          <w:rFonts w:cs="Arial"/>
          <w:b/>
          <w:bCs/>
        </w:rPr>
        <w:t xml:space="preserve"> de allerkleinsten</w:t>
      </w:r>
      <w:r w:rsidRPr="00C16B06">
        <w:rPr>
          <w:rFonts w:cs="Arial"/>
        </w:rPr>
        <w:t xml:space="preserve">. </w:t>
      </w:r>
      <w:proofErr w:type="spellStart"/>
      <w:r w:rsidRPr="00C16B06">
        <w:rPr>
          <w:rFonts w:cs="Arial"/>
        </w:rPr>
        <w:t>Schaatsen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snowtuben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rodelen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vele</w:t>
      </w:r>
      <w:proofErr w:type="spellEnd"/>
      <w:r w:rsidRPr="00C16B06">
        <w:rPr>
          <w:rFonts w:cs="Arial"/>
        </w:rPr>
        <w:t xml:space="preserve"> andere </w:t>
      </w:r>
      <w:proofErr w:type="spellStart"/>
      <w:r w:rsidRPr="00C16B06">
        <w:rPr>
          <w:rFonts w:cs="Arial"/>
        </w:rPr>
        <w:t>activiteiten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laten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kinderogen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stralen</w:t>
      </w:r>
      <w:proofErr w:type="spellEnd"/>
      <w:r w:rsidRPr="00C16B06">
        <w:rPr>
          <w:rFonts w:cs="Arial"/>
        </w:rPr>
        <w:t>.</w:t>
      </w:r>
    </w:p>
    <w:p w14:paraId="63372905" w14:textId="77777777" w:rsidR="00C16B06" w:rsidRPr="00C16B06" w:rsidRDefault="00C16B06" w:rsidP="00C16B06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</w:rPr>
      </w:pPr>
      <w:r w:rsidRPr="00C16B06">
        <w:rPr>
          <w:rFonts w:cs="Arial"/>
          <w:b/>
          <w:bCs/>
        </w:rPr>
        <w:t xml:space="preserve">Move &amp; Relax – Energie </w:t>
      </w:r>
      <w:proofErr w:type="spellStart"/>
      <w:r w:rsidRPr="00C16B06">
        <w:rPr>
          <w:rFonts w:cs="Arial"/>
          <w:b/>
          <w:bCs/>
        </w:rPr>
        <w:t>voor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lichaam</w:t>
      </w:r>
      <w:proofErr w:type="spellEnd"/>
      <w:r w:rsidRPr="00C16B06">
        <w:rPr>
          <w:rFonts w:cs="Arial"/>
          <w:b/>
          <w:bCs/>
        </w:rPr>
        <w:t xml:space="preserve"> en </w:t>
      </w:r>
      <w:proofErr w:type="spellStart"/>
      <w:r w:rsidRPr="00C16B06">
        <w:rPr>
          <w:rFonts w:cs="Arial"/>
          <w:b/>
          <w:bCs/>
        </w:rPr>
        <w:t>geest</w:t>
      </w:r>
      <w:proofErr w:type="spellEnd"/>
    </w:p>
    <w:p w14:paraId="562D9D60" w14:textId="77777777" w:rsidR="00C16B06" w:rsidRPr="00C16B06" w:rsidRDefault="00C16B06" w:rsidP="00C16B06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C16B06">
        <w:rPr>
          <w:rFonts w:cs="Arial"/>
        </w:rPr>
        <w:t xml:space="preserve">De </w:t>
      </w:r>
      <w:r w:rsidRPr="00C16B06">
        <w:rPr>
          <w:rFonts w:cs="Arial"/>
          <w:b/>
          <w:bCs/>
        </w:rPr>
        <w:t>Move &amp; Relax-</w:t>
      </w:r>
      <w:proofErr w:type="spellStart"/>
      <w:r w:rsidRPr="00C16B06">
        <w:rPr>
          <w:rFonts w:cs="Arial"/>
          <w:b/>
          <w:bCs/>
        </w:rPr>
        <w:t>filosofie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staat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beweging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activiteit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gezonde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voeding</w:t>
      </w:r>
      <w:proofErr w:type="spellEnd"/>
      <w:r w:rsidRPr="00C16B06">
        <w:rPr>
          <w:rFonts w:cs="Arial"/>
        </w:rPr>
        <w:t xml:space="preserve">. </w:t>
      </w:r>
      <w:proofErr w:type="spellStart"/>
      <w:r w:rsidRPr="00C16B06">
        <w:rPr>
          <w:rFonts w:cs="Arial"/>
        </w:rPr>
        <w:t>Gezinnen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vinden</w:t>
      </w:r>
      <w:proofErr w:type="spellEnd"/>
      <w:r w:rsidRPr="00C16B06">
        <w:rPr>
          <w:rFonts w:cs="Arial"/>
        </w:rPr>
        <w:t xml:space="preserve"> er moderne </w:t>
      </w:r>
      <w:proofErr w:type="spellStart"/>
      <w:r w:rsidRPr="00C16B06">
        <w:rPr>
          <w:rFonts w:cs="Arial"/>
        </w:rPr>
        <w:t>trainingsruimtes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r w:rsidRPr="00C16B06">
        <w:rPr>
          <w:rFonts w:cs="Arial"/>
          <w:b/>
          <w:bCs/>
        </w:rPr>
        <w:t xml:space="preserve">25-meter </w:t>
      </w:r>
      <w:proofErr w:type="spellStart"/>
      <w:r w:rsidRPr="00C16B06">
        <w:rPr>
          <w:rFonts w:cs="Arial"/>
          <w:b/>
          <w:bCs/>
        </w:rPr>
        <w:t>sportzwembad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om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baantjes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te</w:t>
      </w:r>
      <w:proofErr w:type="spellEnd"/>
      <w:r w:rsidRPr="00C16B06">
        <w:rPr>
          <w:rFonts w:cs="Arial"/>
        </w:rPr>
        <w:t xml:space="preserve"> trekken. </w:t>
      </w:r>
      <w:proofErr w:type="spellStart"/>
      <w:r w:rsidRPr="00C16B06">
        <w:rPr>
          <w:rFonts w:cs="Arial"/>
        </w:rPr>
        <w:t>Ervaren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coaches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begeleiden</w:t>
      </w:r>
      <w:proofErr w:type="spellEnd"/>
      <w:r w:rsidRPr="00C16B06">
        <w:rPr>
          <w:rFonts w:cs="Arial"/>
        </w:rPr>
        <w:t xml:space="preserve"> personal </w:t>
      </w:r>
      <w:proofErr w:type="spellStart"/>
      <w:r w:rsidRPr="00C16B06">
        <w:rPr>
          <w:rFonts w:cs="Arial"/>
        </w:rPr>
        <w:t>training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groepslessen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individuele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trainingsplannen</w:t>
      </w:r>
      <w:proofErr w:type="spellEnd"/>
      <w:r w:rsidRPr="00C16B06">
        <w:rPr>
          <w:rFonts w:cs="Arial"/>
        </w:rPr>
        <w:t xml:space="preserve"> – </w:t>
      </w:r>
      <w:proofErr w:type="spellStart"/>
      <w:r w:rsidRPr="00C16B06">
        <w:rPr>
          <w:rFonts w:cs="Arial"/>
        </w:rPr>
        <w:t>zodat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zowel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ouders</w:t>
      </w:r>
      <w:proofErr w:type="spellEnd"/>
      <w:r w:rsidRPr="00C16B06">
        <w:rPr>
          <w:rFonts w:cs="Arial"/>
        </w:rPr>
        <w:t xml:space="preserve"> als </w:t>
      </w:r>
      <w:proofErr w:type="spellStart"/>
      <w:r w:rsidRPr="00C16B06">
        <w:rPr>
          <w:rFonts w:cs="Arial"/>
        </w:rPr>
        <w:t>kinderen</w:t>
      </w:r>
      <w:proofErr w:type="spellEnd"/>
      <w:r w:rsidRPr="00C16B06">
        <w:rPr>
          <w:rFonts w:cs="Arial"/>
        </w:rPr>
        <w:t xml:space="preserve"> kracht, </w:t>
      </w:r>
      <w:proofErr w:type="spellStart"/>
      <w:r w:rsidRPr="00C16B06">
        <w:rPr>
          <w:rFonts w:cs="Arial"/>
        </w:rPr>
        <w:t>vitaliteit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plezier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aan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beweging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beleven</w:t>
      </w:r>
      <w:proofErr w:type="spellEnd"/>
      <w:r w:rsidRPr="00C16B06">
        <w:rPr>
          <w:rFonts w:cs="Arial"/>
        </w:rPr>
        <w:t>.</w:t>
      </w:r>
      <w:r w:rsidRPr="00C16B06">
        <w:rPr>
          <w:rFonts w:cs="Arial"/>
        </w:rPr>
        <w:br/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bijzonder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voordeel</w:t>
      </w:r>
      <w:proofErr w:type="spellEnd"/>
      <w:r w:rsidRPr="00C16B06">
        <w:rPr>
          <w:rFonts w:cs="Arial"/>
        </w:rPr>
        <w:t xml:space="preserve">: </w:t>
      </w:r>
      <w:proofErr w:type="spellStart"/>
      <w:r w:rsidRPr="00C16B06">
        <w:rPr>
          <w:rFonts w:cs="Arial"/>
        </w:rPr>
        <w:t>kinderen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kunnen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tijdens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vakantie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leren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zwemmen</w:t>
      </w:r>
      <w:proofErr w:type="spellEnd"/>
      <w:r w:rsidRPr="00C16B06">
        <w:rPr>
          <w:rFonts w:cs="Arial"/>
        </w:rPr>
        <w:t xml:space="preserve"> in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  <w:b/>
          <w:bCs/>
        </w:rPr>
        <w:t>professionele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zwemcursus</w:t>
      </w:r>
      <w:proofErr w:type="spellEnd"/>
      <w:r w:rsidRPr="00C16B06">
        <w:rPr>
          <w:rFonts w:cs="Arial"/>
        </w:rPr>
        <w:t xml:space="preserve">. Het </w:t>
      </w:r>
      <w:proofErr w:type="spellStart"/>
      <w:r w:rsidRPr="00C16B06">
        <w:rPr>
          <w:rFonts w:cs="Arial"/>
        </w:rPr>
        <w:t>programma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wordt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aangevuld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met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gezonde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verse</w:t>
      </w:r>
      <w:proofErr w:type="spellEnd"/>
      <w:r w:rsidRPr="00C16B06">
        <w:rPr>
          <w:rFonts w:cs="Arial"/>
        </w:rPr>
        <w:t xml:space="preserve"> gerechten </w:t>
      </w:r>
      <w:proofErr w:type="spellStart"/>
      <w:r w:rsidRPr="00C16B06">
        <w:rPr>
          <w:rFonts w:cs="Arial"/>
        </w:rPr>
        <w:t>uit</w:t>
      </w:r>
      <w:proofErr w:type="spellEnd"/>
      <w:r w:rsidRPr="00C16B06">
        <w:rPr>
          <w:rFonts w:cs="Arial"/>
        </w:rPr>
        <w:t xml:space="preserve"> de </w:t>
      </w:r>
      <w:r w:rsidRPr="00C16B06">
        <w:rPr>
          <w:rFonts w:cs="Arial"/>
          <w:b/>
          <w:bCs/>
        </w:rPr>
        <w:t>Energy-</w:t>
      </w:r>
      <w:proofErr w:type="spellStart"/>
      <w:r w:rsidRPr="00C16B06">
        <w:rPr>
          <w:rFonts w:cs="Arial"/>
          <w:b/>
          <w:bCs/>
        </w:rPr>
        <w:t>keuken</w:t>
      </w:r>
      <w:proofErr w:type="spellEnd"/>
      <w:r w:rsidRPr="00C16B06">
        <w:rPr>
          <w:rFonts w:cs="Arial"/>
        </w:rPr>
        <w:t xml:space="preserve">, die </w:t>
      </w:r>
      <w:proofErr w:type="spellStart"/>
      <w:r w:rsidRPr="00C16B06">
        <w:rPr>
          <w:rFonts w:cs="Arial"/>
        </w:rPr>
        <w:t>lichaam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geest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optimaal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ondersteunen</w:t>
      </w:r>
      <w:proofErr w:type="spellEnd"/>
      <w:r w:rsidRPr="00C16B06">
        <w:rPr>
          <w:rFonts w:cs="Arial"/>
        </w:rPr>
        <w:t>.</w:t>
      </w:r>
    </w:p>
    <w:p w14:paraId="2EFB4FAE" w14:textId="77777777" w:rsidR="00C16B06" w:rsidRPr="00C16B06" w:rsidRDefault="00C16B06" w:rsidP="00C16B06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</w:rPr>
      </w:pPr>
      <w:proofErr w:type="spellStart"/>
      <w:r w:rsidRPr="00C16B06">
        <w:rPr>
          <w:rFonts w:cs="Arial"/>
          <w:b/>
          <w:bCs/>
        </w:rPr>
        <w:t>Gezellige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winterdagen</w:t>
      </w:r>
      <w:proofErr w:type="spellEnd"/>
    </w:p>
    <w:p w14:paraId="7A2C9DF3" w14:textId="77777777" w:rsidR="00C16B06" w:rsidRPr="00C16B06" w:rsidRDefault="00C16B06" w:rsidP="00C16B06">
      <w:pPr>
        <w:spacing w:before="100" w:beforeAutospacing="1" w:after="100" w:afterAutospacing="1" w:line="240" w:lineRule="auto"/>
        <w:jc w:val="left"/>
        <w:rPr>
          <w:rFonts w:cs="Arial"/>
        </w:rPr>
      </w:pPr>
      <w:proofErr w:type="spellStart"/>
      <w:r w:rsidRPr="00C16B06">
        <w:rPr>
          <w:rFonts w:cs="Arial"/>
        </w:rPr>
        <w:t>Gezinnen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genieten</w:t>
      </w:r>
      <w:proofErr w:type="spellEnd"/>
      <w:r w:rsidRPr="00C16B06">
        <w:rPr>
          <w:rFonts w:cs="Arial"/>
        </w:rPr>
        <w:t xml:space="preserve"> in </w:t>
      </w:r>
      <w:r w:rsidRPr="00C16B06">
        <w:rPr>
          <w:rFonts w:cs="Arial"/>
          <w:b/>
          <w:bCs/>
        </w:rPr>
        <w:t>Das Bayrischzell Familotel Oberbayern</w:t>
      </w:r>
      <w:r w:rsidRPr="00C16B06">
        <w:rPr>
          <w:rFonts w:cs="Arial"/>
        </w:rPr>
        <w:t xml:space="preserve"> van </w:t>
      </w:r>
      <w:proofErr w:type="spellStart"/>
      <w:r w:rsidRPr="00C16B06">
        <w:rPr>
          <w:rFonts w:cs="Arial"/>
        </w:rPr>
        <w:t>waardevolle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momenten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vol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welzijn</w:t>
      </w:r>
      <w:proofErr w:type="spellEnd"/>
      <w:r w:rsidRPr="00C16B06">
        <w:rPr>
          <w:rFonts w:cs="Arial"/>
        </w:rPr>
        <w:t xml:space="preserve">. Het </w:t>
      </w:r>
      <w:r w:rsidRPr="00C16B06">
        <w:rPr>
          <w:rFonts w:cs="Arial"/>
          <w:b/>
          <w:bCs/>
        </w:rPr>
        <w:t>Relax-</w:t>
      </w:r>
      <w:proofErr w:type="spellStart"/>
      <w:r w:rsidRPr="00C16B06">
        <w:rPr>
          <w:rFonts w:cs="Arial"/>
          <w:b/>
          <w:bCs/>
        </w:rPr>
        <w:t>gedeelte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biedt</w:t>
      </w:r>
      <w:proofErr w:type="spellEnd"/>
      <w:r w:rsidRPr="00C16B06">
        <w:rPr>
          <w:rFonts w:cs="Arial"/>
        </w:rPr>
        <w:t xml:space="preserve"> aparte </w:t>
      </w:r>
      <w:proofErr w:type="spellStart"/>
      <w:r w:rsidRPr="00C16B06">
        <w:rPr>
          <w:rFonts w:cs="Arial"/>
        </w:rPr>
        <w:t>zones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actieve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families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én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rustzoekers</w:t>
      </w:r>
      <w:proofErr w:type="spellEnd"/>
      <w:r w:rsidRPr="00C16B06">
        <w:rPr>
          <w:rFonts w:cs="Arial"/>
        </w:rPr>
        <w:t xml:space="preserve">. Binnen- en </w:t>
      </w:r>
      <w:proofErr w:type="spellStart"/>
      <w:r w:rsidRPr="00C16B06">
        <w:rPr>
          <w:rFonts w:cs="Arial"/>
        </w:rPr>
        <w:t>buitenzwembad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  <w:b/>
          <w:bCs/>
        </w:rPr>
        <w:t>Pletzi’s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lastRenderedPageBreak/>
        <w:t>Waterwereld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nodigen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uit</w:t>
      </w:r>
      <w:proofErr w:type="spellEnd"/>
      <w:r w:rsidRPr="00C16B06">
        <w:rPr>
          <w:rFonts w:cs="Arial"/>
        </w:rPr>
        <w:t xml:space="preserve"> tot </w:t>
      </w:r>
      <w:proofErr w:type="spellStart"/>
      <w:r w:rsidRPr="00C16B06">
        <w:rPr>
          <w:rFonts w:cs="Arial"/>
        </w:rPr>
        <w:t>ontspannen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zwemmen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vrolijk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spetteren</w:t>
      </w:r>
      <w:proofErr w:type="spellEnd"/>
      <w:r w:rsidRPr="00C16B06">
        <w:rPr>
          <w:rFonts w:cs="Arial"/>
        </w:rPr>
        <w:t xml:space="preserve"> – </w:t>
      </w:r>
      <w:proofErr w:type="spellStart"/>
      <w:r w:rsidRPr="00C16B06">
        <w:rPr>
          <w:rFonts w:cs="Arial"/>
        </w:rPr>
        <w:t>perfecte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plekken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samen </w:t>
      </w:r>
      <w:proofErr w:type="spellStart"/>
      <w:r w:rsidRPr="00C16B06">
        <w:rPr>
          <w:rFonts w:cs="Arial"/>
        </w:rPr>
        <w:t>genieten</w:t>
      </w:r>
      <w:proofErr w:type="spellEnd"/>
      <w:r w:rsidRPr="00C16B06">
        <w:rPr>
          <w:rFonts w:cs="Arial"/>
        </w:rPr>
        <w:t xml:space="preserve">. De </w:t>
      </w:r>
      <w:proofErr w:type="spellStart"/>
      <w:r w:rsidRPr="00C16B06">
        <w:rPr>
          <w:rFonts w:cs="Arial"/>
        </w:rPr>
        <w:t>stijlvolle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saunaruimte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inclusief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  <w:b/>
          <w:bCs/>
        </w:rPr>
        <w:t>familiesauna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is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ideaal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om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dag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af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sluiten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of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om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op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koude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winterdagen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op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te</w:t>
      </w:r>
      <w:proofErr w:type="spellEnd"/>
      <w:r w:rsidRPr="00C16B06">
        <w:rPr>
          <w:rFonts w:cs="Arial"/>
        </w:rPr>
        <w:t xml:space="preserve"> warmen.</w:t>
      </w:r>
      <w:r w:rsidRPr="00C16B06">
        <w:rPr>
          <w:rFonts w:cs="Arial"/>
        </w:rPr>
        <w:br/>
      </w:r>
      <w:proofErr w:type="spellStart"/>
      <w:r w:rsidRPr="00C16B06">
        <w:rPr>
          <w:rFonts w:cs="Arial"/>
        </w:rPr>
        <w:t>Zachte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massages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verzorgende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behandelingen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zorgen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diepe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ontspanning</w:t>
      </w:r>
      <w:proofErr w:type="spellEnd"/>
      <w:r w:rsidRPr="00C16B06">
        <w:rPr>
          <w:rFonts w:cs="Arial"/>
        </w:rPr>
        <w:t xml:space="preserve"> – </w:t>
      </w:r>
      <w:proofErr w:type="spellStart"/>
      <w:r w:rsidRPr="00C16B06">
        <w:rPr>
          <w:rFonts w:cs="Arial"/>
        </w:rPr>
        <w:t>zelfs</w:t>
      </w:r>
      <w:proofErr w:type="spellEnd"/>
      <w:r w:rsidRPr="00C16B06">
        <w:rPr>
          <w:rFonts w:cs="Arial"/>
        </w:rPr>
        <w:t xml:space="preserve"> de allerkleinsten </w:t>
      </w:r>
      <w:proofErr w:type="spellStart"/>
      <w:r w:rsidRPr="00C16B06">
        <w:rPr>
          <w:rFonts w:cs="Arial"/>
        </w:rPr>
        <w:t>kunnen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genieten</w:t>
      </w:r>
      <w:proofErr w:type="spellEnd"/>
      <w:r w:rsidRPr="00C16B06">
        <w:rPr>
          <w:rFonts w:cs="Arial"/>
        </w:rPr>
        <w:t xml:space="preserve"> van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r w:rsidRPr="00C16B06">
        <w:rPr>
          <w:rFonts w:cs="Arial"/>
          <w:b/>
          <w:bCs/>
        </w:rPr>
        <w:t xml:space="preserve">baby- </w:t>
      </w:r>
      <w:proofErr w:type="spellStart"/>
      <w:r w:rsidRPr="00C16B06">
        <w:rPr>
          <w:rFonts w:cs="Arial"/>
          <w:b/>
          <w:bCs/>
        </w:rPr>
        <w:t>of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kindermassage</w:t>
      </w:r>
      <w:proofErr w:type="spellEnd"/>
      <w:r w:rsidRPr="00C16B06">
        <w:rPr>
          <w:rFonts w:cs="Arial"/>
        </w:rPr>
        <w:t xml:space="preserve">. </w:t>
      </w:r>
      <w:proofErr w:type="spellStart"/>
      <w:r w:rsidRPr="00C16B06">
        <w:rPr>
          <w:rFonts w:cs="Arial"/>
        </w:rPr>
        <w:t>Zo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ontstaan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waardevolle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gezamenlijke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momenten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perfect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afgestemd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op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gezinnen</w:t>
      </w:r>
      <w:proofErr w:type="spellEnd"/>
      <w:r w:rsidRPr="00C16B06">
        <w:rPr>
          <w:rFonts w:cs="Arial"/>
        </w:rPr>
        <w:t>.</w:t>
      </w:r>
    </w:p>
    <w:p w14:paraId="1CB46805" w14:textId="77777777" w:rsidR="00C16B06" w:rsidRPr="00C16B06" w:rsidRDefault="00C16B06" w:rsidP="00C16B06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</w:rPr>
      </w:pPr>
      <w:r w:rsidRPr="00C16B06">
        <w:rPr>
          <w:rFonts w:cs="Arial"/>
          <w:b/>
          <w:bCs/>
        </w:rPr>
        <w:t xml:space="preserve">Quality time </w:t>
      </w:r>
      <w:proofErr w:type="spellStart"/>
      <w:r w:rsidRPr="00C16B06">
        <w:rPr>
          <w:rFonts w:cs="Arial"/>
          <w:b/>
          <w:bCs/>
        </w:rPr>
        <w:t>voor</w:t>
      </w:r>
      <w:proofErr w:type="spellEnd"/>
      <w:r w:rsidRPr="00C16B06">
        <w:rPr>
          <w:rFonts w:cs="Arial"/>
          <w:b/>
          <w:bCs/>
        </w:rPr>
        <w:t xml:space="preserve"> alle </w:t>
      </w:r>
      <w:proofErr w:type="spellStart"/>
      <w:r w:rsidRPr="00C16B06">
        <w:rPr>
          <w:rFonts w:cs="Arial"/>
          <w:b/>
          <w:bCs/>
        </w:rPr>
        <w:t>generaties</w:t>
      </w:r>
      <w:proofErr w:type="spellEnd"/>
    </w:p>
    <w:p w14:paraId="407A7DEB" w14:textId="4616D91A" w:rsidR="00C16B06" w:rsidRPr="00C16B06" w:rsidRDefault="00C16B06" w:rsidP="00C16B06">
      <w:pPr>
        <w:spacing w:before="100" w:beforeAutospacing="1" w:after="100" w:afterAutospacing="1" w:line="240" w:lineRule="auto"/>
        <w:jc w:val="left"/>
        <w:rPr>
          <w:rFonts w:cs="Arial"/>
        </w:rPr>
      </w:pPr>
      <w:r w:rsidRPr="00C16B06">
        <w:rPr>
          <w:rFonts w:cs="Arial"/>
        </w:rPr>
        <w:t xml:space="preserve">Van </w:t>
      </w:r>
      <w:proofErr w:type="spellStart"/>
      <w:r w:rsidRPr="00C16B06">
        <w:rPr>
          <w:rFonts w:cs="Arial"/>
        </w:rPr>
        <w:t>professionele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babyopvang</w:t>
      </w:r>
      <w:proofErr w:type="spellEnd"/>
      <w:r w:rsidRPr="00C16B06">
        <w:rPr>
          <w:rFonts w:cs="Arial"/>
        </w:rPr>
        <w:t xml:space="preserve"> tot </w:t>
      </w:r>
      <w:proofErr w:type="spellStart"/>
      <w:r w:rsidRPr="00C16B06">
        <w:rPr>
          <w:rFonts w:cs="Arial"/>
        </w:rPr>
        <w:t>creatieve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kinderprogramma’s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activiteiten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voor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tieners</w:t>
      </w:r>
      <w:proofErr w:type="spellEnd"/>
      <w:r w:rsidRPr="00C16B06">
        <w:rPr>
          <w:rFonts w:cs="Arial"/>
        </w:rPr>
        <w:t xml:space="preserve"> – in </w:t>
      </w:r>
      <w:r w:rsidRPr="00C16B06">
        <w:rPr>
          <w:rFonts w:cs="Arial"/>
          <w:b/>
          <w:bCs/>
        </w:rPr>
        <w:t>Das Bayrischzell Familotel Oberbayern</w:t>
      </w:r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voelt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elke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leeftijdsgroep</w:t>
      </w:r>
      <w:proofErr w:type="spellEnd"/>
      <w:r w:rsidRPr="00C16B06">
        <w:rPr>
          <w:rFonts w:cs="Arial"/>
        </w:rPr>
        <w:t xml:space="preserve"> zich </w:t>
      </w:r>
      <w:proofErr w:type="spellStart"/>
      <w:r w:rsidRPr="00C16B06">
        <w:rPr>
          <w:rFonts w:cs="Arial"/>
        </w:rPr>
        <w:t>thuis</w:t>
      </w:r>
      <w:proofErr w:type="spellEnd"/>
      <w:r w:rsidRPr="00C16B06">
        <w:rPr>
          <w:rFonts w:cs="Arial"/>
        </w:rPr>
        <w:t xml:space="preserve">. Met tot </w:t>
      </w:r>
      <w:r w:rsidRPr="00C16B06">
        <w:rPr>
          <w:rFonts w:cs="Arial"/>
          <w:b/>
          <w:bCs/>
        </w:rPr>
        <w:t xml:space="preserve">60 </w:t>
      </w:r>
      <w:proofErr w:type="spellStart"/>
      <w:r w:rsidRPr="00C16B06">
        <w:rPr>
          <w:rFonts w:cs="Arial"/>
          <w:b/>
          <w:bCs/>
        </w:rPr>
        <w:t>uur</w:t>
      </w:r>
      <w:proofErr w:type="spellEnd"/>
      <w:r w:rsidRPr="00C16B06">
        <w:rPr>
          <w:rFonts w:cs="Arial"/>
          <w:b/>
          <w:bCs/>
        </w:rPr>
        <w:t xml:space="preserve"> </w:t>
      </w:r>
      <w:proofErr w:type="spellStart"/>
      <w:r w:rsidRPr="00C16B06">
        <w:rPr>
          <w:rFonts w:cs="Arial"/>
          <w:b/>
          <w:bCs/>
        </w:rPr>
        <w:t>kinderopvang</w:t>
      </w:r>
      <w:proofErr w:type="spellEnd"/>
      <w:r w:rsidRPr="00C16B06">
        <w:rPr>
          <w:rFonts w:cs="Arial"/>
          <w:b/>
          <w:bCs/>
        </w:rPr>
        <w:t xml:space="preserve"> per </w:t>
      </w:r>
      <w:proofErr w:type="spellStart"/>
      <w:r w:rsidRPr="00C16B06">
        <w:rPr>
          <w:rFonts w:cs="Arial"/>
          <w:b/>
          <w:bCs/>
        </w:rPr>
        <w:t>week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hoogwaardige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babyvoorzieningen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  <w:b/>
          <w:bCs/>
        </w:rPr>
        <w:t>alcoholvrij</w:t>
      </w:r>
      <w:proofErr w:type="spellEnd"/>
      <w:r w:rsidRPr="00C16B06">
        <w:rPr>
          <w:rFonts w:cs="Arial"/>
          <w:b/>
          <w:bCs/>
        </w:rPr>
        <w:t xml:space="preserve"> all-inclusive</w:t>
      </w:r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beleven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gezinnen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een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zorgeloze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vakantie</w:t>
      </w:r>
      <w:proofErr w:type="spellEnd"/>
      <w:r w:rsidRPr="00C16B06">
        <w:rPr>
          <w:rFonts w:cs="Arial"/>
        </w:rPr>
        <w:t xml:space="preserve">. </w:t>
      </w:r>
      <w:proofErr w:type="spellStart"/>
      <w:r w:rsidRPr="00C16B06">
        <w:rPr>
          <w:rFonts w:cs="Arial"/>
        </w:rPr>
        <w:t>Terwijl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kinderen</w:t>
      </w:r>
      <w:proofErr w:type="spellEnd"/>
      <w:r w:rsidRPr="00C16B06">
        <w:rPr>
          <w:rFonts w:cs="Arial"/>
        </w:rPr>
        <w:t xml:space="preserve"> in de </w:t>
      </w:r>
      <w:r w:rsidRPr="00C16B06">
        <w:rPr>
          <w:rFonts w:cs="Arial"/>
          <w:b/>
          <w:bCs/>
        </w:rPr>
        <w:t>Kids Club</w:t>
      </w:r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spelen</w:t>
      </w:r>
      <w:proofErr w:type="spellEnd"/>
      <w:r w:rsidRPr="00C16B06">
        <w:rPr>
          <w:rFonts w:cs="Arial"/>
        </w:rPr>
        <w:t xml:space="preserve"> en </w:t>
      </w:r>
      <w:proofErr w:type="spellStart"/>
      <w:r w:rsidRPr="00C16B06">
        <w:rPr>
          <w:rFonts w:cs="Arial"/>
        </w:rPr>
        <w:t>ontdekken</w:t>
      </w:r>
      <w:proofErr w:type="spellEnd"/>
      <w:r w:rsidRPr="00C16B06">
        <w:rPr>
          <w:rFonts w:cs="Arial"/>
        </w:rPr>
        <w:t xml:space="preserve">, </w:t>
      </w:r>
      <w:proofErr w:type="spellStart"/>
      <w:r w:rsidRPr="00C16B06">
        <w:rPr>
          <w:rFonts w:cs="Arial"/>
        </w:rPr>
        <w:t>vinden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ouders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rust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of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genieten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ze</w:t>
      </w:r>
      <w:proofErr w:type="spellEnd"/>
      <w:r w:rsidRPr="00C16B06">
        <w:rPr>
          <w:rFonts w:cs="Arial"/>
        </w:rPr>
        <w:t xml:space="preserve"> van </w:t>
      </w:r>
      <w:proofErr w:type="spellStart"/>
      <w:r w:rsidRPr="00C16B06">
        <w:rPr>
          <w:rFonts w:cs="Arial"/>
        </w:rPr>
        <w:t>quality</w:t>
      </w:r>
      <w:proofErr w:type="spellEnd"/>
      <w:r w:rsidRPr="00C16B06">
        <w:rPr>
          <w:rFonts w:cs="Arial"/>
        </w:rPr>
        <w:t xml:space="preserve"> time </w:t>
      </w:r>
      <w:proofErr w:type="spellStart"/>
      <w:r w:rsidRPr="00C16B06">
        <w:rPr>
          <w:rFonts w:cs="Arial"/>
        </w:rPr>
        <w:t>met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z’n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tweeën</w:t>
      </w:r>
      <w:proofErr w:type="spellEnd"/>
      <w:r w:rsidRPr="00C16B06">
        <w:rPr>
          <w:rFonts w:cs="Arial"/>
        </w:rPr>
        <w:t xml:space="preserve">. </w:t>
      </w:r>
      <w:proofErr w:type="spellStart"/>
      <w:r w:rsidRPr="00C16B06">
        <w:rPr>
          <w:rFonts w:cs="Arial"/>
        </w:rPr>
        <w:t>Tegelijk</w:t>
      </w:r>
      <w:proofErr w:type="spellEnd"/>
      <w:r w:rsidRPr="00C16B06">
        <w:rPr>
          <w:rFonts w:cs="Arial"/>
        </w:rPr>
        <w:t xml:space="preserve"> wachten </w:t>
      </w:r>
      <w:proofErr w:type="spellStart"/>
      <w:r w:rsidRPr="00C16B06">
        <w:rPr>
          <w:rFonts w:cs="Arial"/>
        </w:rPr>
        <w:t>talloze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activiteiten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om</w:t>
      </w:r>
      <w:proofErr w:type="spellEnd"/>
      <w:r w:rsidRPr="00C16B06">
        <w:rPr>
          <w:rFonts w:cs="Arial"/>
        </w:rPr>
        <w:t xml:space="preserve"> de </w:t>
      </w:r>
      <w:proofErr w:type="spellStart"/>
      <w:r w:rsidRPr="00C16B06">
        <w:rPr>
          <w:rFonts w:cs="Arial"/>
        </w:rPr>
        <w:t>winter</w:t>
      </w:r>
      <w:proofErr w:type="spellEnd"/>
      <w:r w:rsidRPr="00C16B06">
        <w:rPr>
          <w:rFonts w:cs="Arial"/>
        </w:rPr>
        <w:t xml:space="preserve"> samen </w:t>
      </w:r>
      <w:proofErr w:type="spellStart"/>
      <w:r w:rsidRPr="00C16B06">
        <w:rPr>
          <w:rFonts w:cs="Arial"/>
        </w:rPr>
        <w:t>actief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te</w:t>
      </w:r>
      <w:proofErr w:type="spellEnd"/>
      <w:r w:rsidRPr="00C16B06">
        <w:rPr>
          <w:rFonts w:cs="Arial"/>
        </w:rPr>
        <w:t xml:space="preserve"> </w:t>
      </w:r>
      <w:proofErr w:type="spellStart"/>
      <w:r w:rsidRPr="00C16B06">
        <w:rPr>
          <w:rFonts w:cs="Arial"/>
        </w:rPr>
        <w:t>beleven</w:t>
      </w:r>
      <w:proofErr w:type="spellEnd"/>
      <w:r w:rsidRPr="00C16B06">
        <w:rPr>
          <w:rFonts w:cs="Arial"/>
        </w:rPr>
        <w:t>.</w:t>
      </w:r>
    </w:p>
    <w:p w14:paraId="1B92ED84" w14:textId="17ECA3F1" w:rsidR="00C16B06" w:rsidRPr="00C16B06" w:rsidRDefault="00C16B06" w:rsidP="00C16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jc w:val="left"/>
        <w:outlineLvl w:val="2"/>
        <w:rPr>
          <w:rFonts w:ascii="Arial Narrow" w:hAnsi="Arial Narrow" w:cs="Arial"/>
          <w:b/>
          <w:bCs/>
          <w:sz w:val="20"/>
          <w:szCs w:val="20"/>
        </w:rPr>
      </w:pPr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 xml:space="preserve">Family Ski Magic (6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>januari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 xml:space="preserve"> – 13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>februari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 xml:space="preserve"> 2026, 22–27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>februari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t xml:space="preserve"> 2026)</w:t>
      </w:r>
      <w:r w:rsidRPr="00C16B06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</w:rPr>
        <w:br/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</w:rPr>
        <w:t>Inbegrepen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</w:rPr>
        <w:t>:</w:t>
      </w:r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vanaf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2 nachten = 3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dagen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Family Time, all-inclusive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alcoholvrij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voor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het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hele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gezin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10%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korting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op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skipas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10%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korting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op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skimateriaal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bij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r w:rsidRPr="00C16B06">
        <w:rPr>
          <w:rFonts w:ascii="Arial Narrow" w:hAnsi="Arial Narrow" w:cs="Arial"/>
          <w:b/>
          <w:bCs/>
          <w:sz w:val="20"/>
          <w:szCs w:val="20"/>
        </w:rPr>
        <w:t>Top on Snow</w:t>
      </w:r>
      <w:r w:rsidRPr="00C16B06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kinderopvang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min. 60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uur</w:t>
      </w:r>
      <w:proofErr w:type="spellEnd"/>
      <w:r w:rsidRPr="00C16B06">
        <w:rPr>
          <w:rFonts w:ascii="Arial Narrow" w:hAnsi="Arial Narrow" w:cs="Arial"/>
          <w:sz w:val="20"/>
          <w:szCs w:val="20"/>
        </w:rPr>
        <w:t>/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week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incl.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programma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vanaf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3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jaar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–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onder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3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jaar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gratis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opvang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van 10 tot 18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uur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toegang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 tot Move &amp; Relax incl.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groepslessen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badjassen &amp;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slippers</w:t>
      </w:r>
      <w:proofErr w:type="spellEnd"/>
      <w:r w:rsidRPr="00C16B06">
        <w:rPr>
          <w:rFonts w:ascii="Arial Narrow" w:hAnsi="Arial Narrow" w:cs="Arial"/>
          <w:sz w:val="20"/>
          <w:szCs w:val="20"/>
        </w:rPr>
        <w:t xml:space="preserve">, gratis </w:t>
      </w:r>
      <w:proofErr w:type="spellStart"/>
      <w:r w:rsidRPr="00C16B06">
        <w:rPr>
          <w:rFonts w:ascii="Arial Narrow" w:hAnsi="Arial Narrow" w:cs="Arial"/>
          <w:sz w:val="20"/>
          <w:szCs w:val="20"/>
        </w:rPr>
        <w:t>wifi</w:t>
      </w:r>
      <w:proofErr w:type="spellEnd"/>
      <w:r w:rsidRPr="00C16B06">
        <w:rPr>
          <w:rFonts w:ascii="Arial Narrow" w:hAnsi="Arial Narrow" w:cs="Arial"/>
          <w:sz w:val="20"/>
          <w:szCs w:val="20"/>
        </w:rPr>
        <w:t>.</w:t>
      </w:r>
      <w:r w:rsidRPr="00C16B06">
        <w:rPr>
          <w:rFonts w:ascii="Arial Narrow" w:hAnsi="Arial Narrow" w:cs="Arial"/>
          <w:sz w:val="20"/>
          <w:szCs w:val="20"/>
        </w:rPr>
        <w:br/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</w:rPr>
        <w:t>Prijs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</w:rPr>
        <w:t>p.p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</w:rPr>
        <w:t xml:space="preserve">.: </w:t>
      </w:r>
      <w:proofErr w:type="spellStart"/>
      <w:r w:rsidRPr="00C16B06">
        <w:rPr>
          <w:rFonts w:ascii="Arial Narrow" w:hAnsi="Arial Narrow" w:cs="Arial"/>
          <w:b/>
          <w:bCs/>
          <w:sz w:val="20"/>
          <w:szCs w:val="20"/>
        </w:rPr>
        <w:t>vanaf</w:t>
      </w:r>
      <w:proofErr w:type="spellEnd"/>
      <w:r w:rsidRPr="00C16B06">
        <w:rPr>
          <w:rFonts w:ascii="Arial Narrow" w:hAnsi="Arial Narrow" w:cs="Arial"/>
          <w:b/>
          <w:bCs/>
          <w:sz w:val="20"/>
          <w:szCs w:val="20"/>
        </w:rPr>
        <w:t xml:space="preserve"> € 394</w:t>
      </w:r>
    </w:p>
    <w:p w14:paraId="45FF0405" w14:textId="77777777" w:rsidR="00DF3C95" w:rsidRDefault="00DF3C95" w:rsidP="00DF3C95">
      <w:pPr>
        <w:pStyle w:val="Infoblock"/>
        <w:jc w:val="both"/>
        <w:rPr>
          <w:rFonts w:ascii="Arial" w:hAnsi="Arial" w:cs="Arial"/>
        </w:rPr>
      </w:pPr>
    </w:p>
    <w:p w14:paraId="65CDE580" w14:textId="77777777" w:rsidR="00DE37C5" w:rsidRPr="00DE37C5" w:rsidRDefault="00DE37C5" w:rsidP="00DE37C5">
      <w:pPr>
        <w:pStyle w:val="Infoblock"/>
        <w:rPr>
          <w:rFonts w:ascii="Arial" w:hAnsi="Arial" w:cs="Arial"/>
          <w:b/>
          <w:bCs/>
        </w:rPr>
      </w:pPr>
      <w:r w:rsidRPr="00DE37C5">
        <w:rPr>
          <w:rFonts w:ascii="Arial" w:hAnsi="Arial" w:cs="Arial"/>
          <w:b/>
          <w:bCs/>
        </w:rPr>
        <w:t xml:space="preserve">4.067 </w:t>
      </w:r>
      <w:proofErr w:type="spellStart"/>
      <w:r w:rsidRPr="00DE37C5">
        <w:rPr>
          <w:rFonts w:ascii="Arial" w:hAnsi="Arial" w:cs="Arial"/>
          <w:b/>
          <w:bCs/>
        </w:rPr>
        <w:t>tekens</w:t>
      </w:r>
      <w:proofErr w:type="spellEnd"/>
    </w:p>
    <w:p w14:paraId="26EA5690" w14:textId="77777777" w:rsidR="00DE37C5" w:rsidRPr="00DE37C5" w:rsidRDefault="00DE37C5" w:rsidP="00DE37C5">
      <w:pPr>
        <w:pStyle w:val="Infoblock"/>
        <w:rPr>
          <w:rFonts w:ascii="Arial" w:hAnsi="Arial" w:cs="Arial"/>
          <w:b/>
          <w:bCs/>
        </w:rPr>
      </w:pPr>
      <w:r w:rsidRPr="00DE37C5">
        <w:rPr>
          <w:rFonts w:ascii="Arial" w:hAnsi="Arial" w:cs="Arial"/>
          <w:b/>
          <w:bCs/>
        </w:rPr>
        <w:t xml:space="preserve">Vrij van </w:t>
      </w:r>
      <w:proofErr w:type="spellStart"/>
      <w:r w:rsidRPr="00DE37C5">
        <w:rPr>
          <w:rFonts w:ascii="Arial" w:hAnsi="Arial" w:cs="Arial"/>
          <w:b/>
          <w:bCs/>
        </w:rPr>
        <w:t>reproductiekosten</w:t>
      </w:r>
      <w:proofErr w:type="spellEnd"/>
      <w:r w:rsidRPr="00DE37C5">
        <w:rPr>
          <w:rFonts w:ascii="Arial" w:hAnsi="Arial" w:cs="Arial"/>
          <w:b/>
          <w:bCs/>
        </w:rPr>
        <w:t>,</w:t>
      </w:r>
    </w:p>
    <w:p w14:paraId="74A33E06" w14:textId="07079DD8" w:rsidR="00B77414" w:rsidRPr="00DE37C5" w:rsidRDefault="00DE37C5" w:rsidP="00DE37C5">
      <w:pPr>
        <w:pStyle w:val="Infoblock"/>
        <w:rPr>
          <w:rFonts w:ascii="Arial" w:hAnsi="Arial" w:cs="Arial"/>
          <w:b/>
          <w:bCs/>
        </w:rPr>
      </w:pPr>
      <w:proofErr w:type="spellStart"/>
      <w:r w:rsidRPr="00DE37C5">
        <w:rPr>
          <w:rFonts w:ascii="Arial" w:hAnsi="Arial" w:cs="Arial"/>
          <w:b/>
          <w:bCs/>
        </w:rPr>
        <w:t>Bewijsexemplaar</w:t>
      </w:r>
      <w:proofErr w:type="spellEnd"/>
      <w:r w:rsidRPr="00DE37C5">
        <w:rPr>
          <w:rFonts w:ascii="Arial" w:hAnsi="Arial" w:cs="Arial"/>
          <w:b/>
          <w:bCs/>
        </w:rPr>
        <w:t xml:space="preserve"> </w:t>
      </w:r>
      <w:proofErr w:type="spellStart"/>
      <w:r w:rsidRPr="00DE37C5">
        <w:rPr>
          <w:rFonts w:ascii="Arial" w:hAnsi="Arial" w:cs="Arial"/>
          <w:b/>
          <w:bCs/>
        </w:rPr>
        <w:t>gewenst</w:t>
      </w:r>
      <w:proofErr w:type="spellEnd"/>
      <w:r w:rsidRPr="00DE37C5">
        <w:rPr>
          <w:rFonts w:ascii="Arial" w:hAnsi="Arial" w:cs="Arial"/>
          <w:b/>
          <w:bCs/>
        </w:rPr>
        <w:t>!</w:t>
      </w:r>
    </w:p>
    <w:sectPr w:rsidR="00B77414" w:rsidRPr="00DE37C5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4DEC2" w14:textId="77777777" w:rsidR="00532D31" w:rsidRDefault="00532D31">
      <w:r>
        <w:separator/>
      </w:r>
    </w:p>
  </w:endnote>
  <w:endnote w:type="continuationSeparator" w:id="0">
    <w:p w14:paraId="6ED96DF8" w14:textId="77777777" w:rsidR="00532D31" w:rsidRDefault="0053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5047B3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0C5F8" w14:textId="77777777" w:rsidR="00532D31" w:rsidRDefault="00532D31">
      <w:r>
        <w:separator/>
      </w:r>
    </w:p>
  </w:footnote>
  <w:footnote w:type="continuationSeparator" w:id="0">
    <w:p w14:paraId="5DE5264B" w14:textId="77777777" w:rsidR="00532D31" w:rsidRDefault="00532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2DF0FFDD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7554E7">
      <w:t>Kurztext</w:t>
    </w:r>
  </w:p>
  <w:p w14:paraId="3B3CBE52" w14:textId="57D528EA" w:rsidR="00DC450F" w:rsidRDefault="00DF3C95" w:rsidP="00DC450F">
    <w:pPr>
      <w:pStyle w:val="Kopfzeile"/>
    </w:pPr>
    <w:r>
      <w:t>Oktober 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65F65F25"/>
    <w:multiLevelType w:val="multilevel"/>
    <w:tmpl w:val="A414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0736B"/>
    <w:multiLevelType w:val="multilevel"/>
    <w:tmpl w:val="4972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6C6"/>
    <w:rsid w:val="00013046"/>
    <w:rsid w:val="000141BD"/>
    <w:rsid w:val="00014965"/>
    <w:rsid w:val="000151E6"/>
    <w:rsid w:val="00016A3A"/>
    <w:rsid w:val="0002128D"/>
    <w:rsid w:val="000237F7"/>
    <w:rsid w:val="0002510E"/>
    <w:rsid w:val="00026AB3"/>
    <w:rsid w:val="00031EF9"/>
    <w:rsid w:val="0003301E"/>
    <w:rsid w:val="000343ED"/>
    <w:rsid w:val="00036267"/>
    <w:rsid w:val="00036512"/>
    <w:rsid w:val="000369CF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8AC"/>
    <w:rsid w:val="000814C8"/>
    <w:rsid w:val="000826BE"/>
    <w:rsid w:val="0008281E"/>
    <w:rsid w:val="00090637"/>
    <w:rsid w:val="0009609F"/>
    <w:rsid w:val="000A1D59"/>
    <w:rsid w:val="000A7070"/>
    <w:rsid w:val="000B09C0"/>
    <w:rsid w:val="000B0D3E"/>
    <w:rsid w:val="000D68AA"/>
    <w:rsid w:val="000E0203"/>
    <w:rsid w:val="000E0BB9"/>
    <w:rsid w:val="000E517E"/>
    <w:rsid w:val="000E7531"/>
    <w:rsid w:val="000F0A0A"/>
    <w:rsid w:val="000F1DCD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3A31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8001C"/>
    <w:rsid w:val="002802C5"/>
    <w:rsid w:val="002850BA"/>
    <w:rsid w:val="00291D6A"/>
    <w:rsid w:val="00291EC3"/>
    <w:rsid w:val="00295B03"/>
    <w:rsid w:val="002A0092"/>
    <w:rsid w:val="002A64D1"/>
    <w:rsid w:val="002A7319"/>
    <w:rsid w:val="002B3997"/>
    <w:rsid w:val="002C2D68"/>
    <w:rsid w:val="002C5E88"/>
    <w:rsid w:val="002C7B2D"/>
    <w:rsid w:val="002D16CA"/>
    <w:rsid w:val="002D2EF1"/>
    <w:rsid w:val="002D4900"/>
    <w:rsid w:val="002E10A7"/>
    <w:rsid w:val="002E2A23"/>
    <w:rsid w:val="002E373F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40069"/>
    <w:rsid w:val="00346D00"/>
    <w:rsid w:val="00352F05"/>
    <w:rsid w:val="00355C00"/>
    <w:rsid w:val="00360352"/>
    <w:rsid w:val="003707C1"/>
    <w:rsid w:val="003718D8"/>
    <w:rsid w:val="00372F9A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0438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50DD"/>
    <w:rsid w:val="00422353"/>
    <w:rsid w:val="004240FD"/>
    <w:rsid w:val="00424DCE"/>
    <w:rsid w:val="00426691"/>
    <w:rsid w:val="00430D6D"/>
    <w:rsid w:val="0043734D"/>
    <w:rsid w:val="00441B9C"/>
    <w:rsid w:val="00442292"/>
    <w:rsid w:val="00442710"/>
    <w:rsid w:val="004502FE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B7BF7"/>
    <w:rsid w:val="004C3B23"/>
    <w:rsid w:val="004C6E4E"/>
    <w:rsid w:val="004C7D8C"/>
    <w:rsid w:val="004D0653"/>
    <w:rsid w:val="004D0AC8"/>
    <w:rsid w:val="004E4155"/>
    <w:rsid w:val="004E7D64"/>
    <w:rsid w:val="004F40F0"/>
    <w:rsid w:val="004F712A"/>
    <w:rsid w:val="004F7693"/>
    <w:rsid w:val="00504574"/>
    <w:rsid w:val="005047B3"/>
    <w:rsid w:val="0051020B"/>
    <w:rsid w:val="00515495"/>
    <w:rsid w:val="005164BE"/>
    <w:rsid w:val="00516D2B"/>
    <w:rsid w:val="00522471"/>
    <w:rsid w:val="0053157A"/>
    <w:rsid w:val="00532D31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6324"/>
    <w:rsid w:val="005833ED"/>
    <w:rsid w:val="00584A64"/>
    <w:rsid w:val="005907EE"/>
    <w:rsid w:val="00591026"/>
    <w:rsid w:val="00591734"/>
    <w:rsid w:val="00592DD4"/>
    <w:rsid w:val="005A0A51"/>
    <w:rsid w:val="005A0E6A"/>
    <w:rsid w:val="005A2215"/>
    <w:rsid w:val="005C01C4"/>
    <w:rsid w:val="005C2155"/>
    <w:rsid w:val="005C36F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4ACC"/>
    <w:rsid w:val="006014A1"/>
    <w:rsid w:val="00603436"/>
    <w:rsid w:val="006048D6"/>
    <w:rsid w:val="00604F46"/>
    <w:rsid w:val="00611BD9"/>
    <w:rsid w:val="00613284"/>
    <w:rsid w:val="00615A1B"/>
    <w:rsid w:val="00623895"/>
    <w:rsid w:val="006249E0"/>
    <w:rsid w:val="006311ED"/>
    <w:rsid w:val="00631598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A1840"/>
    <w:rsid w:val="006A4380"/>
    <w:rsid w:val="006B1675"/>
    <w:rsid w:val="006B4E45"/>
    <w:rsid w:val="006B5076"/>
    <w:rsid w:val="006B58A4"/>
    <w:rsid w:val="006B6C5F"/>
    <w:rsid w:val="006B7033"/>
    <w:rsid w:val="006D347A"/>
    <w:rsid w:val="006D50DD"/>
    <w:rsid w:val="006E1D88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6818"/>
    <w:rsid w:val="0075122A"/>
    <w:rsid w:val="0075244D"/>
    <w:rsid w:val="00752ADD"/>
    <w:rsid w:val="00753F1D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50EF"/>
    <w:rsid w:val="0077631D"/>
    <w:rsid w:val="00781F52"/>
    <w:rsid w:val="007827C7"/>
    <w:rsid w:val="00785B4F"/>
    <w:rsid w:val="00791A9F"/>
    <w:rsid w:val="0079655C"/>
    <w:rsid w:val="0079688F"/>
    <w:rsid w:val="007A1E5C"/>
    <w:rsid w:val="007B2D69"/>
    <w:rsid w:val="007B7E26"/>
    <w:rsid w:val="007C1E84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131F4"/>
    <w:rsid w:val="00813AF9"/>
    <w:rsid w:val="008215EF"/>
    <w:rsid w:val="00821A66"/>
    <w:rsid w:val="00821F28"/>
    <w:rsid w:val="008220C6"/>
    <w:rsid w:val="00823141"/>
    <w:rsid w:val="0082513D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7143A"/>
    <w:rsid w:val="00871E8F"/>
    <w:rsid w:val="00874938"/>
    <w:rsid w:val="008763F0"/>
    <w:rsid w:val="008813B8"/>
    <w:rsid w:val="00884EA0"/>
    <w:rsid w:val="0088685C"/>
    <w:rsid w:val="0088721B"/>
    <w:rsid w:val="0089302A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7756"/>
    <w:rsid w:val="009B58E6"/>
    <w:rsid w:val="009B5B13"/>
    <w:rsid w:val="009C2B39"/>
    <w:rsid w:val="009C5BE8"/>
    <w:rsid w:val="009C6055"/>
    <w:rsid w:val="009C67A3"/>
    <w:rsid w:val="009C6949"/>
    <w:rsid w:val="009C6E46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19A7"/>
    <w:rsid w:val="00A83139"/>
    <w:rsid w:val="00A95BE2"/>
    <w:rsid w:val="00AA25EE"/>
    <w:rsid w:val="00AA27CB"/>
    <w:rsid w:val="00AA4FA6"/>
    <w:rsid w:val="00AA504D"/>
    <w:rsid w:val="00AA693F"/>
    <w:rsid w:val="00AA6F8A"/>
    <w:rsid w:val="00AB75F7"/>
    <w:rsid w:val="00AB7F6D"/>
    <w:rsid w:val="00AC1131"/>
    <w:rsid w:val="00AC6921"/>
    <w:rsid w:val="00AD1D11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4049C"/>
    <w:rsid w:val="00B4290A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FE6"/>
    <w:rsid w:val="00BC7A86"/>
    <w:rsid w:val="00BE1BE1"/>
    <w:rsid w:val="00BE405D"/>
    <w:rsid w:val="00BE62B0"/>
    <w:rsid w:val="00BE745D"/>
    <w:rsid w:val="00BF46DE"/>
    <w:rsid w:val="00BF6545"/>
    <w:rsid w:val="00BF71B3"/>
    <w:rsid w:val="00C033E4"/>
    <w:rsid w:val="00C049D0"/>
    <w:rsid w:val="00C11502"/>
    <w:rsid w:val="00C11F7B"/>
    <w:rsid w:val="00C12386"/>
    <w:rsid w:val="00C163C9"/>
    <w:rsid w:val="00C16B06"/>
    <w:rsid w:val="00C26302"/>
    <w:rsid w:val="00C26FD8"/>
    <w:rsid w:val="00C3102E"/>
    <w:rsid w:val="00C34569"/>
    <w:rsid w:val="00C420E9"/>
    <w:rsid w:val="00C44BAA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909A3"/>
    <w:rsid w:val="00C92A04"/>
    <w:rsid w:val="00CA37AF"/>
    <w:rsid w:val="00CA4C3D"/>
    <w:rsid w:val="00CA7CAA"/>
    <w:rsid w:val="00CB0AB8"/>
    <w:rsid w:val="00CB171E"/>
    <w:rsid w:val="00CB3607"/>
    <w:rsid w:val="00CC5DD6"/>
    <w:rsid w:val="00CD643D"/>
    <w:rsid w:val="00CD7226"/>
    <w:rsid w:val="00CE4188"/>
    <w:rsid w:val="00CE6716"/>
    <w:rsid w:val="00CF77B9"/>
    <w:rsid w:val="00D00ABE"/>
    <w:rsid w:val="00D010E8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B0A87"/>
    <w:rsid w:val="00DB58AC"/>
    <w:rsid w:val="00DB6A32"/>
    <w:rsid w:val="00DB755E"/>
    <w:rsid w:val="00DC2F43"/>
    <w:rsid w:val="00DC450F"/>
    <w:rsid w:val="00DC476A"/>
    <w:rsid w:val="00DD1DF1"/>
    <w:rsid w:val="00DE37C5"/>
    <w:rsid w:val="00DE3DAF"/>
    <w:rsid w:val="00DE4D77"/>
    <w:rsid w:val="00DE6135"/>
    <w:rsid w:val="00DE643E"/>
    <w:rsid w:val="00DF12F3"/>
    <w:rsid w:val="00DF35DE"/>
    <w:rsid w:val="00DF3C95"/>
    <w:rsid w:val="00DF4027"/>
    <w:rsid w:val="00DF4758"/>
    <w:rsid w:val="00DF50C8"/>
    <w:rsid w:val="00DF5105"/>
    <w:rsid w:val="00DF7B09"/>
    <w:rsid w:val="00DF7ED9"/>
    <w:rsid w:val="00E02812"/>
    <w:rsid w:val="00E0352D"/>
    <w:rsid w:val="00E10446"/>
    <w:rsid w:val="00E10A5E"/>
    <w:rsid w:val="00E10AE7"/>
    <w:rsid w:val="00E1307E"/>
    <w:rsid w:val="00E150AA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507"/>
    <w:rsid w:val="00E8492F"/>
    <w:rsid w:val="00E97A18"/>
    <w:rsid w:val="00EA0262"/>
    <w:rsid w:val="00EA228C"/>
    <w:rsid w:val="00EA3063"/>
    <w:rsid w:val="00EB1015"/>
    <w:rsid w:val="00EB2717"/>
    <w:rsid w:val="00EB559D"/>
    <w:rsid w:val="00EB645C"/>
    <w:rsid w:val="00ED17E1"/>
    <w:rsid w:val="00ED1BD5"/>
    <w:rsid w:val="00ED521C"/>
    <w:rsid w:val="00EE20DA"/>
    <w:rsid w:val="00EE2E69"/>
    <w:rsid w:val="00EF1A6C"/>
    <w:rsid w:val="00EF3759"/>
    <w:rsid w:val="00EF5DB8"/>
    <w:rsid w:val="00EF6FE9"/>
    <w:rsid w:val="00F01B96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4C1F"/>
    <w:rsid w:val="00F77AFA"/>
    <w:rsid w:val="00F82534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1AD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1CBD3-3C0F-424C-AD07-8F04239D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3751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2026-01-02T08:17:00Z</dcterms:created>
  <dcterms:modified xsi:type="dcterms:W3CDTF">2026-01-02T08:17:00Z</dcterms:modified>
</cp:coreProperties>
</file>