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C177D" w14:textId="18938F47" w:rsidR="008B7ED3" w:rsidRPr="00564ECB" w:rsidRDefault="008B7ED3" w:rsidP="00564ECB">
      <w:pPr>
        <w:pStyle w:val="berschrift2"/>
        <w:rPr>
          <w:color w:val="000000"/>
          <w:sz w:val="24"/>
          <w:szCs w:val="24"/>
          <w:u w:val="none"/>
          <w:lang w:val="de-AT"/>
        </w:rPr>
      </w:pPr>
      <w:r>
        <w:rPr>
          <w:color w:val="000000"/>
          <w:lang w:val="de-AT"/>
        </w:rPr>
        <w:t>Traumurlaub mit Dolomitenblick</w:t>
      </w:r>
      <w:r>
        <w:rPr>
          <w:color w:val="000000"/>
          <w:lang w:val="de-AT"/>
        </w:rPr>
        <w:br/>
      </w:r>
      <w:r>
        <w:rPr>
          <w:color w:val="000000"/>
          <w:lang w:val="de-AT"/>
        </w:rPr>
        <w:br/>
      </w:r>
      <w:r>
        <w:rPr>
          <w:color w:val="000000"/>
          <w:sz w:val="24"/>
          <w:szCs w:val="24"/>
          <w:u w:val="none"/>
          <w:lang w:val="de-AT"/>
        </w:rPr>
        <w:t>Ein Hoteljuwel im neuen Glanz</w:t>
      </w:r>
    </w:p>
    <w:p w14:paraId="499DDD84" w14:textId="77777777" w:rsidR="008B7ED3" w:rsidRDefault="008B7ED3" w:rsidP="002824AC">
      <w:pPr>
        <w:spacing w:line="320" w:lineRule="atLeast"/>
        <w:rPr>
          <w:lang w:val="de-AT"/>
        </w:rPr>
      </w:pPr>
      <w:r w:rsidRPr="008B7ED3">
        <w:rPr>
          <w:lang w:val="de-AT"/>
        </w:rPr>
        <w:t xml:space="preserve">Nach Monaten intensiver Bauarbeiten erstrahlt das </w:t>
      </w:r>
      <w:r w:rsidRPr="008B7ED3">
        <w:rPr>
          <w:b/>
          <w:bCs/>
          <w:lang w:val="de-AT"/>
        </w:rPr>
        <w:t>Tratterhof Mountain Sky Hotel</w:t>
      </w:r>
      <w:r w:rsidRPr="008B7ED3">
        <w:rPr>
          <w:lang w:val="de-AT"/>
        </w:rPr>
        <w:t xml:space="preserve"> in </w:t>
      </w:r>
      <w:proofErr w:type="spellStart"/>
      <w:r w:rsidRPr="008B7ED3">
        <w:rPr>
          <w:lang w:val="de-AT"/>
        </w:rPr>
        <w:t>Meransen</w:t>
      </w:r>
      <w:proofErr w:type="spellEnd"/>
      <w:r w:rsidRPr="008B7ED3">
        <w:rPr>
          <w:lang w:val="de-AT"/>
        </w:rPr>
        <w:t xml:space="preserve"> seit Sommer 2025 in völlig neuem Glanz. Gäste erwartet ein Haus, das Moderne und Tradition miteinander vereint und dabei seinen Charakter bewahrt hat. </w:t>
      </w:r>
    </w:p>
    <w:p w14:paraId="21160520" w14:textId="77777777" w:rsidR="008B7ED3" w:rsidRPr="008B7ED3" w:rsidRDefault="008B7ED3" w:rsidP="002824AC">
      <w:pPr>
        <w:spacing w:line="320" w:lineRule="atLeast"/>
        <w:rPr>
          <w:lang w:val="de-AT"/>
        </w:rPr>
      </w:pPr>
    </w:p>
    <w:p w14:paraId="4847F941" w14:textId="571262C0" w:rsidR="008B7ED3" w:rsidRPr="008B7ED3" w:rsidRDefault="008B7ED3" w:rsidP="002824AC">
      <w:pPr>
        <w:spacing w:line="320" w:lineRule="atLeast"/>
        <w:rPr>
          <w:lang w:val="de-AT"/>
        </w:rPr>
      </w:pPr>
      <w:r w:rsidRPr="008B7ED3">
        <w:rPr>
          <w:lang w:val="de-AT"/>
        </w:rPr>
        <w:t xml:space="preserve">Die Gastgeberfamilie Gruber-Hinteregger hat mit Mut, Leidenschaft und einem klaren Gespür für die Wünsche der Gäste ein Hotel geschaffen, das Raum für neue Urlaubserlebnisse </w:t>
      </w:r>
      <w:r w:rsidR="002824AC">
        <w:rPr>
          <w:lang w:val="de-AT"/>
        </w:rPr>
        <w:t>bietet</w:t>
      </w:r>
      <w:r w:rsidRPr="008B7ED3">
        <w:rPr>
          <w:lang w:val="de-AT"/>
        </w:rPr>
        <w:t xml:space="preserve">. Was heute sichtbar ist, ist weit mehr als nur ein Umbau – es ist ein neues Kapitel in der langen Geschichte eines Hauses, das auf </w:t>
      </w:r>
      <w:r w:rsidRPr="008B7ED3">
        <w:rPr>
          <w:b/>
          <w:bCs/>
          <w:lang w:val="de-AT"/>
        </w:rPr>
        <w:t>1.500 Metern Höhe</w:t>
      </w:r>
      <w:r w:rsidRPr="008B7ED3">
        <w:rPr>
          <w:lang w:val="de-AT"/>
        </w:rPr>
        <w:t xml:space="preserve"> über dem </w:t>
      </w:r>
      <w:r w:rsidRPr="008B7ED3">
        <w:rPr>
          <w:b/>
          <w:bCs/>
          <w:lang w:val="de-AT"/>
        </w:rPr>
        <w:t xml:space="preserve">Eisacktal </w:t>
      </w:r>
      <w:r w:rsidRPr="008B7ED3">
        <w:rPr>
          <w:lang w:val="de-AT"/>
        </w:rPr>
        <w:t xml:space="preserve">und </w:t>
      </w:r>
      <w:proofErr w:type="spellStart"/>
      <w:r w:rsidRPr="008B7ED3">
        <w:rPr>
          <w:b/>
          <w:bCs/>
          <w:lang w:val="de-AT"/>
        </w:rPr>
        <w:t>Pustertal</w:t>
      </w:r>
      <w:proofErr w:type="spellEnd"/>
      <w:r w:rsidRPr="008B7ED3">
        <w:rPr>
          <w:lang w:val="de-AT"/>
        </w:rPr>
        <w:t xml:space="preserve"> thront.</w:t>
      </w:r>
    </w:p>
    <w:p w14:paraId="6C4F2653" w14:textId="77777777" w:rsidR="008B7ED3" w:rsidRDefault="008B7ED3" w:rsidP="002824AC">
      <w:pPr>
        <w:spacing w:line="320" w:lineRule="atLeast"/>
        <w:rPr>
          <w:lang w:val="de-AT"/>
        </w:rPr>
      </w:pPr>
    </w:p>
    <w:p w14:paraId="0C320676" w14:textId="009EEF4E" w:rsidR="008B7ED3" w:rsidRPr="008B7ED3" w:rsidRDefault="008B7ED3" w:rsidP="002824AC">
      <w:pPr>
        <w:spacing w:line="320" w:lineRule="atLeast"/>
        <w:jc w:val="center"/>
        <w:rPr>
          <w:b/>
          <w:bCs/>
          <w:lang w:val="de-AT"/>
        </w:rPr>
      </w:pPr>
      <w:r w:rsidRPr="008B7ED3">
        <w:rPr>
          <w:b/>
          <w:bCs/>
          <w:lang w:val="de-AT"/>
        </w:rPr>
        <w:t>Die Lobby als Herzstück</w:t>
      </w:r>
    </w:p>
    <w:p w14:paraId="027CCD63" w14:textId="77777777" w:rsidR="008B7ED3" w:rsidRPr="008B7ED3" w:rsidRDefault="008B7ED3" w:rsidP="002824AC">
      <w:pPr>
        <w:spacing w:line="320" w:lineRule="atLeast"/>
        <w:rPr>
          <w:lang w:val="de-AT"/>
        </w:rPr>
      </w:pPr>
    </w:p>
    <w:p w14:paraId="762E9A28" w14:textId="77777777" w:rsidR="008B7ED3" w:rsidRDefault="008B7ED3" w:rsidP="002824AC">
      <w:pPr>
        <w:spacing w:line="320" w:lineRule="atLeast"/>
        <w:rPr>
          <w:lang w:val="de-AT"/>
        </w:rPr>
      </w:pPr>
      <w:r w:rsidRPr="008B7ED3">
        <w:rPr>
          <w:lang w:val="de-AT"/>
        </w:rPr>
        <w:t xml:space="preserve">Zwischen Ende März bis Ende Juli wurde unter anderem das Stammhaus neu errichtet und dem restlichen Stil des Hauses angepasst. Die </w:t>
      </w:r>
      <w:r w:rsidRPr="008B7ED3">
        <w:rPr>
          <w:b/>
          <w:bCs/>
          <w:lang w:val="de-AT"/>
        </w:rPr>
        <w:t>neue Lobby</w:t>
      </w:r>
      <w:r w:rsidRPr="008B7ED3">
        <w:rPr>
          <w:lang w:val="de-AT"/>
        </w:rPr>
        <w:t xml:space="preserve"> ist dabei mehr als nur ein Eingangsbereich – sie ist ein Statement. Schon beim Eintreten spüren Gäste die Großzügigkeit und Offenheit, die das neue Atrium ausstrahlt. Eine elegante Treppe zieht sich als Blickfang durch den Raum, verbindet Etagen und schafft zugleich ein Gefühl von Leichtigkeit. Glasfronten holen das Panorama direkt ins Haus und lassen den Tratterhof mit der </w:t>
      </w:r>
      <w:r w:rsidRPr="008B7ED3">
        <w:rPr>
          <w:b/>
          <w:bCs/>
          <w:lang w:val="de-AT"/>
        </w:rPr>
        <w:t>umliegenden Bergwelt</w:t>
      </w:r>
      <w:r w:rsidRPr="008B7ED3">
        <w:rPr>
          <w:lang w:val="de-AT"/>
        </w:rPr>
        <w:t xml:space="preserve"> verschmelzen.</w:t>
      </w:r>
    </w:p>
    <w:p w14:paraId="30DBF050" w14:textId="77777777" w:rsidR="008B7ED3" w:rsidRPr="008B7ED3" w:rsidRDefault="008B7ED3" w:rsidP="002824AC">
      <w:pPr>
        <w:spacing w:line="320" w:lineRule="atLeast"/>
        <w:rPr>
          <w:lang w:val="de-AT"/>
        </w:rPr>
      </w:pPr>
    </w:p>
    <w:p w14:paraId="74DCE0B2" w14:textId="77777777" w:rsidR="008B7ED3" w:rsidRPr="008B7ED3" w:rsidRDefault="008B7ED3" w:rsidP="002824AC">
      <w:pPr>
        <w:spacing w:line="320" w:lineRule="atLeast"/>
        <w:jc w:val="center"/>
        <w:rPr>
          <w:b/>
          <w:bCs/>
          <w:lang w:val="de-AT"/>
        </w:rPr>
      </w:pPr>
      <w:r w:rsidRPr="008B7ED3">
        <w:rPr>
          <w:b/>
          <w:bCs/>
          <w:lang w:val="de-AT"/>
        </w:rPr>
        <w:t>Wohnkomfort neu definiert</w:t>
      </w:r>
    </w:p>
    <w:p w14:paraId="06B559DF" w14:textId="77777777" w:rsidR="008B7ED3" w:rsidRPr="008B7ED3" w:rsidRDefault="008B7ED3" w:rsidP="002824AC">
      <w:pPr>
        <w:spacing w:line="320" w:lineRule="atLeast"/>
        <w:rPr>
          <w:lang w:val="de-AT"/>
        </w:rPr>
      </w:pPr>
    </w:p>
    <w:p w14:paraId="58A509B8" w14:textId="558F89FB" w:rsidR="008B7ED3" w:rsidRDefault="008B7ED3" w:rsidP="002824AC">
      <w:pPr>
        <w:spacing w:line="320" w:lineRule="atLeast"/>
        <w:rPr>
          <w:lang w:val="de-AT"/>
        </w:rPr>
      </w:pPr>
      <w:r w:rsidRPr="008B7ED3">
        <w:rPr>
          <w:lang w:val="de-AT"/>
        </w:rPr>
        <w:t xml:space="preserve">Die </w:t>
      </w:r>
      <w:r w:rsidRPr="008B7ED3">
        <w:rPr>
          <w:b/>
          <w:bCs/>
          <w:lang w:val="de-AT"/>
        </w:rPr>
        <w:t xml:space="preserve">Suiten </w:t>
      </w:r>
      <w:r w:rsidRPr="008B7ED3">
        <w:rPr>
          <w:lang w:val="de-AT"/>
        </w:rPr>
        <w:t xml:space="preserve">im Stammhaus wurden </w:t>
      </w:r>
      <w:r w:rsidRPr="008B7ED3">
        <w:rPr>
          <w:b/>
          <w:bCs/>
          <w:lang w:val="de-AT"/>
        </w:rPr>
        <w:t>komplett neugestaltet</w:t>
      </w:r>
      <w:r w:rsidRPr="008B7ED3">
        <w:rPr>
          <w:lang w:val="de-AT"/>
        </w:rPr>
        <w:t xml:space="preserve"> und greifen das </w:t>
      </w:r>
      <w:r w:rsidRPr="008B7ED3">
        <w:rPr>
          <w:b/>
          <w:bCs/>
          <w:lang w:val="de-AT"/>
        </w:rPr>
        <w:t>neue Designkonzept</w:t>
      </w:r>
      <w:r w:rsidRPr="008B7ED3">
        <w:rPr>
          <w:lang w:val="de-AT"/>
        </w:rPr>
        <w:t xml:space="preserve"> des Hotels auf: natürliche Materialien, warme Farben, klare Linien. Heute bieten die 77 </w:t>
      </w:r>
      <w:r>
        <w:rPr>
          <w:lang w:val="de-AT"/>
        </w:rPr>
        <w:t>Zimmer</w:t>
      </w:r>
      <w:r w:rsidRPr="008B7ED3">
        <w:rPr>
          <w:lang w:val="de-AT"/>
        </w:rPr>
        <w:t xml:space="preserve"> ein Ambiente, in dem sich Tradition und Moderne die Hand reichen.</w:t>
      </w:r>
    </w:p>
    <w:p w14:paraId="15101723" w14:textId="77777777" w:rsidR="008B7ED3" w:rsidRDefault="008B7ED3" w:rsidP="002824AC">
      <w:pPr>
        <w:spacing w:line="320" w:lineRule="atLeast"/>
        <w:rPr>
          <w:lang w:val="de-AT"/>
        </w:rPr>
      </w:pPr>
    </w:p>
    <w:p w14:paraId="2E392170" w14:textId="77777777" w:rsidR="008B7ED3" w:rsidRDefault="008B7ED3" w:rsidP="002824AC">
      <w:pPr>
        <w:spacing w:line="320" w:lineRule="atLeast"/>
        <w:rPr>
          <w:lang w:val="de-AT"/>
        </w:rPr>
      </w:pPr>
    </w:p>
    <w:p w14:paraId="72E6872D" w14:textId="77777777" w:rsidR="008B7ED3" w:rsidRDefault="008B7ED3" w:rsidP="002824AC">
      <w:pPr>
        <w:spacing w:line="320" w:lineRule="atLeast"/>
        <w:rPr>
          <w:lang w:val="de-AT"/>
        </w:rPr>
      </w:pPr>
    </w:p>
    <w:p w14:paraId="578B3C59" w14:textId="77777777" w:rsidR="008B7ED3" w:rsidRPr="008B7ED3" w:rsidRDefault="008B7ED3" w:rsidP="002824AC">
      <w:pPr>
        <w:spacing w:line="320" w:lineRule="atLeast"/>
        <w:rPr>
          <w:lang w:val="de-AT"/>
        </w:rPr>
      </w:pPr>
    </w:p>
    <w:p w14:paraId="4E72B7D4" w14:textId="77777777" w:rsidR="008B7ED3" w:rsidRPr="008B7ED3" w:rsidRDefault="008B7ED3" w:rsidP="002824AC">
      <w:pPr>
        <w:spacing w:line="320" w:lineRule="atLeast"/>
        <w:jc w:val="center"/>
        <w:rPr>
          <w:b/>
          <w:bCs/>
          <w:lang w:val="de-AT"/>
        </w:rPr>
      </w:pPr>
      <w:r w:rsidRPr="008B7ED3">
        <w:rPr>
          <w:b/>
          <w:bCs/>
          <w:lang w:val="de-AT"/>
        </w:rPr>
        <w:t>Für Paare und Familien: Suiten mit privatem Whirlpool und Sauna</w:t>
      </w:r>
    </w:p>
    <w:p w14:paraId="26B0437B" w14:textId="77777777" w:rsidR="008B7ED3" w:rsidRPr="008B7ED3" w:rsidRDefault="008B7ED3" w:rsidP="002824AC">
      <w:pPr>
        <w:spacing w:line="320" w:lineRule="atLeast"/>
        <w:rPr>
          <w:lang w:val="de-AT"/>
        </w:rPr>
      </w:pPr>
    </w:p>
    <w:p w14:paraId="22030DA5" w14:textId="77777777" w:rsidR="008B7ED3" w:rsidRPr="008B7ED3" w:rsidRDefault="008B7ED3" w:rsidP="002824AC">
      <w:pPr>
        <w:spacing w:line="320" w:lineRule="atLeast"/>
        <w:rPr>
          <w:lang w:val="de-AT"/>
        </w:rPr>
      </w:pPr>
      <w:r w:rsidRPr="008B7ED3">
        <w:rPr>
          <w:lang w:val="de-AT"/>
        </w:rPr>
        <w:t xml:space="preserve">Für Paare wurden exklusive Suiten mit </w:t>
      </w:r>
      <w:r w:rsidRPr="008B7ED3">
        <w:rPr>
          <w:b/>
          <w:bCs/>
          <w:lang w:val="de-AT"/>
        </w:rPr>
        <w:t>privaten Whirlpools</w:t>
      </w:r>
      <w:r w:rsidRPr="008B7ED3">
        <w:rPr>
          <w:lang w:val="de-AT"/>
        </w:rPr>
        <w:t xml:space="preserve"> auf der Terrasse geschaffen. Hier lassen sich romantische Stunden verbringen, mit Blick über die Bergwelt und dem Gefühl, dem Alltag weit entrückt zu sein. Familien freuen sich über </w:t>
      </w:r>
      <w:r w:rsidRPr="008B7ED3">
        <w:rPr>
          <w:b/>
          <w:bCs/>
          <w:lang w:val="de-AT"/>
        </w:rPr>
        <w:t>großzügige Familiensuiten</w:t>
      </w:r>
      <w:r w:rsidRPr="008B7ED3">
        <w:rPr>
          <w:lang w:val="de-AT"/>
        </w:rPr>
        <w:t xml:space="preserve"> mit separaten Schlafzimmern und getrennten Bädern. Und wer das Besondere sucht, findet es in den </w:t>
      </w:r>
      <w:r w:rsidRPr="008B7ED3">
        <w:rPr>
          <w:b/>
          <w:bCs/>
          <w:lang w:val="de-AT"/>
        </w:rPr>
        <w:t>Pool Chalets</w:t>
      </w:r>
      <w:r w:rsidRPr="008B7ED3">
        <w:rPr>
          <w:lang w:val="de-AT"/>
        </w:rPr>
        <w:t xml:space="preserve">: private Sauna, große Terrasse und ein </w:t>
      </w:r>
      <w:r w:rsidRPr="008B7ED3">
        <w:rPr>
          <w:b/>
          <w:bCs/>
          <w:lang w:val="de-AT"/>
        </w:rPr>
        <w:t>eigener Pool</w:t>
      </w:r>
      <w:r w:rsidRPr="008B7ED3">
        <w:rPr>
          <w:lang w:val="de-AT"/>
        </w:rPr>
        <w:t xml:space="preserve"> – Luxus, der gleichzeitig bodenständig bleibt.</w:t>
      </w:r>
    </w:p>
    <w:p w14:paraId="6A2F2D4F" w14:textId="77777777" w:rsidR="008B7ED3" w:rsidRPr="008B7ED3" w:rsidRDefault="008B7ED3" w:rsidP="002824AC">
      <w:pPr>
        <w:spacing w:line="320" w:lineRule="atLeast"/>
        <w:rPr>
          <w:lang w:val="de-AT"/>
        </w:rPr>
      </w:pPr>
    </w:p>
    <w:p w14:paraId="2EEA1CA5" w14:textId="77777777" w:rsidR="008B7ED3" w:rsidRPr="008B7ED3" w:rsidRDefault="008B7ED3" w:rsidP="002824AC">
      <w:pPr>
        <w:spacing w:line="320" w:lineRule="atLeast"/>
        <w:jc w:val="center"/>
        <w:rPr>
          <w:b/>
          <w:bCs/>
          <w:lang w:val="de-AT"/>
        </w:rPr>
      </w:pPr>
      <w:r w:rsidRPr="008B7ED3">
        <w:rPr>
          <w:b/>
          <w:bCs/>
          <w:lang w:val="de-AT"/>
        </w:rPr>
        <w:t>Genussmomente mit Panorama</w:t>
      </w:r>
    </w:p>
    <w:p w14:paraId="00977EB3" w14:textId="77777777" w:rsidR="008B7ED3" w:rsidRPr="008B7ED3" w:rsidRDefault="008B7ED3" w:rsidP="002824AC">
      <w:pPr>
        <w:spacing w:line="320" w:lineRule="atLeast"/>
        <w:rPr>
          <w:lang w:val="de-AT"/>
        </w:rPr>
      </w:pPr>
    </w:p>
    <w:p w14:paraId="6659C3D3" w14:textId="77777777" w:rsidR="008B7ED3" w:rsidRDefault="008B7ED3" w:rsidP="002824AC">
      <w:pPr>
        <w:spacing w:line="320" w:lineRule="atLeast"/>
        <w:rPr>
          <w:lang w:val="de-AT"/>
        </w:rPr>
      </w:pPr>
      <w:r w:rsidRPr="008B7ED3">
        <w:rPr>
          <w:lang w:val="de-AT"/>
        </w:rPr>
        <w:t xml:space="preserve">Die </w:t>
      </w:r>
      <w:r w:rsidRPr="008B7ED3">
        <w:rPr>
          <w:b/>
          <w:bCs/>
          <w:lang w:val="de-AT"/>
        </w:rPr>
        <w:t>neue Bar</w:t>
      </w:r>
      <w:r w:rsidRPr="008B7ED3">
        <w:rPr>
          <w:lang w:val="de-AT"/>
        </w:rPr>
        <w:t xml:space="preserve"> und die </w:t>
      </w:r>
      <w:r w:rsidRPr="008B7ED3">
        <w:rPr>
          <w:b/>
          <w:bCs/>
          <w:lang w:val="de-AT"/>
        </w:rPr>
        <w:t>stilvolle Weinlounge</w:t>
      </w:r>
      <w:r w:rsidRPr="008B7ED3">
        <w:rPr>
          <w:lang w:val="de-AT"/>
        </w:rPr>
        <w:t xml:space="preserve"> unterstreichen den Anspruch, Begegnungsräume zu schaffen. Hier trifft man sich auf ein Glas Wein und </w:t>
      </w:r>
      <w:proofErr w:type="gramStart"/>
      <w:r w:rsidRPr="008B7ED3">
        <w:rPr>
          <w:lang w:val="de-AT"/>
        </w:rPr>
        <w:t>ein anregendes Gespräche</w:t>
      </w:r>
      <w:proofErr w:type="gramEnd"/>
      <w:r w:rsidRPr="008B7ED3">
        <w:rPr>
          <w:lang w:val="de-AT"/>
        </w:rPr>
        <w:t xml:space="preserve">. Mit raffiniert gesetzten Lichtakzenten und einladenden Sitzmöglichkeiten ist das der perfekte Ort für einen Aperitif oder einen Drink nach dem Dinner. Auch der </w:t>
      </w:r>
      <w:r w:rsidRPr="008B7ED3">
        <w:rPr>
          <w:b/>
          <w:bCs/>
          <w:lang w:val="de-AT"/>
        </w:rPr>
        <w:t>Restaurantbereich</w:t>
      </w:r>
      <w:r w:rsidRPr="008B7ED3">
        <w:rPr>
          <w:lang w:val="de-AT"/>
        </w:rPr>
        <w:t xml:space="preserve"> wurde teilweise umgestaltet. Ein Show-Cooking Bereich und viel Raum für kulinarische Inszenierungen machen den Aufenthalt zu einem Erlebnis. So wird Essen zum Erlebnis und die Verbindung von regionalen Zutaten und internationaler Kreativität sichtbar. Die großzügige Terrasse mit ihren Loungenischen eröffnet den Panoramablick auf die Dolomiten. Jeder Platz ist dabei ein Logenplatz.</w:t>
      </w:r>
    </w:p>
    <w:p w14:paraId="754AF1A8" w14:textId="77777777" w:rsidR="008B7ED3" w:rsidRPr="008B7ED3" w:rsidRDefault="008B7ED3" w:rsidP="002824AC">
      <w:pPr>
        <w:spacing w:line="320" w:lineRule="atLeast"/>
        <w:rPr>
          <w:lang w:val="de-AT"/>
        </w:rPr>
      </w:pPr>
    </w:p>
    <w:p w14:paraId="1CBA6659" w14:textId="2ACD3D41" w:rsidR="008B7ED3" w:rsidRPr="008B7ED3" w:rsidRDefault="008B7ED3" w:rsidP="002824AC">
      <w:pPr>
        <w:spacing w:line="320" w:lineRule="atLeast"/>
        <w:jc w:val="center"/>
        <w:rPr>
          <w:b/>
          <w:bCs/>
          <w:lang w:val="de-AT"/>
        </w:rPr>
      </w:pPr>
      <w:r w:rsidRPr="008B7ED3">
        <w:rPr>
          <w:b/>
          <w:bCs/>
          <w:lang w:val="de-AT"/>
        </w:rPr>
        <w:t>Genussvoll durch den Winter</w:t>
      </w:r>
    </w:p>
    <w:p w14:paraId="5C32CF4E" w14:textId="77777777" w:rsidR="008B7ED3" w:rsidRDefault="008B7ED3" w:rsidP="002824AC">
      <w:pPr>
        <w:spacing w:line="320" w:lineRule="atLeast"/>
        <w:rPr>
          <w:lang w:val="de-AT"/>
        </w:rPr>
      </w:pPr>
    </w:p>
    <w:p w14:paraId="0E707A2A" w14:textId="13B81894" w:rsidR="008B7ED3" w:rsidRPr="008B7ED3" w:rsidRDefault="008B7ED3" w:rsidP="00564ECB">
      <w:pPr>
        <w:spacing w:line="320" w:lineRule="atLeast"/>
        <w:rPr>
          <w:lang w:val="de-AT"/>
        </w:rPr>
      </w:pPr>
      <w:r>
        <w:rPr>
          <w:lang w:val="de-AT"/>
        </w:rPr>
        <w:t xml:space="preserve">Gäste des </w:t>
      </w:r>
      <w:proofErr w:type="spellStart"/>
      <w:r>
        <w:rPr>
          <w:lang w:val="de-AT"/>
        </w:rPr>
        <w:t>Tratterhofs</w:t>
      </w:r>
      <w:proofErr w:type="spellEnd"/>
      <w:r>
        <w:rPr>
          <w:lang w:val="de-AT"/>
        </w:rPr>
        <w:t xml:space="preserve"> sind den schönen Seiten des Winters ein Stückchen näher. Mit dem </w:t>
      </w:r>
      <w:r w:rsidRPr="00684EA7">
        <w:rPr>
          <w:b/>
          <w:bCs/>
          <w:lang w:val="de-AT"/>
        </w:rPr>
        <w:t>Tratterhof-Ski-Shuttle</w:t>
      </w:r>
      <w:r>
        <w:rPr>
          <w:lang w:val="de-AT"/>
        </w:rPr>
        <w:t xml:space="preserve"> geht es in nur drei Minuten zur Talstation der Bergbahn ins </w:t>
      </w:r>
      <w:r w:rsidRPr="008B7ED3">
        <w:rPr>
          <w:b/>
          <w:bCs/>
          <w:lang w:val="de-AT"/>
        </w:rPr>
        <w:t xml:space="preserve">Skigebiet </w:t>
      </w:r>
      <w:proofErr w:type="spellStart"/>
      <w:r w:rsidRPr="008B7ED3">
        <w:rPr>
          <w:b/>
          <w:bCs/>
          <w:lang w:val="de-AT"/>
        </w:rPr>
        <w:t>Gitschberg</w:t>
      </w:r>
      <w:proofErr w:type="spellEnd"/>
      <w:r w:rsidRPr="008B7ED3">
        <w:rPr>
          <w:b/>
          <w:bCs/>
          <w:lang w:val="de-AT"/>
        </w:rPr>
        <w:t xml:space="preserve"> </w:t>
      </w:r>
      <w:proofErr w:type="spellStart"/>
      <w:r w:rsidRPr="008B7ED3">
        <w:rPr>
          <w:b/>
          <w:bCs/>
          <w:lang w:val="de-AT"/>
        </w:rPr>
        <w:t>Jochtal</w:t>
      </w:r>
      <w:proofErr w:type="spellEnd"/>
      <w:r>
        <w:rPr>
          <w:lang w:val="de-AT"/>
        </w:rPr>
        <w:t xml:space="preserve"> und zurück – kostenlos und ununterbrochen. Pisten, Schnee und frische Winterluft, soweit das Auge reicht. Wer nicht mit den Skiern unterwegs ist, kostet die Ruhe der Natur aus. Das </w:t>
      </w:r>
      <w:r w:rsidRPr="00B25259">
        <w:rPr>
          <w:b/>
          <w:bCs/>
          <w:lang w:val="de-AT"/>
        </w:rPr>
        <w:t>Altfasstal</w:t>
      </w:r>
      <w:r>
        <w:rPr>
          <w:lang w:val="de-AT"/>
        </w:rPr>
        <w:t xml:space="preserve"> hinter dem Tratterhof und die </w:t>
      </w:r>
      <w:proofErr w:type="spellStart"/>
      <w:r w:rsidRPr="00B25259">
        <w:rPr>
          <w:b/>
          <w:bCs/>
          <w:lang w:val="de-AT"/>
        </w:rPr>
        <w:t>Rodenecker</w:t>
      </w:r>
      <w:proofErr w:type="spellEnd"/>
      <w:r>
        <w:rPr>
          <w:lang w:val="de-AT"/>
        </w:rPr>
        <w:t xml:space="preserve"> und </w:t>
      </w:r>
      <w:proofErr w:type="spellStart"/>
      <w:r w:rsidRPr="00B25259">
        <w:rPr>
          <w:b/>
          <w:bCs/>
          <w:lang w:val="de-AT"/>
        </w:rPr>
        <w:t>Lüsner</w:t>
      </w:r>
      <w:proofErr w:type="spellEnd"/>
      <w:r w:rsidRPr="00B25259">
        <w:rPr>
          <w:b/>
          <w:bCs/>
          <w:lang w:val="de-AT"/>
        </w:rPr>
        <w:t xml:space="preserve"> Alm</w:t>
      </w:r>
      <w:r>
        <w:rPr>
          <w:lang w:val="de-AT"/>
        </w:rPr>
        <w:t xml:space="preserve"> sind auch im Winter traumhafte Wandergebiete für die ganze Familie. Die Guides im Tratterhof Mountain Sky Hotel bereiten jede Woche ein </w:t>
      </w:r>
      <w:r w:rsidRPr="00570387">
        <w:rPr>
          <w:b/>
          <w:bCs/>
          <w:lang w:val="de-AT"/>
        </w:rPr>
        <w:t>vielseitiges Aktivprogramm</w:t>
      </w:r>
      <w:r>
        <w:rPr>
          <w:lang w:val="de-AT"/>
        </w:rPr>
        <w:t xml:space="preserve"> vor. Schneeschuh- und Winterwanderungen, Morgenskifahren, </w:t>
      </w:r>
      <w:r>
        <w:rPr>
          <w:lang w:val="de-AT"/>
        </w:rPr>
        <w:lastRenderedPageBreak/>
        <w:t xml:space="preserve">Alpakawanderungen und viele Highlights mehr warten auf die Gäste des </w:t>
      </w:r>
      <w:proofErr w:type="spellStart"/>
      <w:r>
        <w:rPr>
          <w:lang w:val="de-AT"/>
        </w:rPr>
        <w:t>Tratterhofs</w:t>
      </w:r>
      <w:proofErr w:type="spellEnd"/>
      <w:r>
        <w:rPr>
          <w:lang w:val="de-AT"/>
        </w:rPr>
        <w:t>.</w:t>
      </w:r>
    </w:p>
    <w:p w14:paraId="5169B065" w14:textId="77777777" w:rsidR="008B7ED3" w:rsidRDefault="008B7ED3" w:rsidP="008B7ED3">
      <w:pPr>
        <w:spacing w:line="300" w:lineRule="atLeast"/>
        <w:jc w:val="center"/>
        <w:rPr>
          <w:b/>
          <w:bCs/>
          <w:lang w:val="de-AT"/>
        </w:rPr>
      </w:pPr>
    </w:p>
    <w:p w14:paraId="0C0B44E6" w14:textId="6D7C377D" w:rsidR="008B7ED3" w:rsidRDefault="008B7ED3" w:rsidP="008B7ED3">
      <w:pPr>
        <w:spacing w:line="300" w:lineRule="atLeast"/>
        <w:jc w:val="center"/>
        <w:rPr>
          <w:b/>
          <w:bCs/>
          <w:lang w:val="de-AT"/>
        </w:rPr>
      </w:pPr>
      <w:r w:rsidRPr="008B7ED3">
        <w:rPr>
          <w:b/>
          <w:bCs/>
          <w:lang w:val="de-AT"/>
        </w:rPr>
        <w:t>Wellness auf höchstem Niveau</w:t>
      </w:r>
    </w:p>
    <w:p w14:paraId="5CF58238" w14:textId="77777777" w:rsidR="008B7ED3" w:rsidRPr="008B7ED3" w:rsidRDefault="008B7ED3" w:rsidP="008B7ED3">
      <w:pPr>
        <w:spacing w:line="300" w:lineRule="atLeast"/>
        <w:jc w:val="center"/>
        <w:rPr>
          <w:b/>
          <w:bCs/>
          <w:lang w:val="de-AT"/>
        </w:rPr>
      </w:pPr>
    </w:p>
    <w:p w14:paraId="275EE267" w14:textId="77777777" w:rsidR="008B7ED3" w:rsidRPr="008B7ED3" w:rsidRDefault="008B7ED3" w:rsidP="002824AC">
      <w:pPr>
        <w:spacing w:line="320" w:lineRule="atLeast"/>
        <w:rPr>
          <w:lang w:val="de-AT"/>
        </w:rPr>
      </w:pPr>
      <w:r w:rsidRPr="008B7ED3">
        <w:rPr>
          <w:lang w:val="de-AT"/>
        </w:rPr>
        <w:t xml:space="preserve">Die Wellnesswelt des </w:t>
      </w:r>
      <w:proofErr w:type="spellStart"/>
      <w:r w:rsidRPr="008B7ED3">
        <w:rPr>
          <w:lang w:val="de-AT"/>
        </w:rPr>
        <w:t>Tratterhofs</w:t>
      </w:r>
      <w:proofErr w:type="spellEnd"/>
      <w:r w:rsidRPr="008B7ED3">
        <w:rPr>
          <w:lang w:val="de-AT"/>
        </w:rPr>
        <w:t xml:space="preserve"> gilt schon lange als Aushängeschild. Mit dem jüngsten Umbau wurde sie noch einmal erweitert und neu inszeniert. </w:t>
      </w:r>
    </w:p>
    <w:p w14:paraId="7E7D6194" w14:textId="77777777" w:rsidR="008B7ED3" w:rsidRDefault="008B7ED3" w:rsidP="008B7ED3">
      <w:pPr>
        <w:spacing w:line="300" w:lineRule="atLeast"/>
        <w:rPr>
          <w:lang w:val="de-AT"/>
        </w:rPr>
      </w:pPr>
    </w:p>
    <w:p w14:paraId="7E2061C1" w14:textId="7B36C054" w:rsidR="008B7ED3" w:rsidRPr="008B7ED3" w:rsidRDefault="008B7ED3" w:rsidP="008B7ED3">
      <w:pPr>
        <w:spacing w:line="300" w:lineRule="atLeast"/>
        <w:jc w:val="center"/>
        <w:rPr>
          <w:b/>
          <w:bCs/>
          <w:lang w:val="de-AT"/>
        </w:rPr>
      </w:pPr>
      <w:r w:rsidRPr="008B7ED3">
        <w:rPr>
          <w:b/>
          <w:bCs/>
          <w:lang w:val="de-AT"/>
        </w:rPr>
        <w:t>Die neue Beauty Farm</w:t>
      </w:r>
    </w:p>
    <w:p w14:paraId="706D7590" w14:textId="77777777" w:rsidR="008B7ED3" w:rsidRDefault="008B7ED3" w:rsidP="008B7ED3">
      <w:pPr>
        <w:spacing w:line="300" w:lineRule="atLeast"/>
        <w:rPr>
          <w:lang w:val="de-AT"/>
        </w:rPr>
      </w:pPr>
    </w:p>
    <w:p w14:paraId="3B532F3C" w14:textId="2B156FC4" w:rsidR="008B7ED3" w:rsidRDefault="008B7ED3" w:rsidP="002824AC">
      <w:pPr>
        <w:spacing w:line="320" w:lineRule="atLeast"/>
        <w:rPr>
          <w:lang w:val="de-AT"/>
        </w:rPr>
      </w:pPr>
      <w:r w:rsidRPr="008B7ED3">
        <w:rPr>
          <w:lang w:val="de-AT"/>
        </w:rPr>
        <w:t xml:space="preserve">Ein Meilenstein ist die neue Beauty Farm, die im neu gestalteten Stammhaus ihren Platz gefunden hat. Behandlungen werden mit der hauseigenen Kosmetiklinie </w:t>
      </w:r>
      <w:r w:rsidRPr="002824AC">
        <w:rPr>
          <w:b/>
          <w:bCs/>
          <w:lang w:val="de-AT"/>
        </w:rPr>
        <w:t xml:space="preserve">Monte Silva </w:t>
      </w:r>
      <w:proofErr w:type="spellStart"/>
      <w:r w:rsidRPr="002824AC">
        <w:rPr>
          <w:b/>
          <w:bCs/>
          <w:lang w:val="de-AT"/>
        </w:rPr>
        <w:t>Cura</w:t>
      </w:r>
      <w:proofErr w:type="spellEnd"/>
      <w:r w:rsidRPr="008B7ED3">
        <w:rPr>
          <w:lang w:val="de-AT"/>
        </w:rPr>
        <w:t xml:space="preserve"> angeboten – eine Linie, die auf natürliche Inhaltsstoffe setzt und Regionalität mit moderner Pflege verbindet. Die </w:t>
      </w:r>
      <w:r w:rsidRPr="002824AC">
        <w:rPr>
          <w:b/>
          <w:bCs/>
          <w:lang w:val="de-AT"/>
        </w:rPr>
        <w:t xml:space="preserve">neue </w:t>
      </w:r>
      <w:proofErr w:type="spellStart"/>
      <w:r w:rsidRPr="002824AC">
        <w:rPr>
          <w:b/>
          <w:bCs/>
          <w:lang w:val="de-AT"/>
        </w:rPr>
        <w:t>Spa</w:t>
      </w:r>
      <w:proofErr w:type="spellEnd"/>
      <w:r w:rsidRPr="002824AC">
        <w:rPr>
          <w:b/>
          <w:bCs/>
          <w:lang w:val="de-AT"/>
        </w:rPr>
        <w:t>-Rezeption</w:t>
      </w:r>
      <w:r w:rsidRPr="008B7ED3">
        <w:rPr>
          <w:lang w:val="de-AT"/>
        </w:rPr>
        <w:t xml:space="preserve"> ist lichtdurchflutet und bietet freien Blick auf die Dolomiten. Als </w:t>
      </w:r>
      <w:proofErr w:type="spellStart"/>
      <w:r w:rsidRPr="002824AC">
        <w:rPr>
          <w:b/>
          <w:bCs/>
          <w:lang w:val="de-AT"/>
        </w:rPr>
        <w:t>Belvita</w:t>
      </w:r>
      <w:proofErr w:type="spellEnd"/>
      <w:r w:rsidRPr="002824AC">
        <w:rPr>
          <w:b/>
          <w:bCs/>
          <w:lang w:val="de-AT"/>
        </w:rPr>
        <w:t xml:space="preserve"> </w:t>
      </w:r>
      <w:proofErr w:type="spellStart"/>
      <w:r w:rsidRPr="002824AC">
        <w:rPr>
          <w:b/>
          <w:bCs/>
          <w:lang w:val="de-AT"/>
        </w:rPr>
        <w:t>Leading</w:t>
      </w:r>
      <w:proofErr w:type="spellEnd"/>
      <w:r w:rsidRPr="002824AC">
        <w:rPr>
          <w:b/>
          <w:bCs/>
          <w:lang w:val="de-AT"/>
        </w:rPr>
        <w:t xml:space="preserve"> Wellnesshotel</w:t>
      </w:r>
      <w:r w:rsidRPr="008B7ED3">
        <w:rPr>
          <w:lang w:val="de-AT"/>
        </w:rPr>
        <w:t xml:space="preserve"> setzt das Tratterhof Mountain Sky Hotel damit seine Tradition fort, zu den führenden Häusern </w:t>
      </w:r>
      <w:proofErr w:type="gramStart"/>
      <w:r w:rsidRPr="008B7ED3">
        <w:rPr>
          <w:lang w:val="de-AT"/>
        </w:rPr>
        <w:t>im alpinen Wellness</w:t>
      </w:r>
      <w:proofErr w:type="gramEnd"/>
      <w:r w:rsidRPr="008B7ED3">
        <w:rPr>
          <w:lang w:val="de-AT"/>
        </w:rPr>
        <w:t xml:space="preserve"> zu zählen. Der großzügige Wellnessbereich wurde bereits mehrfach prämiert – und mit der neuen Beauty Farm setzt das Hotel nun neue Maßstäbe in Sachen Erholung, Exklusivität und Qualität.</w:t>
      </w:r>
    </w:p>
    <w:p w14:paraId="32F4E848" w14:textId="77777777" w:rsidR="002824AC" w:rsidRPr="008B7ED3" w:rsidRDefault="002824AC" w:rsidP="008B7ED3">
      <w:pPr>
        <w:spacing w:line="300" w:lineRule="atLeast"/>
        <w:rPr>
          <w:lang w:val="de-AT"/>
        </w:rPr>
      </w:pPr>
    </w:p>
    <w:p w14:paraId="0147EFE3" w14:textId="77777777" w:rsidR="008B7ED3" w:rsidRPr="002824AC" w:rsidRDefault="008B7ED3" w:rsidP="002824AC">
      <w:pPr>
        <w:spacing w:line="300" w:lineRule="atLeast"/>
        <w:jc w:val="center"/>
        <w:rPr>
          <w:b/>
          <w:bCs/>
          <w:lang w:val="de-AT"/>
        </w:rPr>
      </w:pPr>
      <w:r w:rsidRPr="002824AC">
        <w:rPr>
          <w:b/>
          <w:bCs/>
          <w:lang w:val="de-AT"/>
        </w:rPr>
        <w:t xml:space="preserve">Family </w:t>
      </w:r>
      <w:proofErr w:type="spellStart"/>
      <w:r w:rsidRPr="002824AC">
        <w:rPr>
          <w:b/>
          <w:bCs/>
          <w:lang w:val="de-AT"/>
        </w:rPr>
        <w:t>Spa</w:t>
      </w:r>
      <w:proofErr w:type="spellEnd"/>
      <w:r w:rsidRPr="002824AC">
        <w:rPr>
          <w:b/>
          <w:bCs/>
          <w:lang w:val="de-AT"/>
        </w:rPr>
        <w:t xml:space="preserve"> mit Wasserwelt ab Winter 2025</w:t>
      </w:r>
    </w:p>
    <w:p w14:paraId="55C95C7B" w14:textId="77777777" w:rsidR="002824AC" w:rsidRPr="008B7ED3" w:rsidRDefault="002824AC" w:rsidP="008B7ED3">
      <w:pPr>
        <w:spacing w:line="300" w:lineRule="atLeast"/>
        <w:rPr>
          <w:lang w:val="de-AT"/>
        </w:rPr>
      </w:pPr>
    </w:p>
    <w:p w14:paraId="3FCA77D6" w14:textId="77777777" w:rsidR="008B7ED3" w:rsidRDefault="008B7ED3" w:rsidP="002824AC">
      <w:pPr>
        <w:spacing w:line="320" w:lineRule="atLeast"/>
        <w:rPr>
          <w:lang w:val="de-AT"/>
        </w:rPr>
      </w:pPr>
      <w:r w:rsidRPr="008B7ED3">
        <w:rPr>
          <w:lang w:val="de-AT"/>
        </w:rPr>
        <w:t xml:space="preserve">Ein weiteres Highlight für Familien steht noch diesen Winter bevor: Die Eröffnung der </w:t>
      </w:r>
      <w:r w:rsidRPr="002824AC">
        <w:rPr>
          <w:b/>
          <w:bCs/>
          <w:lang w:val="de-AT"/>
        </w:rPr>
        <w:t>neuen Family Area</w:t>
      </w:r>
      <w:r w:rsidRPr="008B7ED3">
        <w:rPr>
          <w:lang w:val="de-AT"/>
        </w:rPr>
        <w:t xml:space="preserve">. Indoor Pool, Fun Pool, die spektakuläre T-Wave-Wasserrutsche und der T-Tornado versprechen Abenteuer und Spaß. Dazu gesellen sich großzügige Ruheräume und eine Family-Sauna, die Eltern und Kinder gleichermaßen anspricht. Gleichzeitig bleiben </w:t>
      </w:r>
      <w:proofErr w:type="spellStart"/>
      <w:r w:rsidRPr="002824AC">
        <w:rPr>
          <w:b/>
          <w:bCs/>
          <w:lang w:val="de-AT"/>
        </w:rPr>
        <w:t>Adults</w:t>
      </w:r>
      <w:proofErr w:type="spellEnd"/>
      <w:r w:rsidRPr="002824AC">
        <w:rPr>
          <w:b/>
          <w:bCs/>
          <w:lang w:val="de-AT"/>
        </w:rPr>
        <w:t xml:space="preserve"> </w:t>
      </w:r>
      <w:proofErr w:type="spellStart"/>
      <w:r w:rsidRPr="002824AC">
        <w:rPr>
          <w:b/>
          <w:bCs/>
          <w:lang w:val="de-AT"/>
        </w:rPr>
        <w:t>Only</w:t>
      </w:r>
      <w:proofErr w:type="spellEnd"/>
      <w:r w:rsidRPr="002824AC">
        <w:rPr>
          <w:b/>
          <w:bCs/>
          <w:lang w:val="de-AT"/>
        </w:rPr>
        <w:t xml:space="preserve"> Bereiche</w:t>
      </w:r>
      <w:r w:rsidRPr="008B7ED3">
        <w:rPr>
          <w:lang w:val="de-AT"/>
        </w:rPr>
        <w:t xml:space="preserve"> erhalten, die Rückzug und absolute Ruhe garantieren.</w:t>
      </w:r>
    </w:p>
    <w:p w14:paraId="43194001" w14:textId="77777777" w:rsidR="002824AC" w:rsidRPr="008B7ED3" w:rsidRDefault="002824AC" w:rsidP="002824AC">
      <w:pPr>
        <w:spacing w:line="320" w:lineRule="atLeast"/>
        <w:rPr>
          <w:lang w:val="de-AT"/>
        </w:rPr>
      </w:pPr>
    </w:p>
    <w:p w14:paraId="55641233" w14:textId="77777777" w:rsidR="008B7ED3" w:rsidRPr="002824AC" w:rsidRDefault="008B7ED3" w:rsidP="002824AC">
      <w:pPr>
        <w:spacing w:line="320" w:lineRule="atLeast"/>
        <w:jc w:val="center"/>
        <w:rPr>
          <w:b/>
          <w:bCs/>
          <w:lang w:val="de-AT"/>
        </w:rPr>
      </w:pPr>
      <w:r w:rsidRPr="002824AC">
        <w:rPr>
          <w:b/>
          <w:bCs/>
          <w:lang w:val="de-AT"/>
        </w:rPr>
        <w:t>Weitblick auf 1.500 Metern</w:t>
      </w:r>
    </w:p>
    <w:p w14:paraId="72258270" w14:textId="77777777" w:rsidR="002824AC" w:rsidRPr="008B7ED3" w:rsidRDefault="002824AC" w:rsidP="002824AC">
      <w:pPr>
        <w:spacing w:line="320" w:lineRule="atLeast"/>
        <w:rPr>
          <w:lang w:val="de-AT"/>
        </w:rPr>
      </w:pPr>
    </w:p>
    <w:p w14:paraId="281D56A0" w14:textId="2039DFCD" w:rsidR="008B7ED3" w:rsidRDefault="008B7ED3" w:rsidP="002824AC">
      <w:pPr>
        <w:spacing w:line="320" w:lineRule="atLeast"/>
        <w:rPr>
          <w:lang w:val="de-AT"/>
        </w:rPr>
      </w:pPr>
      <w:r w:rsidRPr="008B7ED3">
        <w:rPr>
          <w:lang w:val="de-AT"/>
        </w:rPr>
        <w:t xml:space="preserve">Der Tratterhof fügt sich mit seiner einzigartigen Terrassenbauweise harmonisch in die Landschaft ein. </w:t>
      </w:r>
      <w:r w:rsidRPr="002824AC">
        <w:rPr>
          <w:b/>
          <w:bCs/>
          <w:lang w:val="de-AT"/>
        </w:rPr>
        <w:t>Nachhaltigkeit</w:t>
      </w:r>
      <w:r w:rsidRPr="008B7ED3">
        <w:rPr>
          <w:lang w:val="de-AT"/>
        </w:rPr>
        <w:t xml:space="preserve"> und </w:t>
      </w:r>
      <w:r w:rsidRPr="002824AC">
        <w:rPr>
          <w:b/>
          <w:bCs/>
          <w:lang w:val="de-AT"/>
        </w:rPr>
        <w:t>Energieeffizienz</w:t>
      </w:r>
      <w:r w:rsidRPr="008B7ED3">
        <w:rPr>
          <w:lang w:val="de-AT"/>
        </w:rPr>
        <w:t xml:space="preserve"> stehen im Vordergrund. Das Haus ist und bleibt ein wichtiger Arbeitgeber und Impulsgeber für die Gastronomie und den Tourismus in </w:t>
      </w:r>
      <w:proofErr w:type="spellStart"/>
      <w:r w:rsidRPr="008B7ED3">
        <w:rPr>
          <w:lang w:val="de-AT"/>
        </w:rPr>
        <w:t>Meransen</w:t>
      </w:r>
      <w:proofErr w:type="spellEnd"/>
      <w:r w:rsidRPr="008B7ED3">
        <w:rPr>
          <w:lang w:val="de-AT"/>
        </w:rPr>
        <w:t xml:space="preserve">. Die Vision der Familie </w:t>
      </w:r>
      <w:r w:rsidRPr="008B7ED3">
        <w:rPr>
          <w:lang w:val="de-AT"/>
        </w:rPr>
        <w:lastRenderedPageBreak/>
        <w:t xml:space="preserve">Gruber-Hinteregger ist klar: Tradition und Authentizität sollen erhalten bleiben, während moderne Trends aufgegriffen werden. Mit seiner Neueröffnung auf 1.500 Metern Höhe setzt das Tratterhof Mountain Sky Hotel ein starkes Zeichen: Hier oben, wo die </w:t>
      </w:r>
      <w:r w:rsidRPr="002824AC">
        <w:rPr>
          <w:b/>
          <w:bCs/>
          <w:lang w:val="de-AT"/>
        </w:rPr>
        <w:t>Dolomiten</w:t>
      </w:r>
      <w:r w:rsidRPr="008B7ED3">
        <w:rPr>
          <w:lang w:val="de-AT"/>
        </w:rPr>
        <w:t xml:space="preserve"> zum Greifen nah sind, beginnt ein neues Kapitel für das Tratterhof Mountain Sky Hotel und seine Gäste.</w:t>
      </w:r>
    </w:p>
    <w:p w14:paraId="6C4A27DA" w14:textId="77777777" w:rsidR="002824AC" w:rsidRDefault="002824AC" w:rsidP="002824AC">
      <w:pPr>
        <w:spacing w:line="320" w:lineRule="atLeast"/>
        <w:rPr>
          <w:lang w:val="de-AT"/>
        </w:rPr>
      </w:pPr>
    </w:p>
    <w:p w14:paraId="0B461B93" w14:textId="5FE219AF" w:rsidR="002824AC" w:rsidRPr="005344F0" w:rsidRDefault="002824AC" w:rsidP="002824AC">
      <w:pPr>
        <w:pStyle w:val="AufzhlungZwischentitel"/>
        <w:pBdr>
          <w:bottom w:val="single" w:sz="4" w:space="0" w:color="auto"/>
        </w:pBdr>
        <w:rPr>
          <w:lang w:val="de-AT"/>
        </w:rPr>
      </w:pPr>
      <w:r>
        <w:rPr>
          <w:lang w:val="de-AT"/>
        </w:rPr>
        <w:t>Weiße Wochen 7=6 (10.–31.01.26)</w:t>
      </w:r>
      <w:r w:rsidRPr="005344F0">
        <w:rPr>
          <w:lang w:val="de-AT"/>
        </w:rPr>
        <w:tab/>
      </w:r>
    </w:p>
    <w:p w14:paraId="1B9C7B58" w14:textId="61E17E1C" w:rsidR="002824AC" w:rsidRDefault="002824AC" w:rsidP="002824AC">
      <w:pPr>
        <w:pStyle w:val="Aufzhlung"/>
        <w:numPr>
          <w:ilvl w:val="0"/>
          <w:numId w:val="0"/>
        </w:numPr>
        <w:pBdr>
          <w:bottom w:val="single" w:sz="4" w:space="0" w:color="auto"/>
        </w:pBdr>
        <w:jc w:val="both"/>
        <w:rPr>
          <w:bCs/>
        </w:rPr>
      </w:pPr>
      <w:r w:rsidRPr="002F2E57">
        <w:rPr>
          <w:b/>
        </w:rPr>
        <w:t>Leistungen:</w:t>
      </w:r>
      <w:r>
        <w:rPr>
          <w:b/>
        </w:rPr>
        <w:t xml:space="preserve"> </w:t>
      </w:r>
      <w:r>
        <w:rPr>
          <w:bCs/>
        </w:rPr>
        <w:t xml:space="preserve">7 Übernachtungen zum Preis von 6, </w:t>
      </w:r>
      <w:proofErr w:type="spellStart"/>
      <w:r>
        <w:rPr>
          <w:bCs/>
        </w:rPr>
        <w:t>Tratterhofs</w:t>
      </w:r>
      <w:proofErr w:type="spellEnd"/>
      <w:r>
        <w:rPr>
          <w:bCs/>
        </w:rPr>
        <w:t xml:space="preserve"> Gourmet-Halbpension, </w:t>
      </w:r>
      <w:r w:rsidR="00564ECB">
        <w:rPr>
          <w:bCs/>
        </w:rPr>
        <w:t>6-Tages-Skipass zum Preis von 5 (nicht im Übernachtungspreis inklusive)</w:t>
      </w:r>
      <w:r>
        <w:rPr>
          <w:bCs/>
        </w:rPr>
        <w:t xml:space="preserve">, </w:t>
      </w:r>
      <w:r w:rsidR="00564ECB">
        <w:rPr>
          <w:bCs/>
        </w:rPr>
        <w:t xml:space="preserve">Möglichkeit, die Skiausrüstung 6 Tage zum Preis von 5 zu leihen und den 6-Tages-Gruppen-Skikurs zu Preis von 5 zu buchen, </w:t>
      </w:r>
      <w:r>
        <w:rPr>
          <w:bCs/>
        </w:rPr>
        <w:t xml:space="preserve">kostenloser Skishuttle zum Skigebiet </w:t>
      </w:r>
      <w:proofErr w:type="spellStart"/>
      <w:r>
        <w:rPr>
          <w:bCs/>
        </w:rPr>
        <w:t>Gitschberg</w:t>
      </w:r>
      <w:proofErr w:type="spellEnd"/>
      <w:r>
        <w:rPr>
          <w:bCs/>
        </w:rPr>
        <w:t xml:space="preserve"> </w:t>
      </w:r>
      <w:proofErr w:type="spellStart"/>
      <w:r>
        <w:rPr>
          <w:bCs/>
        </w:rPr>
        <w:t>Jochtal</w:t>
      </w:r>
      <w:proofErr w:type="spellEnd"/>
      <w:r>
        <w:rPr>
          <w:bCs/>
        </w:rPr>
        <w:t xml:space="preserve">, Monte Silva Mountain </w:t>
      </w:r>
      <w:proofErr w:type="spellStart"/>
      <w:r>
        <w:rPr>
          <w:bCs/>
        </w:rPr>
        <w:t>Spa</w:t>
      </w:r>
      <w:proofErr w:type="spellEnd"/>
      <w:r>
        <w:rPr>
          <w:bCs/>
        </w:rPr>
        <w:t xml:space="preserve">, Monte Silva Fitnesshalle, abwechslungsreiches Aktivprogramm, </w:t>
      </w:r>
      <w:proofErr w:type="spellStart"/>
      <w:r>
        <w:rPr>
          <w:bCs/>
        </w:rPr>
        <w:t>Gitschberg</w:t>
      </w:r>
      <w:proofErr w:type="spellEnd"/>
      <w:r>
        <w:rPr>
          <w:bCs/>
        </w:rPr>
        <w:t xml:space="preserve"> </w:t>
      </w:r>
      <w:proofErr w:type="spellStart"/>
      <w:r>
        <w:rPr>
          <w:bCs/>
        </w:rPr>
        <w:t>Jochtal</w:t>
      </w:r>
      <w:proofErr w:type="spellEnd"/>
      <w:r>
        <w:rPr>
          <w:bCs/>
        </w:rPr>
        <w:t xml:space="preserve"> </w:t>
      </w:r>
      <w:proofErr w:type="spellStart"/>
      <w:r>
        <w:rPr>
          <w:bCs/>
        </w:rPr>
        <w:t>Almencard</w:t>
      </w:r>
      <w:proofErr w:type="spellEnd"/>
      <w:r>
        <w:rPr>
          <w:bCs/>
        </w:rPr>
        <w:t xml:space="preserve"> u. v. m. – </w:t>
      </w:r>
      <w:r w:rsidRPr="008D4B1C">
        <w:rPr>
          <w:b/>
        </w:rPr>
        <w:t>Preis p. P.:</w:t>
      </w:r>
      <w:r>
        <w:rPr>
          <w:bCs/>
        </w:rPr>
        <w:t xml:space="preserve"> ab 1.</w:t>
      </w:r>
      <w:r w:rsidR="00564ECB">
        <w:rPr>
          <w:bCs/>
        </w:rPr>
        <w:t>248</w:t>
      </w:r>
      <w:r>
        <w:rPr>
          <w:bCs/>
        </w:rPr>
        <w:t xml:space="preserve"> Euro </w:t>
      </w:r>
    </w:p>
    <w:p w14:paraId="483CC0CC" w14:textId="1C58BF85" w:rsidR="00564ECB" w:rsidRDefault="00064F2D" w:rsidP="002824AC">
      <w:pPr>
        <w:pStyle w:val="Aufzhlung"/>
        <w:numPr>
          <w:ilvl w:val="0"/>
          <w:numId w:val="0"/>
        </w:numPr>
        <w:pBdr>
          <w:bottom w:val="single" w:sz="4" w:space="0" w:color="auto"/>
        </w:pBdr>
        <w:jc w:val="both"/>
        <w:rPr>
          <w:bCs/>
        </w:rPr>
      </w:pPr>
      <w:hyperlink r:id="rId10" w:history="1">
        <w:r w:rsidR="00564ECB" w:rsidRPr="00564ECB">
          <w:rPr>
            <w:rStyle w:val="Hyperlink"/>
            <w:bCs/>
          </w:rPr>
          <w:t>Alle Angebote für den Winter</w:t>
        </w:r>
      </w:hyperlink>
    </w:p>
    <w:p w14:paraId="092D7426" w14:textId="77777777" w:rsidR="002824AC" w:rsidRDefault="002824AC" w:rsidP="00564ECB">
      <w:pPr>
        <w:pStyle w:val="Infoblock"/>
        <w:jc w:val="both"/>
        <w:rPr>
          <w:b w:val="0"/>
        </w:rPr>
      </w:pPr>
    </w:p>
    <w:p w14:paraId="38DF5B7F" w14:textId="2E6C409B" w:rsidR="0054770C" w:rsidRPr="00342CFD" w:rsidRDefault="00152D40" w:rsidP="00342CFD">
      <w:pPr>
        <w:pStyle w:val="Infoblock"/>
        <w:rPr>
          <w:color w:val="000000"/>
        </w:rPr>
      </w:pPr>
      <w:r>
        <w:rPr>
          <w:b w:val="0"/>
        </w:rPr>
        <w:t>6.</w:t>
      </w:r>
      <w:r w:rsidR="00064F2D">
        <w:rPr>
          <w:b w:val="0"/>
        </w:rPr>
        <w:t>183</w:t>
      </w:r>
      <w:r w:rsidR="00DE355C">
        <w:rPr>
          <w:b w:val="0"/>
        </w:rPr>
        <w:t xml:space="preserve"> </w:t>
      </w:r>
      <w:r w:rsidR="0009364F" w:rsidRPr="00E036B8">
        <w:rPr>
          <w:b w:val="0"/>
        </w:rPr>
        <w:t>Zeichen</w:t>
      </w:r>
      <w:r w:rsidR="0009364F" w:rsidRPr="00372C62">
        <w:rPr>
          <w:b w:val="0"/>
          <w:color w:val="FF0000"/>
        </w:rPr>
        <w:br/>
      </w:r>
      <w:r w:rsidR="0009364F" w:rsidRPr="00372C62">
        <w:t>Abdruc</w:t>
      </w:r>
      <w:r w:rsidR="0009364F">
        <w:rPr>
          <w:color w:val="000000"/>
        </w:rPr>
        <w:t>k honorarfrei,</w:t>
      </w:r>
      <w:r w:rsidR="0009364F">
        <w:rPr>
          <w:color w:val="000000"/>
        </w:rPr>
        <w:br/>
        <w:t xml:space="preserve">Belegexemplar </w:t>
      </w:r>
      <w:r w:rsidR="0009364F" w:rsidRPr="0089630E">
        <w:rPr>
          <w:color w:val="000000"/>
        </w:rPr>
        <w:t>erbeten</w:t>
      </w:r>
      <w:r w:rsidR="00342CFD">
        <w:rPr>
          <w:color w:val="000000"/>
        </w:rPr>
        <w:t>!</w:t>
      </w:r>
    </w:p>
    <w:sectPr w:rsidR="0054770C" w:rsidRPr="00342CFD" w:rsidSect="000E6003">
      <w:headerReference w:type="default" r:id="rId11"/>
      <w:footerReference w:type="default" r:id="rId12"/>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DEF23" w14:textId="77777777" w:rsidR="00B558F1" w:rsidRDefault="00B558F1">
      <w:pPr>
        <w:spacing w:line="240" w:lineRule="auto"/>
      </w:pPr>
      <w:r>
        <w:separator/>
      </w:r>
    </w:p>
  </w:endnote>
  <w:endnote w:type="continuationSeparator" w:id="0">
    <w:p w14:paraId="26D26BE7" w14:textId="77777777" w:rsidR="00B558F1" w:rsidRDefault="00B55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10" w:type="dxa"/>
      <w:tblLook w:val="00A0" w:firstRow="1" w:lastRow="0" w:firstColumn="1" w:lastColumn="0" w:noHBand="0" w:noVBand="0"/>
    </w:tblPr>
    <w:tblGrid>
      <w:gridCol w:w="5908"/>
      <w:gridCol w:w="3402"/>
    </w:tblGrid>
    <w:tr w:rsidR="007A056B" w:rsidRPr="00D310C7"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3A5A6B3D" w:rsidR="00EF4EFD" w:rsidRDefault="002F2E57" w:rsidP="00EF4EFD">
          <w:pPr>
            <w:pStyle w:val="Fuzeile"/>
            <w:rPr>
              <w:lang w:val="en-US"/>
            </w:rPr>
          </w:pPr>
          <w:r>
            <w:rPr>
              <w:lang w:val="en-US"/>
            </w:rPr>
            <w:t>Tratterhof Mountain Sky Hotel</w:t>
          </w:r>
        </w:p>
        <w:p w14:paraId="21110002" w14:textId="6875F7BB" w:rsidR="00EF4EFD" w:rsidRPr="002F2E57" w:rsidRDefault="002F2E57" w:rsidP="00EF4EFD">
          <w:pPr>
            <w:pStyle w:val="Fuzeile"/>
            <w:rPr>
              <w:lang w:val="de-AT"/>
            </w:rPr>
          </w:pPr>
          <w:r w:rsidRPr="002F2E57">
            <w:rPr>
              <w:lang w:val="de-AT"/>
            </w:rPr>
            <w:t>Hotel Tratterhof GmbH</w:t>
          </w:r>
        </w:p>
        <w:p w14:paraId="6411CF6D" w14:textId="66293735" w:rsidR="00EF4EFD" w:rsidRPr="00EA506C" w:rsidRDefault="00EF4EFD" w:rsidP="00EF4EFD">
          <w:pPr>
            <w:pStyle w:val="Fuzeile"/>
            <w:rPr>
              <w:lang w:val="it-IT"/>
            </w:rPr>
          </w:pPr>
          <w:r w:rsidRPr="00EA506C">
            <w:rPr>
              <w:lang w:val="it-IT"/>
            </w:rPr>
            <w:t>I-</w:t>
          </w:r>
          <w:r w:rsidR="002F2E57">
            <w:rPr>
              <w:lang w:val="it-IT"/>
            </w:rPr>
            <w:t xml:space="preserve">39037 </w:t>
          </w:r>
          <w:proofErr w:type="spellStart"/>
          <w:r w:rsidR="002F2E57">
            <w:rPr>
              <w:lang w:val="it-IT"/>
            </w:rPr>
            <w:t>Mühlbach-Meransen</w:t>
          </w:r>
          <w:proofErr w:type="spellEnd"/>
        </w:p>
        <w:p w14:paraId="2AA06329" w14:textId="77777777" w:rsidR="002F2E57" w:rsidRDefault="00EF4EFD" w:rsidP="002F2E57">
          <w:pPr>
            <w:spacing w:line="240" w:lineRule="auto"/>
            <w:jc w:val="left"/>
            <w:rPr>
              <w:rFonts w:ascii="Times New Roman" w:hAnsi="Times New Roman"/>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+39 0472 520108</w:t>
          </w:r>
        </w:p>
        <w:p w14:paraId="138900EF" w14:textId="4824BA82" w:rsidR="00EF4EFD" w:rsidRPr="00EA506C" w:rsidRDefault="00EF4EFD" w:rsidP="00EF4EFD">
          <w:pPr>
            <w:pStyle w:val="Fuzeile"/>
            <w:rPr>
              <w:lang w:val="it-IT"/>
            </w:rPr>
          </w:pPr>
          <w:r w:rsidRPr="00EA506C">
            <w:rPr>
              <w:lang w:val="it-IT"/>
            </w:rPr>
            <w:t>E-Mail: info@</w:t>
          </w:r>
          <w:r w:rsidR="002F2E57">
            <w:rPr>
              <w:lang w:val="it-IT"/>
            </w:rPr>
            <w:t>tratterhof.com</w:t>
          </w:r>
        </w:p>
        <w:p w14:paraId="39C3446A" w14:textId="45BD466A" w:rsidR="006A4911" w:rsidRPr="00276AC4" w:rsidRDefault="00064F2D" w:rsidP="00EF4EFD">
          <w:pPr>
            <w:pStyle w:val="Fuzeile"/>
          </w:pPr>
          <w:hyperlink r:id="rId1" w:history="1">
            <w:r w:rsidR="002F2E57" w:rsidRPr="00C51340">
              <w:rPr>
                <w:lang w:val="de-AT"/>
              </w:rPr>
              <w:t>www.tratterhof.com</w:t>
            </w:r>
          </w:hyperlink>
        </w:p>
      </w:tc>
      <w:tc>
        <w:tcPr>
          <w:tcW w:w="3402" w:type="dxa"/>
        </w:tcPr>
        <w:p w14:paraId="56866005" w14:textId="77777777" w:rsidR="00564ECB" w:rsidRDefault="00564ECB" w:rsidP="00A52BCA">
          <w:pPr>
            <w:pStyle w:val="Fuzeile"/>
            <w:rPr>
              <w:sz w:val="16"/>
            </w:rPr>
          </w:pPr>
        </w:p>
        <w:p w14:paraId="74EEBAEB" w14:textId="102E2D23"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498C397" w:rsidR="00A52BCA" w:rsidRPr="00276AC4" w:rsidRDefault="00A52BCA" w:rsidP="00A52BCA">
          <w:pPr>
            <w:pStyle w:val="Fuzeile"/>
            <w:rPr>
              <w:sz w:val="16"/>
              <w:lang w:val="it-IT"/>
            </w:rPr>
          </w:pPr>
          <w:r w:rsidRPr="00276AC4">
            <w:rPr>
              <w:sz w:val="16"/>
              <w:lang w:val="it-IT"/>
            </w:rPr>
            <w:t xml:space="preserve">A-5020 Salzburg, </w:t>
          </w:r>
          <w:proofErr w:type="spellStart"/>
          <w:r w:rsidR="00D7640E">
            <w:rPr>
              <w:sz w:val="16"/>
              <w:lang w:val="it-IT"/>
            </w:rPr>
            <w:t>Auerspergstraße</w:t>
          </w:r>
          <w:proofErr w:type="spellEnd"/>
          <w:r w:rsidR="00D7640E">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18B882D3" w14:textId="77777777" w:rsidR="00D7640E" w:rsidRPr="00BD39B4" w:rsidRDefault="00A52BCA" w:rsidP="00D7640E">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r w:rsidR="00D7640E">
            <w:rPr>
              <w:sz w:val="16"/>
              <w:lang w:val="it-IT"/>
            </w:rPr>
            <w:br/>
          </w:r>
          <w:r w:rsidR="00D7640E" w:rsidRPr="00BD39B4">
            <w:rPr>
              <w:sz w:val="16"/>
              <w:lang w:val="it-IT"/>
            </w:rPr>
            <w:t>www.mk-salzburg.at</w:t>
          </w:r>
        </w:p>
        <w:p w14:paraId="50C1057D" w14:textId="797FA680" w:rsidR="00370996" w:rsidRPr="00BD39B4" w:rsidRDefault="00370996" w:rsidP="00A52BCA">
          <w:pPr>
            <w:pStyle w:val="Fuzeile"/>
            <w:rPr>
              <w:lang w:val="it-IT"/>
            </w:rPr>
          </w:pPr>
        </w:p>
      </w:tc>
    </w:tr>
  </w:tbl>
  <w:p w14:paraId="4B021EDE" w14:textId="77777777" w:rsidR="00370996" w:rsidRPr="009B2185" w:rsidRDefault="00370996"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6912A" w14:textId="77777777" w:rsidR="00B558F1" w:rsidRDefault="00B558F1">
      <w:pPr>
        <w:spacing w:line="240" w:lineRule="auto"/>
      </w:pPr>
      <w:r>
        <w:separator/>
      </w:r>
    </w:p>
  </w:footnote>
  <w:footnote w:type="continuationSeparator" w:id="0">
    <w:p w14:paraId="097C65AD" w14:textId="77777777" w:rsidR="00B558F1" w:rsidRDefault="00B55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E804" w14:textId="77777777" w:rsidR="00370996"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2971D496" w:rsidR="00370996"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2824AC">
      <w:rPr>
        <w:lang w:val="de-AT"/>
      </w:rPr>
      <w:t>Langtext</w:t>
    </w:r>
  </w:p>
  <w:p w14:paraId="7CD75C2D" w14:textId="691172F0" w:rsidR="00370996"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064F2D">
      <w:rPr>
        <w:noProof/>
      </w:rPr>
      <w:t>Januar 26</w:t>
    </w:r>
    <w:r w:rsidRPr="0098418B">
      <w:fldChar w:fldCharType="end"/>
    </w:r>
    <w:r w:rsidRPr="002F2E57">
      <w:rPr>
        <w:lang w:val="en-US"/>
      </w:rPr>
      <w:tab/>
    </w:r>
    <w:r w:rsidR="002F2E57" w:rsidRPr="002F2E57">
      <w:rPr>
        <w:caps/>
        <w:lang w:val="en-US"/>
      </w:rPr>
      <w:t>tratterhof mountain sky hotel</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1C63799"/>
    <w:multiLevelType w:val="multilevel"/>
    <w:tmpl w:val="32FA1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B534CE"/>
    <w:multiLevelType w:val="multilevel"/>
    <w:tmpl w:val="221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03E6C"/>
    <w:multiLevelType w:val="multilevel"/>
    <w:tmpl w:val="EDFEC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493BEC"/>
    <w:multiLevelType w:val="multilevel"/>
    <w:tmpl w:val="0730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7553C"/>
    <w:multiLevelType w:val="multilevel"/>
    <w:tmpl w:val="6BA4D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055D4"/>
    <w:rsid w:val="0000743B"/>
    <w:rsid w:val="0001563E"/>
    <w:rsid w:val="000372F8"/>
    <w:rsid w:val="00064F2D"/>
    <w:rsid w:val="0009364F"/>
    <w:rsid w:val="000B3ECD"/>
    <w:rsid w:val="000C29AA"/>
    <w:rsid w:val="000D1DAB"/>
    <w:rsid w:val="00152D40"/>
    <w:rsid w:val="001906B3"/>
    <w:rsid w:val="001A59B6"/>
    <w:rsid w:val="001B6E98"/>
    <w:rsid w:val="001D50AF"/>
    <w:rsid w:val="0020032F"/>
    <w:rsid w:val="00212FB7"/>
    <w:rsid w:val="002603B1"/>
    <w:rsid w:val="00270AD1"/>
    <w:rsid w:val="00271052"/>
    <w:rsid w:val="002738B5"/>
    <w:rsid w:val="00276AC4"/>
    <w:rsid w:val="002824AC"/>
    <w:rsid w:val="00282F51"/>
    <w:rsid w:val="002C6DA1"/>
    <w:rsid w:val="002F2E57"/>
    <w:rsid w:val="002F545B"/>
    <w:rsid w:val="00330252"/>
    <w:rsid w:val="00342CFD"/>
    <w:rsid w:val="003533B2"/>
    <w:rsid w:val="00370996"/>
    <w:rsid w:val="003B3087"/>
    <w:rsid w:val="003D2BDA"/>
    <w:rsid w:val="003E30FF"/>
    <w:rsid w:val="003F28FC"/>
    <w:rsid w:val="00422C09"/>
    <w:rsid w:val="00493929"/>
    <w:rsid w:val="004E4060"/>
    <w:rsid w:val="004F36DE"/>
    <w:rsid w:val="00534353"/>
    <w:rsid w:val="00540A49"/>
    <w:rsid w:val="0054770C"/>
    <w:rsid w:val="00564D5F"/>
    <w:rsid w:val="00564ECB"/>
    <w:rsid w:val="00570387"/>
    <w:rsid w:val="0057584D"/>
    <w:rsid w:val="00665CB8"/>
    <w:rsid w:val="006766B5"/>
    <w:rsid w:val="00684EA7"/>
    <w:rsid w:val="006A4911"/>
    <w:rsid w:val="007648F3"/>
    <w:rsid w:val="00787AD3"/>
    <w:rsid w:val="007A77CC"/>
    <w:rsid w:val="007C0097"/>
    <w:rsid w:val="007D2CCC"/>
    <w:rsid w:val="007F3156"/>
    <w:rsid w:val="00806C13"/>
    <w:rsid w:val="00824079"/>
    <w:rsid w:val="00826EB5"/>
    <w:rsid w:val="008703B0"/>
    <w:rsid w:val="008B7ED3"/>
    <w:rsid w:val="008D4B1C"/>
    <w:rsid w:val="008D54F6"/>
    <w:rsid w:val="008E233C"/>
    <w:rsid w:val="00903470"/>
    <w:rsid w:val="009540E9"/>
    <w:rsid w:val="009563CD"/>
    <w:rsid w:val="00967D8E"/>
    <w:rsid w:val="009B3460"/>
    <w:rsid w:val="009E5FF8"/>
    <w:rsid w:val="00A0457C"/>
    <w:rsid w:val="00A36FBB"/>
    <w:rsid w:val="00A52BCA"/>
    <w:rsid w:val="00A92110"/>
    <w:rsid w:val="00AE7448"/>
    <w:rsid w:val="00B25259"/>
    <w:rsid w:val="00B44935"/>
    <w:rsid w:val="00B51F4A"/>
    <w:rsid w:val="00B558F1"/>
    <w:rsid w:val="00B72984"/>
    <w:rsid w:val="00BE2BE8"/>
    <w:rsid w:val="00BE60A1"/>
    <w:rsid w:val="00C50AAF"/>
    <w:rsid w:val="00C51340"/>
    <w:rsid w:val="00C873B6"/>
    <w:rsid w:val="00CD45EA"/>
    <w:rsid w:val="00CD6283"/>
    <w:rsid w:val="00CE6E53"/>
    <w:rsid w:val="00D0515F"/>
    <w:rsid w:val="00D310C7"/>
    <w:rsid w:val="00D370C6"/>
    <w:rsid w:val="00D47826"/>
    <w:rsid w:val="00D67B64"/>
    <w:rsid w:val="00D7640E"/>
    <w:rsid w:val="00D766E1"/>
    <w:rsid w:val="00DA26DB"/>
    <w:rsid w:val="00DE355C"/>
    <w:rsid w:val="00E23FB6"/>
    <w:rsid w:val="00E45D89"/>
    <w:rsid w:val="00EB1FB8"/>
    <w:rsid w:val="00EC38A1"/>
    <w:rsid w:val="00EE04EB"/>
    <w:rsid w:val="00EF4EFD"/>
    <w:rsid w:val="00F35075"/>
    <w:rsid w:val="00F454EC"/>
    <w:rsid w:val="00F93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qFormat/>
    <w:rsid w:val="002603B1"/>
    <w:pPr>
      <w:spacing w:before="100" w:beforeAutospacing="1" w:after="100" w:afterAutospacing="1" w:line="240" w:lineRule="auto"/>
      <w:jc w:val="left"/>
    </w:pPr>
    <w:rPr>
      <w:rFonts w:ascii="Times New Roman" w:hAnsi="Times New Roman"/>
      <w:lang w:val="de-AT"/>
    </w:rPr>
  </w:style>
  <w:style w:type="table" w:styleId="Tabellenraster">
    <w:name w:val="Table Grid"/>
    <w:basedOn w:val="NormaleTabelle"/>
    <w:uiPriority w:val="39"/>
    <w:rsid w:val="00D310C7"/>
    <w:pPr>
      <w:spacing w:after="0" w:line="240" w:lineRule="auto"/>
    </w:pPr>
    <w:rPr>
      <w:rFonts w:ascii="Calibri" w:eastAsia="Calibri" w:hAnsi="Calibri"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848561667">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12043631">
      <w:bodyDiv w:val="1"/>
      <w:marLeft w:val="0"/>
      <w:marRight w:val="0"/>
      <w:marTop w:val="0"/>
      <w:marBottom w:val="0"/>
      <w:divBdr>
        <w:top w:val="none" w:sz="0" w:space="0" w:color="auto"/>
        <w:left w:val="none" w:sz="0" w:space="0" w:color="auto"/>
        <w:bottom w:val="none" w:sz="0" w:space="0" w:color="auto"/>
        <w:right w:val="none" w:sz="0" w:space="0" w:color="auto"/>
      </w:divBdr>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ratterhof.com/terrace-hotel/pauschal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erho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E6643A8494343893B5D56B29A3AFB" ma:contentTypeVersion="15" ma:contentTypeDescription="Create a new document." ma:contentTypeScope="" ma:versionID="3d3506474ec7f21c70e83ebac68ce1b3">
  <xsd:schema xmlns:xsd="http://www.w3.org/2001/XMLSchema" xmlns:xs="http://www.w3.org/2001/XMLSchema" xmlns:p="http://schemas.microsoft.com/office/2006/metadata/properties" xmlns:ns2="cf9fc2d3-1745-4b02-b9a8-6502d5463a4d" xmlns:ns3="18b4fae4-898f-48dc-9fde-8d844283eb15" targetNamespace="http://schemas.microsoft.com/office/2006/metadata/properties" ma:root="true" ma:fieldsID="4b6e6212f1c8057a9e30684a78279ab2" ns2:_="" ns3:_="">
    <xsd:import namespace="cf9fc2d3-1745-4b02-b9a8-6502d5463a4d"/>
    <xsd:import namespace="18b4fae4-898f-48dc-9fde-8d844283eb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c2d3-1745-4b02-b9a8-6502d5463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fcd1b0-2e5c-440d-90d7-31578d8fc0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4fae4-898f-48dc-9fde-8d844283eb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34955-9a04-431f-b895-9d3ac083a6fb}" ma:internalName="TaxCatchAll" ma:showField="CatchAllData" ma:web="18b4fae4-898f-48dc-9fde-8d844283eb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9fc2d3-1745-4b02-b9a8-6502d5463a4d">
      <Terms xmlns="http://schemas.microsoft.com/office/infopath/2007/PartnerControls"/>
    </lcf76f155ced4ddcb4097134ff3c332f>
    <TaxCatchAll xmlns="18b4fae4-898f-48dc-9fde-8d844283eb15" xsi:nil="true"/>
  </documentManagement>
</p:properties>
</file>

<file path=customXml/itemProps1.xml><?xml version="1.0" encoding="utf-8"?>
<ds:datastoreItem xmlns:ds="http://schemas.openxmlformats.org/officeDocument/2006/customXml" ds:itemID="{1CB24785-4DA3-4422-9543-2224F061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c2d3-1745-4b02-b9a8-6502d5463a4d"/>
    <ds:schemaRef ds:uri="18b4fae4-898f-48dc-9fde-8d844283e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2566-7B30-4FBD-BAF2-073067FDEACB}">
  <ds:schemaRefs>
    <ds:schemaRef ds:uri="http://schemas.microsoft.com/sharepoint/v3/contenttype/forms"/>
  </ds:schemaRefs>
</ds:datastoreItem>
</file>

<file path=customXml/itemProps3.xml><?xml version="1.0" encoding="utf-8"?>
<ds:datastoreItem xmlns:ds="http://schemas.openxmlformats.org/officeDocument/2006/customXml" ds:itemID="{EF6D4A3D-5900-4DFA-B118-23950513BD0F}">
  <ds:schemaRefs>
    <ds:schemaRef ds:uri="http://schemas.microsoft.com/office/2006/metadata/properties"/>
    <ds:schemaRef ds:uri="http://schemas.microsoft.com/office/infopath/2007/PartnerControls"/>
    <ds:schemaRef ds:uri="cf9fc2d3-1745-4b02-b9a8-6502d5463a4d"/>
    <ds:schemaRef ds:uri="18b4fae4-898f-48dc-9fde-8d844283eb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5487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Elisabeth Zelger</cp:lastModifiedBy>
  <cp:revision>2</cp:revision>
  <cp:lastPrinted>2019-08-12T07:44:00Z</cp:lastPrinted>
  <dcterms:created xsi:type="dcterms:W3CDTF">2026-01-02T11:55:00Z</dcterms:created>
  <dcterms:modified xsi:type="dcterms:W3CDTF">2026-01-02T11:55:00Z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0x01010067AE6643A8494343893B5D56B29A3AFB</vt:lpwstr>
  </property>
</Properties>
</file>