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740EC" w14:textId="77777777" w:rsidR="00530143" w:rsidRPr="00530143" w:rsidRDefault="00E43F9E" w:rsidP="00530143">
      <w:pPr>
        <w:jc w:val="center"/>
        <w:rPr>
          <w:u w:val="single"/>
          <w:lang w:val="nl-NL"/>
        </w:rPr>
      </w:pPr>
      <w:r w:rsidRPr="00530143">
        <w:rPr>
          <w:b/>
          <w:bCs/>
          <w:u w:val="single"/>
          <w:lang w:val="nl-NL"/>
        </w:rPr>
        <w:t>Authentieke Ayurvedakuren met de beste Ayurveda-specialisten uit India in Hotel Larimar in Oostenrijk</w:t>
      </w:r>
      <w:r w:rsidRPr="00530143">
        <w:rPr>
          <w:u w:val="single"/>
          <w:lang w:val="nl-NL"/>
        </w:rPr>
        <w:br/>
      </w:r>
    </w:p>
    <w:p w14:paraId="77169B3C" w14:textId="3A70B79A" w:rsidR="00530143" w:rsidRDefault="00E43F9E" w:rsidP="00530143">
      <w:pPr>
        <w:spacing w:line="276" w:lineRule="auto"/>
        <w:jc w:val="left"/>
        <w:rPr>
          <w:lang w:val="nl-NL"/>
        </w:rPr>
      </w:pPr>
      <w:r w:rsidRPr="00E43F9E">
        <w:rPr>
          <w:lang w:val="nl-NL"/>
        </w:rPr>
        <w:t xml:space="preserve">Weldadige Ayurveda-behandelingen met </w:t>
      </w:r>
      <w:r w:rsidRPr="00530143">
        <w:rPr>
          <w:b/>
          <w:bCs/>
          <w:lang w:val="nl-NL"/>
        </w:rPr>
        <w:t>topgezondheidsspecialisten</w:t>
      </w:r>
      <w:r w:rsidRPr="00E43F9E">
        <w:rPr>
          <w:lang w:val="nl-NL"/>
        </w:rPr>
        <w:t xml:space="preserve"> uit vooraanstaande Ayurvedaklinieken in India, Hatha Yoga bij Indiase yogi’s, ayurvedische voeding en </w:t>
      </w:r>
      <w:r w:rsidRPr="00530143">
        <w:rPr>
          <w:b/>
          <w:bCs/>
          <w:lang w:val="nl-NL"/>
        </w:rPr>
        <w:t>exclusief wellnessgenot</w:t>
      </w:r>
      <w:r w:rsidRPr="00E43F9E">
        <w:rPr>
          <w:lang w:val="nl-NL"/>
        </w:rPr>
        <w:t xml:space="preserve"> in de 7.000 m² grote thermen-, water- en saunawereld van </w:t>
      </w:r>
      <w:r w:rsidRPr="00530143">
        <w:rPr>
          <w:b/>
          <w:bCs/>
          <w:lang w:val="nl-NL"/>
        </w:rPr>
        <w:t>het Larimar</w:t>
      </w:r>
      <w:r w:rsidRPr="00E43F9E">
        <w:rPr>
          <w:lang w:val="nl-NL"/>
        </w:rPr>
        <w:t xml:space="preserve">: een </w:t>
      </w:r>
      <w:r w:rsidRPr="00530143">
        <w:rPr>
          <w:b/>
          <w:bCs/>
          <w:lang w:val="nl-NL"/>
        </w:rPr>
        <w:t>Ayurveda-vakantie in Hotel Larimar</w:t>
      </w:r>
      <w:r w:rsidRPr="00E43F9E">
        <w:rPr>
          <w:lang w:val="nl-NL"/>
        </w:rPr>
        <w:t xml:space="preserve"> in het idyllische </w:t>
      </w:r>
      <w:r w:rsidRPr="00530143">
        <w:rPr>
          <w:b/>
          <w:bCs/>
          <w:lang w:val="nl-NL"/>
        </w:rPr>
        <w:t>Südburgenland, Oostenrijk</w:t>
      </w:r>
      <w:r w:rsidRPr="00E43F9E">
        <w:rPr>
          <w:lang w:val="nl-NL"/>
        </w:rPr>
        <w:t>, is een onvergetelijke ervaring.</w:t>
      </w:r>
    </w:p>
    <w:p w14:paraId="1F7E44F6" w14:textId="77404150" w:rsidR="00E43F9E" w:rsidRPr="00E43F9E" w:rsidRDefault="00E43F9E" w:rsidP="00530143">
      <w:pPr>
        <w:spacing w:line="276" w:lineRule="auto"/>
        <w:rPr>
          <w:lang w:val="nl-NL"/>
        </w:rPr>
      </w:pPr>
      <w:r w:rsidRPr="00E43F9E">
        <w:rPr>
          <w:lang w:val="nl-NL"/>
        </w:rPr>
        <w:t xml:space="preserve">Waarom ver reizen naar India, als men Ayurveda – de eeuwenoude Indiase natuurgeneeskunde en ervaringsleer – volledig authentiek in Europa kan beleven? Het toonaangevende </w:t>
      </w:r>
      <w:r w:rsidRPr="00530143">
        <w:rPr>
          <w:b/>
          <w:bCs/>
          <w:lang w:val="nl-NL"/>
        </w:rPr>
        <w:t xml:space="preserve">Ayurvedahotel </w:t>
      </w:r>
      <w:r w:rsidRPr="00E43F9E">
        <w:rPr>
          <w:lang w:val="nl-NL"/>
        </w:rPr>
        <w:t xml:space="preserve">in het zuidoosten van Oostenrijk is het </w:t>
      </w:r>
      <w:r w:rsidRPr="00530143">
        <w:rPr>
          <w:b/>
          <w:bCs/>
          <w:lang w:val="nl-NL"/>
        </w:rPr>
        <w:t>Hotel Larimar in Stegersbach</w:t>
      </w:r>
      <w:r w:rsidRPr="00E43F9E">
        <w:rPr>
          <w:lang w:val="nl-NL"/>
        </w:rPr>
        <w:t>. Hier geniet men van authentieke Ayurvedakuren met de beste gezondheidsspecialisten uit India in een luxueuze feelgood-sfeer.</w:t>
      </w:r>
    </w:p>
    <w:p w14:paraId="4A284EF5" w14:textId="77777777" w:rsidR="00E43F9E" w:rsidRPr="00E43F9E" w:rsidRDefault="00E43F9E" w:rsidP="00530143">
      <w:pPr>
        <w:spacing w:line="276" w:lineRule="auto"/>
        <w:rPr>
          <w:lang w:val="nl-NL"/>
        </w:rPr>
      </w:pPr>
      <w:r w:rsidRPr="00E43F9E">
        <w:rPr>
          <w:lang w:val="nl-NL"/>
        </w:rPr>
        <w:t xml:space="preserve">Twee uitstekende </w:t>
      </w:r>
      <w:r w:rsidRPr="00530143">
        <w:rPr>
          <w:b/>
          <w:bCs/>
          <w:lang w:val="nl-NL"/>
        </w:rPr>
        <w:t>Ayurveda-artsen</w:t>
      </w:r>
      <w:r w:rsidRPr="00E43F9E">
        <w:rPr>
          <w:lang w:val="nl-NL"/>
        </w:rPr>
        <w:t xml:space="preserve"> (“Vaidyas”) en vijf ervaren therapeuten uit India verzorgen </w:t>
      </w:r>
      <w:r w:rsidRPr="00530143">
        <w:rPr>
          <w:b/>
          <w:bCs/>
          <w:lang w:val="nl-NL"/>
        </w:rPr>
        <w:t>20 verschillende Ayurveda-behandelingen</w:t>
      </w:r>
      <w:r w:rsidRPr="00E43F9E">
        <w:rPr>
          <w:lang w:val="nl-NL"/>
        </w:rPr>
        <w:t xml:space="preserve"> met aromatische kruiden en oliën. In combinatie met heerlijke ayurvedische voeding en </w:t>
      </w:r>
      <w:r w:rsidRPr="00530143">
        <w:rPr>
          <w:b/>
          <w:bCs/>
          <w:lang w:val="nl-NL"/>
        </w:rPr>
        <w:t>Hatha Yoga</w:t>
      </w:r>
      <w:r w:rsidRPr="00E43F9E">
        <w:rPr>
          <w:lang w:val="nl-NL"/>
        </w:rPr>
        <w:t xml:space="preserve"> bevordert Ayurveda de gezondheid holistisch, vooral bij gewrichts-, spier-, pees- en vaatproblemen, evenals bij verzuring, slaapstoornissen, stofwisselings- en spijsverteringsproblemen.</w:t>
      </w:r>
    </w:p>
    <w:p w14:paraId="0769F2AF" w14:textId="77777777" w:rsidR="00E43F9E" w:rsidRPr="00E43F9E" w:rsidRDefault="00E43F9E" w:rsidP="00530143">
      <w:pPr>
        <w:spacing w:line="276" w:lineRule="auto"/>
        <w:rPr>
          <w:lang w:val="nl-NL"/>
        </w:rPr>
      </w:pPr>
      <w:r w:rsidRPr="00E43F9E">
        <w:rPr>
          <w:lang w:val="nl-NL"/>
        </w:rPr>
        <w:t xml:space="preserve">Veel prominente gasten uit Duitsland, Oostenrijk en Zwitserland willen de lange reis naar India niet meer maken en kiezen voor hun </w:t>
      </w:r>
      <w:r w:rsidRPr="00530143">
        <w:rPr>
          <w:b/>
          <w:bCs/>
          <w:lang w:val="nl-NL"/>
        </w:rPr>
        <w:t>Ayurvedakuur liever het Larimar</w:t>
      </w:r>
      <w:r w:rsidRPr="00E43F9E">
        <w:rPr>
          <w:lang w:val="nl-NL"/>
        </w:rPr>
        <w:t xml:space="preserve">. Hier biedt de verfijnde thermen-, water- en saunawereld het perfecte programma voor ontspanning en herstel: </w:t>
      </w:r>
      <w:r w:rsidRPr="00530143">
        <w:rPr>
          <w:b/>
          <w:bCs/>
          <w:lang w:val="nl-NL"/>
        </w:rPr>
        <w:t>9 zwembaden met 36°C warm thermaal water, reinigend zeewater en zoetwater nodigen uit om op 7.000 m² wellnessoppervlak heerlijk te relaxen</w:t>
      </w:r>
      <w:r w:rsidRPr="00E43F9E">
        <w:rPr>
          <w:lang w:val="nl-NL"/>
        </w:rPr>
        <w:t xml:space="preserve">. De saunawereld met </w:t>
      </w:r>
      <w:r w:rsidRPr="00530143">
        <w:rPr>
          <w:b/>
          <w:bCs/>
          <w:lang w:val="nl-NL"/>
        </w:rPr>
        <w:t>9 verschillende sauna’s en een nieuwe Ladies Spa</w:t>
      </w:r>
      <w:r w:rsidRPr="00E43F9E">
        <w:rPr>
          <w:lang w:val="nl-NL"/>
        </w:rPr>
        <w:t xml:space="preserve"> maakt indruk. Voor veel gasten is het Larimar </w:t>
      </w:r>
      <w:r w:rsidRPr="00530143">
        <w:rPr>
          <w:b/>
          <w:bCs/>
          <w:lang w:val="nl-NL"/>
        </w:rPr>
        <w:t>het beste Ayurvedahotel in Europa</w:t>
      </w:r>
      <w:r w:rsidRPr="00E43F9E">
        <w:rPr>
          <w:lang w:val="nl-NL"/>
        </w:rPr>
        <w:t xml:space="preserve">. </w:t>
      </w:r>
      <w:r w:rsidRPr="00530143">
        <w:rPr>
          <w:b/>
          <w:bCs/>
          <w:lang w:val="nl-NL"/>
        </w:rPr>
        <w:t>Tip:</w:t>
      </w:r>
      <w:r w:rsidRPr="00E43F9E">
        <w:rPr>
          <w:lang w:val="nl-NL"/>
        </w:rPr>
        <w:t xml:space="preserve"> in de hondvriendelijke tweepersoonskamers met eigen tuin is zelfs een Ayurvedakuur met hond mogelijk!</w:t>
      </w:r>
    </w:p>
    <w:p w14:paraId="47AA491B" w14:textId="77777777" w:rsidR="00530143" w:rsidRDefault="00530143" w:rsidP="00530143">
      <w:pPr>
        <w:spacing w:line="276" w:lineRule="auto"/>
        <w:jc w:val="center"/>
        <w:rPr>
          <w:b/>
          <w:bCs/>
          <w:lang w:val="nl-NL"/>
        </w:rPr>
      </w:pPr>
    </w:p>
    <w:p w14:paraId="3769556B" w14:textId="04BFA85A" w:rsidR="00530143" w:rsidRDefault="00E43F9E" w:rsidP="00530143">
      <w:pPr>
        <w:spacing w:line="276" w:lineRule="auto"/>
        <w:jc w:val="center"/>
        <w:rPr>
          <w:b/>
          <w:bCs/>
          <w:lang w:val="nl-NL"/>
        </w:rPr>
      </w:pPr>
      <w:r w:rsidRPr="00E43F9E">
        <w:rPr>
          <w:b/>
          <w:bCs/>
          <w:lang w:val="nl-NL"/>
        </w:rPr>
        <w:lastRenderedPageBreak/>
        <w:t>Ayurveda-speerpunten in Hotel Larimar</w:t>
      </w:r>
      <w:r w:rsidR="00530143">
        <w:rPr>
          <w:lang w:val="nl-NL"/>
        </w:rPr>
        <w:br/>
      </w:r>
      <w:r w:rsidRPr="00E43F9E">
        <w:rPr>
          <w:b/>
          <w:bCs/>
          <w:lang w:val="nl-NL"/>
        </w:rPr>
        <w:t>Yoga-therapie met de enige Master of Yoga in Europa</w:t>
      </w:r>
    </w:p>
    <w:p w14:paraId="5A059F31" w14:textId="5EFEC43C" w:rsidR="00E43F9E" w:rsidRPr="00E43F9E" w:rsidRDefault="00E43F9E" w:rsidP="00530143">
      <w:pPr>
        <w:spacing w:line="276" w:lineRule="auto"/>
        <w:jc w:val="left"/>
        <w:rPr>
          <w:lang w:val="nl-NL"/>
        </w:rPr>
      </w:pPr>
      <w:r w:rsidRPr="00530143">
        <w:rPr>
          <w:b/>
          <w:bCs/>
          <w:lang w:val="nl-NL"/>
        </w:rPr>
        <w:t>Yoga-therapie</w:t>
      </w:r>
      <w:r w:rsidRPr="00E43F9E">
        <w:rPr>
          <w:lang w:val="nl-NL"/>
        </w:rPr>
        <w:t xml:space="preserve"> combineert eeuwenoude yogatechnieken met modern medisch knowhow. Als holistische therapievorm brengt zij lichaam, adem en geest in balans en kan zowel preventief als curatief worden ingezet bij chronische pijn, psychische en neurologische klachten. De praktijken omvatten zachte tot krachtige bewegingen, lichaamshoudingen, ademtechnieken en meditatie- of visualisatieoefeningen. Als enige </w:t>
      </w:r>
      <w:r w:rsidRPr="00530143">
        <w:rPr>
          <w:b/>
          <w:bCs/>
          <w:lang w:val="nl-NL"/>
        </w:rPr>
        <w:t>“Master of Yoga” in Europa</w:t>
      </w:r>
      <w:r w:rsidRPr="00E43F9E">
        <w:rPr>
          <w:lang w:val="nl-NL"/>
        </w:rPr>
        <w:t xml:space="preserve"> begeleidt de Indiase yoga-meesteres en Vaidya (Ayurveda-arts) </w:t>
      </w:r>
      <w:r w:rsidRPr="00530143">
        <w:rPr>
          <w:b/>
          <w:bCs/>
          <w:lang w:val="nl-NL"/>
        </w:rPr>
        <w:t>Kavitha Gopalan Shyamala</w:t>
      </w:r>
      <w:r w:rsidRPr="00E43F9E">
        <w:rPr>
          <w:lang w:val="nl-NL"/>
        </w:rPr>
        <w:t xml:space="preserve"> in het Larimar de holistische yoga-therapie en gaat daarbij individueel in op de behoeften.</w:t>
      </w:r>
    </w:p>
    <w:p w14:paraId="617752CA" w14:textId="77777777" w:rsidR="002A65A1" w:rsidRDefault="00E43F9E" w:rsidP="002A65A1">
      <w:pPr>
        <w:spacing w:line="276" w:lineRule="auto"/>
        <w:jc w:val="center"/>
        <w:rPr>
          <w:lang w:val="nl-NL"/>
        </w:rPr>
      </w:pPr>
      <w:r w:rsidRPr="00E43F9E">
        <w:rPr>
          <w:b/>
          <w:bCs/>
          <w:lang w:val="nl-NL"/>
        </w:rPr>
        <w:t>Eindelijk weer goed slapen met Ayurveda “Heilsame Nächte”</w:t>
      </w:r>
      <w:r w:rsidR="002A65A1">
        <w:rPr>
          <w:lang w:val="nl-NL"/>
        </w:rPr>
        <w:br/>
      </w:r>
    </w:p>
    <w:p w14:paraId="24B8FDDC" w14:textId="61A06609" w:rsidR="00E43F9E" w:rsidRPr="00E43F9E" w:rsidRDefault="00E43F9E" w:rsidP="002A65A1">
      <w:pPr>
        <w:spacing w:line="276" w:lineRule="auto"/>
        <w:jc w:val="left"/>
        <w:rPr>
          <w:lang w:val="nl-NL"/>
        </w:rPr>
      </w:pPr>
      <w:r w:rsidRPr="00E43F9E">
        <w:rPr>
          <w:lang w:val="nl-NL"/>
        </w:rPr>
        <w:t xml:space="preserve">Een bewezen middel tegen </w:t>
      </w:r>
      <w:r w:rsidRPr="00530143">
        <w:rPr>
          <w:b/>
          <w:bCs/>
          <w:lang w:val="nl-NL"/>
        </w:rPr>
        <w:t>slaapproblemen</w:t>
      </w:r>
      <w:r w:rsidRPr="00E43F9E">
        <w:rPr>
          <w:lang w:val="nl-NL"/>
        </w:rPr>
        <w:t xml:space="preserve"> en vele mentale klachten zijn de heilzame </w:t>
      </w:r>
      <w:r w:rsidRPr="00530143">
        <w:rPr>
          <w:b/>
          <w:bCs/>
          <w:lang w:val="nl-NL"/>
        </w:rPr>
        <w:t>Ayurveda-massages evenals yoga en meditatie</w:t>
      </w:r>
      <w:r w:rsidRPr="00E43F9E">
        <w:rPr>
          <w:lang w:val="nl-NL"/>
        </w:rPr>
        <w:t>. Ayurvedische voeding en individueel afgestemde supplementen met ayurvedische kruiden kunnen eveneens bijdragen aan een diepere en herstellende slaap.</w:t>
      </w:r>
    </w:p>
    <w:p w14:paraId="60120138" w14:textId="77777777" w:rsidR="002A65A1" w:rsidRDefault="00E43F9E" w:rsidP="002A65A1">
      <w:pPr>
        <w:widowControl w:val="0"/>
        <w:spacing w:before="0" w:after="100" w:afterAutospacing="1" w:line="276" w:lineRule="auto"/>
        <w:jc w:val="center"/>
        <w:rPr>
          <w:lang w:val="nl-NL"/>
        </w:rPr>
      </w:pPr>
      <w:r w:rsidRPr="00E43F9E">
        <w:rPr>
          <w:b/>
          <w:bCs/>
          <w:lang w:val="nl-NL"/>
        </w:rPr>
        <w:t>Ayurveda voor rug en gewrichten</w:t>
      </w:r>
      <w:r w:rsidRPr="00E43F9E">
        <w:rPr>
          <w:lang w:val="nl-NL"/>
        </w:rPr>
        <w:br/>
      </w:r>
    </w:p>
    <w:p w14:paraId="67EF9957" w14:textId="2FFEE132" w:rsidR="00E43F9E" w:rsidRPr="00E43F9E" w:rsidRDefault="00E43F9E" w:rsidP="002A65A1">
      <w:pPr>
        <w:widowControl w:val="0"/>
        <w:spacing w:before="0" w:after="100" w:afterAutospacing="1" w:line="276" w:lineRule="auto"/>
        <w:jc w:val="left"/>
        <w:rPr>
          <w:lang w:val="nl-NL"/>
        </w:rPr>
      </w:pPr>
      <w:r w:rsidRPr="00E43F9E">
        <w:rPr>
          <w:lang w:val="nl-NL"/>
        </w:rPr>
        <w:t>Volgens Ayurveda ontstaan pijnklachten wanneer de drie levensenergieën “</w:t>
      </w:r>
      <w:r w:rsidRPr="00530143">
        <w:rPr>
          <w:b/>
          <w:bCs/>
          <w:lang w:val="nl-NL"/>
        </w:rPr>
        <w:t>Vata, Pitta en Kapha”</w:t>
      </w:r>
      <w:r w:rsidRPr="00E43F9E">
        <w:rPr>
          <w:lang w:val="nl-NL"/>
        </w:rPr>
        <w:t xml:space="preserve"> uit balans raken en de functies op fysiek, emotioneel en mentaal vlak worden verstoord. Afhankelijk van de intensiteit van de klachten kunnen ayurvedische rugtherapieën, olie- en kruidenstempelmassages verlichting brengen.</w:t>
      </w:r>
    </w:p>
    <w:p w14:paraId="2DCDC725" w14:textId="77777777" w:rsidR="00530143" w:rsidRDefault="00E43F9E" w:rsidP="002A65A1">
      <w:pPr>
        <w:spacing w:line="276" w:lineRule="auto"/>
        <w:jc w:val="center"/>
        <w:rPr>
          <w:lang w:val="nl-NL"/>
        </w:rPr>
      </w:pPr>
      <w:r w:rsidRPr="00E43F9E">
        <w:rPr>
          <w:b/>
          <w:bCs/>
          <w:lang w:val="nl-NL"/>
        </w:rPr>
        <w:t>Ontslakken en ontgiften met Ayurveda-Detox</w:t>
      </w:r>
      <w:r w:rsidRPr="00E43F9E">
        <w:rPr>
          <w:lang w:val="nl-NL"/>
        </w:rPr>
        <w:br/>
      </w:r>
    </w:p>
    <w:p w14:paraId="6DDA9630" w14:textId="7005E923" w:rsidR="00E43F9E" w:rsidRPr="00E43F9E" w:rsidRDefault="00E43F9E" w:rsidP="00530143">
      <w:pPr>
        <w:spacing w:line="276" w:lineRule="auto"/>
        <w:jc w:val="left"/>
        <w:rPr>
          <w:lang w:val="nl-NL"/>
        </w:rPr>
      </w:pPr>
      <w:r w:rsidRPr="00E43F9E">
        <w:rPr>
          <w:lang w:val="nl-NL"/>
        </w:rPr>
        <w:t xml:space="preserve">Zelfs bij een gezonde levensstijl kunnen zich in het lichaam talloze metabolische restproducten en gifstoffen ophopen door belastende omgevingen, cosmetica, medicatie en meer. Spijsverteringsproblemen, vermoeidheid en functieverlies van organen kunnen het gevolg zijn. Een </w:t>
      </w:r>
      <w:r w:rsidRPr="00530143">
        <w:rPr>
          <w:b/>
          <w:bCs/>
          <w:lang w:val="nl-NL"/>
        </w:rPr>
        <w:t>Ayurveda-Detoxkuur</w:t>
      </w:r>
      <w:r w:rsidRPr="00E43F9E">
        <w:rPr>
          <w:lang w:val="nl-NL"/>
        </w:rPr>
        <w:t xml:space="preserve"> ondersteunt met intensieve behandelingen en een individueel voedingsplan het lichaam gericht bij het ontslakken en ontgiften en zorgt voor nieuwe levensenergie. Uniek: in het Larimar </w:t>
      </w:r>
      <w:r w:rsidRPr="00E43F9E">
        <w:rPr>
          <w:lang w:val="nl-NL"/>
        </w:rPr>
        <w:lastRenderedPageBreak/>
        <w:t>stimuleren 2 detox-zwembaden met 0,9% zoutgehalte de detoxprocessen optimaal – ideaal tegen verzuring!</w:t>
      </w:r>
    </w:p>
    <w:p w14:paraId="077A093F" w14:textId="77777777" w:rsidR="00530143" w:rsidRDefault="00E43F9E" w:rsidP="00530143">
      <w:pPr>
        <w:spacing w:line="276" w:lineRule="auto"/>
        <w:jc w:val="center"/>
        <w:rPr>
          <w:b/>
          <w:bCs/>
          <w:lang w:val="nl-NL"/>
        </w:rPr>
      </w:pPr>
      <w:r w:rsidRPr="00E43F9E">
        <w:rPr>
          <w:b/>
          <w:bCs/>
          <w:lang w:val="nl-NL"/>
        </w:rPr>
        <w:t>Ayurveda-Rasayana voor meer energie en jeugdigheid</w:t>
      </w:r>
    </w:p>
    <w:p w14:paraId="75C0ABBE" w14:textId="6E7BCF6D" w:rsidR="00E43F9E" w:rsidRPr="00E43F9E" w:rsidRDefault="00E43F9E" w:rsidP="00530143">
      <w:pPr>
        <w:spacing w:line="276" w:lineRule="auto"/>
        <w:jc w:val="left"/>
        <w:rPr>
          <w:lang w:val="nl-NL"/>
        </w:rPr>
      </w:pPr>
      <w:r w:rsidRPr="00E43F9E">
        <w:rPr>
          <w:lang w:val="nl-NL"/>
        </w:rPr>
        <w:t xml:space="preserve">Reinigend, verjongend, opbouwend en harmoniserend: een </w:t>
      </w:r>
      <w:r w:rsidRPr="00530143">
        <w:rPr>
          <w:b/>
          <w:bCs/>
          <w:lang w:val="nl-NL"/>
        </w:rPr>
        <w:t>Rasayana-kuur</w:t>
      </w:r>
      <w:r w:rsidRPr="00E43F9E">
        <w:rPr>
          <w:lang w:val="nl-NL"/>
        </w:rPr>
        <w:t xml:space="preserve"> versterkt het lichaamsweefsel </w:t>
      </w:r>
      <w:r w:rsidRPr="00530143">
        <w:rPr>
          <w:b/>
          <w:bCs/>
          <w:lang w:val="nl-NL"/>
        </w:rPr>
        <w:t>(“Dhatus”),</w:t>
      </w:r>
      <w:r w:rsidRPr="00E43F9E">
        <w:rPr>
          <w:lang w:val="nl-NL"/>
        </w:rPr>
        <w:t xml:space="preserve"> stimuleert de vitale functies en kalmeert overbelaste zenuwen en organen. Het helpt het lichaam nieuwe kracht op te bouwen en het dagelijks leven met meer vitaliteit, gezondheid en mentale helderheid tegemoet te treden.</w:t>
      </w:r>
    </w:p>
    <w:p w14:paraId="07CB2EC2" w14:textId="77777777" w:rsidR="002A65A1" w:rsidRDefault="00E43F9E" w:rsidP="002A65A1">
      <w:pPr>
        <w:spacing w:line="276" w:lineRule="auto"/>
        <w:jc w:val="center"/>
        <w:rPr>
          <w:lang w:val="nl-NL"/>
        </w:rPr>
      </w:pPr>
      <w:r w:rsidRPr="00E43F9E">
        <w:rPr>
          <w:b/>
          <w:bCs/>
          <w:lang w:val="nl-NL"/>
        </w:rPr>
        <w:t>Lichamelijke en geestelijke reiniging met de Panchakarma-kuur</w:t>
      </w:r>
      <w:r w:rsidRPr="00E43F9E">
        <w:rPr>
          <w:lang w:val="nl-NL"/>
        </w:rPr>
        <w:br/>
      </w:r>
    </w:p>
    <w:p w14:paraId="7B897F0C" w14:textId="65018EAB" w:rsidR="00E43F9E" w:rsidRPr="00E43F9E" w:rsidRDefault="00E43F9E" w:rsidP="002A65A1">
      <w:pPr>
        <w:spacing w:line="276" w:lineRule="auto"/>
        <w:jc w:val="left"/>
        <w:rPr>
          <w:lang w:val="nl-NL"/>
        </w:rPr>
      </w:pPr>
      <w:r w:rsidRPr="00E43F9E">
        <w:rPr>
          <w:lang w:val="nl-NL"/>
        </w:rPr>
        <w:t xml:space="preserve">De diepgaandste en </w:t>
      </w:r>
      <w:r w:rsidRPr="00530143">
        <w:rPr>
          <w:b/>
          <w:bCs/>
          <w:lang w:val="nl-NL"/>
        </w:rPr>
        <w:t>meest effectieve therapie binnen Ayurveda</w:t>
      </w:r>
      <w:r w:rsidRPr="00E43F9E">
        <w:rPr>
          <w:lang w:val="nl-NL"/>
        </w:rPr>
        <w:t xml:space="preserve"> – en daarmee het hart van de ayurvedische geneeskunde – is de </w:t>
      </w:r>
      <w:r w:rsidRPr="00530143">
        <w:rPr>
          <w:b/>
          <w:bCs/>
          <w:lang w:val="nl-NL"/>
        </w:rPr>
        <w:t>Panchakarma-kuur</w:t>
      </w:r>
      <w:r w:rsidRPr="00E43F9E">
        <w:rPr>
          <w:lang w:val="nl-NL"/>
        </w:rPr>
        <w:t>. Deze kan het dynamische evenwicht van de bio-energieën herstellen. Vijf (=Pancha) processen (=Karma) worden tijdens de kuur toegepast om toxines en afvalstoffen in het lichaam los te maken en op natuurlijke wijze af te voeren. Vooral wie zich kracht- en energieloos voelt en lichamelijke of geestelijke klachten wil verlichten, vindt in Panchakarma een ideale methode voor reiniging en herstel.</w:t>
      </w:r>
    </w:p>
    <w:p w14:paraId="745C77CA" w14:textId="77777777" w:rsidR="006A7C87" w:rsidRPr="00E43F9E" w:rsidRDefault="006A7C87" w:rsidP="00530143">
      <w:pPr>
        <w:spacing w:line="276" w:lineRule="auto"/>
        <w:jc w:val="right"/>
        <w:rPr>
          <w:lang w:val="nl-NL"/>
        </w:rPr>
      </w:pPr>
    </w:p>
    <w:p w14:paraId="69F4343C" w14:textId="12933E43" w:rsidR="006A7C87" w:rsidRPr="008D79B9" w:rsidRDefault="002A65A1" w:rsidP="00530143">
      <w:pPr>
        <w:spacing w:before="0" w:after="0" w:line="276" w:lineRule="auto"/>
        <w:jc w:val="right"/>
        <w:rPr>
          <w:rFonts w:eastAsia="Times New Roman"/>
          <w:bCs/>
          <w:sz w:val="18"/>
          <w:szCs w:val="20"/>
          <w:lang w:val="nl-NL"/>
        </w:rPr>
      </w:pPr>
      <w:r>
        <w:rPr>
          <w:rFonts w:eastAsia="Times New Roman"/>
          <w:bCs/>
          <w:sz w:val="18"/>
          <w:szCs w:val="20"/>
          <w:lang w:val="nl-NL"/>
        </w:rPr>
        <w:t>4.914</w:t>
      </w:r>
      <w:r w:rsidR="004514EC" w:rsidRPr="008D79B9">
        <w:rPr>
          <w:rFonts w:eastAsia="Times New Roman"/>
          <w:bCs/>
          <w:sz w:val="18"/>
          <w:szCs w:val="20"/>
          <w:lang w:val="nl-NL"/>
        </w:rPr>
        <w:t xml:space="preserve"> </w:t>
      </w:r>
      <w:r w:rsidR="006A7C87" w:rsidRPr="008D79B9">
        <w:rPr>
          <w:rFonts w:eastAsia="Times New Roman"/>
          <w:bCs/>
          <w:sz w:val="18"/>
          <w:szCs w:val="20"/>
          <w:lang w:val="nl-NL"/>
        </w:rPr>
        <w:t>tekens</w:t>
      </w:r>
    </w:p>
    <w:p w14:paraId="33BA6BD5" w14:textId="7639BA75" w:rsidR="004514EC" w:rsidRPr="008D79B9" w:rsidRDefault="006A7C87" w:rsidP="00530143">
      <w:pPr>
        <w:spacing w:before="0" w:after="0" w:line="276" w:lineRule="auto"/>
        <w:jc w:val="right"/>
        <w:rPr>
          <w:lang w:val="nl-NL"/>
        </w:rPr>
      </w:pPr>
      <w:r w:rsidRPr="008D79B9">
        <w:rPr>
          <w:rFonts w:eastAsia="Times New Roman"/>
          <w:b/>
          <w:sz w:val="18"/>
          <w:szCs w:val="20"/>
          <w:lang w:val="nl-NL"/>
        </w:rPr>
        <w:t>Vrij van honorarium,</w:t>
      </w:r>
      <w:r w:rsidR="004514EC" w:rsidRPr="008D79B9">
        <w:rPr>
          <w:rFonts w:eastAsia="Times New Roman"/>
          <w:b/>
          <w:sz w:val="18"/>
          <w:szCs w:val="20"/>
          <w:lang w:val="nl-NL"/>
        </w:rPr>
        <w:br/>
      </w:r>
      <w:r w:rsidRPr="008D79B9">
        <w:rPr>
          <w:rFonts w:eastAsia="Times New Roman"/>
          <w:b/>
          <w:sz w:val="18"/>
          <w:szCs w:val="20"/>
          <w:lang w:val="nl-NL"/>
        </w:rPr>
        <w:t>Bewijsexemplaar gewenst!</w:t>
      </w:r>
    </w:p>
    <w:sectPr w:rsidR="004514EC" w:rsidRPr="008D79B9"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590BDDA6" w:rsidR="00674892" w:rsidRPr="007D5C25" w:rsidRDefault="006A7C87" w:rsidP="00195976">
          <w:pPr>
            <w:pStyle w:val="Fuzeile"/>
            <w:ind w:left="-74"/>
            <w:jc w:val="left"/>
            <w:rPr>
              <w:b/>
            </w:rPr>
          </w:pPr>
          <w:r>
            <w:rPr>
              <w:b/>
            </w:rPr>
            <w:t xml:space="preserve">Meer </w:t>
          </w:r>
          <w:proofErr w:type="spellStart"/>
          <w:r>
            <w:rPr>
              <w:b/>
            </w:rPr>
            <w:t>informattie</w:t>
          </w:r>
          <w:proofErr w:type="spellEnd"/>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4F7E2E0E" w:rsidR="00674892" w:rsidRPr="007D5C25" w:rsidRDefault="006A7C87" w:rsidP="00195976">
          <w:pPr>
            <w:pStyle w:val="Fuzeile"/>
            <w:ind w:left="-74"/>
            <w:jc w:val="left"/>
          </w:pPr>
          <w:proofErr w:type="spellStart"/>
          <w:r>
            <w:rPr>
              <w:lang w:val="de-DE"/>
            </w:rPr>
            <w:t>Gastheer</w:t>
          </w:r>
          <w:proofErr w:type="spellEnd"/>
          <w:r w:rsidR="00674892">
            <w:t xml:space="preserve"> Herr Johann Haberl</w:t>
          </w:r>
          <w:r w:rsidR="00674892"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2A65A1" w:rsidP="00195976">
          <w:pPr>
            <w:pStyle w:val="Fuzeile"/>
            <w:ind w:left="-74"/>
            <w:jc w:val="left"/>
          </w:pPr>
          <w:hyperlink r:id="rId2" w:history="1">
            <w:r w:rsidR="00674892"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A-5020 Salzburg</w:t>
          </w:r>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2A65A1" w:rsidP="0063589B">
          <w:pPr>
            <w:pStyle w:val="Fuzeile"/>
            <w:rPr>
              <w:sz w:val="19"/>
              <w:szCs w:val="19"/>
            </w:rPr>
          </w:pPr>
          <w:hyperlink r:id="rId4" w:history="1">
            <w:r w:rsidR="0063589B"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44881B10" w:rsidR="0056729C" w:rsidRPr="004F0F9D" w:rsidRDefault="006A7C87" w:rsidP="000330C7">
    <w:pPr>
      <w:pStyle w:val="Kopfzeile"/>
      <w:tabs>
        <w:tab w:val="left" w:pos="2173"/>
      </w:tabs>
      <w:rPr>
        <w:lang w:val="de-AT"/>
      </w:rPr>
    </w:pPr>
    <w:proofErr w:type="spellStart"/>
    <w:r>
      <w:t>Persinformatie</w:t>
    </w:r>
    <w:proofErr w:type="spellEnd"/>
    <w:r w:rsidR="00674892" w:rsidRPr="0098418B">
      <w:tab/>
    </w:r>
    <w:r w:rsidR="00674892" w:rsidRPr="0098418B">
      <w:tab/>
    </w:r>
    <w:r w:rsidR="00674892" w:rsidRPr="0098418B">
      <w:tab/>
    </w:r>
    <w:proofErr w:type="spellStart"/>
    <w:r>
      <w:rPr>
        <w:lang w:val="de-AT"/>
      </w:rPr>
      <w:t>Langere</w:t>
    </w:r>
    <w:proofErr w:type="spellEnd"/>
    <w:r>
      <w:rPr>
        <w:lang w:val="de-AT"/>
      </w:rPr>
      <w:t xml:space="preserve"> </w:t>
    </w:r>
    <w:proofErr w:type="spellStart"/>
    <w:r>
      <w:rPr>
        <w:lang w:val="de-AT"/>
      </w:rPr>
      <w:t>tekst</w:t>
    </w:r>
    <w:proofErr w:type="spellEnd"/>
  </w:p>
  <w:p w14:paraId="411126BE" w14:textId="3DC94AA1"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530143">
      <w:rPr>
        <w:noProof/>
      </w:rPr>
      <w:t>August 25</w:t>
    </w:r>
    <w:r w:rsidRPr="00C80352">
      <w:fldChar w:fldCharType="end"/>
    </w:r>
    <w:r>
      <w:tab/>
    </w:r>
    <w:r w:rsidR="0095302F">
      <w:rPr>
        <w:caps/>
      </w:rPr>
      <w:t>Wellness- und Gesundheitshotel Larimar****</w:t>
    </w:r>
    <w:r w:rsidR="0095302F" w:rsidRPr="0058392D">
      <w:rPr>
        <w:caps/>
        <w:vertAlign w:val="superscript"/>
      </w:rPr>
      <w:t>S</w:t>
    </w:r>
    <w:r>
      <w:tab/>
    </w:r>
    <w:proofErr w:type="spellStart"/>
    <w:r w:rsidR="006A7C87">
      <w:t>pagina</w:t>
    </w:r>
    <w:proofErr w:type="spellEnd"/>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p w14:paraId="1A67077D" w14:textId="77777777" w:rsidR="00AB47DD" w:rsidRDefault="00AB47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5614CC"/>
    <w:multiLevelType w:val="multilevel"/>
    <w:tmpl w:val="2BD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4"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5"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8"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9"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0"/>
  </w:num>
  <w:num w:numId="4">
    <w:abstractNumId w:val="4"/>
  </w:num>
  <w:num w:numId="5">
    <w:abstractNumId w:val="18"/>
  </w:num>
  <w:num w:numId="6">
    <w:abstractNumId w:val="7"/>
  </w:num>
  <w:num w:numId="7">
    <w:abstractNumId w:val="13"/>
  </w:num>
  <w:num w:numId="8">
    <w:abstractNumId w:val="19"/>
  </w:num>
  <w:num w:numId="9">
    <w:abstractNumId w:val="3"/>
  </w:num>
  <w:num w:numId="10">
    <w:abstractNumId w:val="8"/>
  </w:num>
  <w:num w:numId="11">
    <w:abstractNumId w:val="6"/>
  </w:num>
  <w:num w:numId="12">
    <w:abstractNumId w:val="2"/>
  </w:num>
  <w:num w:numId="13">
    <w:abstractNumId w:val="22"/>
  </w:num>
  <w:num w:numId="14">
    <w:abstractNumId w:val="5"/>
  </w:num>
  <w:num w:numId="15">
    <w:abstractNumId w:val="11"/>
  </w:num>
  <w:num w:numId="16">
    <w:abstractNumId w:val="20"/>
  </w:num>
  <w:num w:numId="17">
    <w:abstractNumId w:val="21"/>
  </w:num>
  <w:num w:numId="18">
    <w:abstractNumId w:val="16"/>
  </w:num>
  <w:num w:numId="19">
    <w:abstractNumId w:val="10"/>
  </w:num>
  <w:num w:numId="20">
    <w:abstractNumId w:val="14"/>
  </w:num>
  <w:num w:numId="21">
    <w:abstractNumId w:val="9"/>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05F8F"/>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2C8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57E43"/>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A65A1"/>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054D5"/>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1AD3"/>
    <w:rsid w:val="004929FE"/>
    <w:rsid w:val="00492E4B"/>
    <w:rsid w:val="00496024"/>
    <w:rsid w:val="00497F51"/>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986"/>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0143"/>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2E30"/>
    <w:rsid w:val="005931BD"/>
    <w:rsid w:val="005945AB"/>
    <w:rsid w:val="005945EF"/>
    <w:rsid w:val="00594BD4"/>
    <w:rsid w:val="005968C1"/>
    <w:rsid w:val="005975BB"/>
    <w:rsid w:val="005A497E"/>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3A90"/>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4908"/>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0D5"/>
    <w:rsid w:val="00694240"/>
    <w:rsid w:val="00694DA2"/>
    <w:rsid w:val="006969E6"/>
    <w:rsid w:val="00696C4B"/>
    <w:rsid w:val="0069730F"/>
    <w:rsid w:val="006A2F4A"/>
    <w:rsid w:val="006A4357"/>
    <w:rsid w:val="006A5B00"/>
    <w:rsid w:val="006A7C87"/>
    <w:rsid w:val="006B09F5"/>
    <w:rsid w:val="006B0FE6"/>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D79B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71C"/>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4DA"/>
    <w:rsid w:val="009A2BD0"/>
    <w:rsid w:val="009A2CD0"/>
    <w:rsid w:val="009B0015"/>
    <w:rsid w:val="009B23FC"/>
    <w:rsid w:val="009B2747"/>
    <w:rsid w:val="009B2BFE"/>
    <w:rsid w:val="009B2C96"/>
    <w:rsid w:val="009B6D87"/>
    <w:rsid w:val="009C03B7"/>
    <w:rsid w:val="009C2A14"/>
    <w:rsid w:val="009C3165"/>
    <w:rsid w:val="009C3FF8"/>
    <w:rsid w:val="009C713B"/>
    <w:rsid w:val="009D5F29"/>
    <w:rsid w:val="009E09D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37B70"/>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7DD"/>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1687"/>
    <w:rsid w:val="00B53089"/>
    <w:rsid w:val="00B534F7"/>
    <w:rsid w:val="00B55551"/>
    <w:rsid w:val="00B55ACB"/>
    <w:rsid w:val="00B55DAB"/>
    <w:rsid w:val="00B56619"/>
    <w:rsid w:val="00B569CA"/>
    <w:rsid w:val="00B6054C"/>
    <w:rsid w:val="00B66424"/>
    <w:rsid w:val="00B706EF"/>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D38"/>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2B00"/>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D7271"/>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05A"/>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3F9E"/>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944"/>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28C0"/>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DAB5-8B72-441F-A809-7A8A5D8D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4309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4983</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2017-05-18T06:39:00Z</cp:lastPrinted>
  <dcterms:created xsi:type="dcterms:W3CDTF">2025-08-29T08:44:00Z</dcterms:created>
  <dcterms:modified xsi:type="dcterms:W3CDTF">2025-08-29T08:44:00Z</dcterms:modified>
  <cp:category/>
</cp:coreProperties>
</file>