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DB26" w14:textId="77777777" w:rsidR="00B41B3D" w:rsidRPr="00B41B3D" w:rsidRDefault="00B41B3D" w:rsidP="00B41B3D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4"/>
          <w:u w:val="single"/>
          <w:lang w:val="de-DE"/>
        </w:rPr>
      </w:pPr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Holistisch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wellnesshotel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opnieuw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uitgebreid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>:</w:t>
      </w:r>
      <w:r w:rsidRPr="00B41B3D">
        <w:rPr>
          <w:rFonts w:eastAsia="Times New Roman" w:cs="Arial"/>
          <w:b/>
          <w:bCs/>
          <w:sz w:val="24"/>
          <w:u w:val="single"/>
          <w:lang w:val="de-DE"/>
        </w:rPr>
        <w:br/>
        <w:t xml:space="preserve">Hotel Larimar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zet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met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nieuwe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premium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eenpersoonskamers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nieuwe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maatstaven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voor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de </w:t>
      </w:r>
      <w:proofErr w:type="spellStart"/>
      <w:r w:rsidRPr="00B41B3D">
        <w:rPr>
          <w:rFonts w:eastAsia="Times New Roman" w:cs="Arial"/>
          <w:b/>
          <w:bCs/>
          <w:sz w:val="24"/>
          <w:u w:val="single"/>
          <w:lang w:val="de-DE"/>
        </w:rPr>
        <w:t>trend</w:t>
      </w:r>
      <w:proofErr w:type="spellEnd"/>
      <w:r w:rsidRPr="00B41B3D">
        <w:rPr>
          <w:rFonts w:eastAsia="Times New Roman" w:cs="Arial"/>
          <w:b/>
          <w:bCs/>
          <w:sz w:val="24"/>
          <w:u w:val="single"/>
          <w:lang w:val="de-DE"/>
        </w:rPr>
        <w:t xml:space="preserve"> van soloreizen</w:t>
      </w:r>
    </w:p>
    <w:p w14:paraId="48081998" w14:textId="77777777" w:rsidR="00B41B3D" w:rsidRPr="008213BE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b/>
          <w:bCs/>
          <w:sz w:val="24"/>
          <w:lang w:val="de-DE"/>
        </w:rPr>
      </w:pPr>
      <w:r w:rsidRPr="008213BE">
        <w:rPr>
          <w:rFonts w:eastAsia="Times New Roman" w:cs="Arial"/>
          <w:b/>
          <w:bCs/>
          <w:sz w:val="24"/>
          <w:lang w:val="de-DE"/>
        </w:rPr>
        <w:t xml:space="preserve">Exclusief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verblijven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volledig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ontspannen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in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unieke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wellnessambiance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: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wellness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gezondheidshotel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Larimar****Superior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heeft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zijn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aanbod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opnieuw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uitgebreid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. Als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aanvulling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op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veelzijdige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aanbod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aan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tweepersoonskamers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suites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richt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hotel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zich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nieuwe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premium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eenpersoonskamers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nu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bewust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ook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op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individuele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reizigers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>.</w:t>
      </w:r>
    </w:p>
    <w:p w14:paraId="79CABF6C" w14:textId="77777777" w:rsidR="00B41B3D" w:rsidRPr="008213BE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b/>
          <w:bCs/>
          <w:sz w:val="24"/>
          <w:lang w:val="de-DE"/>
        </w:rPr>
      </w:pPr>
      <w:r w:rsidRPr="00B41B3D">
        <w:rPr>
          <w:rFonts w:eastAsia="Times New Roman" w:cs="Arial"/>
          <w:sz w:val="24"/>
          <w:lang w:val="de-DE"/>
        </w:rPr>
        <w:t xml:space="preserve">Het </w:t>
      </w:r>
      <w:proofErr w:type="spellStart"/>
      <w:r w:rsidRPr="00B41B3D">
        <w:rPr>
          <w:rFonts w:eastAsia="Times New Roman" w:cs="Arial"/>
          <w:sz w:val="24"/>
          <w:lang w:val="de-DE"/>
        </w:rPr>
        <w:t>gerenommeerde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wellness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gezondheidshotel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Larimar****Superior</w:t>
      </w:r>
      <w:r w:rsidRPr="00B41B3D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1B3D">
        <w:rPr>
          <w:rFonts w:eastAsia="Times New Roman" w:cs="Arial"/>
          <w:sz w:val="24"/>
          <w:lang w:val="de-DE"/>
        </w:rPr>
        <w:t>Zuid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-Burgenland in Oostenrijk </w:t>
      </w:r>
      <w:proofErr w:type="spellStart"/>
      <w:r w:rsidRPr="00B41B3D">
        <w:rPr>
          <w:rFonts w:eastAsia="Times New Roman" w:cs="Arial"/>
          <w:sz w:val="24"/>
          <w:lang w:val="de-DE"/>
        </w:rPr>
        <w:t>is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oase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voor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wellnessliefhebbers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De </w:t>
      </w:r>
      <w:proofErr w:type="spellStart"/>
      <w:r w:rsidRPr="00B41B3D">
        <w:rPr>
          <w:rFonts w:eastAsia="Times New Roman" w:cs="Arial"/>
          <w:sz w:val="24"/>
          <w:lang w:val="de-DE"/>
        </w:rPr>
        <w:t>negen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zwembaden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negen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sauna’s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waaronder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nieuwe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Ladies Spa, en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veelzijdige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gezondheidsaanbod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zijn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zeer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geliefd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bij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stellen,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vriendengroepen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gezondheidsgasten</w:t>
      </w:r>
      <w:proofErr w:type="spellEnd"/>
      <w:r w:rsidRPr="00B41B3D">
        <w:rPr>
          <w:rFonts w:eastAsia="Times New Roman" w:cs="Arial"/>
          <w:sz w:val="24"/>
          <w:lang w:val="de-DE"/>
        </w:rPr>
        <w:t>. “</w:t>
      </w:r>
      <w:proofErr w:type="spellStart"/>
      <w:r w:rsidRPr="00B41B3D">
        <w:rPr>
          <w:rFonts w:eastAsia="Times New Roman" w:cs="Arial"/>
          <w:sz w:val="24"/>
          <w:lang w:val="de-DE"/>
        </w:rPr>
        <w:t>Onze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nieuwe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Ladies Spa en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uitgebreide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kuur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B41B3D">
        <w:rPr>
          <w:rFonts w:eastAsia="Times New Roman" w:cs="Arial"/>
          <w:sz w:val="24"/>
          <w:lang w:val="de-DE"/>
        </w:rPr>
        <w:t>gezondheidsaanbod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onder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ayurveda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uit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India, detox en F.X. Mayr </w:t>
      </w:r>
      <w:proofErr w:type="spellStart"/>
      <w:r w:rsidRPr="00B41B3D">
        <w:rPr>
          <w:rFonts w:eastAsia="Times New Roman" w:cs="Arial"/>
          <w:sz w:val="24"/>
          <w:lang w:val="de-DE"/>
        </w:rPr>
        <w:t>zijn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bijzonder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populair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vooral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bij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alleenreizenden en </w:t>
      </w:r>
      <w:proofErr w:type="spellStart"/>
      <w:r w:rsidRPr="00B41B3D">
        <w:rPr>
          <w:rFonts w:eastAsia="Times New Roman" w:cs="Arial"/>
          <w:sz w:val="24"/>
          <w:lang w:val="de-DE"/>
        </w:rPr>
        <w:t>vrouwen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1B3D">
        <w:rPr>
          <w:rFonts w:eastAsia="Times New Roman" w:cs="Arial"/>
          <w:sz w:val="24"/>
          <w:lang w:val="de-DE"/>
        </w:rPr>
        <w:t>Vanwege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grote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vraag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hebben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aanbod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eenpersoonskamers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uitgebreid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14 </w:t>
      </w:r>
      <w:proofErr w:type="spellStart"/>
      <w:r w:rsidRPr="00B41B3D">
        <w:rPr>
          <w:rFonts w:eastAsia="Times New Roman" w:cs="Arial"/>
          <w:sz w:val="24"/>
          <w:lang w:val="de-DE"/>
        </w:rPr>
        <w:t>naar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28 </w:t>
      </w:r>
      <w:proofErr w:type="spellStart"/>
      <w:r w:rsidRPr="00B41B3D">
        <w:rPr>
          <w:rFonts w:eastAsia="Times New Roman" w:cs="Arial"/>
          <w:sz w:val="24"/>
          <w:lang w:val="de-DE"/>
        </w:rPr>
        <w:t>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In </w:t>
      </w:r>
      <w:proofErr w:type="spellStart"/>
      <w:r w:rsidRPr="00B41B3D">
        <w:rPr>
          <w:rFonts w:eastAsia="Times New Roman" w:cs="Arial"/>
          <w:sz w:val="24"/>
          <w:lang w:val="de-DE"/>
        </w:rPr>
        <w:t>totaal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beschikken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nu </w:t>
      </w:r>
      <w:proofErr w:type="spellStart"/>
      <w:r w:rsidRPr="00B41B3D">
        <w:rPr>
          <w:rFonts w:eastAsia="Times New Roman" w:cs="Arial"/>
          <w:sz w:val="24"/>
          <w:lang w:val="de-DE"/>
        </w:rPr>
        <w:t>over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125 </w:t>
      </w:r>
      <w:proofErr w:type="spellStart"/>
      <w:r w:rsidRPr="00B41B3D">
        <w:rPr>
          <w:rFonts w:eastAsia="Times New Roman" w:cs="Arial"/>
          <w:sz w:val="24"/>
          <w:lang w:val="de-DE"/>
        </w:rPr>
        <w:t>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220 </w:t>
      </w:r>
      <w:proofErr w:type="spellStart"/>
      <w:r w:rsidRPr="00B41B3D">
        <w:rPr>
          <w:rFonts w:eastAsia="Times New Roman" w:cs="Arial"/>
          <w:sz w:val="24"/>
          <w:lang w:val="de-DE"/>
        </w:rPr>
        <w:t>bedden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”, </w:t>
      </w:r>
      <w:proofErr w:type="spellStart"/>
      <w:r w:rsidRPr="00B41B3D">
        <w:rPr>
          <w:rFonts w:eastAsia="Times New Roman" w:cs="Arial"/>
          <w:sz w:val="24"/>
          <w:lang w:val="de-DE"/>
        </w:rPr>
        <w:t>vertelt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hoteleigenaar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Johann Haberl.</w:t>
      </w:r>
    </w:p>
    <w:p w14:paraId="721E7EF4" w14:textId="77777777" w:rsidR="00B41B3D" w:rsidRPr="008213BE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b/>
          <w:bCs/>
          <w:sz w:val="24"/>
          <w:lang w:val="de-DE"/>
        </w:rPr>
      </w:pPr>
      <w:r w:rsidRPr="00B41B3D">
        <w:rPr>
          <w:rFonts w:eastAsia="Times New Roman" w:cs="Arial"/>
          <w:sz w:val="24"/>
          <w:lang w:val="de-DE"/>
        </w:rPr>
        <w:t xml:space="preserve">Als </w:t>
      </w:r>
      <w:proofErr w:type="spellStart"/>
      <w:r w:rsidRPr="00B41B3D">
        <w:rPr>
          <w:rFonts w:eastAsia="Times New Roman" w:cs="Arial"/>
          <w:sz w:val="24"/>
          <w:lang w:val="de-DE"/>
        </w:rPr>
        <w:t>aanvulling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populaire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Ladies Spa </w:t>
      </w:r>
      <w:proofErr w:type="spellStart"/>
      <w:r w:rsidRPr="00B41B3D">
        <w:rPr>
          <w:rFonts w:eastAsia="Times New Roman" w:cs="Arial"/>
          <w:sz w:val="24"/>
          <w:lang w:val="de-DE"/>
        </w:rPr>
        <w:t>vormen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r w:rsidRPr="008213BE">
        <w:rPr>
          <w:rFonts w:eastAsia="Times New Roman" w:cs="Arial"/>
          <w:b/>
          <w:bCs/>
          <w:sz w:val="24"/>
          <w:lang w:val="de-DE"/>
        </w:rPr>
        <w:t xml:space="preserve">de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nieuwe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premium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eenpersoonskamers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perfecte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aanbod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voor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complete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wellnessvakantie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: </w:t>
      </w:r>
      <w:proofErr w:type="spellStart"/>
      <w:r w:rsidRPr="00B41B3D">
        <w:rPr>
          <w:rFonts w:eastAsia="Times New Roman" w:cs="Arial"/>
          <w:sz w:val="24"/>
          <w:lang w:val="de-DE"/>
        </w:rPr>
        <w:t>gezond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vakantie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vieren, </w:t>
      </w:r>
      <w:proofErr w:type="spellStart"/>
      <w:r w:rsidRPr="00B41B3D">
        <w:rPr>
          <w:rFonts w:eastAsia="Times New Roman" w:cs="Arial"/>
          <w:sz w:val="24"/>
          <w:lang w:val="de-DE"/>
        </w:rPr>
        <w:t>ongestoord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genieten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wellness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exclusief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verblijven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1B3D">
        <w:rPr>
          <w:rFonts w:eastAsia="Times New Roman" w:cs="Arial"/>
          <w:sz w:val="24"/>
          <w:lang w:val="de-DE"/>
        </w:rPr>
        <w:t>Naast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bouw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r w:rsidRPr="008213BE">
        <w:rPr>
          <w:rFonts w:eastAsia="Times New Roman" w:cs="Arial"/>
          <w:b/>
          <w:bCs/>
          <w:sz w:val="24"/>
          <w:lang w:val="de-DE"/>
        </w:rPr>
        <w:t xml:space="preserve">14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nieuwe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premium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eenpersoonskamers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werden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ook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zeven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premium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tweepersoonskamers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r w:rsidRPr="008213BE">
        <w:rPr>
          <w:rFonts w:eastAsia="Times New Roman" w:cs="Arial"/>
          <w:b/>
          <w:bCs/>
          <w:sz w:val="24"/>
          <w:lang w:val="de-DE"/>
        </w:rPr>
        <w:t xml:space="preserve">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Larimar Suite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vier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vriendinnen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opnieuw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ingericht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nieuwe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spa-boetiek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biedt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ruime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keuze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hoogwaardige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cosmetica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B41B3D">
        <w:rPr>
          <w:rFonts w:eastAsia="Times New Roman" w:cs="Arial"/>
          <w:sz w:val="24"/>
          <w:lang w:val="de-DE"/>
        </w:rPr>
        <w:t>gezondheidsproducten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Met de </w:t>
      </w:r>
      <w:proofErr w:type="spellStart"/>
      <w:r w:rsidRPr="00B41B3D">
        <w:rPr>
          <w:rFonts w:eastAsia="Times New Roman" w:cs="Arial"/>
          <w:sz w:val="24"/>
          <w:lang w:val="de-DE"/>
        </w:rPr>
        <w:t>uitbreiding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de </w:t>
      </w:r>
      <w:proofErr w:type="spellStart"/>
      <w:r w:rsidRPr="00B41B3D">
        <w:rPr>
          <w:rFonts w:eastAsia="Times New Roman" w:cs="Arial"/>
          <w:sz w:val="24"/>
          <w:lang w:val="de-DE"/>
        </w:rPr>
        <w:t>fotovoltaïsche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installatie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hoteldak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tot 200 kWp </w:t>
      </w:r>
      <w:proofErr w:type="spellStart"/>
      <w:r w:rsidRPr="00B41B3D">
        <w:rPr>
          <w:rFonts w:eastAsia="Times New Roman" w:cs="Arial"/>
          <w:sz w:val="24"/>
          <w:lang w:val="de-DE"/>
        </w:rPr>
        <w:t>zet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Hotel Larimar </w:t>
      </w:r>
      <w:proofErr w:type="spellStart"/>
      <w:r w:rsidRPr="00B41B3D">
        <w:rPr>
          <w:rFonts w:eastAsia="Times New Roman" w:cs="Arial"/>
          <w:sz w:val="24"/>
          <w:lang w:val="de-DE"/>
        </w:rPr>
        <w:t>bovendien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nog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sterker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in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op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duurzaamheid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>.</w:t>
      </w:r>
    </w:p>
    <w:p w14:paraId="16F94610" w14:textId="77777777" w:rsidR="00B41B3D" w:rsidRPr="00B41B3D" w:rsidRDefault="00B41B3D" w:rsidP="008213BE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4"/>
          <w:lang w:val="de-DE"/>
        </w:rPr>
      </w:pP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Duurzame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bouwwijze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in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architectuur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die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welzijn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bevordert</w:t>
      </w:r>
      <w:proofErr w:type="spellEnd"/>
    </w:p>
    <w:p w14:paraId="74018B2F" w14:textId="77777777" w:rsidR="00B41B3D" w:rsidRPr="00B41B3D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B41B3D">
        <w:rPr>
          <w:rFonts w:eastAsia="Times New Roman" w:cs="Arial"/>
          <w:sz w:val="24"/>
          <w:lang w:val="de-DE"/>
        </w:rPr>
        <w:t xml:space="preserve">Het </w:t>
      </w:r>
      <w:proofErr w:type="spellStart"/>
      <w:r w:rsidRPr="00B41B3D">
        <w:rPr>
          <w:rFonts w:eastAsia="Times New Roman" w:cs="Arial"/>
          <w:sz w:val="24"/>
          <w:lang w:val="de-DE"/>
        </w:rPr>
        <w:t>hotel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proofErr w:type="gramStart"/>
      <w:r w:rsidRPr="00B41B3D">
        <w:rPr>
          <w:rFonts w:eastAsia="Times New Roman" w:cs="Arial"/>
          <w:sz w:val="24"/>
          <w:lang w:val="de-DE"/>
        </w:rPr>
        <w:t>werd</w:t>
      </w:r>
      <w:proofErr w:type="spellEnd"/>
      <w:proofErr w:type="gramEnd"/>
      <w:r w:rsidRPr="00B41B3D">
        <w:rPr>
          <w:rFonts w:eastAsia="Times New Roman" w:cs="Arial"/>
          <w:sz w:val="24"/>
          <w:lang w:val="de-DE"/>
        </w:rPr>
        <w:t xml:space="preserve"> in de </w:t>
      </w:r>
      <w:proofErr w:type="spellStart"/>
      <w:r w:rsidRPr="00B41B3D">
        <w:rPr>
          <w:rFonts w:eastAsia="Times New Roman" w:cs="Arial"/>
          <w:sz w:val="24"/>
          <w:lang w:val="de-DE"/>
        </w:rPr>
        <w:t>binnenplaats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uitgebreid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extra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verdieping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in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duurzame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houtbouw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>.</w:t>
      </w:r>
      <w:r w:rsidRPr="00B41B3D">
        <w:rPr>
          <w:rFonts w:eastAsia="Times New Roman" w:cs="Arial"/>
          <w:sz w:val="24"/>
          <w:lang w:val="de-DE"/>
        </w:rPr>
        <w:t xml:space="preserve"> “Het </w:t>
      </w:r>
      <w:proofErr w:type="spellStart"/>
      <w:r w:rsidRPr="00B41B3D">
        <w:rPr>
          <w:rFonts w:eastAsia="Times New Roman" w:cs="Arial"/>
          <w:sz w:val="24"/>
          <w:lang w:val="de-DE"/>
        </w:rPr>
        <w:t>bijzondere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Larimar </w:t>
      </w:r>
      <w:proofErr w:type="spellStart"/>
      <w:r w:rsidRPr="00B41B3D">
        <w:rPr>
          <w:rFonts w:eastAsia="Times New Roman" w:cs="Arial"/>
          <w:sz w:val="24"/>
          <w:lang w:val="de-DE"/>
        </w:rPr>
        <w:t>is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unieke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wellnessarchitectuur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gebaseerd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heilige </w:t>
      </w:r>
      <w:proofErr w:type="spellStart"/>
      <w:r w:rsidRPr="00B41B3D">
        <w:rPr>
          <w:rFonts w:eastAsia="Times New Roman" w:cs="Arial"/>
          <w:sz w:val="24"/>
          <w:lang w:val="de-DE"/>
        </w:rPr>
        <w:t>geometrie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symmetrie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volgens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gulden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snede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Door de </w:t>
      </w:r>
      <w:proofErr w:type="spellStart"/>
      <w:r w:rsidRPr="00B41B3D">
        <w:rPr>
          <w:rFonts w:eastAsia="Times New Roman" w:cs="Arial"/>
          <w:sz w:val="24"/>
          <w:lang w:val="de-DE"/>
        </w:rPr>
        <w:t>uitbreiding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nieuwe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proofErr w:type="gramStart"/>
      <w:r w:rsidRPr="00B41B3D">
        <w:rPr>
          <w:rFonts w:eastAsia="Times New Roman" w:cs="Arial"/>
          <w:sz w:val="24"/>
          <w:lang w:val="de-DE"/>
        </w:rPr>
        <w:t>werd</w:t>
      </w:r>
      <w:proofErr w:type="spellEnd"/>
      <w:proofErr w:type="gram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dit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effect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zelfs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nog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verder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versterkt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”, legt de </w:t>
      </w:r>
      <w:proofErr w:type="spellStart"/>
      <w:r w:rsidRPr="00B41B3D">
        <w:rPr>
          <w:rFonts w:eastAsia="Times New Roman" w:cs="Arial"/>
          <w:sz w:val="24"/>
          <w:lang w:val="de-DE"/>
        </w:rPr>
        <w:t>hoteleigenaar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uit</w:t>
      </w:r>
      <w:proofErr w:type="spellEnd"/>
      <w:r w:rsidRPr="00B41B3D">
        <w:rPr>
          <w:rFonts w:eastAsia="Times New Roman" w:cs="Arial"/>
          <w:sz w:val="24"/>
          <w:lang w:val="de-DE"/>
        </w:rPr>
        <w:t>.</w:t>
      </w:r>
    </w:p>
    <w:p w14:paraId="7A456CD4" w14:textId="77777777" w:rsidR="00B41B3D" w:rsidRPr="00B41B3D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B41B3D">
        <w:rPr>
          <w:rFonts w:eastAsia="Times New Roman" w:cs="Arial"/>
          <w:sz w:val="24"/>
          <w:lang w:val="de-DE"/>
        </w:rPr>
        <w:t>Volgens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principes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r w:rsidRPr="008213BE">
        <w:rPr>
          <w:rFonts w:eastAsia="Times New Roman" w:cs="Arial"/>
          <w:b/>
          <w:bCs/>
          <w:sz w:val="24"/>
          <w:lang w:val="de-DE"/>
        </w:rPr>
        <w:t xml:space="preserve">de heilige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geometrie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heeft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plattegrond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hoofdgebouw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vorm van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symmetrische </w:t>
      </w:r>
      <w:proofErr w:type="spellStart"/>
      <w:r w:rsidRPr="00B41B3D">
        <w:rPr>
          <w:rFonts w:eastAsia="Times New Roman" w:cs="Arial"/>
          <w:sz w:val="24"/>
          <w:lang w:val="de-DE"/>
        </w:rPr>
        <w:t>ellips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De </w:t>
      </w:r>
      <w:proofErr w:type="spellStart"/>
      <w:r w:rsidRPr="00B41B3D">
        <w:rPr>
          <w:rFonts w:eastAsia="Times New Roman" w:cs="Arial"/>
          <w:sz w:val="24"/>
          <w:lang w:val="de-DE"/>
        </w:rPr>
        <w:t>verhouding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tussen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lastRenderedPageBreak/>
        <w:t>lengte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de </w:t>
      </w:r>
      <w:proofErr w:type="spellStart"/>
      <w:r w:rsidRPr="00B41B3D">
        <w:rPr>
          <w:rFonts w:eastAsia="Times New Roman" w:cs="Arial"/>
          <w:sz w:val="24"/>
          <w:lang w:val="de-DE"/>
        </w:rPr>
        <w:t>breedte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de </w:t>
      </w:r>
      <w:proofErr w:type="spellStart"/>
      <w:r w:rsidRPr="00B41B3D">
        <w:rPr>
          <w:rFonts w:eastAsia="Times New Roman" w:cs="Arial"/>
          <w:sz w:val="24"/>
          <w:lang w:val="de-DE"/>
        </w:rPr>
        <w:t>plattegrond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komt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overeen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getal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phi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: 1,618… </w:t>
      </w:r>
      <w:proofErr w:type="spellStart"/>
      <w:r w:rsidRPr="00B41B3D">
        <w:rPr>
          <w:rFonts w:eastAsia="Times New Roman" w:cs="Arial"/>
          <w:sz w:val="24"/>
          <w:lang w:val="de-DE"/>
        </w:rPr>
        <w:t>Daardoor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voelen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veel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gasten zich </w:t>
      </w:r>
      <w:proofErr w:type="spellStart"/>
      <w:r w:rsidRPr="00B41B3D">
        <w:rPr>
          <w:rFonts w:eastAsia="Times New Roman" w:cs="Arial"/>
          <w:sz w:val="24"/>
          <w:lang w:val="de-DE"/>
        </w:rPr>
        <w:t>onbewust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al </w:t>
      </w:r>
      <w:proofErr w:type="spellStart"/>
      <w:r w:rsidRPr="00B41B3D">
        <w:rPr>
          <w:rFonts w:eastAsia="Times New Roman" w:cs="Arial"/>
          <w:sz w:val="24"/>
          <w:lang w:val="de-DE"/>
        </w:rPr>
        <w:t>bij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aankomst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volledig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hun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gemak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De </w:t>
      </w:r>
      <w:proofErr w:type="spellStart"/>
      <w:r w:rsidRPr="00B41B3D">
        <w:rPr>
          <w:rFonts w:eastAsia="Times New Roman" w:cs="Arial"/>
          <w:sz w:val="24"/>
          <w:lang w:val="de-DE"/>
        </w:rPr>
        <w:t>positieve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psychologische en biologische </w:t>
      </w:r>
      <w:proofErr w:type="spellStart"/>
      <w:r w:rsidRPr="00B41B3D">
        <w:rPr>
          <w:rFonts w:eastAsia="Times New Roman" w:cs="Arial"/>
          <w:sz w:val="24"/>
          <w:lang w:val="de-DE"/>
        </w:rPr>
        <w:t>reacties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lichaam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zijn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deels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wetenschappelijk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aangetoond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1B3D">
        <w:rPr>
          <w:rFonts w:eastAsia="Times New Roman" w:cs="Arial"/>
          <w:sz w:val="24"/>
          <w:lang w:val="de-DE"/>
        </w:rPr>
        <w:t>studies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gebied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omgevingspsychologie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biophilic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design en de Stress Recovery Theory.</w:t>
      </w:r>
    </w:p>
    <w:p w14:paraId="546CEA70" w14:textId="77777777" w:rsidR="00B41B3D" w:rsidRPr="00B41B3D" w:rsidRDefault="00B41B3D" w:rsidP="008213BE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4"/>
          <w:lang w:val="de-DE"/>
        </w:rPr>
      </w:pP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Premiumkamers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vele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voordelen</w:t>
      </w:r>
      <w:proofErr w:type="spellEnd"/>
    </w:p>
    <w:p w14:paraId="10222530" w14:textId="57F10B3B" w:rsidR="00B41B3D" w:rsidRPr="00B41B3D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B41B3D">
        <w:rPr>
          <w:rFonts w:eastAsia="Times New Roman" w:cs="Arial"/>
          <w:sz w:val="24"/>
          <w:lang w:val="de-DE"/>
        </w:rPr>
        <w:t xml:space="preserve">Met </w:t>
      </w:r>
      <w:proofErr w:type="spellStart"/>
      <w:r w:rsidRPr="00B41B3D">
        <w:rPr>
          <w:rFonts w:eastAsia="Times New Roman" w:cs="Arial"/>
          <w:sz w:val="24"/>
          <w:lang w:val="de-DE"/>
        </w:rPr>
        <w:t>uitzicht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rustige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binnenplaats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zwembadlandschap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groot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balkon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ligging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tweede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verdieping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overtuigen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r w:rsidRPr="008213BE">
        <w:rPr>
          <w:rFonts w:eastAsia="Times New Roman" w:cs="Arial"/>
          <w:b/>
          <w:bCs/>
          <w:sz w:val="24"/>
          <w:lang w:val="de-DE"/>
        </w:rPr>
        <w:t xml:space="preserve">de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nieuwe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premium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eenpersoonskamers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innovatieve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designelementen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1B3D">
        <w:rPr>
          <w:rFonts w:eastAsia="Times New Roman" w:cs="Arial"/>
          <w:sz w:val="24"/>
          <w:lang w:val="de-DE"/>
        </w:rPr>
        <w:t>Voorbeelden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zijn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reliëffineer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eikenhout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Italiaanse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merk Latho, Cleaf – echt </w:t>
      </w:r>
      <w:proofErr w:type="spellStart"/>
      <w:r w:rsidRPr="00B41B3D">
        <w:rPr>
          <w:rFonts w:eastAsia="Times New Roman" w:cs="Arial"/>
          <w:sz w:val="24"/>
          <w:lang w:val="de-DE"/>
        </w:rPr>
        <w:t>textielweefsel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houten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ondergrond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– en </w:t>
      </w:r>
      <w:proofErr w:type="spellStart"/>
      <w:r w:rsidRPr="00B41B3D">
        <w:rPr>
          <w:rFonts w:eastAsia="Times New Roman" w:cs="Arial"/>
          <w:sz w:val="24"/>
          <w:lang w:val="de-DE"/>
        </w:rPr>
        <w:t>cellulosebehang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Pure-</w:t>
      </w:r>
      <w:proofErr w:type="spellStart"/>
      <w:r w:rsidRPr="00B41B3D">
        <w:rPr>
          <w:rFonts w:eastAsia="Times New Roman" w:cs="Arial"/>
          <w:sz w:val="24"/>
          <w:lang w:val="de-DE"/>
        </w:rPr>
        <w:t>coating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Italiaanse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Glamora</w:t>
      </w:r>
      <w:proofErr w:type="spellEnd"/>
      <w:r w:rsidRPr="00B41B3D">
        <w:rPr>
          <w:rFonts w:eastAsia="Times New Roman" w:cs="Arial"/>
          <w:sz w:val="24"/>
          <w:lang w:val="de-DE"/>
        </w:rPr>
        <w:t>.</w:t>
      </w:r>
      <w:r w:rsidR="008213BE">
        <w:rPr>
          <w:rFonts w:eastAsia="Times New Roman" w:cs="Arial"/>
          <w:sz w:val="24"/>
          <w:lang w:val="de-DE"/>
        </w:rPr>
        <w:br/>
      </w:r>
      <w:proofErr w:type="spellStart"/>
      <w:r w:rsidRPr="00B41B3D">
        <w:rPr>
          <w:rFonts w:eastAsia="Times New Roman" w:cs="Arial"/>
          <w:sz w:val="24"/>
          <w:lang w:val="de-DE"/>
        </w:rPr>
        <w:t>Dit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behang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ademend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draagt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bovendien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bij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betere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luchtkwaliteit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1B3D">
        <w:rPr>
          <w:rFonts w:eastAsia="Times New Roman" w:cs="Arial"/>
          <w:sz w:val="24"/>
          <w:lang w:val="de-DE"/>
        </w:rPr>
        <w:t>Natuurlijke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vloeren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eikenhout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grote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houten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ramen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balkondeuren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speciale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zonwering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unieke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lichtsfeer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creëren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exclusief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woongevoel</w:t>
      </w:r>
      <w:proofErr w:type="spellEnd"/>
      <w:r w:rsidRPr="00B41B3D">
        <w:rPr>
          <w:rFonts w:eastAsia="Times New Roman" w:cs="Arial"/>
          <w:sz w:val="24"/>
          <w:lang w:val="de-DE"/>
        </w:rPr>
        <w:t>. Moderne fan-</w:t>
      </w:r>
      <w:proofErr w:type="spellStart"/>
      <w:r w:rsidRPr="00B41B3D">
        <w:rPr>
          <w:rFonts w:eastAsia="Times New Roman" w:cs="Arial"/>
          <w:sz w:val="24"/>
          <w:lang w:val="de-DE"/>
        </w:rPr>
        <w:t>coilunits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zorgen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ook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warme </w:t>
      </w:r>
      <w:proofErr w:type="spellStart"/>
      <w:r w:rsidRPr="00B41B3D">
        <w:rPr>
          <w:rFonts w:eastAsia="Times New Roman" w:cs="Arial"/>
          <w:sz w:val="24"/>
          <w:lang w:val="de-DE"/>
        </w:rPr>
        <w:t>zomerdagen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voor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aangenaam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binnenklimaat</w:t>
      </w:r>
      <w:proofErr w:type="spellEnd"/>
      <w:r w:rsidRPr="00B41B3D">
        <w:rPr>
          <w:rFonts w:eastAsia="Times New Roman" w:cs="Arial"/>
          <w:sz w:val="24"/>
          <w:lang w:val="de-DE"/>
        </w:rPr>
        <w:t>.</w:t>
      </w:r>
      <w:r w:rsidR="008213BE">
        <w:rPr>
          <w:rFonts w:eastAsia="Times New Roman" w:cs="Arial"/>
          <w:sz w:val="24"/>
          <w:lang w:val="de-DE"/>
        </w:rPr>
        <w:br/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comfortabel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bed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1,40 </w:t>
      </w:r>
      <w:proofErr w:type="spellStart"/>
      <w:r w:rsidRPr="00B41B3D">
        <w:rPr>
          <w:rFonts w:eastAsia="Times New Roman" w:cs="Arial"/>
          <w:sz w:val="24"/>
          <w:lang w:val="de-DE"/>
        </w:rPr>
        <w:t>meter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breed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biedt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optimaal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slaapcomfort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gezellige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leeshoek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comfortabele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fauteuil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nodigt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uit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om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te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ontspannen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In de moderne </w:t>
      </w:r>
      <w:proofErr w:type="spellStart"/>
      <w:r w:rsidRPr="00B41B3D">
        <w:rPr>
          <w:rFonts w:eastAsia="Times New Roman" w:cs="Arial"/>
          <w:sz w:val="24"/>
          <w:lang w:val="de-DE"/>
        </w:rPr>
        <w:t>badkamer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werden </w:t>
      </w:r>
      <w:proofErr w:type="spellStart"/>
      <w:r w:rsidRPr="00B41B3D">
        <w:rPr>
          <w:rFonts w:eastAsia="Times New Roman" w:cs="Arial"/>
          <w:sz w:val="24"/>
          <w:lang w:val="de-DE"/>
        </w:rPr>
        <w:t>wastafels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minerale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materiaal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Kerrock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gebruikt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1B3D">
        <w:rPr>
          <w:rFonts w:eastAsia="Times New Roman" w:cs="Arial"/>
          <w:sz w:val="24"/>
          <w:lang w:val="de-DE"/>
        </w:rPr>
        <w:t>Daarnaast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beschikken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1B3D">
        <w:rPr>
          <w:rFonts w:eastAsia="Times New Roman" w:cs="Arial"/>
          <w:sz w:val="24"/>
          <w:lang w:val="de-DE"/>
        </w:rPr>
        <w:t>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over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praktische open </w:t>
      </w:r>
      <w:proofErr w:type="spellStart"/>
      <w:r w:rsidRPr="00B41B3D">
        <w:rPr>
          <w:rFonts w:eastAsia="Times New Roman" w:cs="Arial"/>
          <w:sz w:val="24"/>
          <w:lang w:val="de-DE"/>
        </w:rPr>
        <w:t>kledingkast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verplaatsbaar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bureau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moderne </w:t>
      </w:r>
      <w:proofErr w:type="spellStart"/>
      <w:r w:rsidRPr="00B41B3D">
        <w:rPr>
          <w:rFonts w:eastAsia="Times New Roman" w:cs="Arial"/>
          <w:sz w:val="24"/>
          <w:lang w:val="de-DE"/>
        </w:rPr>
        <w:t>flatscreen-tv</w:t>
      </w:r>
      <w:proofErr w:type="spellEnd"/>
      <w:r w:rsidRPr="00B41B3D">
        <w:rPr>
          <w:rFonts w:eastAsia="Times New Roman" w:cs="Arial"/>
          <w:sz w:val="24"/>
          <w:lang w:val="de-DE"/>
        </w:rPr>
        <w:t>.</w:t>
      </w:r>
      <w:r w:rsidR="008213BE">
        <w:rPr>
          <w:rFonts w:eastAsia="Times New Roman" w:cs="Arial"/>
          <w:sz w:val="24"/>
          <w:lang w:val="de-DE"/>
        </w:rPr>
        <w:br/>
      </w:r>
      <w:r w:rsidRPr="008213BE">
        <w:rPr>
          <w:rFonts w:eastAsia="Times New Roman" w:cs="Arial"/>
          <w:b/>
          <w:bCs/>
          <w:sz w:val="24"/>
          <w:lang w:val="de-DE"/>
        </w:rPr>
        <w:t xml:space="preserve">Vier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nieuwe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premium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eenpersoonskamers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kunnen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via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tussendeur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elkaar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worden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verbonden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>.</w:t>
      </w:r>
      <w:r w:rsidRPr="00B41B3D">
        <w:rPr>
          <w:rFonts w:eastAsia="Times New Roman" w:cs="Arial"/>
          <w:sz w:val="24"/>
          <w:lang w:val="de-DE"/>
        </w:rPr>
        <w:t xml:space="preserve"> Dat </w:t>
      </w:r>
      <w:proofErr w:type="spellStart"/>
      <w:r w:rsidRPr="00B41B3D">
        <w:rPr>
          <w:rFonts w:eastAsia="Times New Roman" w:cs="Arial"/>
          <w:sz w:val="24"/>
          <w:lang w:val="de-DE"/>
        </w:rPr>
        <w:t>is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ideaal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voor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vakantie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vriendinnen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of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stellen die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graag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apart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slapen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“Met de </w:t>
      </w:r>
      <w:proofErr w:type="spellStart"/>
      <w:r w:rsidRPr="00B41B3D">
        <w:rPr>
          <w:rFonts w:eastAsia="Times New Roman" w:cs="Arial"/>
          <w:sz w:val="24"/>
          <w:lang w:val="de-DE"/>
        </w:rPr>
        <w:t>nieuwe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willen </w:t>
      </w:r>
      <w:proofErr w:type="spellStart"/>
      <w:r w:rsidRPr="00B41B3D">
        <w:rPr>
          <w:rFonts w:eastAsia="Times New Roman" w:cs="Arial"/>
          <w:sz w:val="24"/>
          <w:lang w:val="de-DE"/>
        </w:rPr>
        <w:t>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onze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gasten </w:t>
      </w:r>
      <w:proofErr w:type="spellStart"/>
      <w:r w:rsidRPr="00B41B3D">
        <w:rPr>
          <w:rFonts w:eastAsia="Times New Roman" w:cs="Arial"/>
          <w:sz w:val="24"/>
          <w:lang w:val="de-DE"/>
        </w:rPr>
        <w:t>nog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meer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enthousiasmeren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1B3D">
        <w:rPr>
          <w:rFonts w:eastAsia="Times New Roman" w:cs="Arial"/>
          <w:sz w:val="24"/>
          <w:lang w:val="de-DE"/>
        </w:rPr>
        <w:t>hun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nog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aangenamere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wellnessambiance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bieden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”, </w:t>
      </w:r>
      <w:proofErr w:type="spellStart"/>
      <w:r w:rsidRPr="00B41B3D">
        <w:rPr>
          <w:rFonts w:eastAsia="Times New Roman" w:cs="Arial"/>
          <w:sz w:val="24"/>
          <w:lang w:val="de-DE"/>
        </w:rPr>
        <w:t>vertellen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Daniela en Johann Haberl.</w:t>
      </w:r>
    </w:p>
    <w:p w14:paraId="08F96D72" w14:textId="77777777" w:rsidR="00B41B3D" w:rsidRPr="00B41B3D" w:rsidRDefault="00B41B3D" w:rsidP="008213BE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B41B3D">
        <w:rPr>
          <w:rFonts w:eastAsia="Times New Roman" w:cs="Arial"/>
          <w:sz w:val="24"/>
          <w:lang w:val="de-DE"/>
        </w:rPr>
        <w:t xml:space="preserve">De </w:t>
      </w:r>
      <w:proofErr w:type="spellStart"/>
      <w:r w:rsidRPr="00B41B3D">
        <w:rPr>
          <w:rFonts w:eastAsia="Times New Roman" w:cs="Arial"/>
          <w:sz w:val="24"/>
          <w:lang w:val="de-DE"/>
        </w:rPr>
        <w:t>nieuwe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premium </w:t>
      </w:r>
      <w:proofErr w:type="spellStart"/>
      <w:r w:rsidRPr="00B41B3D">
        <w:rPr>
          <w:rFonts w:eastAsia="Times New Roman" w:cs="Arial"/>
          <w:sz w:val="24"/>
          <w:lang w:val="de-DE"/>
        </w:rPr>
        <w:t>eenpersoonskamers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worden </w:t>
      </w:r>
      <w:proofErr w:type="spellStart"/>
      <w:r w:rsidRPr="00B41B3D">
        <w:rPr>
          <w:rFonts w:eastAsia="Times New Roman" w:cs="Arial"/>
          <w:sz w:val="24"/>
          <w:lang w:val="de-DE"/>
        </w:rPr>
        <w:t>aangeboden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vanaf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€ 239 per </w:t>
      </w:r>
      <w:proofErr w:type="spellStart"/>
      <w:r w:rsidRPr="00B41B3D">
        <w:rPr>
          <w:rFonts w:eastAsia="Times New Roman" w:cs="Arial"/>
          <w:sz w:val="24"/>
          <w:lang w:val="de-DE"/>
        </w:rPr>
        <w:t>persoon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per </w:t>
      </w:r>
      <w:proofErr w:type="spellStart"/>
      <w:r w:rsidRPr="00B41B3D">
        <w:rPr>
          <w:rFonts w:eastAsia="Times New Roman" w:cs="Arial"/>
          <w:sz w:val="24"/>
          <w:lang w:val="de-DE"/>
        </w:rPr>
        <w:t>nacht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bij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verblijf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1B3D">
        <w:rPr>
          <w:rFonts w:eastAsia="Times New Roman" w:cs="Arial"/>
          <w:sz w:val="24"/>
          <w:lang w:val="de-DE"/>
        </w:rPr>
        <w:t>vijf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nachten, </w:t>
      </w:r>
      <w:proofErr w:type="spellStart"/>
      <w:r w:rsidRPr="00B41B3D">
        <w:rPr>
          <w:rFonts w:eastAsia="Times New Roman" w:cs="Arial"/>
          <w:sz w:val="24"/>
          <w:lang w:val="de-DE"/>
        </w:rPr>
        <w:t>inclusief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alle Larimar-</w:t>
      </w:r>
      <w:proofErr w:type="spellStart"/>
      <w:r w:rsidRPr="00B41B3D">
        <w:rPr>
          <w:rFonts w:eastAsia="Times New Roman" w:cs="Arial"/>
          <w:sz w:val="24"/>
          <w:lang w:val="de-DE"/>
        </w:rPr>
        <w:t>inclusieve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diensten.</w:t>
      </w:r>
    </w:p>
    <w:p w14:paraId="63E85B12" w14:textId="77777777" w:rsidR="00B41B3D" w:rsidRPr="00B41B3D" w:rsidRDefault="00B41B3D" w:rsidP="008213BE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4"/>
          <w:lang w:val="de-DE"/>
        </w:rPr>
      </w:pPr>
      <w:r w:rsidRPr="00B41B3D">
        <w:rPr>
          <w:rFonts w:eastAsia="Times New Roman" w:cs="Arial"/>
          <w:b/>
          <w:bCs/>
          <w:sz w:val="24"/>
          <w:lang w:val="de-DE"/>
        </w:rPr>
        <w:t xml:space="preserve">Quiet Luxury en soloreizen als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toekomstgerichte</w:t>
      </w:r>
      <w:proofErr w:type="spellEnd"/>
      <w:r w:rsidRPr="00B41B3D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b/>
          <w:bCs/>
          <w:sz w:val="24"/>
          <w:lang w:val="de-DE"/>
        </w:rPr>
        <w:t>trend</w:t>
      </w:r>
      <w:proofErr w:type="spellEnd"/>
    </w:p>
    <w:p w14:paraId="63FAA544" w14:textId="77777777" w:rsidR="00B41B3D" w:rsidRPr="008213BE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b/>
          <w:bCs/>
          <w:sz w:val="24"/>
          <w:lang w:val="de-DE"/>
        </w:rPr>
      </w:pPr>
      <w:r w:rsidRPr="008213BE">
        <w:rPr>
          <w:rFonts w:eastAsia="Times New Roman" w:cs="Arial"/>
          <w:b/>
          <w:bCs/>
          <w:sz w:val="24"/>
          <w:lang w:val="de-DE"/>
        </w:rPr>
        <w:t xml:space="preserve">Quiet Luxury,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solovakantie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minder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prikkels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,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meer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rust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sterke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focus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op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gezondheid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persoonlijke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ontwikkeling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,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is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steeds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meer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in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trek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. De circa 7.000 m²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grote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thermen-,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water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saunawereld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van Larimar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veelzijdige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gezondheidsaanbod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bieden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rust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,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ontspanning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grote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meerwaarde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de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gezondheid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>.</w:t>
      </w:r>
    </w:p>
    <w:p w14:paraId="21A318D7" w14:textId="77777777" w:rsidR="00B41B3D" w:rsidRPr="00B41B3D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B41B3D">
        <w:rPr>
          <w:rFonts w:eastAsia="Times New Roman" w:cs="Arial"/>
          <w:sz w:val="24"/>
          <w:lang w:val="de-DE"/>
        </w:rPr>
        <w:lastRenderedPageBreak/>
        <w:t xml:space="preserve">De </w:t>
      </w:r>
      <w:proofErr w:type="spellStart"/>
      <w:r w:rsidRPr="00B41B3D">
        <w:rPr>
          <w:rFonts w:eastAsia="Times New Roman" w:cs="Arial"/>
          <w:sz w:val="24"/>
          <w:lang w:val="de-DE"/>
        </w:rPr>
        <w:t>wereldwijde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trend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van soloreizen </w:t>
      </w:r>
      <w:proofErr w:type="spellStart"/>
      <w:r w:rsidRPr="00B41B3D">
        <w:rPr>
          <w:rFonts w:eastAsia="Times New Roman" w:cs="Arial"/>
          <w:sz w:val="24"/>
          <w:lang w:val="de-DE"/>
        </w:rPr>
        <w:t>wordt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versterkt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door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voortdurend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stijgende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aantal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eenpersoonshuishoudens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. In Oostenrijk </w:t>
      </w:r>
      <w:proofErr w:type="spellStart"/>
      <w:r w:rsidRPr="00B41B3D">
        <w:rPr>
          <w:rFonts w:eastAsia="Times New Roman" w:cs="Arial"/>
          <w:sz w:val="24"/>
          <w:lang w:val="de-DE"/>
        </w:rPr>
        <w:t>bedraagt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aandeel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eenpersoonshuishoudens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momenteel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38 </w:t>
      </w:r>
      <w:proofErr w:type="spellStart"/>
      <w:r w:rsidRPr="00B41B3D">
        <w:rPr>
          <w:rFonts w:eastAsia="Times New Roman" w:cs="Arial"/>
          <w:sz w:val="24"/>
          <w:lang w:val="de-DE"/>
        </w:rPr>
        <w:t>procent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volgens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Statistik Austria, in </w:t>
      </w:r>
      <w:proofErr w:type="spellStart"/>
      <w:r w:rsidRPr="00B41B3D">
        <w:rPr>
          <w:rFonts w:eastAsia="Times New Roman" w:cs="Arial"/>
          <w:sz w:val="24"/>
          <w:lang w:val="de-DE"/>
        </w:rPr>
        <w:t>Duitsland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42 </w:t>
      </w:r>
      <w:proofErr w:type="spellStart"/>
      <w:r w:rsidRPr="00B41B3D">
        <w:rPr>
          <w:rFonts w:eastAsia="Times New Roman" w:cs="Arial"/>
          <w:sz w:val="24"/>
          <w:lang w:val="de-DE"/>
        </w:rPr>
        <w:t>procent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volgens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het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Duitse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Statistische Bundesamt en binnen </w:t>
      </w:r>
      <w:proofErr w:type="spellStart"/>
      <w:r w:rsidRPr="00B41B3D">
        <w:rPr>
          <w:rFonts w:eastAsia="Times New Roman" w:cs="Arial"/>
          <w:sz w:val="24"/>
          <w:lang w:val="de-DE"/>
        </w:rPr>
        <w:t>de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EU 35 </w:t>
      </w:r>
      <w:proofErr w:type="spellStart"/>
      <w:r w:rsidRPr="00B41B3D">
        <w:rPr>
          <w:rFonts w:eastAsia="Times New Roman" w:cs="Arial"/>
          <w:sz w:val="24"/>
          <w:lang w:val="de-DE"/>
        </w:rPr>
        <w:t>procent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volgens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Eurostat.</w:t>
      </w:r>
    </w:p>
    <w:p w14:paraId="08FCC29B" w14:textId="77777777" w:rsidR="00B41B3D" w:rsidRPr="00B41B3D" w:rsidRDefault="00B41B3D" w:rsidP="00B41B3D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B41B3D">
        <w:rPr>
          <w:rFonts w:eastAsia="Times New Roman" w:cs="Arial"/>
          <w:sz w:val="24"/>
          <w:lang w:val="de-DE"/>
        </w:rPr>
        <w:t>Deze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trend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richting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een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singlesamenleving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die </w:t>
      </w:r>
      <w:proofErr w:type="spellStart"/>
      <w:r w:rsidRPr="00B41B3D">
        <w:rPr>
          <w:rFonts w:eastAsia="Times New Roman" w:cs="Arial"/>
          <w:sz w:val="24"/>
          <w:lang w:val="de-DE"/>
        </w:rPr>
        <w:t>gebaseerd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is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op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demografische en </w:t>
      </w:r>
      <w:proofErr w:type="spellStart"/>
      <w:r w:rsidRPr="00B41B3D">
        <w:rPr>
          <w:rFonts w:eastAsia="Times New Roman" w:cs="Arial"/>
          <w:sz w:val="24"/>
          <w:lang w:val="de-DE"/>
        </w:rPr>
        <w:t>maatschappelijke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veranderingen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1B3D">
        <w:rPr>
          <w:rFonts w:eastAsia="Times New Roman" w:cs="Arial"/>
          <w:sz w:val="24"/>
          <w:lang w:val="de-DE"/>
        </w:rPr>
        <w:t>zet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zich </w:t>
      </w:r>
      <w:proofErr w:type="spellStart"/>
      <w:r w:rsidRPr="00B41B3D">
        <w:rPr>
          <w:rFonts w:eastAsia="Times New Roman" w:cs="Arial"/>
          <w:sz w:val="24"/>
          <w:lang w:val="de-DE"/>
        </w:rPr>
        <w:t>onverminderd</w:t>
      </w:r>
      <w:proofErr w:type="spellEnd"/>
      <w:r w:rsidRPr="00B41B3D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1B3D">
        <w:rPr>
          <w:rFonts w:eastAsia="Times New Roman" w:cs="Arial"/>
          <w:sz w:val="24"/>
          <w:lang w:val="de-DE"/>
        </w:rPr>
        <w:t>voort</w:t>
      </w:r>
      <w:proofErr w:type="spellEnd"/>
      <w:r w:rsidRPr="00B41B3D">
        <w:rPr>
          <w:rFonts w:eastAsia="Times New Roman" w:cs="Arial"/>
          <w:sz w:val="24"/>
          <w:lang w:val="de-DE"/>
        </w:rPr>
        <w:t>. “</w:t>
      </w:r>
      <w:r w:rsidRPr="008213BE">
        <w:rPr>
          <w:rFonts w:eastAsia="Times New Roman" w:cs="Arial"/>
          <w:b/>
          <w:bCs/>
          <w:sz w:val="24"/>
          <w:lang w:val="de-DE"/>
        </w:rPr>
        <w:t xml:space="preserve">De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doelgroep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van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koopkrachtige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individuele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reizigers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opent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ons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nieuwe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markt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met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veel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potentieel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verdere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stijging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van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aantal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overnachtingen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.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Vooral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gezondheids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kuurgasten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reizen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immers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overwegend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24"/>
          <w:lang w:val="de-DE"/>
        </w:rPr>
        <w:t>alleen</w:t>
      </w:r>
      <w:proofErr w:type="spellEnd"/>
      <w:r w:rsidRPr="008213BE">
        <w:rPr>
          <w:rFonts w:eastAsia="Times New Roman" w:cs="Arial"/>
          <w:b/>
          <w:bCs/>
          <w:sz w:val="24"/>
          <w:lang w:val="de-DE"/>
        </w:rPr>
        <w:t>”</w:t>
      </w:r>
      <w:r w:rsidRPr="00B41B3D">
        <w:rPr>
          <w:rFonts w:eastAsia="Times New Roman" w:cs="Arial"/>
          <w:sz w:val="24"/>
          <w:lang w:val="de-DE"/>
        </w:rPr>
        <w:t xml:space="preserve">, legt Johann Haberl </w:t>
      </w:r>
      <w:proofErr w:type="spellStart"/>
      <w:r w:rsidRPr="00B41B3D">
        <w:rPr>
          <w:rFonts w:eastAsia="Times New Roman" w:cs="Arial"/>
          <w:sz w:val="24"/>
          <w:lang w:val="de-DE"/>
        </w:rPr>
        <w:t>uit</w:t>
      </w:r>
      <w:proofErr w:type="spellEnd"/>
      <w:r w:rsidRPr="00B41B3D">
        <w:rPr>
          <w:rFonts w:eastAsia="Times New Roman" w:cs="Arial"/>
          <w:sz w:val="24"/>
          <w:lang w:val="de-DE"/>
        </w:rPr>
        <w:t>.</w:t>
      </w:r>
    </w:p>
    <w:p w14:paraId="08218976" w14:textId="5B6AE7D4" w:rsidR="00B41B3D" w:rsidRPr="008213BE" w:rsidRDefault="00B41B3D" w:rsidP="0082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eastAsia="Times New Roman" w:cs="Arial"/>
          <w:sz w:val="18"/>
          <w:szCs w:val="18"/>
          <w:lang w:val="de-DE"/>
        </w:rPr>
      </w:pPr>
      <w:proofErr w:type="spellStart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Wellnessgenot</w:t>
      </w:r>
      <w:proofErr w:type="spellEnd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:</w:t>
      </w:r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drie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nachten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de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uitgebreide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Larimar-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inclusieve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diensten, Larimar-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culinair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arrangement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ontbijtbuffet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lunchbrunch,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zoete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middag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zesgangendiner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nog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veel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in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premium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eenpersoonskamer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€ 741 per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persoon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in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seizoen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A tot 30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augustus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2026,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€ 756 per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persoon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in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seizoen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B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30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augustus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2026 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€ 819 per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persoon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in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seizoen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C,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tijdens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weekenden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9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oktober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en in de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vakantieperiodes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>.</w:t>
      </w:r>
      <w:r w:rsidR="008213BE">
        <w:rPr>
          <w:rFonts w:eastAsia="Times New Roman" w:cs="Arial"/>
          <w:sz w:val="18"/>
          <w:szCs w:val="18"/>
          <w:lang w:val="de-DE"/>
        </w:rPr>
        <w:br/>
      </w:r>
      <w:proofErr w:type="spellStart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Kennismaken</w:t>
      </w:r>
      <w:proofErr w:type="spellEnd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met</w:t>
      </w:r>
      <w:proofErr w:type="spellEnd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ayurveda</w:t>
      </w:r>
      <w:proofErr w:type="spellEnd"/>
      <w:r w:rsidRPr="008213BE">
        <w:rPr>
          <w:rFonts w:eastAsia="Times New Roman" w:cs="Arial"/>
          <w:b/>
          <w:bCs/>
          <w:sz w:val="18"/>
          <w:szCs w:val="18"/>
          <w:lang w:val="de-DE"/>
        </w:rPr>
        <w:t>:</w:t>
      </w:r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drie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nachten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alle Larimar-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inclusieve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diensten, ayurvedisch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gezondheidsadvies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door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vaidya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twee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ayurvedamassages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door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therapeuten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dagelijks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hatha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-yoga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yogi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ayurvedische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gastronomie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nog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veel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€ 810 per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persoon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in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tweepersoonskamer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.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Geldig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tot 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20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december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2026.</w:t>
      </w:r>
      <w:r w:rsidR="008213BE">
        <w:rPr>
          <w:rFonts w:eastAsia="Times New Roman" w:cs="Arial"/>
          <w:sz w:val="18"/>
          <w:szCs w:val="18"/>
          <w:lang w:val="de-DE"/>
        </w:rPr>
        <w:br/>
      </w:r>
      <w:proofErr w:type="spellStart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Vriendinnendagen</w:t>
      </w:r>
      <w:proofErr w:type="spellEnd"/>
      <w:r w:rsidRPr="008213BE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:</w:t>
      </w:r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drie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nachten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alle Larimar-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inclusieve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diensten,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één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piccolo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Larimar-sekt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op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de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kamer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één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klassieke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gezichtsbehandeling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van circa 50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minuten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één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Larimar-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energiemassage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van circa 25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minuten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nog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veel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€ 725 per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persoon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in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tweepersoonskamer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.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Geldig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tot en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20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december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2026.</w:t>
      </w:r>
    </w:p>
    <w:p w14:paraId="51070536" w14:textId="05D20C7B" w:rsidR="00B41B3D" w:rsidRPr="008213BE" w:rsidRDefault="00B41B3D" w:rsidP="008213BE">
      <w:pPr>
        <w:spacing w:before="100" w:beforeAutospacing="1" w:after="100" w:afterAutospacing="1" w:line="240" w:lineRule="auto"/>
        <w:jc w:val="right"/>
        <w:rPr>
          <w:rFonts w:eastAsia="Times New Roman" w:cs="Arial"/>
          <w:sz w:val="18"/>
          <w:szCs w:val="18"/>
          <w:lang w:val="de-DE"/>
        </w:rPr>
      </w:pPr>
      <w:r w:rsidRPr="008213BE">
        <w:rPr>
          <w:rFonts w:eastAsia="Times New Roman" w:cs="Arial"/>
          <w:b/>
          <w:bCs/>
          <w:sz w:val="18"/>
          <w:szCs w:val="18"/>
          <w:lang w:val="de-DE"/>
        </w:rPr>
        <w:t xml:space="preserve">5.902 </w:t>
      </w:r>
      <w:proofErr w:type="spellStart"/>
      <w:r w:rsidRPr="008213BE">
        <w:rPr>
          <w:rFonts w:eastAsia="Times New Roman" w:cs="Arial"/>
          <w:b/>
          <w:bCs/>
          <w:sz w:val="18"/>
          <w:szCs w:val="18"/>
          <w:lang w:val="de-DE"/>
        </w:rPr>
        <w:t>tekens</w:t>
      </w:r>
      <w:proofErr w:type="spellEnd"/>
      <w:r w:rsidR="008213BE">
        <w:rPr>
          <w:rFonts w:eastAsia="Times New Roman" w:cs="Arial"/>
          <w:sz w:val="18"/>
          <w:szCs w:val="18"/>
          <w:lang w:val="de-DE"/>
        </w:rPr>
        <w:br/>
      </w:r>
      <w:r w:rsidRPr="008213BE">
        <w:rPr>
          <w:rFonts w:eastAsia="Times New Roman" w:cs="Arial"/>
          <w:sz w:val="18"/>
          <w:szCs w:val="18"/>
          <w:lang w:val="de-DE"/>
        </w:rPr>
        <w:t xml:space="preserve">Vrij van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publicatierechten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>.</w:t>
      </w:r>
      <w:r w:rsidRPr="008213BE">
        <w:rPr>
          <w:rFonts w:eastAsia="Times New Roman" w:cs="Arial"/>
          <w:sz w:val="18"/>
          <w:szCs w:val="18"/>
          <w:lang w:val="de-DE"/>
        </w:rPr>
        <w:br/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Graag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ontvangen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wij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een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8213BE">
        <w:rPr>
          <w:rFonts w:eastAsia="Times New Roman" w:cs="Arial"/>
          <w:sz w:val="18"/>
          <w:szCs w:val="18"/>
          <w:lang w:val="de-DE"/>
        </w:rPr>
        <w:t>bewijsexemplaar</w:t>
      </w:r>
      <w:proofErr w:type="spellEnd"/>
      <w:r w:rsidRPr="008213BE">
        <w:rPr>
          <w:rFonts w:eastAsia="Times New Roman" w:cs="Arial"/>
          <w:sz w:val="18"/>
          <w:szCs w:val="18"/>
          <w:lang w:val="de-DE"/>
        </w:rPr>
        <w:t>.</w:t>
      </w:r>
    </w:p>
    <w:sectPr w:rsidR="00B41B3D" w:rsidRPr="008213BE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1B79" w14:textId="77777777" w:rsidR="00060881" w:rsidRDefault="00060881" w:rsidP="00893EB9">
      <w:pPr>
        <w:spacing w:after="0" w:line="240" w:lineRule="auto"/>
      </w:pPr>
      <w:r>
        <w:separator/>
      </w:r>
    </w:p>
  </w:endnote>
  <w:endnote w:type="continuationSeparator" w:id="0">
    <w:p w14:paraId="7D87DBAD" w14:textId="77777777" w:rsidR="00060881" w:rsidRDefault="00060881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C118" w14:textId="77777777" w:rsidR="00060881" w:rsidRDefault="00060881" w:rsidP="00893EB9">
      <w:pPr>
        <w:spacing w:after="0" w:line="240" w:lineRule="auto"/>
      </w:pPr>
      <w:r>
        <w:separator/>
      </w:r>
    </w:p>
  </w:footnote>
  <w:footnote w:type="continuationSeparator" w:id="0">
    <w:p w14:paraId="3435BA8D" w14:textId="77777777" w:rsidR="00060881" w:rsidRDefault="00060881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49C088C8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B41B3D">
      <w:rPr>
        <w:noProof/>
      </w:rPr>
      <w:t>Juli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28507">
    <w:abstractNumId w:val="1"/>
  </w:num>
  <w:num w:numId="2" w16cid:durableId="304940925">
    <w:abstractNumId w:val="14"/>
  </w:num>
  <w:num w:numId="3" w16cid:durableId="1333878870">
    <w:abstractNumId w:val="0"/>
  </w:num>
  <w:num w:numId="4" w16cid:durableId="1947303220">
    <w:abstractNumId w:val="4"/>
  </w:num>
  <w:num w:numId="5" w16cid:durableId="56173601">
    <w:abstractNumId w:val="17"/>
  </w:num>
  <w:num w:numId="6" w16cid:durableId="1416702418">
    <w:abstractNumId w:val="7"/>
  </w:num>
  <w:num w:numId="7" w16cid:durableId="1856068971">
    <w:abstractNumId w:val="12"/>
  </w:num>
  <w:num w:numId="8" w16cid:durableId="2036492036">
    <w:abstractNumId w:val="18"/>
  </w:num>
  <w:num w:numId="9" w16cid:durableId="79261532">
    <w:abstractNumId w:val="3"/>
  </w:num>
  <w:num w:numId="10" w16cid:durableId="604119355">
    <w:abstractNumId w:val="8"/>
  </w:num>
  <w:num w:numId="11" w16cid:durableId="594097763">
    <w:abstractNumId w:val="6"/>
  </w:num>
  <w:num w:numId="12" w16cid:durableId="1012301519">
    <w:abstractNumId w:val="2"/>
  </w:num>
  <w:num w:numId="13" w16cid:durableId="423769036">
    <w:abstractNumId w:val="21"/>
  </w:num>
  <w:num w:numId="14" w16cid:durableId="182667533">
    <w:abstractNumId w:val="5"/>
  </w:num>
  <w:num w:numId="15" w16cid:durableId="23603320">
    <w:abstractNumId w:val="11"/>
  </w:num>
  <w:num w:numId="16" w16cid:durableId="190001887">
    <w:abstractNumId w:val="19"/>
  </w:num>
  <w:num w:numId="17" w16cid:durableId="1997419457">
    <w:abstractNumId w:val="20"/>
  </w:num>
  <w:num w:numId="18" w16cid:durableId="1405953617">
    <w:abstractNumId w:val="15"/>
  </w:num>
  <w:num w:numId="19" w16cid:durableId="514995957">
    <w:abstractNumId w:val="10"/>
  </w:num>
  <w:num w:numId="20" w16cid:durableId="369963014">
    <w:abstractNumId w:val="13"/>
  </w:num>
  <w:num w:numId="21" w16cid:durableId="422070852">
    <w:abstractNumId w:val="9"/>
  </w:num>
  <w:num w:numId="22" w16cid:durableId="1159149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0881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5F47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13BE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B3D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E4021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3108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589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1F26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5A3-7BA4-48E8-B848-8C82093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6611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2026-07-13T09:35:00Z</cp:lastPrinted>
  <dcterms:created xsi:type="dcterms:W3CDTF">2026-07-13T09:42:00Z</dcterms:created>
  <dcterms:modified xsi:type="dcterms:W3CDTF">2026-07-13T09:42:00Z</dcterms:modified>
  <cp:category/>
</cp:coreProperties>
</file>