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17047" w14:textId="77777777" w:rsidR="006E41CF" w:rsidRPr="006E41CF" w:rsidRDefault="006E41CF" w:rsidP="006E41CF">
      <w:pPr>
        <w:spacing w:line="340" w:lineRule="atLeast"/>
        <w:jc w:val="center"/>
        <w:rPr>
          <w:b/>
          <w:u w:val="single"/>
          <w:lang w:val="nl-NL"/>
        </w:rPr>
      </w:pPr>
      <w:r w:rsidRPr="006E41CF">
        <w:rPr>
          <w:b/>
          <w:u w:val="single"/>
          <w:lang w:val="nl-NL"/>
        </w:rPr>
        <w:t>Longevity – het geheim van een lang en gezond leven</w:t>
      </w:r>
      <w:r w:rsidRPr="006E41CF">
        <w:rPr>
          <w:b/>
          <w:u w:val="single"/>
          <w:lang w:val="nl-NL"/>
        </w:rPr>
        <w:br/>
        <w:t>in het wellness- en gezondheids</w:t>
      </w:r>
      <w:r w:rsidRPr="006E41CF">
        <w:rPr>
          <w:b/>
          <w:u w:val="single"/>
          <w:lang w:val="nl-NL"/>
        </w:rPr>
        <w:softHyphen/>
        <w:t>hotel Larimar****S</w:t>
      </w:r>
    </w:p>
    <w:p w14:paraId="77FD3EF0" w14:textId="77777777" w:rsidR="006E41CF" w:rsidRDefault="006E41CF" w:rsidP="006E41CF">
      <w:pPr>
        <w:spacing w:before="0" w:after="0" w:line="340" w:lineRule="atLeast"/>
        <w:rPr>
          <w:b/>
          <w:bCs/>
          <w:lang w:val="nl-NL"/>
        </w:rPr>
      </w:pPr>
      <w:r w:rsidRPr="006E41CF">
        <w:rPr>
          <w:b/>
          <w:bCs/>
          <w:lang w:val="nl-NL"/>
        </w:rPr>
        <w:t xml:space="preserve">Gezond, vitaal en actief tot op hoge leeftijd: de nieuwe </w:t>
      </w:r>
      <w:r w:rsidRPr="006E41CF">
        <w:rPr>
          <w:b/>
          <w:bCs/>
          <w:i/>
          <w:iCs/>
          <w:lang w:val="nl-NL"/>
        </w:rPr>
        <w:t>Larimar Longevity-kuur</w:t>
      </w:r>
      <w:r w:rsidRPr="006E41CF">
        <w:rPr>
          <w:b/>
          <w:bCs/>
          <w:lang w:val="nl-NL"/>
        </w:rPr>
        <w:t xml:space="preserve"> combineert een innovatief gezondheidsprogramma met wellness-luxe in een unieke feelgood-sfeer. Medische expertise, een basische voeding, weldadige behandelingen en het onvergelijkbare Larimar wellnessparadijs markeren het begin van een reis naar meer gezondheid en welzijn.</w:t>
      </w:r>
    </w:p>
    <w:p w14:paraId="5DFFB4AD" w14:textId="77777777" w:rsidR="006E41CF" w:rsidRPr="006E41CF" w:rsidRDefault="006E41CF" w:rsidP="006E41CF">
      <w:pPr>
        <w:spacing w:before="0" w:after="0" w:line="340" w:lineRule="atLeast"/>
        <w:rPr>
          <w:b/>
          <w:bCs/>
          <w:lang w:val="nl-NL"/>
        </w:rPr>
      </w:pPr>
    </w:p>
    <w:p w14:paraId="496473A6" w14:textId="77777777" w:rsidR="006E41CF" w:rsidRDefault="006E41CF" w:rsidP="006E41CF">
      <w:pPr>
        <w:spacing w:before="0" w:after="0" w:line="340" w:lineRule="atLeast"/>
        <w:rPr>
          <w:lang w:val="nl-NL"/>
        </w:rPr>
      </w:pPr>
      <w:r w:rsidRPr="006E41CF">
        <w:rPr>
          <w:lang w:val="nl-NL"/>
        </w:rPr>
        <w:t>“Longevity” – oftewel levensverlenging – is momenteel een veelbesproken thema. De nieuwste wetenschappelijke inzichten uit biotechnologie, genetica en ouderdomsonderzoek tonen aan hoe het verouderingsproces doelgericht kan worden vertraagd of zelfs deels omgekeerd. Kunstmatige intelligentie in de geneeskunde, nieuwe therapieën, preventiestrategieën en een groeiend gezondheidsbewustzijn zetten wereldwijd gezondheid, preventie en levensverlenging in de schijnwerpers. Het doel: langer en gezonder leven.</w:t>
      </w:r>
    </w:p>
    <w:p w14:paraId="5575BD1A" w14:textId="77777777" w:rsidR="006E41CF" w:rsidRPr="006E41CF" w:rsidRDefault="006E41CF" w:rsidP="006E41CF">
      <w:pPr>
        <w:spacing w:before="0" w:after="0" w:line="340" w:lineRule="atLeast"/>
        <w:rPr>
          <w:lang w:val="nl-NL"/>
        </w:rPr>
      </w:pPr>
    </w:p>
    <w:p w14:paraId="2DB587E4" w14:textId="77777777" w:rsidR="006E41CF" w:rsidRPr="006E41CF" w:rsidRDefault="006E41CF" w:rsidP="006E41CF">
      <w:pPr>
        <w:spacing w:before="0" w:after="0" w:line="340" w:lineRule="atLeast"/>
        <w:jc w:val="center"/>
        <w:rPr>
          <w:b/>
          <w:lang w:val="nl-NL"/>
        </w:rPr>
      </w:pPr>
      <w:r w:rsidRPr="006E41CF">
        <w:rPr>
          <w:b/>
          <w:lang w:val="nl-NL"/>
        </w:rPr>
        <w:t>Het geheim van Longevity</w:t>
      </w:r>
    </w:p>
    <w:p w14:paraId="788107A9" w14:textId="77777777" w:rsidR="006E41CF" w:rsidRPr="006E41CF" w:rsidRDefault="006E41CF" w:rsidP="006E41CF">
      <w:pPr>
        <w:spacing w:before="0" w:after="0" w:line="340" w:lineRule="atLeast"/>
        <w:rPr>
          <w:bCs/>
          <w:lang w:val="nl-NL"/>
        </w:rPr>
      </w:pPr>
    </w:p>
    <w:p w14:paraId="71469083" w14:textId="77777777" w:rsidR="006E41CF" w:rsidRDefault="006E41CF" w:rsidP="006E41CF">
      <w:pPr>
        <w:spacing w:before="0" w:after="0" w:line="340" w:lineRule="atLeast"/>
        <w:rPr>
          <w:lang w:val="nl-NL"/>
        </w:rPr>
      </w:pPr>
      <w:r w:rsidRPr="006E41CF">
        <w:rPr>
          <w:lang w:val="nl-NL"/>
        </w:rPr>
        <w:t xml:space="preserve">Het geheim van een lang en vervuld leven ligt in de cellen – meer bepaald in de telomeren. Telomeren zijn beschermende kapjes aan het uiteinde van de chromosomen in de celkern, opgebouwd uit herhalende DNA-sequenties. Ze voorkomen dat belangrijke genetische informatie tijdens celdeling verloren gaat. Bij elke celdeling worden de telomeren korter. Wanneer ze te kort worden, kan de cel zich niet meer delen en gaat ze in een toestand van veroudering over of sterft af. In de context van </w:t>
      </w:r>
      <w:r w:rsidRPr="006E41CF">
        <w:rPr>
          <w:i/>
          <w:iCs/>
          <w:lang w:val="nl-NL"/>
        </w:rPr>
        <w:t>Longevity</w:t>
      </w:r>
      <w:r w:rsidRPr="006E41CF">
        <w:rPr>
          <w:lang w:val="nl-NL"/>
        </w:rPr>
        <w:t xml:space="preserve"> gelden telomeren dus als een soort “biologische klok”: lange telomeren duiden op jonge, gezonde cellen; korte telomeren worden geassocieerd met veroudering, ontstekingen en leeftijdsgebonden ziekten.</w:t>
      </w:r>
    </w:p>
    <w:p w14:paraId="4F67AD61" w14:textId="77777777" w:rsidR="008266F0" w:rsidRDefault="008266F0" w:rsidP="006E41CF">
      <w:pPr>
        <w:spacing w:before="0" w:after="0" w:line="340" w:lineRule="atLeast"/>
        <w:rPr>
          <w:lang w:val="nl-NL"/>
        </w:rPr>
      </w:pPr>
    </w:p>
    <w:p w14:paraId="282AEE7A" w14:textId="414356DA" w:rsidR="006E41CF" w:rsidRDefault="006E41CF" w:rsidP="006E41CF">
      <w:pPr>
        <w:spacing w:before="0" w:after="0" w:line="340" w:lineRule="atLeast"/>
        <w:rPr>
          <w:lang w:val="nl-NL"/>
        </w:rPr>
      </w:pPr>
      <w:r w:rsidRPr="006E41CF">
        <w:rPr>
          <w:lang w:val="nl-NL"/>
        </w:rPr>
        <w:t xml:space="preserve">Een gezonde levensstijl kan het verkorten van telomeren vertragen, en enzymen zoals </w:t>
      </w:r>
      <w:r w:rsidRPr="006E41CF">
        <w:rPr>
          <w:i/>
          <w:iCs/>
          <w:lang w:val="nl-NL"/>
        </w:rPr>
        <w:t>telomerase</w:t>
      </w:r>
      <w:r w:rsidRPr="006E41CF">
        <w:rPr>
          <w:lang w:val="nl-NL"/>
        </w:rPr>
        <w:t xml:space="preserve"> kunnen dit proces zelfs gedeeltelijk omkeren. De Longevity-kuur ondersteunt het lichaam niet alleen op korte termijn bij het ontgiften en regenereren, maar helpt ook op lange termijn om een gezonde levensstijl duurzaam te verankeren.</w:t>
      </w:r>
    </w:p>
    <w:p w14:paraId="1A9539FA" w14:textId="77777777" w:rsidR="008266F0" w:rsidRPr="006E41CF" w:rsidRDefault="008266F0" w:rsidP="006E41CF">
      <w:pPr>
        <w:spacing w:before="0" w:after="0" w:line="340" w:lineRule="atLeast"/>
        <w:rPr>
          <w:lang w:val="nl-NL"/>
        </w:rPr>
      </w:pPr>
    </w:p>
    <w:p w14:paraId="120B7E16" w14:textId="77777777" w:rsidR="006E41CF" w:rsidRPr="008266F0" w:rsidRDefault="006E41CF" w:rsidP="008266F0">
      <w:pPr>
        <w:spacing w:before="0" w:after="0" w:line="340" w:lineRule="atLeast"/>
        <w:jc w:val="center"/>
        <w:rPr>
          <w:b/>
          <w:lang w:val="nl-NL"/>
        </w:rPr>
      </w:pPr>
      <w:r w:rsidRPr="008266F0">
        <w:rPr>
          <w:b/>
          <w:lang w:val="nl-NL"/>
        </w:rPr>
        <w:lastRenderedPageBreak/>
        <w:t>Met Longevity naar een gezonde levensstijl</w:t>
      </w:r>
    </w:p>
    <w:p w14:paraId="7C83C989" w14:textId="77777777" w:rsidR="008266F0" w:rsidRPr="006E41CF" w:rsidRDefault="008266F0" w:rsidP="006E41CF">
      <w:pPr>
        <w:spacing w:before="0" w:after="0" w:line="340" w:lineRule="atLeast"/>
        <w:rPr>
          <w:bCs/>
          <w:lang w:val="nl-NL"/>
        </w:rPr>
      </w:pPr>
    </w:p>
    <w:p w14:paraId="5DF0DB92" w14:textId="77777777" w:rsidR="006E41CF" w:rsidRDefault="006E41CF" w:rsidP="006E41CF">
      <w:pPr>
        <w:spacing w:before="0" w:after="0" w:line="340" w:lineRule="atLeast"/>
        <w:rPr>
          <w:lang w:val="nl-NL"/>
        </w:rPr>
      </w:pPr>
      <w:r w:rsidRPr="006E41CF">
        <w:rPr>
          <w:lang w:val="nl-NL"/>
        </w:rPr>
        <w:t>Naast genetische factoren zoals stressbestendigheid en vetstofwisseling is vooral de levensstijl bepalend voor vitaliteit en welzijn op latere leeftijd. Belangrijk zijn gezonde voeding, beweging, ontspanning, stressvermindering en voldoende slaap:</w:t>
      </w:r>
    </w:p>
    <w:p w14:paraId="45E23315" w14:textId="77777777" w:rsidR="006E41CF" w:rsidRPr="006E41CF" w:rsidRDefault="006E41CF" w:rsidP="006E41CF">
      <w:pPr>
        <w:spacing w:before="0" w:after="0" w:line="340" w:lineRule="atLeast"/>
        <w:rPr>
          <w:lang w:val="nl-NL"/>
        </w:rPr>
      </w:pPr>
    </w:p>
    <w:p w14:paraId="7C24581C" w14:textId="77777777" w:rsidR="006E41CF" w:rsidRDefault="006E41CF" w:rsidP="006E41CF">
      <w:pPr>
        <w:spacing w:before="0" w:after="0" w:line="340" w:lineRule="atLeast"/>
        <w:rPr>
          <w:lang w:val="nl-NL"/>
        </w:rPr>
      </w:pPr>
      <w:r w:rsidRPr="006E41CF">
        <w:rPr>
          <w:lang w:val="nl-NL"/>
        </w:rPr>
        <w:t xml:space="preserve">• </w:t>
      </w:r>
      <w:r w:rsidRPr="006E41CF">
        <w:rPr>
          <w:b/>
          <w:lang w:val="nl-NL"/>
        </w:rPr>
        <w:t>Gezonde voeding:</w:t>
      </w:r>
      <w:r w:rsidRPr="006E41CF">
        <w:rPr>
          <w:lang w:val="nl-NL"/>
        </w:rPr>
        <w:t xml:space="preserve"> experts raden weinig koolhydraten en verzadigde vetten aan, voldoende eiwitten (0,8 g per kg lichaamsgewicht per dag), veel gezonde vetten (vooral omega-3 en enkelvoudig onverzadigde vetzuren), vezels en vitaminen. In Larimar genieten gasten tijdens de Longevity-kuur van een gezonde, basische vitaliteitskeuken met veel fruit, groenten, aardappelen en verse kruiden. Op zuurvormende levensmiddelen zoals vlees, eieren, volle zuivel, alcohol en suiker wordt bewust afgezien. Deze basische en toch smakelijke voeding is vriendelijk voor de darmen, vermindert stille ontstekingen en versterkt het immuunsysteem.</w:t>
      </w:r>
      <w:r w:rsidRPr="006E41CF">
        <w:rPr>
          <w:lang w:val="nl-NL"/>
        </w:rPr>
        <w:br/>
      </w:r>
      <w:r w:rsidRPr="006E41CF">
        <w:rPr>
          <w:bCs/>
          <w:lang w:val="nl-NL"/>
        </w:rPr>
        <w:t>Tip:</w:t>
      </w:r>
      <w:r w:rsidRPr="006E41CF">
        <w:rPr>
          <w:lang w:val="nl-NL"/>
        </w:rPr>
        <w:t xml:space="preserve"> in de geest van Longevity worden ook </w:t>
      </w:r>
      <w:r w:rsidRPr="006E41CF">
        <w:rPr>
          <w:i/>
          <w:iCs/>
          <w:lang w:val="nl-NL"/>
        </w:rPr>
        <w:t>intermittent fasting</w:t>
      </w:r>
      <w:r w:rsidRPr="006E41CF">
        <w:rPr>
          <w:lang w:val="nl-NL"/>
        </w:rPr>
        <w:t xml:space="preserve"> volgens de 16:8-methode, 1-2 vastendagen per week en regelmatige vastenkuren ter bevordering van </w:t>
      </w:r>
      <w:r w:rsidRPr="006E41CF">
        <w:rPr>
          <w:i/>
          <w:iCs/>
          <w:lang w:val="nl-NL"/>
        </w:rPr>
        <w:t>autofagie</w:t>
      </w:r>
      <w:r w:rsidRPr="006E41CF">
        <w:rPr>
          <w:lang w:val="nl-NL"/>
        </w:rPr>
        <w:t xml:space="preserve"> (afbraak van oude cellen en aanmaak van nieuwe) aanbevolen.</w:t>
      </w:r>
    </w:p>
    <w:p w14:paraId="3C1A8EFB" w14:textId="77777777" w:rsidR="006E41CF" w:rsidRPr="006E41CF" w:rsidRDefault="006E41CF" w:rsidP="006E41CF">
      <w:pPr>
        <w:spacing w:before="0" w:after="0" w:line="340" w:lineRule="atLeast"/>
        <w:rPr>
          <w:lang w:val="nl-NL"/>
        </w:rPr>
      </w:pPr>
    </w:p>
    <w:p w14:paraId="195535D7" w14:textId="77777777" w:rsidR="006E41CF" w:rsidRDefault="006E41CF" w:rsidP="006E41CF">
      <w:pPr>
        <w:spacing w:before="0" w:after="0" w:line="340" w:lineRule="atLeast"/>
        <w:rPr>
          <w:lang w:val="nl-NL"/>
        </w:rPr>
      </w:pPr>
      <w:r w:rsidRPr="006E41CF">
        <w:rPr>
          <w:lang w:val="nl-NL"/>
        </w:rPr>
        <w:t xml:space="preserve">• </w:t>
      </w:r>
      <w:r w:rsidRPr="006E41CF">
        <w:rPr>
          <w:b/>
          <w:lang w:val="nl-NL"/>
        </w:rPr>
        <w:t>Regelmatige beweging:</w:t>
      </w:r>
      <w:r w:rsidRPr="006E41CF">
        <w:rPr>
          <w:lang w:val="nl-NL"/>
        </w:rPr>
        <w:t xml:space="preserve"> matige lichamelijke activiteit (zoals duurtraining, meditatieve wandelingen of yoga) correleert met langere telomeren. In Larimar begeleiden Indiase yogi’s de dagelijkse Hatha-yoga en zorgt een gevarieerd actief- en ontspanningsprogramma met pilates, aqua-gymnastiek en meer voor extra welzijn.</w:t>
      </w:r>
    </w:p>
    <w:p w14:paraId="367D5F35" w14:textId="77777777" w:rsidR="006E41CF" w:rsidRPr="006E41CF" w:rsidRDefault="006E41CF" w:rsidP="006E41CF">
      <w:pPr>
        <w:spacing w:before="0" w:after="0" w:line="340" w:lineRule="atLeast"/>
        <w:rPr>
          <w:lang w:val="nl-NL"/>
        </w:rPr>
      </w:pPr>
    </w:p>
    <w:p w14:paraId="74FF42C2" w14:textId="77777777" w:rsidR="006E41CF" w:rsidRDefault="006E41CF" w:rsidP="006E41CF">
      <w:pPr>
        <w:spacing w:before="0" w:after="0" w:line="340" w:lineRule="atLeast"/>
        <w:rPr>
          <w:lang w:val="nl-NL"/>
        </w:rPr>
      </w:pPr>
      <w:r w:rsidRPr="006E41CF">
        <w:rPr>
          <w:lang w:val="nl-NL"/>
        </w:rPr>
        <w:t xml:space="preserve">• </w:t>
      </w:r>
      <w:r w:rsidRPr="006E41CF">
        <w:rPr>
          <w:b/>
          <w:lang w:val="nl-NL"/>
        </w:rPr>
        <w:t>Mentale gezondheid en slaap:</w:t>
      </w:r>
      <w:r w:rsidRPr="006E41CF">
        <w:rPr>
          <w:lang w:val="nl-NL"/>
        </w:rPr>
        <w:t xml:space="preserve"> rust, mindfulness, sociale verbondenheid en vooral zingeving (</w:t>
      </w:r>
      <w:r w:rsidRPr="006E41CF">
        <w:rPr>
          <w:i/>
          <w:iCs/>
          <w:lang w:val="nl-NL"/>
        </w:rPr>
        <w:t>purpose</w:t>
      </w:r>
      <w:r w:rsidRPr="006E41CF">
        <w:rPr>
          <w:lang w:val="nl-NL"/>
        </w:rPr>
        <w:t xml:space="preserve">) zijn cruciaal voor een lang en gezond leven. Een regelmatig slaappatroon met minstens 7 uur slaap per nacht bevordert de gezondheid. De thermen-, water- en saunawereld van Larimar biedt talloze mogelijkheden om te ontspannen en te regenereren. Vooral het heilzame, 36 graden warme thermaalwater, het basische zeewater en 9 verschillende sauna’s (waaronder een nieuwe </w:t>
      </w:r>
      <w:r w:rsidRPr="006E41CF">
        <w:rPr>
          <w:i/>
          <w:iCs/>
          <w:lang w:val="nl-NL"/>
        </w:rPr>
        <w:t>Ladies Spa</w:t>
      </w:r>
      <w:r w:rsidRPr="006E41CF">
        <w:rPr>
          <w:lang w:val="nl-NL"/>
        </w:rPr>
        <w:t>) verminderen stress en ondersteunen de ontgifting van het lichaam. Verblijven in de unieke kristalgrot stimuleren de celvernieuwing en versterken het zelfherstellend vermogen.</w:t>
      </w:r>
    </w:p>
    <w:p w14:paraId="3FD16636" w14:textId="77777777" w:rsidR="006E41CF" w:rsidRPr="006E41CF" w:rsidRDefault="006E41CF" w:rsidP="006E41CF">
      <w:pPr>
        <w:spacing w:before="0" w:after="0" w:line="340" w:lineRule="atLeast"/>
        <w:rPr>
          <w:lang w:val="nl-NL"/>
        </w:rPr>
      </w:pPr>
    </w:p>
    <w:p w14:paraId="7FB0FB84" w14:textId="77777777" w:rsidR="006E41CF" w:rsidRPr="006E41CF" w:rsidRDefault="006E41CF" w:rsidP="006E41CF">
      <w:pPr>
        <w:spacing w:before="0" w:after="0" w:line="340" w:lineRule="atLeast"/>
        <w:rPr>
          <w:lang w:val="nl-NL"/>
        </w:rPr>
      </w:pPr>
      <w:r w:rsidRPr="006E41CF">
        <w:rPr>
          <w:lang w:val="nl-NL"/>
        </w:rPr>
        <w:t xml:space="preserve">• </w:t>
      </w:r>
      <w:r w:rsidRPr="006E41CF">
        <w:rPr>
          <w:b/>
          <w:lang w:val="nl-NL"/>
        </w:rPr>
        <w:t>Innovatieve therapieën:</w:t>
      </w:r>
      <w:r w:rsidRPr="006E41CF">
        <w:rPr>
          <w:lang w:val="nl-NL"/>
        </w:rPr>
        <w:t xml:space="preserve"> in Larimar ondersteunt de met de Nobelprijs bekroonde zuurstof-vitaliteitstherapie (</w:t>
      </w:r>
      <w:r w:rsidRPr="006E41CF">
        <w:rPr>
          <w:i/>
          <w:iCs/>
          <w:lang w:val="nl-NL"/>
        </w:rPr>
        <w:t>intermitterende hypoxie-hyperoxietherapie, IHHT</w:t>
      </w:r>
      <w:r w:rsidRPr="006E41CF">
        <w:rPr>
          <w:lang w:val="nl-NL"/>
        </w:rPr>
        <w:t xml:space="preserve">) </w:t>
      </w:r>
      <w:r w:rsidRPr="006E41CF">
        <w:rPr>
          <w:lang w:val="nl-NL"/>
        </w:rPr>
        <w:lastRenderedPageBreak/>
        <w:t>aantoonbaar het vertragen van het verouderingsproces. Door afwisselende zuurstofgehaltes via een ademmasker te geven, worden de mitochondriën in de cellen verjongd. Deze gerichte celtraining bevordert de vitaliteit, verbetert de vetstofwisseling, verhoogt het welzijn en meer. Massages, baden en gezondheidschecks maken het holistische Longevity-programma in Larimar compleet.</w:t>
      </w:r>
    </w:p>
    <w:p w14:paraId="32BC346C" w14:textId="77777777" w:rsidR="006E41CF" w:rsidRDefault="006E41CF" w:rsidP="006E41CF">
      <w:pPr>
        <w:spacing w:before="0" w:after="0" w:line="340" w:lineRule="atLeast"/>
        <w:rPr>
          <w:lang w:val="nl-NL"/>
        </w:rPr>
      </w:pPr>
      <w:r w:rsidRPr="006E41CF">
        <w:rPr>
          <w:lang w:val="nl-NL"/>
        </w:rPr>
        <w:t xml:space="preserve">De </w:t>
      </w:r>
      <w:r w:rsidRPr="006E41CF">
        <w:rPr>
          <w:i/>
          <w:iCs/>
          <w:lang w:val="nl-NL"/>
        </w:rPr>
        <w:t>Larimar Longevity-kuur</w:t>
      </w:r>
      <w:r w:rsidRPr="006E41CF">
        <w:rPr>
          <w:lang w:val="nl-NL"/>
        </w:rPr>
        <w:t xml:space="preserve"> bevordert dus een holistische herbalancering van lichaam en geest, verstevigt de innerlijke balans en wekt nieuwe vitaliteit. Ze geeft de kennis en vaardigheden mee voor een gezonde levensstijl – en dus voor een bewust, lang en gezond leven!</w:t>
      </w:r>
      <w:r>
        <w:rPr>
          <w:lang w:val="nl-NL"/>
        </w:rPr>
        <w:t xml:space="preserve"> </w:t>
      </w:r>
      <w:r w:rsidRPr="006E41CF">
        <w:rPr>
          <w:lang w:val="nl-NL"/>
        </w:rPr>
        <w:t xml:space="preserve">Meer informatie op </w:t>
      </w:r>
      <w:hyperlink r:id="rId8" w:tgtFrame="_new" w:history="1">
        <w:r w:rsidRPr="006E41CF">
          <w:rPr>
            <w:rStyle w:val="Hyperlink"/>
            <w:lang w:val="nl-NL"/>
          </w:rPr>
          <w:t>www.larimarhotel.at</w:t>
        </w:r>
      </w:hyperlink>
      <w:r w:rsidRPr="006E41CF">
        <w:rPr>
          <w:lang w:val="nl-NL"/>
        </w:rPr>
        <w:t>.</w:t>
      </w:r>
    </w:p>
    <w:p w14:paraId="54776D7A" w14:textId="77777777" w:rsidR="006E41CF" w:rsidRDefault="006E41CF" w:rsidP="006E41CF">
      <w:pPr>
        <w:spacing w:before="0" w:after="0" w:line="340" w:lineRule="atLeast"/>
        <w:rPr>
          <w:lang w:val="nl-NL"/>
        </w:rPr>
      </w:pPr>
    </w:p>
    <w:p w14:paraId="2B406038" w14:textId="7933D4CB" w:rsidR="006E41CF" w:rsidRPr="006E41CF" w:rsidRDefault="006E41CF" w:rsidP="006E41CF">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after="0" w:line="240" w:lineRule="auto"/>
        <w:rPr>
          <w:rFonts w:ascii="Arial Narrow" w:hAnsi="Arial Narrow"/>
          <w:b/>
          <w:sz w:val="20"/>
          <w:szCs w:val="20"/>
          <w:lang w:val="nl-NL"/>
        </w:rPr>
      </w:pPr>
      <w:r w:rsidRPr="006E41CF">
        <w:rPr>
          <w:rFonts w:ascii="Arial Narrow" w:hAnsi="Arial Narrow"/>
          <w:b/>
          <w:sz w:val="20"/>
          <w:szCs w:val="20"/>
          <w:lang w:val="nl-NL"/>
        </w:rPr>
        <w:t>Longevity-kuur (tot 20.12.2026)</w:t>
      </w:r>
    </w:p>
    <w:p w14:paraId="5FB80D8C" w14:textId="7F018412" w:rsidR="006E41CF" w:rsidRPr="006E41CF" w:rsidRDefault="006E41CF" w:rsidP="006E41CF">
      <w:pPr>
        <w:pBdr>
          <w:top w:val="single" w:sz="4" w:space="1" w:color="auto"/>
          <w:left w:val="single" w:sz="4" w:space="4" w:color="auto"/>
          <w:bottom w:val="single" w:sz="4" w:space="1" w:color="auto"/>
          <w:right w:val="single" w:sz="4" w:space="4" w:color="auto"/>
        </w:pBdr>
        <w:spacing w:before="0" w:after="0" w:line="240" w:lineRule="auto"/>
        <w:rPr>
          <w:rFonts w:ascii="Arial Narrow" w:hAnsi="Arial Narrow"/>
          <w:sz w:val="20"/>
          <w:szCs w:val="20"/>
          <w:lang w:val="nl-NL"/>
        </w:rPr>
      </w:pPr>
      <w:r w:rsidRPr="006E41CF">
        <w:rPr>
          <w:rFonts w:ascii="Arial Narrow" w:hAnsi="Arial Narrow"/>
          <w:b/>
          <w:bCs/>
          <w:sz w:val="20"/>
          <w:szCs w:val="20"/>
          <w:lang w:val="nl-NL"/>
        </w:rPr>
        <w:t>5 nachten</w:t>
      </w:r>
      <w:r w:rsidRPr="006E41CF">
        <w:rPr>
          <w:rFonts w:ascii="Arial Narrow" w:hAnsi="Arial Narrow"/>
          <w:sz w:val="20"/>
          <w:szCs w:val="20"/>
          <w:lang w:val="nl-NL"/>
        </w:rPr>
        <w:t xml:space="preserve"> met alle Larimar-inclusiefdiensten, basische voeding uit de Larimar gourmet-vitalkeuken, 1 micronutriëntenanalyse op celniveau, 1 bio-impedantiemeting, 2 zuurstof-vitaliteitstherapieën, 1 individuele massage, 1 kristal-energie-massage, 1 detox-voetbad, 1 multicomplex voedingssupplement, dagelijks Hatha-yoga met de Indiase yogi, kruidenthee in de spa en op de kamer, en nog veel meer</w:t>
      </w:r>
      <w:r>
        <w:rPr>
          <w:rFonts w:ascii="Arial Narrow" w:hAnsi="Arial Narrow"/>
          <w:sz w:val="20"/>
          <w:szCs w:val="20"/>
          <w:lang w:val="nl-NL"/>
        </w:rPr>
        <w:t xml:space="preserve"> – </w:t>
      </w:r>
      <w:r>
        <w:rPr>
          <w:rFonts w:ascii="Arial Narrow" w:hAnsi="Arial Narrow"/>
          <w:b/>
          <w:sz w:val="20"/>
          <w:szCs w:val="20"/>
          <w:lang w:val="nl-NL"/>
        </w:rPr>
        <w:t>p</w:t>
      </w:r>
      <w:r w:rsidRPr="006E41CF">
        <w:rPr>
          <w:rFonts w:ascii="Arial Narrow" w:hAnsi="Arial Narrow"/>
          <w:b/>
          <w:sz w:val="20"/>
          <w:szCs w:val="20"/>
          <w:lang w:val="nl-NL"/>
        </w:rPr>
        <w:t>rijs per persoon</w:t>
      </w:r>
      <w:r w:rsidRPr="006E41CF">
        <w:rPr>
          <w:rFonts w:ascii="Arial Narrow" w:hAnsi="Arial Narrow"/>
          <w:sz w:val="20"/>
          <w:szCs w:val="20"/>
          <w:lang w:val="nl-NL"/>
        </w:rPr>
        <w:t xml:space="preserve"> in tweepersoonskamer vanaf € 1.580 (i.p.v. € 1.749), in eenpersoonskamer vanaf € 1.725 (ook boekbaar voor 7 of 10 nachten).</w:t>
      </w:r>
    </w:p>
    <w:p w14:paraId="755F5703" w14:textId="77777777" w:rsidR="006E41CF" w:rsidRDefault="006E41CF" w:rsidP="0058392D">
      <w:pPr>
        <w:spacing w:before="0" w:after="0" w:line="240" w:lineRule="auto"/>
        <w:jc w:val="right"/>
        <w:rPr>
          <w:rFonts w:eastAsia="Times New Roman"/>
          <w:sz w:val="18"/>
          <w:szCs w:val="20"/>
          <w:lang w:val="nl-NL"/>
        </w:rPr>
      </w:pPr>
    </w:p>
    <w:p w14:paraId="69F4343C" w14:textId="3155783F" w:rsidR="006A7C87" w:rsidRPr="00174607" w:rsidRDefault="009E09D9" w:rsidP="0058392D">
      <w:pPr>
        <w:spacing w:before="0" w:after="0" w:line="240" w:lineRule="auto"/>
        <w:jc w:val="right"/>
        <w:rPr>
          <w:rFonts w:eastAsia="Times New Roman"/>
          <w:sz w:val="18"/>
          <w:szCs w:val="20"/>
          <w:lang w:val="nl-NL"/>
        </w:rPr>
      </w:pPr>
      <w:r w:rsidRPr="00174607">
        <w:rPr>
          <w:rFonts w:eastAsia="Times New Roman"/>
          <w:sz w:val="18"/>
          <w:szCs w:val="20"/>
          <w:lang w:val="nl-NL"/>
        </w:rPr>
        <w:t>5.</w:t>
      </w:r>
      <w:r w:rsidR="006E41CF">
        <w:rPr>
          <w:rFonts w:eastAsia="Times New Roman"/>
          <w:sz w:val="18"/>
          <w:szCs w:val="20"/>
          <w:lang w:val="nl-NL"/>
        </w:rPr>
        <w:t>5</w:t>
      </w:r>
      <w:r w:rsidR="008266F0">
        <w:rPr>
          <w:rFonts w:eastAsia="Times New Roman"/>
          <w:sz w:val="18"/>
          <w:szCs w:val="20"/>
          <w:lang w:val="nl-NL"/>
        </w:rPr>
        <w:t>39</w:t>
      </w:r>
      <w:r w:rsidR="004514EC" w:rsidRPr="00174607">
        <w:rPr>
          <w:rFonts w:eastAsia="Times New Roman"/>
          <w:sz w:val="18"/>
          <w:szCs w:val="20"/>
          <w:lang w:val="nl-NL"/>
        </w:rPr>
        <w:t xml:space="preserve"> </w:t>
      </w:r>
      <w:r w:rsidR="006A7C87" w:rsidRPr="00174607">
        <w:rPr>
          <w:rFonts w:eastAsia="Times New Roman"/>
          <w:sz w:val="18"/>
          <w:szCs w:val="20"/>
          <w:lang w:val="nl-NL"/>
        </w:rPr>
        <w:t>tekens</w:t>
      </w:r>
    </w:p>
    <w:p w14:paraId="33BA6BD5" w14:textId="7639BA75" w:rsidR="004514EC" w:rsidRPr="00174607" w:rsidRDefault="006A7C87" w:rsidP="0058392D">
      <w:pPr>
        <w:spacing w:before="0" w:after="0" w:line="240" w:lineRule="auto"/>
        <w:jc w:val="right"/>
        <w:rPr>
          <w:lang w:val="nl-NL"/>
        </w:rPr>
      </w:pPr>
      <w:r w:rsidRPr="00174607">
        <w:rPr>
          <w:rFonts w:eastAsia="Times New Roman"/>
          <w:sz w:val="18"/>
          <w:szCs w:val="20"/>
          <w:lang w:val="nl-NL"/>
        </w:rPr>
        <w:t>Vrij van honorarium,</w:t>
      </w:r>
      <w:r w:rsidR="004514EC" w:rsidRPr="00174607">
        <w:rPr>
          <w:rFonts w:eastAsia="Times New Roman"/>
          <w:sz w:val="18"/>
          <w:szCs w:val="20"/>
          <w:lang w:val="nl-NL"/>
        </w:rPr>
        <w:br/>
      </w:r>
      <w:r w:rsidRPr="00174607">
        <w:rPr>
          <w:rFonts w:eastAsia="Times New Roman"/>
          <w:sz w:val="18"/>
          <w:szCs w:val="20"/>
          <w:lang w:val="nl-NL"/>
        </w:rPr>
        <w:t>Bewijsexemplaar gewenst!</w:t>
      </w:r>
    </w:p>
    <w:sectPr w:rsidR="004514EC" w:rsidRPr="00174607" w:rsidSect="00E55576">
      <w:headerReference w:type="default" r:id="rId9"/>
      <w:footerReference w:type="default" r:id="rId10"/>
      <w:pgSz w:w="11900" w:h="16840"/>
      <w:pgMar w:top="2438" w:right="1554" w:bottom="2438"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7505" w14:textId="77777777" w:rsidR="001949F7" w:rsidRDefault="001949F7" w:rsidP="00893EB9">
      <w:pPr>
        <w:spacing w:after="0" w:line="240" w:lineRule="auto"/>
      </w:pPr>
      <w:r>
        <w:separator/>
      </w:r>
    </w:p>
  </w:endnote>
  <w:endnote w:type="continuationSeparator" w:id="0">
    <w:p w14:paraId="76B03EED" w14:textId="77777777" w:rsidR="001949F7" w:rsidRDefault="001949F7"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590BDDA6" w:rsidR="00674892" w:rsidRPr="007D5C25" w:rsidRDefault="006A7C87" w:rsidP="00195976">
          <w:pPr>
            <w:pStyle w:val="Fuzeile"/>
            <w:ind w:left="-74"/>
            <w:jc w:val="left"/>
            <w:rPr>
              <w:b/>
            </w:rPr>
          </w:pPr>
          <w:r>
            <w:rPr>
              <w:b/>
            </w:rPr>
            <w:t xml:space="preserve">Meer </w:t>
          </w:r>
          <w:proofErr w:type="spellStart"/>
          <w:r>
            <w:rPr>
              <w:b/>
            </w:rPr>
            <w:t>informattie</w:t>
          </w:r>
          <w:proofErr w:type="spellEnd"/>
          <w:r w:rsidR="00674892" w:rsidRPr="007D5C25">
            <w:rPr>
              <w:b/>
            </w:rPr>
            <w:t>:</w:t>
          </w:r>
        </w:p>
        <w:p w14:paraId="4E052D3E" w14:textId="77777777" w:rsidR="00674892" w:rsidRPr="007D5C25" w:rsidRDefault="00674892" w:rsidP="00195976">
          <w:pPr>
            <w:pStyle w:val="Fuzeile"/>
            <w:ind w:left="-74"/>
            <w:jc w:val="left"/>
          </w:pPr>
          <w:r>
            <w:t>LARIMAR HOTEL GmbH</w:t>
          </w:r>
        </w:p>
        <w:p w14:paraId="37A58994" w14:textId="4F7E2E0E" w:rsidR="00674892" w:rsidRPr="007D5C25" w:rsidRDefault="006A7C87" w:rsidP="00195976">
          <w:pPr>
            <w:pStyle w:val="Fuzeile"/>
            <w:ind w:left="-74"/>
            <w:jc w:val="left"/>
          </w:pPr>
          <w:proofErr w:type="spellStart"/>
          <w:r>
            <w:rPr>
              <w:lang w:val="de-DE"/>
            </w:rPr>
            <w:t>Gastheer</w:t>
          </w:r>
          <w:proofErr w:type="spellEnd"/>
          <w:r w:rsidR="00674892">
            <w:t xml:space="preserve"> Herr Johann Haberl</w:t>
          </w:r>
          <w:r w:rsidR="00674892"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A4417" w14:textId="77777777" w:rsidR="001949F7" w:rsidRDefault="001949F7" w:rsidP="00893EB9">
      <w:pPr>
        <w:spacing w:after="0" w:line="240" w:lineRule="auto"/>
      </w:pPr>
      <w:r>
        <w:separator/>
      </w:r>
    </w:p>
  </w:footnote>
  <w:footnote w:type="continuationSeparator" w:id="0">
    <w:p w14:paraId="30F7B346" w14:textId="77777777" w:rsidR="001949F7" w:rsidRDefault="001949F7"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AT" w:eastAsia="de-AT"/>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2C29951A" w:rsidR="0056729C" w:rsidRPr="004F0F9D" w:rsidRDefault="006A7C87" w:rsidP="000330C7">
    <w:pPr>
      <w:pStyle w:val="Kopfzeile"/>
      <w:tabs>
        <w:tab w:val="left" w:pos="2173"/>
      </w:tabs>
      <w:rPr>
        <w:lang w:val="de-AT"/>
      </w:rPr>
    </w:pPr>
    <w:proofErr w:type="spellStart"/>
    <w:r>
      <w:t>Persinformatie</w:t>
    </w:r>
    <w:proofErr w:type="spellEnd"/>
    <w:r w:rsidR="00674892" w:rsidRPr="0098418B">
      <w:tab/>
    </w:r>
    <w:r w:rsidR="00674892" w:rsidRPr="0098418B">
      <w:tab/>
    </w:r>
    <w:r w:rsidR="00674892" w:rsidRPr="0098418B">
      <w:tab/>
    </w:r>
    <w:r w:rsidR="006E41CF">
      <w:rPr>
        <w:lang w:val="de-AT"/>
      </w:rPr>
      <w:t>Lange</w:t>
    </w:r>
    <w:r>
      <w:rPr>
        <w:lang w:val="de-AT"/>
      </w:rPr>
      <w:t xml:space="preserve"> </w:t>
    </w:r>
    <w:proofErr w:type="spellStart"/>
    <w:r>
      <w:rPr>
        <w:lang w:val="de-AT"/>
      </w:rPr>
      <w:t>tekst</w:t>
    </w:r>
    <w:proofErr w:type="spellEnd"/>
  </w:p>
  <w:p w14:paraId="1A67077D" w14:textId="24C97689" w:rsidR="00AB47DD" w:rsidRDefault="00674892" w:rsidP="00E55576">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8266F0">
      <w:rPr>
        <w:noProof/>
      </w:rPr>
      <w:t>November 25</w:t>
    </w:r>
    <w:r w:rsidRPr="00C80352">
      <w:fldChar w:fldCharType="end"/>
    </w:r>
    <w:r>
      <w:tab/>
    </w:r>
    <w:r w:rsidR="0095302F">
      <w:rPr>
        <w:caps/>
      </w:rPr>
      <w:t>Wellness- und Gesundheitshotel Larimar****</w:t>
    </w:r>
    <w:r w:rsidR="0095302F" w:rsidRPr="0058392D">
      <w:rPr>
        <w:caps/>
        <w:vertAlign w:val="superscript"/>
      </w:rPr>
      <w:t>S</w:t>
    </w:r>
    <w:r>
      <w:tab/>
    </w:r>
    <w:proofErr w:type="spellStart"/>
    <w:r w:rsidR="006A7C87">
      <w:t>pagina</w:t>
    </w:r>
    <w:proofErr w:type="spellEnd"/>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sidR="00E55576">
      <w:rPr>
        <w:noProof/>
      </w:rPr>
      <w:t>1</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C49D5"/>
    <w:multiLevelType w:val="multilevel"/>
    <w:tmpl w:val="5E8C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85614CC"/>
    <w:multiLevelType w:val="multilevel"/>
    <w:tmpl w:val="2BDAB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5"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6"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9"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20"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0945274">
    <w:abstractNumId w:val="1"/>
  </w:num>
  <w:num w:numId="2" w16cid:durableId="380784491">
    <w:abstractNumId w:val="16"/>
  </w:num>
  <w:num w:numId="3" w16cid:durableId="309553013">
    <w:abstractNumId w:val="0"/>
  </w:num>
  <w:num w:numId="4" w16cid:durableId="394082719">
    <w:abstractNumId w:val="4"/>
  </w:num>
  <w:num w:numId="5" w16cid:durableId="1625848415">
    <w:abstractNumId w:val="19"/>
  </w:num>
  <w:num w:numId="6" w16cid:durableId="1041057111">
    <w:abstractNumId w:val="7"/>
  </w:num>
  <w:num w:numId="7" w16cid:durableId="595016741">
    <w:abstractNumId w:val="14"/>
  </w:num>
  <w:num w:numId="8" w16cid:durableId="2002078412">
    <w:abstractNumId w:val="20"/>
  </w:num>
  <w:num w:numId="9" w16cid:durableId="729305395">
    <w:abstractNumId w:val="3"/>
  </w:num>
  <w:num w:numId="10" w16cid:durableId="1913271411">
    <w:abstractNumId w:val="8"/>
  </w:num>
  <w:num w:numId="11" w16cid:durableId="98186685">
    <w:abstractNumId w:val="6"/>
  </w:num>
  <w:num w:numId="12" w16cid:durableId="1800144291">
    <w:abstractNumId w:val="2"/>
  </w:num>
  <w:num w:numId="13" w16cid:durableId="1894415920">
    <w:abstractNumId w:val="23"/>
  </w:num>
  <w:num w:numId="14" w16cid:durableId="1582327891">
    <w:abstractNumId w:val="5"/>
  </w:num>
  <w:num w:numId="15" w16cid:durableId="12389410">
    <w:abstractNumId w:val="12"/>
  </w:num>
  <w:num w:numId="16" w16cid:durableId="1822312777">
    <w:abstractNumId w:val="21"/>
  </w:num>
  <w:num w:numId="17" w16cid:durableId="843281745">
    <w:abstractNumId w:val="22"/>
  </w:num>
  <w:num w:numId="18" w16cid:durableId="308093873">
    <w:abstractNumId w:val="17"/>
  </w:num>
  <w:num w:numId="19" w16cid:durableId="1960641037">
    <w:abstractNumId w:val="10"/>
  </w:num>
  <w:num w:numId="20" w16cid:durableId="1501844235">
    <w:abstractNumId w:val="15"/>
  </w:num>
  <w:num w:numId="21" w16cid:durableId="1064446022">
    <w:abstractNumId w:val="9"/>
  </w:num>
  <w:num w:numId="22" w16cid:durableId="700664646">
    <w:abstractNumId w:val="18"/>
  </w:num>
  <w:num w:numId="23" w16cid:durableId="804812989">
    <w:abstractNumId w:val="13"/>
  </w:num>
  <w:num w:numId="24" w16cid:durableId="10398187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B9"/>
    <w:rsid w:val="000004C0"/>
    <w:rsid w:val="000019B1"/>
    <w:rsid w:val="00004225"/>
    <w:rsid w:val="00005BBD"/>
    <w:rsid w:val="00005F8F"/>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2C8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57E43"/>
    <w:rsid w:val="00162FEC"/>
    <w:rsid w:val="00167C48"/>
    <w:rsid w:val="0017018F"/>
    <w:rsid w:val="0017273A"/>
    <w:rsid w:val="00172927"/>
    <w:rsid w:val="00172CB0"/>
    <w:rsid w:val="001744DD"/>
    <w:rsid w:val="00174607"/>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054D5"/>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1AD3"/>
    <w:rsid w:val="004929FE"/>
    <w:rsid w:val="00492E4B"/>
    <w:rsid w:val="00496024"/>
    <w:rsid w:val="00497F51"/>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986"/>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2E30"/>
    <w:rsid w:val="005931BD"/>
    <w:rsid w:val="005945AB"/>
    <w:rsid w:val="005945EF"/>
    <w:rsid w:val="00594BD4"/>
    <w:rsid w:val="005968C1"/>
    <w:rsid w:val="005975BB"/>
    <w:rsid w:val="005A497E"/>
    <w:rsid w:val="005B271D"/>
    <w:rsid w:val="005B5858"/>
    <w:rsid w:val="005B69C8"/>
    <w:rsid w:val="005B78AB"/>
    <w:rsid w:val="005C0755"/>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3A90"/>
    <w:rsid w:val="00625241"/>
    <w:rsid w:val="00626663"/>
    <w:rsid w:val="00626891"/>
    <w:rsid w:val="00632507"/>
    <w:rsid w:val="006328D4"/>
    <w:rsid w:val="0063303E"/>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4908"/>
    <w:rsid w:val="006664C6"/>
    <w:rsid w:val="00666779"/>
    <w:rsid w:val="00671ED1"/>
    <w:rsid w:val="00672235"/>
    <w:rsid w:val="00672F47"/>
    <w:rsid w:val="0067362C"/>
    <w:rsid w:val="00674892"/>
    <w:rsid w:val="00676040"/>
    <w:rsid w:val="00676350"/>
    <w:rsid w:val="00676D49"/>
    <w:rsid w:val="00680EA3"/>
    <w:rsid w:val="00683E64"/>
    <w:rsid w:val="006850BD"/>
    <w:rsid w:val="00686BD7"/>
    <w:rsid w:val="00687570"/>
    <w:rsid w:val="00691A84"/>
    <w:rsid w:val="00692136"/>
    <w:rsid w:val="006928BB"/>
    <w:rsid w:val="006940D5"/>
    <w:rsid w:val="00694240"/>
    <w:rsid w:val="00694DA2"/>
    <w:rsid w:val="006969E6"/>
    <w:rsid w:val="00696C4B"/>
    <w:rsid w:val="0069730F"/>
    <w:rsid w:val="006A2F4A"/>
    <w:rsid w:val="006A4357"/>
    <w:rsid w:val="006A5B00"/>
    <w:rsid w:val="006A7C87"/>
    <w:rsid w:val="006B09F5"/>
    <w:rsid w:val="006B0FE6"/>
    <w:rsid w:val="006B12F5"/>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41CF"/>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32A5"/>
    <w:rsid w:val="00723353"/>
    <w:rsid w:val="00724B44"/>
    <w:rsid w:val="0072728B"/>
    <w:rsid w:val="00727B28"/>
    <w:rsid w:val="00730402"/>
    <w:rsid w:val="007314BB"/>
    <w:rsid w:val="007327B7"/>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D7951"/>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66F0"/>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4CA9"/>
    <w:rsid w:val="008D79B9"/>
    <w:rsid w:val="008E52CD"/>
    <w:rsid w:val="008E6779"/>
    <w:rsid w:val="008F1807"/>
    <w:rsid w:val="008F1F02"/>
    <w:rsid w:val="00901BFA"/>
    <w:rsid w:val="00901CEA"/>
    <w:rsid w:val="00901F8F"/>
    <w:rsid w:val="00904FDF"/>
    <w:rsid w:val="00906896"/>
    <w:rsid w:val="009110F5"/>
    <w:rsid w:val="009113A0"/>
    <w:rsid w:val="00912037"/>
    <w:rsid w:val="00914EB4"/>
    <w:rsid w:val="009157C1"/>
    <w:rsid w:val="009163CD"/>
    <w:rsid w:val="0091771C"/>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4DA"/>
    <w:rsid w:val="009A2BD0"/>
    <w:rsid w:val="009A2CD0"/>
    <w:rsid w:val="009B0015"/>
    <w:rsid w:val="009B23FC"/>
    <w:rsid w:val="009B2747"/>
    <w:rsid w:val="009B2BFE"/>
    <w:rsid w:val="009B2C96"/>
    <w:rsid w:val="009B6D87"/>
    <w:rsid w:val="009C03B7"/>
    <w:rsid w:val="009C2A14"/>
    <w:rsid w:val="009C3165"/>
    <w:rsid w:val="009C3FF8"/>
    <w:rsid w:val="009C713B"/>
    <w:rsid w:val="009D5F29"/>
    <w:rsid w:val="009E09D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834"/>
    <w:rsid w:val="00A37B70"/>
    <w:rsid w:val="00A41582"/>
    <w:rsid w:val="00A416AC"/>
    <w:rsid w:val="00A42FF6"/>
    <w:rsid w:val="00A45102"/>
    <w:rsid w:val="00A45E2A"/>
    <w:rsid w:val="00A463D7"/>
    <w:rsid w:val="00A504B2"/>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7DD"/>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E00D2"/>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1687"/>
    <w:rsid w:val="00B53089"/>
    <w:rsid w:val="00B534F7"/>
    <w:rsid w:val="00B55551"/>
    <w:rsid w:val="00B55ACB"/>
    <w:rsid w:val="00B55DAB"/>
    <w:rsid w:val="00B56619"/>
    <w:rsid w:val="00B569CA"/>
    <w:rsid w:val="00B6054C"/>
    <w:rsid w:val="00B66424"/>
    <w:rsid w:val="00B706EF"/>
    <w:rsid w:val="00B762B9"/>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D38"/>
    <w:rsid w:val="00BB7FEF"/>
    <w:rsid w:val="00BC08D9"/>
    <w:rsid w:val="00BC2A8A"/>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2B00"/>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D7271"/>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05A"/>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AFA"/>
    <w:rsid w:val="00E176E2"/>
    <w:rsid w:val="00E210F3"/>
    <w:rsid w:val="00E21CE3"/>
    <w:rsid w:val="00E2586D"/>
    <w:rsid w:val="00E3026E"/>
    <w:rsid w:val="00E30526"/>
    <w:rsid w:val="00E30D75"/>
    <w:rsid w:val="00E334E7"/>
    <w:rsid w:val="00E34BF7"/>
    <w:rsid w:val="00E37F9E"/>
    <w:rsid w:val="00E40D98"/>
    <w:rsid w:val="00E42804"/>
    <w:rsid w:val="00E43F9E"/>
    <w:rsid w:val="00E4617B"/>
    <w:rsid w:val="00E47E3F"/>
    <w:rsid w:val="00E508BE"/>
    <w:rsid w:val="00E53894"/>
    <w:rsid w:val="00E53C09"/>
    <w:rsid w:val="00E54301"/>
    <w:rsid w:val="00E54335"/>
    <w:rsid w:val="00E55576"/>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6871"/>
    <w:rsid w:val="00E86AC5"/>
    <w:rsid w:val="00E90944"/>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28C0"/>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B6F3E"/>
    <w:rsid w:val="00FC25CC"/>
    <w:rsid w:val="00FC2656"/>
    <w:rsid w:val="00FC3AE6"/>
    <w:rsid w:val="00FC4321"/>
    <w:rsid w:val="00FC50EF"/>
    <w:rsid w:val="00FC5ADF"/>
    <w:rsid w:val="00FD0F3C"/>
    <w:rsid w:val="00FD17C9"/>
    <w:rsid w:val="00FD38C0"/>
    <w:rsid w:val="00FE1A20"/>
    <w:rsid w:val="00FE1A9A"/>
    <w:rsid w:val="00FE2D91"/>
    <w:rsid w:val="00FE32D0"/>
    <w:rsid w:val="00FE49AB"/>
    <w:rsid w:val="00FE5423"/>
    <w:rsid w:val="00FE77B6"/>
    <w:rsid w:val="00FE7EBD"/>
    <w:rsid w:val="00FF2087"/>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EF1F22D8-A4A6-4473-B6BC-F6B60448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customStyle="1" w:styleId="NichtaufgelsteErwhnung2">
    <w:name w:val="Nicht aufgelöste Erwähnung2"/>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 w:type="paragraph" w:styleId="KeinLeerraum">
    <w:name w:val="No Spacing"/>
    <w:uiPriority w:val="1"/>
    <w:qFormat/>
    <w:rsid w:val="009B2747"/>
    <w:pPr>
      <w:jc w:val="both"/>
    </w:pPr>
    <w:rPr>
      <w:rFonts w:ascii="Arial" w:hAnsi="Arial"/>
      <w:sz w:val="23"/>
      <w:szCs w:val="24"/>
    </w:rPr>
  </w:style>
  <w:style w:type="character" w:styleId="NichtaufgelsteErwhnung">
    <w:name w:val="Unresolved Mention"/>
    <w:basedOn w:val="Absatz-Standardschriftart"/>
    <w:uiPriority w:val="99"/>
    <w:semiHidden/>
    <w:unhideWhenUsed/>
    <w:rsid w:val="006E4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marhotel.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61325-FA96-42E7-A6A5-73949B1B7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4901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5667</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Daniela Zupan-Stavrov</cp:lastModifiedBy>
  <cp:revision>3</cp:revision>
  <cp:lastPrinted>2017-05-18T06:39:00Z</cp:lastPrinted>
  <dcterms:created xsi:type="dcterms:W3CDTF">2025-11-12T10:00:00Z</dcterms:created>
  <dcterms:modified xsi:type="dcterms:W3CDTF">2025-11-12T10:11:00Z</dcterms:modified>
  <cp:category/>
</cp:coreProperties>
</file>