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1A16" w14:textId="06CBEB69" w:rsidR="00356B5C" w:rsidRDefault="00631C2E">
      <w:pPr>
        <w:spacing w:before="100" w:after="100" w:line="240" w:lineRule="auto"/>
        <w:jc w:val="center"/>
        <w:rPr>
          <w:rFonts w:eastAsia="Arial"/>
          <w:b/>
          <w:sz w:val="24"/>
          <w:u w:val="single"/>
        </w:rPr>
      </w:pPr>
      <w:r>
        <w:rPr>
          <w:rFonts w:eastAsia="Arial"/>
          <w:b/>
          <w:sz w:val="24"/>
          <w:u w:val="single"/>
        </w:rPr>
        <w:t>A</w:t>
      </w:r>
      <w:r w:rsidR="00D4253C">
        <w:rPr>
          <w:rFonts w:eastAsia="Arial"/>
          <w:b/>
          <w:sz w:val="24"/>
          <w:u w:val="single"/>
        </w:rPr>
        <w:t>lmen, Hütten und gelebte Tradition</w:t>
      </w:r>
    </w:p>
    <w:p w14:paraId="61633C24" w14:textId="77777777" w:rsidR="00233EEB" w:rsidRDefault="00233EEB">
      <w:pPr>
        <w:spacing w:before="100" w:after="100" w:line="240" w:lineRule="auto"/>
        <w:jc w:val="center"/>
      </w:pPr>
    </w:p>
    <w:p w14:paraId="72D30EA3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Wenn die Sonne milder wird und die Sicht weiter, beginnt im </w:t>
      </w:r>
      <w:r>
        <w:rPr>
          <w:rFonts w:ascii="Arial" w:hAnsi="Arial" w:cs="Arial"/>
          <w:b/>
          <w:bCs/>
          <w:color w:val="000000"/>
        </w:rPr>
        <w:t>Bergerlebnis Berchtesgaden</w:t>
      </w:r>
      <w:r>
        <w:rPr>
          <w:rFonts w:ascii="Arial" w:hAnsi="Arial" w:cs="Arial"/>
          <w:color w:val="000000"/>
        </w:rPr>
        <w:t xml:space="preserve"> eine besonders schöne Zeit für </w:t>
      </w:r>
      <w:r>
        <w:rPr>
          <w:rFonts w:ascii="Arial" w:hAnsi="Arial" w:cs="Arial"/>
          <w:b/>
          <w:bCs/>
          <w:color w:val="000000"/>
        </w:rPr>
        <w:t>Alm- und Hüttenwanderungen</w:t>
      </w:r>
      <w:r>
        <w:rPr>
          <w:rFonts w:ascii="Arial" w:hAnsi="Arial" w:cs="Arial"/>
          <w:color w:val="000000"/>
        </w:rPr>
        <w:t xml:space="preserve">. Im </w:t>
      </w:r>
      <w:r>
        <w:rPr>
          <w:rFonts w:ascii="Arial" w:hAnsi="Arial" w:cs="Arial"/>
          <w:b/>
          <w:bCs/>
          <w:color w:val="000000"/>
        </w:rPr>
        <w:t>Spätsommer und frühen Herbst</w:t>
      </w:r>
      <w:r>
        <w:rPr>
          <w:rFonts w:ascii="Arial" w:hAnsi="Arial" w:cs="Arial"/>
          <w:color w:val="000000"/>
        </w:rPr>
        <w:t xml:space="preserve"> verbinden Wege durch die </w:t>
      </w:r>
      <w:r>
        <w:rPr>
          <w:rFonts w:ascii="Arial" w:hAnsi="Arial" w:cs="Arial"/>
          <w:b/>
          <w:bCs/>
          <w:color w:val="000000"/>
        </w:rPr>
        <w:t>Berchtesgadener Alpen</w:t>
      </w:r>
      <w:r>
        <w:rPr>
          <w:rFonts w:ascii="Arial" w:hAnsi="Arial" w:cs="Arial"/>
          <w:color w:val="000000"/>
        </w:rPr>
        <w:t xml:space="preserve"> Bewegung, aussichtsreiche Einkehr und gelebte Bergkultur.  </w:t>
      </w:r>
    </w:p>
    <w:p w14:paraId="4262DE73" w14:textId="11DD5358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 xml:space="preserve"> </w:t>
      </w:r>
    </w:p>
    <w:p w14:paraId="65FCC129" w14:textId="54D1919C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Einen eindrucksvollen Auftakt bildet am </w:t>
      </w:r>
      <w:r>
        <w:rPr>
          <w:rFonts w:ascii="Arial" w:hAnsi="Arial" w:cs="Arial"/>
          <w:b/>
          <w:bCs/>
          <w:color w:val="000000"/>
        </w:rPr>
        <w:t>29. August 2026</w:t>
      </w:r>
      <w:r>
        <w:rPr>
          <w:rFonts w:ascii="Arial" w:hAnsi="Arial" w:cs="Arial"/>
          <w:color w:val="000000"/>
        </w:rPr>
        <w:t xml:space="preserve"> die </w:t>
      </w:r>
      <w:r>
        <w:rPr>
          <w:rFonts w:ascii="Arial" w:hAnsi="Arial" w:cs="Arial"/>
          <w:b/>
          <w:bCs/>
          <w:color w:val="000000"/>
        </w:rPr>
        <w:t>Almer Wallfahrt</w:t>
      </w:r>
      <w:r>
        <w:rPr>
          <w:rFonts w:ascii="Arial" w:hAnsi="Arial" w:cs="Arial"/>
          <w:color w:val="000000"/>
        </w:rPr>
        <w:t xml:space="preserve">. Der traditionsreiche Hochgebirgsweg führt von </w:t>
      </w:r>
      <w:r>
        <w:rPr>
          <w:rFonts w:ascii="Arial" w:hAnsi="Arial" w:cs="Arial"/>
          <w:b/>
          <w:bCs/>
          <w:color w:val="000000"/>
        </w:rPr>
        <w:t>Maria Alm</w:t>
      </w:r>
      <w:r>
        <w:rPr>
          <w:rFonts w:ascii="Arial" w:hAnsi="Arial" w:cs="Arial"/>
          <w:color w:val="000000"/>
        </w:rPr>
        <w:t xml:space="preserve"> über das </w:t>
      </w:r>
      <w:r>
        <w:rPr>
          <w:rFonts w:ascii="Arial" w:hAnsi="Arial" w:cs="Arial"/>
          <w:b/>
          <w:bCs/>
          <w:color w:val="000000"/>
        </w:rPr>
        <w:t>Steinerne Meer</w:t>
      </w:r>
      <w:r>
        <w:rPr>
          <w:rFonts w:ascii="Arial" w:hAnsi="Arial" w:cs="Arial"/>
          <w:color w:val="000000"/>
        </w:rPr>
        <w:t xml:space="preserve"> nach </w:t>
      </w:r>
      <w:r>
        <w:rPr>
          <w:rFonts w:ascii="Arial" w:hAnsi="Arial" w:cs="Arial"/>
          <w:b/>
          <w:bCs/>
          <w:color w:val="000000"/>
        </w:rPr>
        <w:t>St. Bartholomä</w:t>
      </w:r>
      <w:r>
        <w:rPr>
          <w:rFonts w:ascii="Arial" w:hAnsi="Arial" w:cs="Arial"/>
          <w:color w:val="000000"/>
        </w:rPr>
        <w:t xml:space="preserve"> am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. Bergmesse, Musik und die lange gemeinsame Wanderung machen die </w:t>
      </w:r>
      <w:r>
        <w:rPr>
          <w:rFonts w:ascii="Arial" w:hAnsi="Arial" w:cs="Arial"/>
          <w:b/>
          <w:bCs/>
          <w:color w:val="000000"/>
        </w:rPr>
        <w:t>älteste Hochgebirgswallfahrt Europas</w:t>
      </w:r>
      <w:r>
        <w:rPr>
          <w:rFonts w:ascii="Arial" w:hAnsi="Arial" w:cs="Arial"/>
          <w:color w:val="000000"/>
        </w:rPr>
        <w:t xml:space="preserve"> zu einem Erlebnis zwischen körperlicher Herausforderung und innerer Einkehr. Am Tag danach, am </w:t>
      </w:r>
      <w:r>
        <w:rPr>
          <w:rFonts w:ascii="Arial" w:hAnsi="Arial" w:cs="Arial"/>
          <w:b/>
          <w:bCs/>
          <w:color w:val="000000"/>
        </w:rPr>
        <w:t>30. August 2026</w:t>
      </w:r>
      <w:r>
        <w:rPr>
          <w:rFonts w:ascii="Arial" w:hAnsi="Arial" w:cs="Arial"/>
          <w:color w:val="000000"/>
        </w:rPr>
        <w:t xml:space="preserve">, wird in </w:t>
      </w:r>
      <w:r>
        <w:rPr>
          <w:rFonts w:ascii="Arial" w:hAnsi="Arial" w:cs="Arial"/>
          <w:b/>
          <w:bCs/>
          <w:color w:val="000000"/>
        </w:rPr>
        <w:t>St. Bartholomä</w:t>
      </w:r>
      <w:r>
        <w:rPr>
          <w:rFonts w:ascii="Arial" w:hAnsi="Arial" w:cs="Arial"/>
          <w:color w:val="000000"/>
        </w:rPr>
        <w:t xml:space="preserve"> die traditionelle </w:t>
      </w:r>
      <w:r>
        <w:rPr>
          <w:rFonts w:ascii="Arial" w:hAnsi="Arial" w:cs="Arial"/>
          <w:b/>
          <w:bCs/>
          <w:color w:val="000000"/>
        </w:rPr>
        <w:t>Kirchweih</w:t>
      </w:r>
      <w:r>
        <w:rPr>
          <w:rFonts w:ascii="Arial" w:hAnsi="Arial" w:cs="Arial"/>
          <w:color w:val="000000"/>
        </w:rPr>
        <w:t xml:space="preserve"> gefeiert.</w:t>
      </w:r>
    </w:p>
    <w:p w14:paraId="70B31468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2C8B2480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Wer mehrere Tage in alpiner Abgeschiedenheit verbringen möchte, verbindet </w:t>
      </w:r>
      <w:proofErr w:type="spellStart"/>
      <w:r>
        <w:rPr>
          <w:rFonts w:ascii="Arial" w:hAnsi="Arial" w:cs="Arial"/>
          <w:b/>
          <w:bCs/>
          <w:color w:val="000000"/>
        </w:rPr>
        <w:t>Gotzenalm</w:t>
      </w:r>
      <w:proofErr w:type="spellEnd"/>
      <w:r>
        <w:rPr>
          <w:rFonts w:ascii="Arial" w:hAnsi="Arial" w:cs="Arial"/>
          <w:b/>
          <w:bCs/>
          <w:color w:val="000000"/>
        </w:rPr>
        <w:t xml:space="preserve">, Wasseralm und </w:t>
      </w:r>
      <w:proofErr w:type="spellStart"/>
      <w:r>
        <w:rPr>
          <w:rFonts w:ascii="Arial" w:hAnsi="Arial" w:cs="Arial"/>
          <w:b/>
          <w:bCs/>
          <w:color w:val="000000"/>
        </w:rPr>
        <w:t>Kärlingerhaus</w:t>
      </w:r>
      <w:proofErr w:type="spellEnd"/>
      <w:r>
        <w:rPr>
          <w:rFonts w:ascii="Arial" w:hAnsi="Arial" w:cs="Arial"/>
          <w:color w:val="000000"/>
        </w:rPr>
        <w:t xml:space="preserve"> zu einer anspruchsvollen </w:t>
      </w:r>
      <w:r>
        <w:rPr>
          <w:rFonts w:ascii="Arial" w:hAnsi="Arial" w:cs="Arial"/>
          <w:b/>
          <w:bCs/>
          <w:color w:val="000000"/>
        </w:rPr>
        <w:t>Hüttentour</w:t>
      </w:r>
      <w:r>
        <w:rPr>
          <w:rFonts w:ascii="Arial" w:hAnsi="Arial" w:cs="Arial"/>
          <w:color w:val="000000"/>
        </w:rPr>
        <w:t xml:space="preserve">. Die </w:t>
      </w:r>
      <w:proofErr w:type="spellStart"/>
      <w:r>
        <w:rPr>
          <w:rFonts w:ascii="Arial" w:hAnsi="Arial" w:cs="Arial"/>
          <w:b/>
          <w:bCs/>
          <w:color w:val="000000"/>
        </w:rPr>
        <w:t>Gotzenalm</w:t>
      </w:r>
      <w:proofErr w:type="spellEnd"/>
      <w:r>
        <w:rPr>
          <w:rFonts w:ascii="Arial" w:hAnsi="Arial" w:cs="Arial"/>
          <w:color w:val="000000"/>
        </w:rPr>
        <w:t xml:space="preserve"> ist bis </w:t>
      </w:r>
      <w:r>
        <w:rPr>
          <w:rFonts w:ascii="Arial" w:hAnsi="Arial" w:cs="Arial"/>
          <w:b/>
          <w:bCs/>
          <w:color w:val="000000"/>
        </w:rPr>
        <w:t>10. Oktober</w:t>
      </w:r>
      <w:r>
        <w:rPr>
          <w:rFonts w:ascii="Arial" w:hAnsi="Arial" w:cs="Arial"/>
          <w:color w:val="000000"/>
        </w:rPr>
        <w:t xml:space="preserve">, die </w:t>
      </w:r>
      <w:r>
        <w:rPr>
          <w:rFonts w:ascii="Arial" w:hAnsi="Arial" w:cs="Arial"/>
          <w:b/>
          <w:bCs/>
          <w:color w:val="000000"/>
        </w:rPr>
        <w:t>Wasseralm</w:t>
      </w:r>
      <w:r>
        <w:rPr>
          <w:rFonts w:ascii="Arial" w:hAnsi="Arial" w:cs="Arial"/>
          <w:color w:val="000000"/>
        </w:rPr>
        <w:t xml:space="preserve"> bis </w:t>
      </w:r>
      <w:r>
        <w:rPr>
          <w:rFonts w:ascii="Arial" w:hAnsi="Arial" w:cs="Arial"/>
          <w:b/>
          <w:bCs/>
          <w:color w:val="000000"/>
        </w:rPr>
        <w:t>4. Oktober</w:t>
      </w:r>
      <w:r>
        <w:rPr>
          <w:rFonts w:ascii="Arial" w:hAnsi="Arial" w:cs="Arial"/>
          <w:color w:val="000000"/>
        </w:rPr>
        <w:t xml:space="preserve"> und das </w:t>
      </w:r>
      <w:proofErr w:type="spellStart"/>
      <w:r>
        <w:rPr>
          <w:rFonts w:ascii="Arial" w:hAnsi="Arial" w:cs="Arial"/>
          <w:b/>
          <w:bCs/>
          <w:color w:val="000000"/>
        </w:rPr>
        <w:t>Kärlingerhaus</w:t>
      </w:r>
      <w:proofErr w:type="spellEnd"/>
      <w:r>
        <w:rPr>
          <w:rFonts w:ascii="Arial" w:hAnsi="Arial" w:cs="Arial"/>
          <w:color w:val="000000"/>
        </w:rPr>
        <w:t xml:space="preserve"> bis Mitte Oktober bewirtschaftet. Tiefblicke auf den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, das </w:t>
      </w:r>
      <w:r>
        <w:rPr>
          <w:rFonts w:ascii="Arial" w:hAnsi="Arial" w:cs="Arial"/>
          <w:b/>
          <w:bCs/>
          <w:color w:val="000000"/>
        </w:rPr>
        <w:t>Steinerne Meer</w:t>
      </w:r>
      <w:r>
        <w:rPr>
          <w:rFonts w:ascii="Arial" w:hAnsi="Arial" w:cs="Arial"/>
          <w:color w:val="000000"/>
        </w:rPr>
        <w:t xml:space="preserve"> und die Rückfahrt mit dem Elektroboot ab </w:t>
      </w:r>
      <w:r>
        <w:rPr>
          <w:rFonts w:ascii="Arial" w:hAnsi="Arial" w:cs="Arial"/>
          <w:b/>
          <w:bCs/>
          <w:color w:val="000000"/>
        </w:rPr>
        <w:t>St. Bartholomä</w:t>
      </w:r>
      <w:r>
        <w:rPr>
          <w:rFonts w:ascii="Arial" w:hAnsi="Arial" w:cs="Arial"/>
          <w:color w:val="000000"/>
        </w:rPr>
        <w:t xml:space="preserve"> prägen die Route.</w:t>
      </w:r>
    </w:p>
    <w:p w14:paraId="1CFE70A0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71041DD6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Mit etwas Glück sieht man zwischen </w:t>
      </w:r>
      <w:r>
        <w:rPr>
          <w:rFonts w:ascii="Arial" w:hAnsi="Arial" w:cs="Arial"/>
          <w:b/>
          <w:bCs/>
          <w:color w:val="000000"/>
        </w:rPr>
        <w:t>Mitte September und Mitte Oktober</w:t>
      </w:r>
      <w:r>
        <w:rPr>
          <w:rFonts w:ascii="Arial" w:hAnsi="Arial" w:cs="Arial"/>
          <w:color w:val="000000"/>
        </w:rPr>
        <w:t xml:space="preserve"> einen </w:t>
      </w:r>
      <w:r>
        <w:rPr>
          <w:rFonts w:ascii="Arial" w:hAnsi="Arial" w:cs="Arial"/>
          <w:b/>
          <w:bCs/>
          <w:color w:val="000000"/>
        </w:rPr>
        <w:t>Almabtrieb</w:t>
      </w:r>
      <w:r>
        <w:rPr>
          <w:rFonts w:ascii="Arial" w:hAnsi="Arial" w:cs="Arial"/>
          <w:color w:val="000000"/>
        </w:rPr>
        <w:t>. Haben Mensch und Vieh den Almsommer unversehrt überstanden, tragen die Kühe kunstvolle „</w:t>
      </w:r>
      <w:proofErr w:type="spellStart"/>
      <w:r>
        <w:rPr>
          <w:rFonts w:ascii="Arial" w:hAnsi="Arial" w:cs="Arial"/>
          <w:b/>
          <w:bCs/>
          <w:color w:val="000000"/>
        </w:rPr>
        <w:t>Fuikln</w:t>
      </w:r>
      <w:proofErr w:type="spellEnd"/>
      <w:r>
        <w:rPr>
          <w:rFonts w:ascii="Arial" w:hAnsi="Arial" w:cs="Arial"/>
          <w:color w:val="000000"/>
        </w:rPr>
        <w:t xml:space="preserve">“ aus Zweigen und gefärbten Holzspänen. Fest steht der </w:t>
      </w:r>
      <w:r>
        <w:rPr>
          <w:rFonts w:ascii="Arial" w:hAnsi="Arial" w:cs="Arial"/>
          <w:b/>
          <w:bCs/>
          <w:color w:val="000000"/>
        </w:rPr>
        <w:t>Almabtrieb von der Stoißer Alm</w:t>
      </w:r>
      <w:r>
        <w:rPr>
          <w:rFonts w:ascii="Arial" w:hAnsi="Arial" w:cs="Arial"/>
          <w:color w:val="000000"/>
        </w:rPr>
        <w:t xml:space="preserve"> am </w:t>
      </w:r>
      <w:r>
        <w:rPr>
          <w:rFonts w:ascii="Arial" w:hAnsi="Arial" w:cs="Arial"/>
          <w:b/>
          <w:bCs/>
          <w:color w:val="000000"/>
        </w:rPr>
        <w:t>19. September 2026</w:t>
      </w:r>
      <w:r>
        <w:rPr>
          <w:rFonts w:ascii="Arial" w:hAnsi="Arial" w:cs="Arial"/>
          <w:color w:val="000000"/>
        </w:rPr>
        <w:t>.</w:t>
      </w:r>
    </w:p>
    <w:p w14:paraId="17C295CA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45F984B1" w14:textId="77777777" w:rsidR="00535A2B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>Mehr über die Arbeit auf den Almen erzählt der Erlebnisweg „</w:t>
      </w:r>
      <w:r>
        <w:rPr>
          <w:rFonts w:ascii="Arial" w:hAnsi="Arial" w:cs="Arial"/>
          <w:b/>
          <w:bCs/>
          <w:color w:val="000000"/>
        </w:rPr>
        <w:t xml:space="preserve">Da </w:t>
      </w:r>
      <w:proofErr w:type="spellStart"/>
      <w:r>
        <w:rPr>
          <w:rFonts w:ascii="Arial" w:hAnsi="Arial" w:cs="Arial"/>
          <w:b/>
          <w:bCs/>
          <w:color w:val="000000"/>
        </w:rPr>
        <w:t>Kuah</w:t>
      </w:r>
      <w:proofErr w:type="spellEnd"/>
      <w:r>
        <w:rPr>
          <w:rFonts w:ascii="Arial" w:hAnsi="Arial" w:cs="Arial"/>
          <w:b/>
          <w:bCs/>
          <w:color w:val="000000"/>
        </w:rPr>
        <w:t xml:space="preserve"> auf da </w:t>
      </w:r>
      <w:proofErr w:type="spellStart"/>
      <w:r>
        <w:rPr>
          <w:rFonts w:ascii="Arial" w:hAnsi="Arial" w:cs="Arial"/>
          <w:b/>
          <w:bCs/>
          <w:color w:val="000000"/>
        </w:rPr>
        <w:t>Spua</w:t>
      </w:r>
      <w:proofErr w:type="spellEnd"/>
      <w:r>
        <w:rPr>
          <w:rFonts w:ascii="Arial" w:hAnsi="Arial" w:cs="Arial"/>
          <w:color w:val="000000"/>
        </w:rPr>
        <w:t xml:space="preserve">“ zwischen </w:t>
      </w:r>
      <w:proofErr w:type="spellStart"/>
      <w:r>
        <w:rPr>
          <w:rFonts w:ascii="Arial" w:hAnsi="Arial" w:cs="Arial"/>
          <w:b/>
          <w:bCs/>
          <w:color w:val="000000"/>
        </w:rPr>
        <w:t>Mordaualm</w:t>
      </w:r>
      <w:proofErr w:type="spellEnd"/>
      <w:r>
        <w:rPr>
          <w:rFonts w:ascii="Arial" w:hAnsi="Arial" w:cs="Arial"/>
          <w:b/>
          <w:bCs/>
          <w:color w:val="000000"/>
        </w:rPr>
        <w:t xml:space="preserve">, Lattenbergalm und </w:t>
      </w:r>
      <w:proofErr w:type="spellStart"/>
      <w:r>
        <w:rPr>
          <w:rFonts w:ascii="Arial" w:hAnsi="Arial" w:cs="Arial"/>
          <w:b/>
          <w:bCs/>
          <w:color w:val="000000"/>
        </w:rPr>
        <w:t>Moosenalm</w:t>
      </w:r>
      <w:proofErr w:type="spellEnd"/>
      <w:r>
        <w:rPr>
          <w:rFonts w:ascii="Arial" w:hAnsi="Arial" w:cs="Arial"/>
          <w:color w:val="000000"/>
        </w:rPr>
        <w:t xml:space="preserve">. Zur Einkehr gehören Brotzeit, Milch, Käse und der </w:t>
      </w:r>
      <w:r>
        <w:rPr>
          <w:rFonts w:ascii="Arial" w:hAnsi="Arial" w:cs="Arial"/>
          <w:b/>
          <w:bCs/>
          <w:color w:val="000000"/>
        </w:rPr>
        <w:t xml:space="preserve">Berchtesgadener </w:t>
      </w:r>
      <w:proofErr w:type="spellStart"/>
      <w:r>
        <w:rPr>
          <w:rFonts w:ascii="Arial" w:hAnsi="Arial" w:cs="Arial"/>
          <w:b/>
          <w:bCs/>
          <w:color w:val="000000"/>
        </w:rPr>
        <w:t>Schüsselkas</w:t>
      </w:r>
      <w:proofErr w:type="spellEnd"/>
      <w:r>
        <w:rPr>
          <w:rFonts w:ascii="Arial" w:hAnsi="Arial" w:cs="Arial"/>
          <w:color w:val="000000"/>
        </w:rPr>
        <w:t>.</w:t>
      </w:r>
    </w:p>
    <w:p w14:paraId="644FE098" w14:textId="70D6B720" w:rsidR="00356B5C" w:rsidRPr="00535A2B" w:rsidRDefault="00535A2B" w:rsidP="00535A2B">
      <w:pPr>
        <w:pStyle w:val="StandardWeb"/>
        <w:spacing w:before="0" w:after="0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1.673 Zeichen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 w:rsidR="00D4253C">
        <w:rPr>
          <w:rFonts w:ascii="Arial" w:eastAsia="Arial" w:hAnsi="Arial"/>
          <w:sz w:val="18"/>
        </w:rPr>
        <w:t>Abdruck honorarfrei,</w:t>
      </w:r>
      <w:r w:rsidR="00D4253C">
        <w:rPr>
          <w:rFonts w:ascii="Arial" w:eastAsia="Arial" w:hAnsi="Arial"/>
          <w:sz w:val="18"/>
        </w:rPr>
        <w:br/>
        <w:t>Belegexemplar erbeten!</w:t>
      </w:r>
    </w:p>
    <w:sectPr w:rsidR="00356B5C" w:rsidRPr="00535A2B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2EFC" w14:textId="77777777" w:rsidR="009361C7" w:rsidRDefault="009361C7">
      <w:r>
        <w:separator/>
      </w:r>
    </w:p>
  </w:endnote>
  <w:endnote w:type="continuationSeparator" w:id="0">
    <w:p w14:paraId="388C078A" w14:textId="77777777" w:rsidR="009361C7" w:rsidRDefault="0093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09C26118" w14:textId="77777777">
      <w:tc>
        <w:tcPr>
          <w:tcW w:w="5211" w:type="dxa"/>
        </w:tcPr>
        <w:p w14:paraId="73066B98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585AA2AC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281F9573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5EB52502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25BE7B61" w14:textId="77777777" w:rsidTr="00651892">
            <w:tc>
              <w:tcPr>
                <w:tcW w:w="3402" w:type="dxa"/>
              </w:tcPr>
              <w:p w14:paraId="66599B76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16ADE0A0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278F1D0A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3859C3FA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66C02243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73EF5960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4044AD70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178FFBFA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01137CD6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E009" w14:textId="77777777" w:rsidR="009361C7" w:rsidRDefault="009361C7">
      <w:r>
        <w:separator/>
      </w:r>
    </w:p>
  </w:footnote>
  <w:footnote w:type="continuationSeparator" w:id="0">
    <w:p w14:paraId="47CAF29A" w14:textId="77777777" w:rsidR="009361C7" w:rsidRDefault="0093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ADEF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7653F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3483D6F0" w14:textId="330250F2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631C2E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377458">
    <w:abstractNumId w:val="0"/>
  </w:num>
  <w:num w:numId="2" w16cid:durableId="1912738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markup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545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1164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6705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3EEB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8F9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C75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56B5C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5A2B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579D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1C2E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6F7248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B64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7AF"/>
    <w:rsid w:val="0082303E"/>
    <w:rsid w:val="008232C3"/>
    <w:rsid w:val="008238CC"/>
    <w:rsid w:val="008241B4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4D0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1C7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7A4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4623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53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3DA4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6748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6D0389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artifact-docx-previewstandardweb">
    <w:name w:val="artifact-docx-preview_artifact-docx-previewstandardweb"/>
    <w:basedOn w:val="Standard"/>
    <w:rsid w:val="00233EE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artifact-docx-previewstandardweb">
    <w:name w:val="artifact-docx-preview_artifact-docx-previewartifact-docx-previewstandardweb"/>
    <w:basedOn w:val="Standard"/>
    <w:rsid w:val="00535A2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1738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2026-08-05T11:18:00Z</dcterms:created>
  <dcterms:modified xsi:type="dcterms:W3CDTF">2026-08-05T11:18:00Z</dcterms:modified>
  <cp:category/>
</cp:coreProperties>
</file>