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74613" w14:textId="1B7569D2" w:rsidR="008237D1" w:rsidRDefault="00884340" w:rsidP="00884340">
      <w:pPr>
        <w:pStyle w:val="berschrift2"/>
        <w:rPr>
          <w:rFonts w:ascii="Times New Roman" w:hAnsi="Times New Roman"/>
          <w:sz w:val="36"/>
          <w:szCs w:val="36"/>
          <w:lang w:val="de-AT"/>
        </w:rPr>
      </w:pPr>
      <w:r>
        <w:t>Herbstferien, die allen gut tun</w:t>
      </w:r>
    </w:p>
    <w:p w14:paraId="5BDA00B7" w14:textId="06433D46" w:rsidR="00F12C6A" w:rsidRPr="00F12C6A" w:rsidRDefault="00F12C6A" w:rsidP="00F12C6A">
      <w:pPr>
        <w:spacing w:before="100" w:beforeAutospacing="1" w:after="100" w:afterAutospacing="1" w:line="300" w:lineRule="atLeast"/>
        <w:rPr>
          <w:rFonts w:cs="Arial"/>
          <w:lang w:val="de-AT"/>
        </w:rPr>
      </w:pPr>
      <w:r w:rsidRPr="00F12C6A">
        <w:rPr>
          <w:rFonts w:cs="Arial"/>
          <w:lang w:val="de-AT"/>
        </w:rPr>
        <w:t xml:space="preserve">Die Herbstferien sind oft die erste Gelegenheit </w:t>
      </w:r>
      <w:r w:rsidR="00F15F5A">
        <w:rPr>
          <w:rFonts w:cs="Arial"/>
          <w:lang w:val="de-AT"/>
        </w:rPr>
        <w:t>nach</w:t>
      </w:r>
      <w:r w:rsidRPr="00F12C6A">
        <w:rPr>
          <w:rFonts w:cs="Arial"/>
          <w:lang w:val="de-AT"/>
        </w:rPr>
        <w:t xml:space="preserve"> dem Sommer, als Familie wieder richtig Zeit miteinander zu verbringen. Der Schulalltag hat längst begonnen, Termine bestimmen den Rhythmus und auch Kinder brauchen zwischendurch eine Pause von Hausaufgaben und Bildschirmen. Gerade jetzt zeigen ein paar Tage in den Bergen, wie gut </w:t>
      </w:r>
      <w:r>
        <w:rPr>
          <w:rFonts w:cs="Arial"/>
          <w:lang w:val="de-AT"/>
        </w:rPr>
        <w:t>eine gemeinsame Auszeit</w:t>
      </w:r>
      <w:r w:rsidRPr="00F12C6A">
        <w:rPr>
          <w:rFonts w:cs="Arial"/>
          <w:lang w:val="de-AT"/>
        </w:rPr>
        <w:t xml:space="preserve"> tun kann.</w:t>
      </w:r>
    </w:p>
    <w:p w14:paraId="2742096C" w14:textId="0D05D0DF" w:rsidR="005E58F9" w:rsidRDefault="005E58F9" w:rsidP="00F12C6A">
      <w:pPr>
        <w:spacing w:before="100" w:beforeAutospacing="1" w:after="100" w:afterAutospacing="1" w:line="300" w:lineRule="atLeast"/>
      </w:pPr>
      <w:r>
        <w:t xml:space="preserve">Direkt vor der Haustür des </w:t>
      </w:r>
      <w:r w:rsidRPr="005E58F9">
        <w:rPr>
          <w:b/>
          <w:bCs/>
        </w:rPr>
        <w:t>Berghaus Schröcken</w:t>
      </w:r>
      <w:r>
        <w:t xml:space="preserve"> am Arlberg beginnen Wanderwege durch goldgelbe Wälder, über sonnige Almen und hinauf zu aussichtsreichen Gipfeln. Mal gemütlich, mal etwas anspruchsvoller – stets begleitet von klarer Herbstluft und weitem Bergpanorama. Wer gemeinsam unterwegs ist, entdeckt nicht nur die Natur, sondern auch die Freude daran, sich bewusst Zeit füreinander zu nehmen.</w:t>
      </w:r>
    </w:p>
    <w:p w14:paraId="0811125F" w14:textId="1A65E759" w:rsidR="00F12C6A" w:rsidRPr="00F12C6A" w:rsidRDefault="00F12C6A" w:rsidP="00F12C6A">
      <w:pPr>
        <w:spacing w:before="100" w:beforeAutospacing="1" w:after="100" w:afterAutospacing="1" w:line="300" w:lineRule="atLeast"/>
        <w:rPr>
          <w:rFonts w:cs="Arial"/>
          <w:lang w:val="de-AT"/>
        </w:rPr>
      </w:pPr>
      <w:r w:rsidRPr="00F12C6A">
        <w:rPr>
          <w:rFonts w:cs="Arial"/>
          <w:lang w:val="de-AT"/>
        </w:rPr>
        <w:t xml:space="preserve">Nach der Wanderung verlagert sich das Familienleben ins Berghaus. Während die Eltern im </w:t>
      </w:r>
      <w:r w:rsidRPr="00F12C6A">
        <w:rPr>
          <w:rFonts w:cs="Arial"/>
          <w:b/>
          <w:bCs/>
          <w:lang w:val="de-AT"/>
        </w:rPr>
        <w:t>angenehm warmen Outdoorpool</w:t>
      </w:r>
      <w:r w:rsidRPr="00F12C6A">
        <w:rPr>
          <w:rFonts w:cs="Arial"/>
          <w:lang w:val="de-AT"/>
        </w:rPr>
        <w:t xml:space="preserve"> entspannen oder einfach den Blick über die Berge schweifen lassen, entdecken Kinder die </w:t>
      </w:r>
      <w:r w:rsidRPr="00F12C6A">
        <w:rPr>
          <w:rFonts w:cs="Arial"/>
          <w:b/>
          <w:bCs/>
          <w:lang w:val="de-AT"/>
        </w:rPr>
        <w:t>Spielbereiche</w:t>
      </w:r>
      <w:r w:rsidRPr="00F12C6A">
        <w:rPr>
          <w:rFonts w:cs="Arial"/>
          <w:lang w:val="de-AT"/>
        </w:rPr>
        <w:t xml:space="preserve"> rund ums Haus </w:t>
      </w:r>
      <w:r w:rsidR="00F15F5A">
        <w:rPr>
          <w:rFonts w:cs="Arial"/>
          <w:lang w:val="de-AT"/>
        </w:rPr>
        <w:t>und</w:t>
      </w:r>
      <w:r w:rsidRPr="00F12C6A">
        <w:rPr>
          <w:rFonts w:cs="Arial"/>
          <w:lang w:val="de-AT"/>
        </w:rPr>
        <w:t xml:space="preserve"> treffen ihre Ferienfreunde. </w:t>
      </w:r>
    </w:p>
    <w:p w14:paraId="11FA82AF" w14:textId="49499E2E" w:rsidR="00F12C6A" w:rsidRPr="00F12C6A" w:rsidRDefault="00F12C6A" w:rsidP="00F12C6A">
      <w:pPr>
        <w:spacing w:before="100" w:beforeAutospacing="1" w:after="100" w:afterAutospacing="1" w:line="300" w:lineRule="atLeast"/>
        <w:rPr>
          <w:rFonts w:cs="Arial"/>
          <w:lang w:val="de-AT"/>
        </w:rPr>
      </w:pPr>
      <w:r w:rsidRPr="00F12C6A">
        <w:rPr>
          <w:rStyle w:val="Fett"/>
          <w:b w:val="0"/>
          <w:bCs w:val="0"/>
        </w:rPr>
        <w:t xml:space="preserve">Ein fester Bestandteil des </w:t>
      </w:r>
      <w:r w:rsidRPr="00F12C6A">
        <w:rPr>
          <w:rStyle w:val="Fett"/>
        </w:rPr>
        <w:t>Herbstferienprogramms</w:t>
      </w:r>
      <w:r w:rsidRPr="00F12C6A">
        <w:rPr>
          <w:rStyle w:val="Fett"/>
          <w:b w:val="0"/>
          <w:bCs w:val="0"/>
        </w:rPr>
        <w:t xml:space="preserve"> im Berghaus Schröcken ist die </w:t>
      </w:r>
      <w:r w:rsidRPr="00F12C6A">
        <w:rPr>
          <w:rStyle w:val="Fett"/>
        </w:rPr>
        <w:t>Berghaus-Werkstatt</w:t>
      </w:r>
      <w:r w:rsidRPr="00F12C6A">
        <w:rPr>
          <w:rStyle w:val="Fett"/>
          <w:b w:val="0"/>
          <w:bCs w:val="0"/>
        </w:rPr>
        <w:t>.</w:t>
      </w:r>
      <w:r>
        <w:t xml:space="preserve"> </w:t>
      </w:r>
      <w:r w:rsidRPr="00F12C6A">
        <w:rPr>
          <w:rFonts w:cs="Arial"/>
          <w:lang w:val="de-AT"/>
        </w:rPr>
        <w:t>Hier wird gesägt, gemalt, gebastelt und</w:t>
      </w:r>
      <w:r>
        <w:rPr>
          <w:rFonts w:cs="Arial"/>
          <w:lang w:val="de-AT"/>
        </w:rPr>
        <w:t xml:space="preserve"> es entstehen </w:t>
      </w:r>
      <w:r w:rsidRPr="00F12C6A">
        <w:rPr>
          <w:rFonts w:cs="Arial"/>
          <w:lang w:val="de-AT"/>
        </w:rPr>
        <w:t>kleine Kunstwerke, die später mit nach Hause genommen werde</w:t>
      </w:r>
      <w:r>
        <w:rPr>
          <w:rFonts w:cs="Arial"/>
          <w:lang w:val="de-AT"/>
        </w:rPr>
        <w:t>n.</w:t>
      </w:r>
      <w:r w:rsidRPr="00F12C6A">
        <w:rPr>
          <w:rFonts w:cs="Arial"/>
          <w:lang w:val="de-AT"/>
        </w:rPr>
        <w:t xml:space="preserve"> Während die Kinder kreativ sind, bleibt den Eltern Zeit für </w:t>
      </w:r>
      <w:r>
        <w:rPr>
          <w:rFonts w:cs="Arial"/>
          <w:lang w:val="de-AT"/>
        </w:rPr>
        <w:t>sich, für</w:t>
      </w:r>
      <w:r w:rsidRPr="00F12C6A">
        <w:rPr>
          <w:rFonts w:cs="Arial"/>
          <w:lang w:val="de-AT"/>
        </w:rPr>
        <w:t xml:space="preserve"> einen Saunagang oder einfach einen ruhigen Moment auf der Terrasse.</w:t>
      </w:r>
    </w:p>
    <w:p w14:paraId="52742194" w14:textId="332AC292" w:rsidR="00F12C6A" w:rsidRPr="00F12C6A" w:rsidRDefault="00F12C6A" w:rsidP="00F12C6A">
      <w:pPr>
        <w:spacing w:before="100" w:beforeAutospacing="1" w:after="100" w:afterAutospacing="1" w:line="300" w:lineRule="atLeast"/>
        <w:rPr>
          <w:rFonts w:cs="Arial"/>
          <w:lang w:val="de-AT"/>
        </w:rPr>
      </w:pPr>
      <w:r w:rsidRPr="00F12C6A">
        <w:rPr>
          <w:rFonts w:cs="Arial"/>
          <w:lang w:val="de-AT"/>
        </w:rPr>
        <w:t xml:space="preserve">Auch Familien, bei denen nur ein Elternteil mitreist, fühlen sich im Berghaus Schröcken wohl. Die Kinderermäßigung gilt ebenso für </w:t>
      </w:r>
      <w:r w:rsidRPr="00F12C6A">
        <w:rPr>
          <w:rFonts w:cs="Arial"/>
          <w:b/>
          <w:bCs/>
          <w:lang w:val="de-AT"/>
        </w:rPr>
        <w:t>Ein-Eltern-Familien</w:t>
      </w:r>
      <w:r w:rsidRPr="00F12C6A">
        <w:rPr>
          <w:rFonts w:cs="Arial"/>
          <w:lang w:val="de-AT"/>
        </w:rPr>
        <w:t>, und durch das gemeinsame Ferienprogramm finden Kinder oft schon am ersten Tag Anschluss. So entstehen neue Bekanntschaften – bei den Kleinen genauso wie bei den Großen.</w:t>
      </w:r>
    </w:p>
    <w:p w14:paraId="56900542" w14:textId="490B47E6" w:rsidR="009579D7" w:rsidRPr="00615B44" w:rsidRDefault="009579D7" w:rsidP="009579D7">
      <w:pPr>
        <w:spacing w:before="100" w:beforeAutospacing="1" w:after="100" w:afterAutospacing="1" w:line="300" w:lineRule="atLeast"/>
        <w:rPr>
          <w:rFonts w:cs="Arial"/>
          <w:lang w:val="de-AT"/>
        </w:rPr>
      </w:pPr>
      <w:r w:rsidRPr="00450F0D">
        <w:rPr>
          <w:rFonts w:cs="Arial"/>
          <w:lang w:val="de-AT"/>
        </w:rPr>
        <w:t xml:space="preserve">Am Berg aufwachen, rausgehen, die Natur spüren, aktiv sein. Das </w:t>
      </w:r>
      <w:r>
        <w:rPr>
          <w:rFonts w:cs="Arial"/>
          <w:lang w:val="de-AT"/>
        </w:rPr>
        <w:t xml:space="preserve">lieben die Kids. </w:t>
      </w:r>
      <w:r w:rsidRPr="00450F0D">
        <w:rPr>
          <w:rFonts w:cs="Arial"/>
          <w:lang w:val="de-AT"/>
        </w:rPr>
        <w:t xml:space="preserve">Zwischen Bregenzerwald und Arlberg bietet das </w:t>
      </w:r>
      <w:r>
        <w:rPr>
          <w:rFonts w:cs="Arial"/>
          <w:lang w:val="de-AT"/>
        </w:rPr>
        <w:t>Berghaus Schröcken</w:t>
      </w:r>
      <w:r w:rsidRPr="00450F0D">
        <w:rPr>
          <w:rFonts w:cs="Arial"/>
          <w:lang w:val="de-AT"/>
        </w:rPr>
        <w:t xml:space="preserve"> ein unvergessliches </w:t>
      </w:r>
      <w:r>
        <w:rPr>
          <w:rFonts w:cs="Arial"/>
          <w:lang w:val="de-AT"/>
        </w:rPr>
        <w:t xml:space="preserve">Feriengefühl – die ideale Mischung aus Abenteuer, Erholung und Gemeinschaft. </w:t>
      </w:r>
    </w:p>
    <w:p w14:paraId="2A74C824" w14:textId="07AC4212" w:rsidR="00F1427C" w:rsidRPr="00957C92" w:rsidRDefault="009579D7" w:rsidP="00F1427C">
      <w:pPr>
        <w:pStyle w:val="Infoblock"/>
        <w:rPr>
          <w:rFonts w:ascii="Arial" w:hAnsi="Arial" w:cs="Arial"/>
          <w:color w:val="000000"/>
        </w:rPr>
      </w:pPr>
      <w:r>
        <w:rPr>
          <w:rFonts w:ascii="Arial" w:hAnsi="Arial" w:cs="Arial"/>
          <w:color w:val="000000"/>
        </w:rPr>
        <w:t>1.972</w:t>
      </w:r>
      <w:r w:rsidR="00130FA9">
        <w:rPr>
          <w:rFonts w:ascii="Arial" w:hAnsi="Arial" w:cs="Arial"/>
          <w:color w:val="000000"/>
        </w:rPr>
        <w:t xml:space="preserve"> </w:t>
      </w:r>
      <w:r w:rsidR="00F1427C" w:rsidRPr="00957C92">
        <w:rPr>
          <w:rFonts w:ascii="Arial" w:hAnsi="Arial" w:cs="Arial"/>
          <w:color w:val="000000"/>
        </w:rPr>
        <w:t>Zeichen</w:t>
      </w:r>
    </w:p>
    <w:p w14:paraId="5D2EC3D9" w14:textId="77777777" w:rsidR="00F1427C" w:rsidRPr="00957C92" w:rsidRDefault="00F1427C" w:rsidP="00F1427C">
      <w:pPr>
        <w:pStyle w:val="Infoblock"/>
        <w:rPr>
          <w:rFonts w:ascii="Arial" w:hAnsi="Arial" w:cs="Arial"/>
          <w:b/>
        </w:rPr>
      </w:pPr>
      <w:r w:rsidRPr="00957C92">
        <w:rPr>
          <w:rFonts w:ascii="Arial" w:hAnsi="Arial" w:cs="Arial"/>
          <w:b/>
        </w:rPr>
        <w:t>Abdruck honorarfrei,</w:t>
      </w:r>
    </w:p>
    <w:p w14:paraId="57240059" w14:textId="7DF8DD29" w:rsidR="000B6F66" w:rsidRPr="0002410F" w:rsidRDefault="00F1427C" w:rsidP="0002410F">
      <w:pPr>
        <w:pStyle w:val="Infoblock"/>
        <w:rPr>
          <w:rFonts w:ascii="Arial" w:hAnsi="Arial" w:cs="Arial"/>
          <w:b/>
        </w:rPr>
      </w:pPr>
      <w:r w:rsidRPr="00B70DDA">
        <w:rPr>
          <w:rFonts w:ascii="Arial" w:hAnsi="Arial" w:cs="Arial"/>
          <w:b/>
        </w:rPr>
        <w:t>Belegexemplar erbeten!</w:t>
      </w:r>
    </w:p>
    <w:sectPr w:rsidR="000B6F66" w:rsidRPr="0002410F" w:rsidSect="00513DBC">
      <w:headerReference w:type="default" r:id="rId8"/>
      <w:footerReference w:type="default" r:id="rId9"/>
      <w:pgSz w:w="11900" w:h="16840"/>
      <w:pgMar w:top="2722" w:right="1701" w:bottom="2722" w:left="1701"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BCC07" w14:textId="77777777" w:rsidR="00927863" w:rsidRDefault="00927863">
      <w:r>
        <w:separator/>
      </w:r>
    </w:p>
  </w:endnote>
  <w:endnote w:type="continuationSeparator" w:id="0">
    <w:p w14:paraId="2874A823" w14:textId="77777777" w:rsidR="00927863" w:rsidRDefault="00927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otype Sorts">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Minion Bold">
    <w:altName w:val="Times New Roman"/>
    <w:charset w:val="00"/>
    <w:family w:val="auto"/>
    <w:pitch w:val="variable"/>
    <w:sig w:usb0="800000AF" w:usb1="4000004A" w:usb2="00000000" w:usb3="00000000" w:csb0="00000009" w:csb1="00000000"/>
  </w:font>
  <w:font w:name="Minion">
    <w:altName w:val="Times New Roman"/>
    <w:charset w:val="00"/>
    <w:family w:val="roman"/>
    <w:pitch w:val="variable"/>
    <w:sig w:usb0="800000AF" w:usb1="0000204A" w:usb2="00000000" w:usb3="00000000" w:csb0="00000009"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8" w:type="dxa"/>
      <w:tblLayout w:type="fixed"/>
      <w:tblCellMar>
        <w:left w:w="70" w:type="dxa"/>
        <w:right w:w="70" w:type="dxa"/>
      </w:tblCellMar>
      <w:tblLook w:val="00A0" w:firstRow="1" w:lastRow="0" w:firstColumn="1" w:lastColumn="0" w:noHBand="0" w:noVBand="0"/>
    </w:tblPr>
    <w:tblGrid>
      <w:gridCol w:w="5908"/>
      <w:gridCol w:w="3402"/>
    </w:tblGrid>
    <w:tr w:rsidR="00C16A82" w14:paraId="01CD55F1" w14:textId="77777777" w:rsidTr="00EB11F2">
      <w:trPr>
        <w:trHeight w:val="851"/>
      </w:trPr>
      <w:tc>
        <w:tcPr>
          <w:tcW w:w="5908" w:type="dxa"/>
        </w:tcPr>
        <w:p w14:paraId="7CAE5AFF" w14:textId="77777777" w:rsidR="00C16A82" w:rsidRPr="00580B3A" w:rsidRDefault="00C16A82" w:rsidP="00C16A82">
          <w:pPr>
            <w:pStyle w:val="Fuzeile"/>
            <w:rPr>
              <w:b/>
            </w:rPr>
          </w:pPr>
          <w:r w:rsidRPr="00580B3A">
            <w:rPr>
              <w:b/>
            </w:rPr>
            <w:t>Weitere Presse-Informationen:</w:t>
          </w:r>
        </w:p>
        <w:p w14:paraId="47E5F2F4" w14:textId="43EDB886" w:rsidR="00C16A82" w:rsidRPr="00580B3A" w:rsidRDefault="00EB11F2" w:rsidP="00C16A82">
          <w:pPr>
            <w:pStyle w:val="Fuzeile"/>
          </w:pPr>
          <w:r>
            <w:t>Berghaus Schröcken</w:t>
          </w:r>
        </w:p>
        <w:p w14:paraId="18CFAFAA" w14:textId="24E7AF55" w:rsidR="00C16A82" w:rsidRPr="00FA2D55" w:rsidRDefault="00217FC6" w:rsidP="00C16A82">
          <w:pPr>
            <w:pStyle w:val="Fuzeile"/>
            <w:rPr>
              <w:lang w:val="it-IT"/>
            </w:rPr>
          </w:pPr>
          <w:r w:rsidRPr="00FA2D55">
            <w:rPr>
              <w:lang w:val="it-IT"/>
            </w:rPr>
            <w:t>A-</w:t>
          </w:r>
          <w:r w:rsidR="00EB11F2">
            <w:rPr>
              <w:lang w:val="it-IT"/>
            </w:rPr>
            <w:t xml:space="preserve">6888 Schröcken, </w:t>
          </w:r>
          <w:proofErr w:type="spellStart"/>
          <w:r w:rsidR="00EB11F2">
            <w:rPr>
              <w:lang w:val="it-IT"/>
            </w:rPr>
            <w:t>Schröckbach</w:t>
          </w:r>
          <w:proofErr w:type="spellEnd"/>
          <w:r w:rsidR="00EB11F2">
            <w:rPr>
              <w:lang w:val="it-IT"/>
            </w:rPr>
            <w:t xml:space="preserve"> 129</w:t>
          </w:r>
        </w:p>
        <w:p w14:paraId="7292DEF4" w14:textId="7143144A" w:rsidR="006B7DBF" w:rsidRPr="00FA2D55" w:rsidRDefault="00217FC6" w:rsidP="00C16A82">
          <w:pPr>
            <w:pStyle w:val="Fuzeile"/>
            <w:rPr>
              <w:lang w:val="it-IT"/>
            </w:rPr>
          </w:pPr>
          <w:r w:rsidRPr="00FA2D55">
            <w:rPr>
              <w:lang w:val="it-IT"/>
            </w:rPr>
            <w:t>Tel.</w:t>
          </w:r>
          <w:r w:rsidR="00CD1BBD">
            <w:rPr>
              <w:lang w:val="it-IT"/>
            </w:rPr>
            <w:t>:</w:t>
          </w:r>
          <w:r w:rsidRPr="00FA2D55">
            <w:rPr>
              <w:lang w:val="it-IT"/>
            </w:rPr>
            <w:t xml:space="preserve"> +43</w:t>
          </w:r>
          <w:proofErr w:type="gramStart"/>
          <w:r w:rsidR="006B7DBF" w:rsidRPr="00FA2D55">
            <w:rPr>
              <w:lang w:val="it-IT"/>
            </w:rPr>
            <w:t>/</w:t>
          </w:r>
          <w:r w:rsidR="00EA7388" w:rsidRPr="00FA2D55">
            <w:rPr>
              <w:lang w:val="it-IT"/>
            </w:rPr>
            <w:t>(</w:t>
          </w:r>
          <w:proofErr w:type="gramEnd"/>
          <w:r w:rsidR="00EA7388" w:rsidRPr="00FA2D55">
            <w:rPr>
              <w:lang w:val="it-IT"/>
            </w:rPr>
            <w:t>0)</w:t>
          </w:r>
          <w:r w:rsidR="00EB11F2">
            <w:rPr>
              <w:lang w:val="it-IT"/>
            </w:rPr>
            <w:t>5519/22600</w:t>
          </w:r>
        </w:p>
        <w:p w14:paraId="07801A73" w14:textId="5F317498" w:rsidR="00C16A82" w:rsidRPr="00FA2D55" w:rsidRDefault="0021027E" w:rsidP="00EB11F2">
          <w:pPr>
            <w:pStyle w:val="Fuzeile"/>
            <w:rPr>
              <w:lang w:val="it-IT"/>
            </w:rPr>
          </w:pPr>
          <w:r>
            <w:rPr>
              <w:lang w:val="it-IT"/>
            </w:rPr>
            <w:t>E-Mail:</w:t>
          </w:r>
          <w:r w:rsidR="00EB11F2">
            <w:rPr>
              <w:lang w:val="it-IT"/>
            </w:rPr>
            <w:t xml:space="preserve"> </w:t>
          </w:r>
          <w:hyperlink r:id="rId1" w:history="1">
            <w:r w:rsidR="00EB11F2" w:rsidRPr="00EB11F2">
              <w:rPr>
                <w:lang w:val="it-IT"/>
              </w:rPr>
              <w:t>servus@berghaus-schroecken.at</w:t>
            </w:r>
          </w:hyperlink>
        </w:p>
        <w:p w14:paraId="42E64FE8" w14:textId="21E51FF3" w:rsidR="00C16A82" w:rsidRPr="00217FC6" w:rsidRDefault="00EB11F2" w:rsidP="00EC1344">
          <w:pPr>
            <w:pStyle w:val="Fuzeile"/>
          </w:pPr>
          <w:r>
            <w:rPr>
              <w:lang w:val="it-IT"/>
            </w:rPr>
            <w:t>www.berghaus-schroecken.at</w:t>
          </w:r>
        </w:p>
      </w:tc>
      <w:tc>
        <w:tcPr>
          <w:tcW w:w="3402" w:type="dxa"/>
        </w:tcPr>
        <w:p w14:paraId="189450F9" w14:textId="77777777" w:rsidR="00C16A82" w:rsidRDefault="00C16A82">
          <w:pPr>
            <w:pStyle w:val="Fuzeile"/>
            <w:rPr>
              <w:sz w:val="16"/>
            </w:rPr>
          </w:pPr>
          <w:r>
            <w:rPr>
              <w:sz w:val="16"/>
            </w:rPr>
            <w:t xml:space="preserve">Media Kommunikationsservice </w:t>
          </w:r>
          <w:r w:rsidR="00465DC0">
            <w:rPr>
              <w:sz w:val="16"/>
            </w:rPr>
            <w:t>GmbH</w:t>
          </w:r>
        </w:p>
        <w:p w14:paraId="0CF32432" w14:textId="77777777" w:rsidR="00C16A82" w:rsidRDefault="00C16A82">
          <w:pPr>
            <w:pStyle w:val="Fuzeile"/>
            <w:rPr>
              <w:sz w:val="16"/>
            </w:rPr>
          </w:pPr>
          <w:r>
            <w:rPr>
              <w:sz w:val="16"/>
            </w:rPr>
            <w:t>PR-Agentur für Tourismus</w:t>
          </w:r>
        </w:p>
        <w:p w14:paraId="66C04D6E" w14:textId="6F3772C8" w:rsidR="00C16A82" w:rsidRPr="00A7304F" w:rsidRDefault="00C16A82">
          <w:pPr>
            <w:pStyle w:val="Fuzeile"/>
            <w:rPr>
              <w:sz w:val="16"/>
            </w:rPr>
          </w:pPr>
          <w:r w:rsidRPr="00A7304F">
            <w:rPr>
              <w:sz w:val="16"/>
            </w:rPr>
            <w:t xml:space="preserve">A-5020 Salzburg, </w:t>
          </w:r>
          <w:proofErr w:type="spellStart"/>
          <w:r w:rsidR="00E1515E">
            <w:rPr>
              <w:sz w:val="16"/>
            </w:rPr>
            <w:t>Auerspergstraße</w:t>
          </w:r>
          <w:proofErr w:type="spellEnd"/>
          <w:r w:rsidR="00E1515E">
            <w:rPr>
              <w:sz w:val="16"/>
            </w:rPr>
            <w:t xml:space="preserve"> 42</w:t>
          </w:r>
        </w:p>
        <w:p w14:paraId="7A6768CC" w14:textId="77777777" w:rsidR="00C16A82" w:rsidRDefault="00C16A82">
          <w:pPr>
            <w:pStyle w:val="Fuzeile"/>
            <w:rPr>
              <w:sz w:val="16"/>
              <w:lang w:val="it-IT"/>
            </w:rPr>
          </w:pPr>
          <w:r>
            <w:rPr>
              <w:sz w:val="16"/>
              <w:lang w:val="it-IT"/>
            </w:rPr>
            <w:t>Tel.</w:t>
          </w:r>
          <w:r w:rsidR="0021027E">
            <w:rPr>
              <w:sz w:val="16"/>
              <w:lang w:val="it-IT"/>
            </w:rPr>
            <w:t>:</w:t>
          </w:r>
          <w:r>
            <w:rPr>
              <w:sz w:val="16"/>
              <w:lang w:val="it-IT"/>
            </w:rPr>
            <w:t xml:space="preserve"> +43</w:t>
          </w:r>
          <w:proofErr w:type="gramStart"/>
          <w:r>
            <w:rPr>
              <w:sz w:val="16"/>
              <w:lang w:val="it-IT"/>
            </w:rPr>
            <w:t>/(</w:t>
          </w:r>
          <w:proofErr w:type="gramEnd"/>
          <w:r>
            <w:rPr>
              <w:sz w:val="16"/>
              <w:lang w:val="it-IT"/>
            </w:rPr>
            <w:t>0)662/87 53 68-127</w:t>
          </w:r>
        </w:p>
        <w:p w14:paraId="4DC7A0D8" w14:textId="77777777" w:rsidR="00C16A82" w:rsidRDefault="00217FC6">
          <w:pPr>
            <w:pStyle w:val="Fuzeile"/>
            <w:rPr>
              <w:rStyle w:val="Hyperlink"/>
              <w:color w:val="auto"/>
              <w:sz w:val="16"/>
              <w:u w:val="none"/>
              <w:lang w:val="it-IT"/>
            </w:rPr>
          </w:pPr>
          <w:r>
            <w:rPr>
              <w:sz w:val="16"/>
              <w:lang w:val="it-IT"/>
            </w:rPr>
            <w:t>E-M</w:t>
          </w:r>
          <w:r w:rsidR="00C16A82">
            <w:rPr>
              <w:sz w:val="16"/>
              <w:lang w:val="it-IT"/>
            </w:rPr>
            <w:t xml:space="preserve">ail: </w:t>
          </w:r>
          <w:hyperlink r:id="rId2" w:history="1">
            <w:r w:rsidR="00C16A82">
              <w:rPr>
                <w:rStyle w:val="Hyperlink"/>
                <w:color w:val="auto"/>
                <w:sz w:val="16"/>
                <w:u w:val="none"/>
                <w:lang w:val="it-IT"/>
              </w:rPr>
              <w:t>office@mk-salzburg.at</w:t>
            </w:r>
          </w:hyperlink>
        </w:p>
        <w:p w14:paraId="772C83E8" w14:textId="2CC5A60D" w:rsidR="0079766F" w:rsidRDefault="0079766F" w:rsidP="00EC1344">
          <w:pPr>
            <w:pStyle w:val="Fuzeile"/>
            <w:rPr>
              <w:lang w:val="it-IT"/>
            </w:rPr>
          </w:pPr>
          <w:r>
            <w:rPr>
              <w:sz w:val="16"/>
              <w:lang w:val="it-IT"/>
            </w:rPr>
            <w:t>www.mk-salzburg.at</w:t>
          </w:r>
        </w:p>
      </w:tc>
    </w:tr>
  </w:tbl>
  <w:p w14:paraId="3D66BF5D" w14:textId="77777777" w:rsidR="00C16A82" w:rsidRDefault="00C16A82" w:rsidP="00C16A82">
    <w:pPr>
      <w:pStyle w:val="Fuzeile"/>
      <w:spacing w:line="20" w:lineRule="exact"/>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B3962" w14:textId="77777777" w:rsidR="00927863" w:rsidRDefault="00927863">
      <w:r>
        <w:separator/>
      </w:r>
    </w:p>
  </w:footnote>
  <w:footnote w:type="continuationSeparator" w:id="0">
    <w:p w14:paraId="2DBF3C61" w14:textId="77777777" w:rsidR="00927863" w:rsidRDefault="009278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A999" w14:textId="77777777" w:rsidR="00C16A82" w:rsidRDefault="00C16A82" w:rsidP="00C16A82">
    <w:pPr>
      <w:pStyle w:val="Kopfzeile"/>
    </w:pPr>
    <w:r>
      <w:tab/>
    </w:r>
    <w:r w:rsidR="003008DC">
      <w:rPr>
        <w:noProof/>
      </w:rPr>
      <w:drawing>
        <wp:inline distT="0" distB="0" distL="0" distR="0" wp14:anchorId="228B6A21" wp14:editId="59733387">
          <wp:extent cx="708660" cy="708660"/>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inline>
      </w:drawing>
    </w:r>
  </w:p>
  <w:p w14:paraId="1D662CE0" w14:textId="4A10F708" w:rsidR="00C16A82" w:rsidRDefault="00C16A82">
    <w:pPr>
      <w:pStyle w:val="Kopfzeile"/>
      <w:tabs>
        <w:tab w:val="left" w:pos="2173"/>
      </w:tabs>
    </w:pPr>
    <w:r>
      <w:t>Presse-Information</w:t>
    </w:r>
    <w:r>
      <w:tab/>
    </w:r>
    <w:r>
      <w:tab/>
    </w:r>
    <w:r>
      <w:tab/>
    </w:r>
    <w:r w:rsidR="00F12C6A">
      <w:t>… in Kürze</w:t>
    </w:r>
  </w:p>
  <w:p w14:paraId="73D43C21" w14:textId="32C19C2B" w:rsidR="00C16A82" w:rsidRDefault="00C16A82">
    <w:pPr>
      <w:pStyle w:val="Kopfzeile"/>
    </w:pPr>
    <w:r>
      <w:fldChar w:fldCharType="begin"/>
    </w:r>
    <w:r>
      <w:instrText xml:space="preserve"> TIME \@ "MMMM yy" </w:instrText>
    </w:r>
    <w:r>
      <w:fldChar w:fldCharType="separate"/>
    </w:r>
    <w:r w:rsidR="00437377">
      <w:rPr>
        <w:noProof/>
      </w:rPr>
      <w:t>Juli 26</w:t>
    </w:r>
    <w:r>
      <w:fldChar w:fldCharType="end"/>
    </w:r>
    <w:r>
      <w:tab/>
    </w:r>
    <w:r w:rsidR="00EB11F2">
      <w:rPr>
        <w:caps/>
      </w:rPr>
      <w:t>berghaus schröcken</w:t>
    </w:r>
    <w:r>
      <w:tab/>
      <w:t xml:space="preserve"> Seite </w:t>
    </w:r>
    <w:r>
      <w:fldChar w:fldCharType="begin"/>
    </w:r>
    <w:r>
      <w:instrText xml:space="preserve"> PAGE </w:instrText>
    </w:r>
    <w:r>
      <w:fldChar w:fldCharType="separate"/>
    </w:r>
    <w:r w:rsidR="002A53A1">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46CD78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0"/>
    <w:lvl w:ilvl="0">
      <w:start w:val="1"/>
      <w:numFmt w:val="bullet"/>
      <w:pStyle w:val="Aufzhlung"/>
      <w:lvlText w:val=""/>
      <w:lvlJc w:val="left"/>
      <w:pPr>
        <w:tabs>
          <w:tab w:val="num" w:pos="2204"/>
        </w:tabs>
        <w:ind w:left="2204" w:hanging="360"/>
      </w:pPr>
      <w:rPr>
        <w:rFonts w:ascii="Monotype Sorts" w:hAnsi="Monotype Sorts" w:hint="default"/>
      </w:rPr>
    </w:lvl>
  </w:abstractNum>
  <w:abstractNum w:abstractNumId="2" w15:restartNumberingAfterBreak="0">
    <w:nsid w:val="00000002"/>
    <w:multiLevelType w:val="singleLevel"/>
    <w:tmpl w:val="4B4E4434"/>
    <w:lvl w:ilvl="0">
      <w:start w:val="1"/>
      <w:numFmt w:val="bullet"/>
      <w:lvlText w:val=""/>
      <w:lvlJc w:val="left"/>
      <w:pPr>
        <w:tabs>
          <w:tab w:val="num" w:pos="360"/>
        </w:tabs>
        <w:ind w:left="360" w:hanging="360"/>
      </w:pPr>
      <w:rPr>
        <w:rFonts w:ascii="Monotype Sorts" w:hAnsi="Monotype Sorts" w:hint="default"/>
      </w:rPr>
    </w:lvl>
  </w:abstractNum>
  <w:abstractNum w:abstractNumId="3" w15:restartNumberingAfterBreak="0">
    <w:nsid w:val="00000003"/>
    <w:multiLevelType w:val="hybridMultilevel"/>
    <w:tmpl w:val="97D0ABCA"/>
    <w:lvl w:ilvl="0" w:tplc="D9A29F6C">
      <w:numFmt w:val="none"/>
      <w:lvlText w:val=""/>
      <w:lvlJc w:val="left"/>
      <w:pPr>
        <w:tabs>
          <w:tab w:val="num" w:pos="360"/>
        </w:tabs>
      </w:pPr>
    </w:lvl>
    <w:lvl w:ilvl="1" w:tplc="808E39DC">
      <w:numFmt w:val="decimal"/>
      <w:lvlText w:val=""/>
      <w:lvlJc w:val="left"/>
    </w:lvl>
    <w:lvl w:ilvl="2" w:tplc="FB94E4E8">
      <w:numFmt w:val="decimal"/>
      <w:lvlText w:val=""/>
      <w:lvlJc w:val="left"/>
    </w:lvl>
    <w:lvl w:ilvl="3" w:tplc="51E04F8E">
      <w:numFmt w:val="decimal"/>
      <w:lvlText w:val=""/>
      <w:lvlJc w:val="left"/>
    </w:lvl>
    <w:lvl w:ilvl="4" w:tplc="92A2DC14">
      <w:numFmt w:val="decimal"/>
      <w:lvlText w:val=""/>
      <w:lvlJc w:val="left"/>
    </w:lvl>
    <w:lvl w:ilvl="5" w:tplc="95F0B1AC">
      <w:numFmt w:val="decimal"/>
      <w:lvlText w:val=""/>
      <w:lvlJc w:val="left"/>
    </w:lvl>
    <w:lvl w:ilvl="6" w:tplc="A3CE8166">
      <w:numFmt w:val="decimal"/>
      <w:lvlText w:val=""/>
      <w:lvlJc w:val="left"/>
    </w:lvl>
    <w:lvl w:ilvl="7" w:tplc="95066B20">
      <w:numFmt w:val="decimal"/>
      <w:lvlText w:val=""/>
      <w:lvlJc w:val="left"/>
    </w:lvl>
    <w:lvl w:ilvl="8" w:tplc="28942D88">
      <w:numFmt w:val="decimal"/>
      <w:lvlText w:val=""/>
      <w:lvlJc w:val="left"/>
    </w:lvl>
  </w:abstractNum>
  <w:abstractNum w:abstractNumId="4" w15:restartNumberingAfterBreak="0">
    <w:nsid w:val="00000004"/>
    <w:multiLevelType w:val="hybridMultilevel"/>
    <w:tmpl w:val="2C7AC8E8"/>
    <w:lvl w:ilvl="0" w:tplc="1418229E">
      <w:numFmt w:val="none"/>
      <w:lvlText w:val=""/>
      <w:lvlJc w:val="left"/>
      <w:pPr>
        <w:tabs>
          <w:tab w:val="num" w:pos="360"/>
        </w:tabs>
      </w:pPr>
    </w:lvl>
    <w:lvl w:ilvl="1" w:tplc="6570FCA4">
      <w:numFmt w:val="decimal"/>
      <w:lvlText w:val=""/>
      <w:lvlJc w:val="left"/>
    </w:lvl>
    <w:lvl w:ilvl="2" w:tplc="C6845BF2">
      <w:numFmt w:val="decimal"/>
      <w:lvlText w:val=""/>
      <w:lvlJc w:val="left"/>
    </w:lvl>
    <w:lvl w:ilvl="3" w:tplc="E2D818FC">
      <w:numFmt w:val="decimal"/>
      <w:lvlText w:val=""/>
      <w:lvlJc w:val="left"/>
    </w:lvl>
    <w:lvl w:ilvl="4" w:tplc="F2D6ADB2">
      <w:numFmt w:val="decimal"/>
      <w:lvlText w:val=""/>
      <w:lvlJc w:val="left"/>
    </w:lvl>
    <w:lvl w:ilvl="5" w:tplc="FEA471D8">
      <w:numFmt w:val="decimal"/>
      <w:lvlText w:val=""/>
      <w:lvlJc w:val="left"/>
    </w:lvl>
    <w:lvl w:ilvl="6" w:tplc="0BCCD7E8">
      <w:numFmt w:val="decimal"/>
      <w:lvlText w:val=""/>
      <w:lvlJc w:val="left"/>
    </w:lvl>
    <w:lvl w:ilvl="7" w:tplc="58CE6E4C">
      <w:numFmt w:val="decimal"/>
      <w:lvlText w:val=""/>
      <w:lvlJc w:val="left"/>
    </w:lvl>
    <w:lvl w:ilvl="8" w:tplc="CFA44ED8">
      <w:numFmt w:val="decimal"/>
      <w:lvlText w:val=""/>
      <w:lvlJc w:val="left"/>
    </w:lvl>
  </w:abstractNum>
  <w:abstractNum w:abstractNumId="5" w15:restartNumberingAfterBreak="0">
    <w:nsid w:val="00000005"/>
    <w:multiLevelType w:val="hybridMultilevel"/>
    <w:tmpl w:val="29760F6C"/>
    <w:lvl w:ilvl="0" w:tplc="F806AB50">
      <w:numFmt w:val="none"/>
      <w:lvlText w:val=""/>
      <w:lvlJc w:val="left"/>
      <w:pPr>
        <w:tabs>
          <w:tab w:val="num" w:pos="360"/>
        </w:tabs>
      </w:pPr>
    </w:lvl>
    <w:lvl w:ilvl="1" w:tplc="85CE9A9E">
      <w:numFmt w:val="decimal"/>
      <w:lvlText w:val=""/>
      <w:lvlJc w:val="left"/>
    </w:lvl>
    <w:lvl w:ilvl="2" w:tplc="5024FEFC">
      <w:numFmt w:val="decimal"/>
      <w:lvlText w:val=""/>
      <w:lvlJc w:val="left"/>
    </w:lvl>
    <w:lvl w:ilvl="3" w:tplc="C9F8BB74">
      <w:numFmt w:val="decimal"/>
      <w:lvlText w:val=""/>
      <w:lvlJc w:val="left"/>
    </w:lvl>
    <w:lvl w:ilvl="4" w:tplc="F49A5C64">
      <w:numFmt w:val="decimal"/>
      <w:lvlText w:val=""/>
      <w:lvlJc w:val="left"/>
    </w:lvl>
    <w:lvl w:ilvl="5" w:tplc="001A2B82">
      <w:numFmt w:val="decimal"/>
      <w:lvlText w:val=""/>
      <w:lvlJc w:val="left"/>
    </w:lvl>
    <w:lvl w:ilvl="6" w:tplc="A580BE30">
      <w:numFmt w:val="decimal"/>
      <w:lvlText w:val=""/>
      <w:lvlJc w:val="left"/>
    </w:lvl>
    <w:lvl w:ilvl="7" w:tplc="E190099E">
      <w:numFmt w:val="decimal"/>
      <w:lvlText w:val=""/>
      <w:lvlJc w:val="left"/>
    </w:lvl>
    <w:lvl w:ilvl="8" w:tplc="2C866074">
      <w:numFmt w:val="decimal"/>
      <w:lvlText w:val=""/>
      <w:lvlJc w:val="left"/>
    </w:lvl>
  </w:abstractNum>
  <w:abstractNum w:abstractNumId="6" w15:restartNumberingAfterBreak="0">
    <w:nsid w:val="00000006"/>
    <w:multiLevelType w:val="hybridMultilevel"/>
    <w:tmpl w:val="BD1C5006"/>
    <w:lvl w:ilvl="0" w:tplc="7D06BD0E">
      <w:numFmt w:val="none"/>
      <w:lvlText w:val=""/>
      <w:lvlJc w:val="left"/>
      <w:pPr>
        <w:tabs>
          <w:tab w:val="num" w:pos="360"/>
        </w:tabs>
      </w:pPr>
    </w:lvl>
    <w:lvl w:ilvl="1" w:tplc="6728F4DA">
      <w:numFmt w:val="decimal"/>
      <w:lvlText w:val=""/>
      <w:lvlJc w:val="left"/>
    </w:lvl>
    <w:lvl w:ilvl="2" w:tplc="048482DC">
      <w:numFmt w:val="decimal"/>
      <w:lvlText w:val=""/>
      <w:lvlJc w:val="left"/>
    </w:lvl>
    <w:lvl w:ilvl="3" w:tplc="AB5423D6">
      <w:numFmt w:val="decimal"/>
      <w:lvlText w:val=""/>
      <w:lvlJc w:val="left"/>
    </w:lvl>
    <w:lvl w:ilvl="4" w:tplc="4114F79C">
      <w:numFmt w:val="decimal"/>
      <w:lvlText w:val=""/>
      <w:lvlJc w:val="left"/>
    </w:lvl>
    <w:lvl w:ilvl="5" w:tplc="C7A82274">
      <w:numFmt w:val="decimal"/>
      <w:lvlText w:val=""/>
      <w:lvlJc w:val="left"/>
    </w:lvl>
    <w:lvl w:ilvl="6" w:tplc="3B5C9E5E">
      <w:numFmt w:val="decimal"/>
      <w:lvlText w:val=""/>
      <w:lvlJc w:val="left"/>
    </w:lvl>
    <w:lvl w:ilvl="7" w:tplc="2ACC3C84">
      <w:numFmt w:val="decimal"/>
      <w:lvlText w:val=""/>
      <w:lvlJc w:val="left"/>
    </w:lvl>
    <w:lvl w:ilvl="8" w:tplc="037A9FF2">
      <w:numFmt w:val="decimal"/>
      <w:lvlText w:val=""/>
      <w:lvlJc w:val="left"/>
    </w:lvl>
  </w:abstractNum>
  <w:abstractNum w:abstractNumId="7" w15:restartNumberingAfterBreak="0">
    <w:nsid w:val="00000007"/>
    <w:multiLevelType w:val="hybridMultilevel"/>
    <w:tmpl w:val="AB22DE38"/>
    <w:lvl w:ilvl="0" w:tplc="97AAEB78">
      <w:numFmt w:val="none"/>
      <w:lvlText w:val=""/>
      <w:lvlJc w:val="left"/>
      <w:pPr>
        <w:tabs>
          <w:tab w:val="num" w:pos="360"/>
        </w:tabs>
      </w:pPr>
    </w:lvl>
    <w:lvl w:ilvl="1" w:tplc="EB12A186">
      <w:numFmt w:val="decimal"/>
      <w:lvlText w:val=""/>
      <w:lvlJc w:val="left"/>
    </w:lvl>
    <w:lvl w:ilvl="2" w:tplc="2028251A">
      <w:numFmt w:val="decimal"/>
      <w:lvlText w:val=""/>
      <w:lvlJc w:val="left"/>
    </w:lvl>
    <w:lvl w:ilvl="3" w:tplc="CD42087A">
      <w:numFmt w:val="decimal"/>
      <w:lvlText w:val=""/>
      <w:lvlJc w:val="left"/>
    </w:lvl>
    <w:lvl w:ilvl="4" w:tplc="A3FEF5E6">
      <w:numFmt w:val="decimal"/>
      <w:lvlText w:val=""/>
      <w:lvlJc w:val="left"/>
    </w:lvl>
    <w:lvl w:ilvl="5" w:tplc="14E058DA">
      <w:numFmt w:val="decimal"/>
      <w:lvlText w:val=""/>
      <w:lvlJc w:val="left"/>
    </w:lvl>
    <w:lvl w:ilvl="6" w:tplc="0EFC2E24">
      <w:numFmt w:val="decimal"/>
      <w:lvlText w:val=""/>
      <w:lvlJc w:val="left"/>
    </w:lvl>
    <w:lvl w:ilvl="7" w:tplc="8BA4814A">
      <w:numFmt w:val="decimal"/>
      <w:lvlText w:val=""/>
      <w:lvlJc w:val="left"/>
    </w:lvl>
    <w:lvl w:ilvl="8" w:tplc="90E2D632">
      <w:numFmt w:val="decimal"/>
      <w:lvlText w:val=""/>
      <w:lvlJc w:val="left"/>
    </w:lvl>
  </w:abstractNum>
  <w:abstractNum w:abstractNumId="8" w15:restartNumberingAfterBreak="0">
    <w:nsid w:val="00000008"/>
    <w:multiLevelType w:val="hybridMultilevel"/>
    <w:tmpl w:val="D8FE48CA"/>
    <w:lvl w:ilvl="0" w:tplc="CAC8F230">
      <w:numFmt w:val="none"/>
      <w:lvlText w:val=""/>
      <w:lvlJc w:val="left"/>
      <w:pPr>
        <w:tabs>
          <w:tab w:val="num" w:pos="360"/>
        </w:tabs>
      </w:pPr>
    </w:lvl>
    <w:lvl w:ilvl="1" w:tplc="AAE216AC">
      <w:numFmt w:val="decimal"/>
      <w:lvlText w:val=""/>
      <w:lvlJc w:val="left"/>
    </w:lvl>
    <w:lvl w:ilvl="2" w:tplc="41F6F132">
      <w:numFmt w:val="decimal"/>
      <w:lvlText w:val=""/>
      <w:lvlJc w:val="left"/>
    </w:lvl>
    <w:lvl w:ilvl="3" w:tplc="CE4E0E70">
      <w:numFmt w:val="decimal"/>
      <w:lvlText w:val=""/>
      <w:lvlJc w:val="left"/>
    </w:lvl>
    <w:lvl w:ilvl="4" w:tplc="3B2C72FA">
      <w:numFmt w:val="decimal"/>
      <w:lvlText w:val=""/>
      <w:lvlJc w:val="left"/>
    </w:lvl>
    <w:lvl w:ilvl="5" w:tplc="73C85DF4">
      <w:numFmt w:val="decimal"/>
      <w:lvlText w:val=""/>
      <w:lvlJc w:val="left"/>
    </w:lvl>
    <w:lvl w:ilvl="6" w:tplc="B34E2428">
      <w:numFmt w:val="decimal"/>
      <w:lvlText w:val=""/>
      <w:lvlJc w:val="left"/>
    </w:lvl>
    <w:lvl w:ilvl="7" w:tplc="842E40D6">
      <w:numFmt w:val="decimal"/>
      <w:lvlText w:val=""/>
      <w:lvlJc w:val="left"/>
    </w:lvl>
    <w:lvl w:ilvl="8" w:tplc="C7386330">
      <w:numFmt w:val="decimal"/>
      <w:lvlText w:val=""/>
      <w:lvlJc w:val="left"/>
    </w:lvl>
  </w:abstractNum>
  <w:abstractNum w:abstractNumId="9" w15:restartNumberingAfterBreak="0">
    <w:nsid w:val="13793C8E"/>
    <w:multiLevelType w:val="hybridMultilevel"/>
    <w:tmpl w:val="AC9096E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Narro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Narro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Narro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F0198D"/>
    <w:multiLevelType w:val="hybridMultilevel"/>
    <w:tmpl w:val="0DB894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81A5EAC"/>
    <w:multiLevelType w:val="multilevel"/>
    <w:tmpl w:val="4BDEE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91460B"/>
    <w:multiLevelType w:val="hybridMultilevel"/>
    <w:tmpl w:val="CEAACD7E"/>
    <w:lvl w:ilvl="0" w:tplc="000F0407">
      <w:start w:val="1"/>
      <w:numFmt w:val="decimal"/>
      <w:lvlText w:val="%1."/>
      <w:lvlJc w:val="left"/>
      <w:pPr>
        <w:tabs>
          <w:tab w:val="num" w:pos="720"/>
        </w:tabs>
        <w:ind w:left="720" w:hanging="360"/>
      </w:p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13" w15:restartNumberingAfterBreak="0">
    <w:nsid w:val="2DE7387C"/>
    <w:multiLevelType w:val="hybridMultilevel"/>
    <w:tmpl w:val="4B020CB4"/>
    <w:lvl w:ilvl="0" w:tplc="000F0407">
      <w:start w:val="1"/>
      <w:numFmt w:val="decimal"/>
      <w:lvlText w:val="%1."/>
      <w:lvlJc w:val="left"/>
      <w:pPr>
        <w:tabs>
          <w:tab w:val="num" w:pos="720"/>
        </w:tabs>
        <w:ind w:left="720" w:hanging="360"/>
      </w:p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14" w15:restartNumberingAfterBreak="0">
    <w:nsid w:val="342A7D19"/>
    <w:multiLevelType w:val="multilevel"/>
    <w:tmpl w:val="12861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593471"/>
    <w:multiLevelType w:val="multilevel"/>
    <w:tmpl w:val="3E000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656974"/>
    <w:multiLevelType w:val="hybridMultilevel"/>
    <w:tmpl w:val="E35251E0"/>
    <w:lvl w:ilvl="0" w:tplc="AA900206">
      <w:numFmt w:val="bullet"/>
      <w:lvlText w:val="-"/>
      <w:lvlJc w:val="left"/>
      <w:pPr>
        <w:tabs>
          <w:tab w:val="num" w:pos="720"/>
        </w:tabs>
        <w:ind w:left="720" w:hanging="360"/>
      </w:pPr>
      <w:rPr>
        <w:rFonts w:ascii="Minion Bold" w:eastAsia="Times New Roman" w:hAnsi="Minion Bold" w:cs="Times New Roman" w:hint="default"/>
      </w:rPr>
    </w:lvl>
    <w:lvl w:ilvl="1" w:tplc="04070003" w:tentative="1">
      <w:start w:val="1"/>
      <w:numFmt w:val="bullet"/>
      <w:lvlText w:val="o"/>
      <w:lvlJc w:val="left"/>
      <w:pPr>
        <w:tabs>
          <w:tab w:val="num" w:pos="1440"/>
        </w:tabs>
        <w:ind w:left="1440" w:hanging="360"/>
      </w:pPr>
      <w:rPr>
        <w:rFonts w:ascii="Courier New" w:hAnsi="Courier New" w:cs="Arial Narro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Narro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Narro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BE163B"/>
    <w:multiLevelType w:val="multilevel"/>
    <w:tmpl w:val="2F8C7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49C49CA"/>
    <w:multiLevelType w:val="multilevel"/>
    <w:tmpl w:val="405ED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A53328"/>
    <w:multiLevelType w:val="multilevel"/>
    <w:tmpl w:val="7A243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AC49D4"/>
    <w:multiLevelType w:val="multilevel"/>
    <w:tmpl w:val="0A6C1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4DC6D90"/>
    <w:multiLevelType w:val="multilevel"/>
    <w:tmpl w:val="EFFAD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4EF3BCD"/>
    <w:multiLevelType w:val="hybridMultilevel"/>
    <w:tmpl w:val="C0B43306"/>
    <w:lvl w:ilvl="0" w:tplc="04070007">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Narro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Narro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Narro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81073F"/>
    <w:multiLevelType w:val="hybridMultilevel"/>
    <w:tmpl w:val="4644353C"/>
    <w:lvl w:ilvl="0" w:tplc="EE34C99E">
      <w:start w:val="1"/>
      <w:numFmt w:val="bullet"/>
      <w:lvlText w:val=""/>
      <w:lvlJc w:val="left"/>
      <w:pPr>
        <w:tabs>
          <w:tab w:val="num" w:pos="360"/>
        </w:tabs>
        <w:ind w:left="360" w:hanging="360"/>
      </w:pPr>
      <w:rPr>
        <w:rFonts w:ascii="Wingdings" w:hAnsi="Wingdings" w:hint="default"/>
        <w:color w:val="auto"/>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494DBF"/>
    <w:multiLevelType w:val="hybridMultilevel"/>
    <w:tmpl w:val="BF128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852C9F"/>
    <w:multiLevelType w:val="multilevel"/>
    <w:tmpl w:val="3BFA5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99776A"/>
    <w:multiLevelType w:val="hybridMultilevel"/>
    <w:tmpl w:val="D5CE00A6"/>
    <w:lvl w:ilvl="0" w:tplc="136A3BF0">
      <w:start w:val="6370"/>
      <w:numFmt w:val="bullet"/>
      <w:lvlText w:val="-"/>
      <w:lvlJc w:val="left"/>
      <w:pPr>
        <w:tabs>
          <w:tab w:val="num" w:pos="720"/>
        </w:tabs>
        <w:ind w:left="720" w:hanging="360"/>
      </w:pPr>
      <w:rPr>
        <w:rFonts w:ascii="Minion" w:eastAsia="Times New Roman" w:hAnsi="Minion" w:cs="Times New Roman" w:hint="default"/>
      </w:rPr>
    </w:lvl>
    <w:lvl w:ilvl="1" w:tplc="04070003" w:tentative="1">
      <w:start w:val="1"/>
      <w:numFmt w:val="bullet"/>
      <w:lvlText w:val="o"/>
      <w:lvlJc w:val="left"/>
      <w:pPr>
        <w:tabs>
          <w:tab w:val="num" w:pos="1440"/>
        </w:tabs>
        <w:ind w:left="1440" w:hanging="360"/>
      </w:pPr>
      <w:rPr>
        <w:rFonts w:ascii="Courier New" w:hAnsi="Courier New" w:cs="Arial Narro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Narro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Narro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CC4308"/>
    <w:multiLevelType w:val="hybridMultilevel"/>
    <w:tmpl w:val="61A4247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Narro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Narro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Narro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0C73F0"/>
    <w:multiLevelType w:val="hybridMultilevel"/>
    <w:tmpl w:val="ABF8F5B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Arial Narro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Arial Narro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Arial Narro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025395B"/>
    <w:multiLevelType w:val="multilevel"/>
    <w:tmpl w:val="34CE1864"/>
    <w:lvl w:ilvl="0">
      <w:start w:val="7"/>
      <w:numFmt w:val="decimal"/>
      <w:lvlText w:val="%1"/>
      <w:lvlJc w:val="left"/>
      <w:pPr>
        <w:tabs>
          <w:tab w:val="num" w:pos="360"/>
        </w:tabs>
        <w:ind w:left="360" w:hanging="360"/>
      </w:pPr>
      <w:rPr>
        <w:rFonts w:hint="default"/>
      </w:rPr>
    </w:lvl>
    <w:lvl w:ilvl="1">
      <w:start w:val="12"/>
      <w:numFmt w:val="decimal"/>
      <w:lvlText w:val="%1.%2"/>
      <w:lvlJc w:val="left"/>
      <w:pPr>
        <w:tabs>
          <w:tab w:val="num" w:pos="360"/>
        </w:tabs>
        <w:ind w:left="360" w:hanging="360"/>
      </w:pPr>
      <w:rPr>
        <w:rFonts w:hint="default"/>
      </w:rPr>
    </w:lvl>
    <w:lvl w:ilvl="2">
      <w:start w:val="200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39F1F3A"/>
    <w:multiLevelType w:val="hybridMultilevel"/>
    <w:tmpl w:val="66F2CED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Narro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Narro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Narro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C57270"/>
    <w:multiLevelType w:val="hybridMultilevel"/>
    <w:tmpl w:val="20CA45C6"/>
    <w:lvl w:ilvl="0" w:tplc="000F0407">
      <w:start w:val="1"/>
      <w:numFmt w:val="decimal"/>
      <w:lvlText w:val="%1."/>
      <w:lvlJc w:val="left"/>
      <w:pPr>
        <w:tabs>
          <w:tab w:val="num" w:pos="720"/>
        </w:tabs>
        <w:ind w:left="720" w:hanging="360"/>
      </w:p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32" w15:restartNumberingAfterBreak="0">
    <w:nsid w:val="676314DE"/>
    <w:multiLevelType w:val="multilevel"/>
    <w:tmpl w:val="9C9EF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E056FB"/>
    <w:multiLevelType w:val="multilevel"/>
    <w:tmpl w:val="427E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81F4DD8"/>
    <w:multiLevelType w:val="multilevel"/>
    <w:tmpl w:val="2D22C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C030924"/>
    <w:multiLevelType w:val="hybridMultilevel"/>
    <w:tmpl w:val="9280A45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Narro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Narro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Narro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1500CA"/>
    <w:multiLevelType w:val="hybridMultilevel"/>
    <w:tmpl w:val="F9724108"/>
    <w:lvl w:ilvl="0" w:tplc="FAAAD362">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Narro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Narro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Narro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617E95"/>
    <w:multiLevelType w:val="hybridMultilevel"/>
    <w:tmpl w:val="D5FA87F8"/>
    <w:lvl w:ilvl="0" w:tplc="000F0407">
      <w:start w:val="1"/>
      <w:numFmt w:val="decimal"/>
      <w:lvlText w:val="%1."/>
      <w:lvlJc w:val="left"/>
      <w:pPr>
        <w:tabs>
          <w:tab w:val="num" w:pos="720"/>
        </w:tabs>
        <w:ind w:left="720" w:hanging="360"/>
      </w:p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38" w15:restartNumberingAfterBreak="0">
    <w:nsid w:val="715650D4"/>
    <w:multiLevelType w:val="hybridMultilevel"/>
    <w:tmpl w:val="D1227AC4"/>
    <w:lvl w:ilvl="0" w:tplc="04070001">
      <w:start w:val="1"/>
      <w:numFmt w:val="bullet"/>
      <w:lvlText w:val=""/>
      <w:lvlJc w:val="left"/>
      <w:pPr>
        <w:ind w:left="720" w:hanging="360"/>
      </w:pPr>
      <w:rPr>
        <w:rFonts w:ascii="Symbol" w:hAnsi="Symbo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1D37337"/>
    <w:multiLevelType w:val="multilevel"/>
    <w:tmpl w:val="9B2EAAC4"/>
    <w:lvl w:ilvl="0">
      <w:start w:val="6"/>
      <w:numFmt w:val="decimal"/>
      <w:lvlText w:val="%1"/>
      <w:lvlJc w:val="left"/>
      <w:pPr>
        <w:tabs>
          <w:tab w:val="num" w:pos="1440"/>
        </w:tabs>
        <w:ind w:left="1440" w:hanging="1440"/>
      </w:pPr>
      <w:rPr>
        <w:rFonts w:hint="default"/>
      </w:rPr>
    </w:lvl>
    <w:lvl w:ilvl="1">
      <w:start w:val="12"/>
      <w:numFmt w:val="decimal"/>
      <w:lvlText w:val="%1.%2"/>
      <w:lvlJc w:val="left"/>
      <w:pPr>
        <w:tabs>
          <w:tab w:val="num" w:pos="1440"/>
        </w:tabs>
        <w:ind w:left="1440" w:hanging="1440"/>
      </w:pPr>
      <w:rPr>
        <w:rFonts w:hint="default"/>
      </w:rPr>
    </w:lvl>
    <w:lvl w:ilvl="2">
      <w:start w:val="2008"/>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5062B05"/>
    <w:multiLevelType w:val="hybridMultilevel"/>
    <w:tmpl w:val="3D9CEE6C"/>
    <w:lvl w:ilvl="0" w:tplc="000F0407">
      <w:start w:val="1"/>
      <w:numFmt w:val="decimal"/>
      <w:lvlText w:val="%1."/>
      <w:lvlJc w:val="left"/>
      <w:pPr>
        <w:tabs>
          <w:tab w:val="num" w:pos="720"/>
        </w:tabs>
        <w:ind w:left="720" w:hanging="360"/>
      </w:p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41" w15:restartNumberingAfterBreak="0">
    <w:nsid w:val="75267414"/>
    <w:multiLevelType w:val="multilevel"/>
    <w:tmpl w:val="C0B4330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Arial Narro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Narro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Narro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70A10B8"/>
    <w:multiLevelType w:val="multilevel"/>
    <w:tmpl w:val="1E62F1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B136352"/>
    <w:multiLevelType w:val="multilevel"/>
    <w:tmpl w:val="2C74D07E"/>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
      <w:lvlJc w:val="left"/>
      <w:pPr>
        <w:tabs>
          <w:tab w:val="num" w:pos="1364"/>
        </w:tabs>
        <w:ind w:left="1364" w:hanging="360"/>
      </w:pPr>
      <w:rPr>
        <w:rFonts w:ascii="Symbol" w:hAnsi="Symbol" w:hint="default"/>
        <w:sz w:val="20"/>
      </w:rPr>
    </w:lvl>
    <w:lvl w:ilvl="2" w:tentative="1">
      <w:start w:val="1"/>
      <w:numFmt w:val="bullet"/>
      <w:lvlText w:val=""/>
      <w:lvlJc w:val="left"/>
      <w:pPr>
        <w:tabs>
          <w:tab w:val="num" w:pos="2084"/>
        </w:tabs>
        <w:ind w:left="2084" w:hanging="360"/>
      </w:pPr>
      <w:rPr>
        <w:rFonts w:ascii="Symbol" w:hAnsi="Symbol" w:hint="default"/>
        <w:sz w:val="20"/>
      </w:rPr>
    </w:lvl>
    <w:lvl w:ilvl="3" w:tentative="1">
      <w:start w:val="1"/>
      <w:numFmt w:val="bullet"/>
      <w:lvlText w:val=""/>
      <w:lvlJc w:val="left"/>
      <w:pPr>
        <w:tabs>
          <w:tab w:val="num" w:pos="2804"/>
        </w:tabs>
        <w:ind w:left="2804" w:hanging="360"/>
      </w:pPr>
      <w:rPr>
        <w:rFonts w:ascii="Symbol" w:hAnsi="Symbol" w:hint="default"/>
        <w:sz w:val="20"/>
      </w:rPr>
    </w:lvl>
    <w:lvl w:ilvl="4" w:tentative="1">
      <w:start w:val="1"/>
      <w:numFmt w:val="bullet"/>
      <w:lvlText w:val=""/>
      <w:lvlJc w:val="left"/>
      <w:pPr>
        <w:tabs>
          <w:tab w:val="num" w:pos="3524"/>
        </w:tabs>
        <w:ind w:left="3524" w:hanging="360"/>
      </w:pPr>
      <w:rPr>
        <w:rFonts w:ascii="Symbol" w:hAnsi="Symbol" w:hint="default"/>
        <w:sz w:val="20"/>
      </w:rPr>
    </w:lvl>
    <w:lvl w:ilvl="5" w:tentative="1">
      <w:start w:val="1"/>
      <w:numFmt w:val="bullet"/>
      <w:lvlText w:val=""/>
      <w:lvlJc w:val="left"/>
      <w:pPr>
        <w:tabs>
          <w:tab w:val="num" w:pos="4244"/>
        </w:tabs>
        <w:ind w:left="4244" w:hanging="360"/>
      </w:pPr>
      <w:rPr>
        <w:rFonts w:ascii="Symbol" w:hAnsi="Symbol" w:hint="default"/>
        <w:sz w:val="20"/>
      </w:rPr>
    </w:lvl>
    <w:lvl w:ilvl="6" w:tentative="1">
      <w:start w:val="1"/>
      <w:numFmt w:val="bullet"/>
      <w:lvlText w:val=""/>
      <w:lvlJc w:val="left"/>
      <w:pPr>
        <w:tabs>
          <w:tab w:val="num" w:pos="4964"/>
        </w:tabs>
        <w:ind w:left="4964" w:hanging="360"/>
      </w:pPr>
      <w:rPr>
        <w:rFonts w:ascii="Symbol" w:hAnsi="Symbol" w:hint="default"/>
        <w:sz w:val="20"/>
      </w:rPr>
    </w:lvl>
    <w:lvl w:ilvl="7" w:tentative="1">
      <w:start w:val="1"/>
      <w:numFmt w:val="bullet"/>
      <w:lvlText w:val=""/>
      <w:lvlJc w:val="left"/>
      <w:pPr>
        <w:tabs>
          <w:tab w:val="num" w:pos="5684"/>
        </w:tabs>
        <w:ind w:left="5684" w:hanging="360"/>
      </w:pPr>
      <w:rPr>
        <w:rFonts w:ascii="Symbol" w:hAnsi="Symbol" w:hint="default"/>
        <w:sz w:val="20"/>
      </w:rPr>
    </w:lvl>
    <w:lvl w:ilvl="8" w:tentative="1">
      <w:start w:val="1"/>
      <w:numFmt w:val="bullet"/>
      <w:lvlText w:val=""/>
      <w:lvlJc w:val="left"/>
      <w:pPr>
        <w:tabs>
          <w:tab w:val="num" w:pos="6404"/>
        </w:tabs>
        <w:ind w:left="6404" w:hanging="360"/>
      </w:pPr>
      <w:rPr>
        <w:rFonts w:ascii="Symbol" w:hAnsi="Symbol" w:hint="default"/>
        <w:sz w:val="20"/>
      </w:rPr>
    </w:lvl>
  </w:abstractNum>
  <w:num w:numId="1" w16cid:durableId="755130355">
    <w:abstractNumId w:val="1"/>
  </w:num>
  <w:num w:numId="2" w16cid:durableId="838470430">
    <w:abstractNumId w:val="0"/>
  </w:num>
  <w:num w:numId="3" w16cid:durableId="1095398174">
    <w:abstractNumId w:val="12"/>
  </w:num>
  <w:num w:numId="4" w16cid:durableId="1558515582">
    <w:abstractNumId w:val="31"/>
  </w:num>
  <w:num w:numId="5" w16cid:durableId="1426419507">
    <w:abstractNumId w:val="2"/>
  </w:num>
  <w:num w:numId="6" w16cid:durableId="915940940">
    <w:abstractNumId w:val="28"/>
  </w:num>
  <w:num w:numId="7" w16cid:durableId="1880966801">
    <w:abstractNumId w:val="35"/>
  </w:num>
  <w:num w:numId="8" w16cid:durableId="798455337">
    <w:abstractNumId w:val="30"/>
  </w:num>
  <w:num w:numId="9" w16cid:durableId="106825062">
    <w:abstractNumId w:val="27"/>
  </w:num>
  <w:num w:numId="10" w16cid:durableId="446659128">
    <w:abstractNumId w:val="26"/>
  </w:num>
  <w:num w:numId="11" w16cid:durableId="1452165338">
    <w:abstractNumId w:val="22"/>
  </w:num>
  <w:num w:numId="12" w16cid:durableId="277152138">
    <w:abstractNumId w:val="41"/>
  </w:num>
  <w:num w:numId="13" w16cid:durableId="1984769964">
    <w:abstractNumId w:val="36"/>
  </w:num>
  <w:num w:numId="14" w16cid:durableId="178811072">
    <w:abstractNumId w:val="9"/>
  </w:num>
  <w:num w:numId="15" w16cid:durableId="114211221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0117579">
    <w:abstractNumId w:val="39"/>
  </w:num>
  <w:num w:numId="17" w16cid:durableId="2012830357">
    <w:abstractNumId w:val="29"/>
  </w:num>
  <w:num w:numId="18" w16cid:durableId="1148863492">
    <w:abstractNumId w:val="37"/>
  </w:num>
  <w:num w:numId="19" w16cid:durableId="1571967189">
    <w:abstractNumId w:val="3"/>
  </w:num>
  <w:num w:numId="20" w16cid:durableId="1474565845">
    <w:abstractNumId w:val="4"/>
  </w:num>
  <w:num w:numId="21" w16cid:durableId="147790137">
    <w:abstractNumId w:val="5"/>
  </w:num>
  <w:num w:numId="22" w16cid:durableId="172307946">
    <w:abstractNumId w:val="6"/>
  </w:num>
  <w:num w:numId="23" w16cid:durableId="1965308740">
    <w:abstractNumId w:val="7"/>
  </w:num>
  <w:num w:numId="24" w16cid:durableId="1269266560">
    <w:abstractNumId w:val="8"/>
  </w:num>
  <w:num w:numId="25" w16cid:durableId="1041395693">
    <w:abstractNumId w:val="16"/>
  </w:num>
  <w:num w:numId="26" w16cid:durableId="1043596145">
    <w:abstractNumId w:val="13"/>
  </w:num>
  <w:num w:numId="27" w16cid:durableId="36396283">
    <w:abstractNumId w:val="40"/>
  </w:num>
  <w:num w:numId="28" w16cid:durableId="456877377">
    <w:abstractNumId w:val="24"/>
  </w:num>
  <w:num w:numId="29" w16cid:durableId="1839999330">
    <w:abstractNumId w:val="25"/>
  </w:num>
  <w:num w:numId="30" w16cid:durableId="1211260154">
    <w:abstractNumId w:val="21"/>
  </w:num>
  <w:num w:numId="31" w16cid:durableId="1146892294">
    <w:abstractNumId w:val="32"/>
  </w:num>
  <w:num w:numId="32" w16cid:durableId="997347424">
    <w:abstractNumId w:val="14"/>
  </w:num>
  <w:num w:numId="33" w16cid:durableId="704451218">
    <w:abstractNumId w:val="20"/>
  </w:num>
  <w:num w:numId="34" w16cid:durableId="721055818">
    <w:abstractNumId w:val="43"/>
  </w:num>
  <w:num w:numId="35" w16cid:durableId="1103692643">
    <w:abstractNumId w:val="10"/>
  </w:num>
  <w:num w:numId="36" w16cid:durableId="697194724">
    <w:abstractNumId w:val="11"/>
  </w:num>
  <w:num w:numId="37" w16cid:durableId="1303150532">
    <w:abstractNumId w:val="38"/>
  </w:num>
  <w:num w:numId="38" w16cid:durableId="767891232">
    <w:abstractNumId w:val="23"/>
  </w:num>
  <w:num w:numId="39" w16cid:durableId="1343388109">
    <w:abstractNumId w:val="34"/>
  </w:num>
  <w:num w:numId="40" w16cid:durableId="666900851">
    <w:abstractNumId w:val="33"/>
  </w:num>
  <w:num w:numId="41" w16cid:durableId="538055037">
    <w:abstractNumId w:val="15"/>
  </w:num>
  <w:num w:numId="42" w16cid:durableId="1193304991">
    <w:abstractNumId w:val="17"/>
  </w:num>
  <w:num w:numId="43" w16cid:durableId="1380785461">
    <w:abstractNumId w:val="18"/>
  </w:num>
  <w:num w:numId="44" w16cid:durableId="174452291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de-DE" w:vendorID="64" w:dllVersion="6" w:nlCheck="1" w:checkStyle="1"/>
  <w:activeWritingStyle w:appName="MSWord" w:lang="de-AT" w:vendorID="64" w:dllVersion="6" w:nlCheck="1" w:checkStyle="1"/>
  <w:activeWritingStyle w:appName="MSWord" w:lang="de-DE" w:vendorID="64" w:dllVersion="0" w:nlCheck="1" w:checkStyle="0"/>
  <w:activeWritingStyle w:appName="MSWord" w:lang="de-AT" w:vendorID="64" w:dllVersion="0" w:nlCheck="1" w:checkStyle="0"/>
  <w:activeWritingStyle w:appName="MSWord" w:lang="it-IT" w:vendorID="64" w:dllVersion="0" w:nlCheck="1" w:checkStyle="0"/>
  <w:activeWritingStyle w:appName="MSWord" w:lang="de-DE" w:vendorID="64" w:dllVersion="4096" w:nlCheck="1" w:checkStyle="0"/>
  <w:activeWritingStyle w:appName="MSWord" w:lang="de-AT" w:vendorID="64" w:dllVersion="4096" w:nlCheck="1" w:checkStyle="0"/>
  <w:activeWritingStyle w:appName="MSWord" w:lang="it-IT"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8CF"/>
    <w:rsid w:val="00000AE8"/>
    <w:rsid w:val="000105A5"/>
    <w:rsid w:val="00021875"/>
    <w:rsid w:val="0002410F"/>
    <w:rsid w:val="00024515"/>
    <w:rsid w:val="000278C8"/>
    <w:rsid w:val="000314D8"/>
    <w:rsid w:val="000337A4"/>
    <w:rsid w:val="000361DD"/>
    <w:rsid w:val="00045C8C"/>
    <w:rsid w:val="00053677"/>
    <w:rsid w:val="00053E48"/>
    <w:rsid w:val="00060BC6"/>
    <w:rsid w:val="00091052"/>
    <w:rsid w:val="00091C0C"/>
    <w:rsid w:val="00097689"/>
    <w:rsid w:val="000A65B3"/>
    <w:rsid w:val="000A68FA"/>
    <w:rsid w:val="000B6F66"/>
    <w:rsid w:val="000C0450"/>
    <w:rsid w:val="000C4A16"/>
    <w:rsid w:val="000C6802"/>
    <w:rsid w:val="000D2212"/>
    <w:rsid w:val="000E339A"/>
    <w:rsid w:val="000E4167"/>
    <w:rsid w:val="000E7B06"/>
    <w:rsid w:val="000F40C4"/>
    <w:rsid w:val="000F6D7F"/>
    <w:rsid w:val="0011365C"/>
    <w:rsid w:val="00120275"/>
    <w:rsid w:val="001261D8"/>
    <w:rsid w:val="00130FA9"/>
    <w:rsid w:val="001357AC"/>
    <w:rsid w:val="0014091E"/>
    <w:rsid w:val="00142452"/>
    <w:rsid w:val="00151A8A"/>
    <w:rsid w:val="00156351"/>
    <w:rsid w:val="001756AB"/>
    <w:rsid w:val="00177A7F"/>
    <w:rsid w:val="00187205"/>
    <w:rsid w:val="00194682"/>
    <w:rsid w:val="001A124B"/>
    <w:rsid w:val="001A6EF9"/>
    <w:rsid w:val="001B1F13"/>
    <w:rsid w:val="001C3E44"/>
    <w:rsid w:val="001C4052"/>
    <w:rsid w:val="001C5A41"/>
    <w:rsid w:val="001E3DBF"/>
    <w:rsid w:val="001E457E"/>
    <w:rsid w:val="001F3FE2"/>
    <w:rsid w:val="00203257"/>
    <w:rsid w:val="00203C81"/>
    <w:rsid w:val="0021027E"/>
    <w:rsid w:val="002122FB"/>
    <w:rsid w:val="00217FC6"/>
    <w:rsid w:val="00225BFA"/>
    <w:rsid w:val="00231410"/>
    <w:rsid w:val="00235972"/>
    <w:rsid w:val="00241406"/>
    <w:rsid w:val="00241D33"/>
    <w:rsid w:val="00260DA2"/>
    <w:rsid w:val="00260F53"/>
    <w:rsid w:val="002626E5"/>
    <w:rsid w:val="002677DB"/>
    <w:rsid w:val="00272DD1"/>
    <w:rsid w:val="002806B8"/>
    <w:rsid w:val="002821C8"/>
    <w:rsid w:val="00293D20"/>
    <w:rsid w:val="00295C9F"/>
    <w:rsid w:val="002A14FA"/>
    <w:rsid w:val="002A1FC6"/>
    <w:rsid w:val="002A509B"/>
    <w:rsid w:val="002A53A1"/>
    <w:rsid w:val="002A63CA"/>
    <w:rsid w:val="002B3A01"/>
    <w:rsid w:val="002B647C"/>
    <w:rsid w:val="002D3F45"/>
    <w:rsid w:val="002D731F"/>
    <w:rsid w:val="002E23B6"/>
    <w:rsid w:val="003008DC"/>
    <w:rsid w:val="00310C33"/>
    <w:rsid w:val="00327DD4"/>
    <w:rsid w:val="00330F5E"/>
    <w:rsid w:val="003331A4"/>
    <w:rsid w:val="003350C8"/>
    <w:rsid w:val="003433CE"/>
    <w:rsid w:val="00343A3B"/>
    <w:rsid w:val="00345125"/>
    <w:rsid w:val="00345281"/>
    <w:rsid w:val="003524E4"/>
    <w:rsid w:val="00361D43"/>
    <w:rsid w:val="003874B0"/>
    <w:rsid w:val="00395722"/>
    <w:rsid w:val="0039704C"/>
    <w:rsid w:val="003A47E8"/>
    <w:rsid w:val="003A543F"/>
    <w:rsid w:val="003B0DC4"/>
    <w:rsid w:val="003B3EAB"/>
    <w:rsid w:val="003B73F8"/>
    <w:rsid w:val="003D4B58"/>
    <w:rsid w:val="003E2725"/>
    <w:rsid w:val="003E2E28"/>
    <w:rsid w:val="003F10FE"/>
    <w:rsid w:val="00412765"/>
    <w:rsid w:val="00427084"/>
    <w:rsid w:val="00434281"/>
    <w:rsid w:val="00437377"/>
    <w:rsid w:val="0043759C"/>
    <w:rsid w:val="00437E57"/>
    <w:rsid w:val="00441616"/>
    <w:rsid w:val="0044370B"/>
    <w:rsid w:val="00461C9C"/>
    <w:rsid w:val="00465DC0"/>
    <w:rsid w:val="00466556"/>
    <w:rsid w:val="00486346"/>
    <w:rsid w:val="00492122"/>
    <w:rsid w:val="004A3A84"/>
    <w:rsid w:val="004A7517"/>
    <w:rsid w:val="004B7561"/>
    <w:rsid w:val="004D1D81"/>
    <w:rsid w:val="004D7499"/>
    <w:rsid w:val="004F2DB5"/>
    <w:rsid w:val="00503218"/>
    <w:rsid w:val="00512202"/>
    <w:rsid w:val="00513DBC"/>
    <w:rsid w:val="00523AC8"/>
    <w:rsid w:val="0053198C"/>
    <w:rsid w:val="00554C94"/>
    <w:rsid w:val="00571085"/>
    <w:rsid w:val="0058328F"/>
    <w:rsid w:val="00586A89"/>
    <w:rsid w:val="005919C9"/>
    <w:rsid w:val="00597710"/>
    <w:rsid w:val="005A60A0"/>
    <w:rsid w:val="005B4BD9"/>
    <w:rsid w:val="005B6672"/>
    <w:rsid w:val="005C1546"/>
    <w:rsid w:val="005D414B"/>
    <w:rsid w:val="005D51DA"/>
    <w:rsid w:val="005E38E8"/>
    <w:rsid w:val="005E58F9"/>
    <w:rsid w:val="005E5EB6"/>
    <w:rsid w:val="005E60A2"/>
    <w:rsid w:val="005E6E7D"/>
    <w:rsid w:val="005F147E"/>
    <w:rsid w:val="006076B7"/>
    <w:rsid w:val="00615673"/>
    <w:rsid w:val="00621717"/>
    <w:rsid w:val="00632746"/>
    <w:rsid w:val="00633536"/>
    <w:rsid w:val="0064011D"/>
    <w:rsid w:val="006406A5"/>
    <w:rsid w:val="00640883"/>
    <w:rsid w:val="00640B5A"/>
    <w:rsid w:val="00645B60"/>
    <w:rsid w:val="006472A8"/>
    <w:rsid w:val="00647BD3"/>
    <w:rsid w:val="006532BA"/>
    <w:rsid w:val="006578CF"/>
    <w:rsid w:val="006622D1"/>
    <w:rsid w:val="0066340F"/>
    <w:rsid w:val="00673D47"/>
    <w:rsid w:val="006A20BD"/>
    <w:rsid w:val="006B2F00"/>
    <w:rsid w:val="006B7DBF"/>
    <w:rsid w:val="006C5DAC"/>
    <w:rsid w:val="006C60BF"/>
    <w:rsid w:val="006C677D"/>
    <w:rsid w:val="006C718B"/>
    <w:rsid w:val="006D14F5"/>
    <w:rsid w:val="006E791E"/>
    <w:rsid w:val="007019E2"/>
    <w:rsid w:val="0070201A"/>
    <w:rsid w:val="00702C3E"/>
    <w:rsid w:val="00703814"/>
    <w:rsid w:val="00706CCB"/>
    <w:rsid w:val="007142D7"/>
    <w:rsid w:val="00720A2B"/>
    <w:rsid w:val="0072536E"/>
    <w:rsid w:val="007257ED"/>
    <w:rsid w:val="00727D83"/>
    <w:rsid w:val="00731849"/>
    <w:rsid w:val="00734163"/>
    <w:rsid w:val="00737B81"/>
    <w:rsid w:val="00742B26"/>
    <w:rsid w:val="00751F0D"/>
    <w:rsid w:val="00754597"/>
    <w:rsid w:val="00755E19"/>
    <w:rsid w:val="00755F1A"/>
    <w:rsid w:val="00766160"/>
    <w:rsid w:val="00775641"/>
    <w:rsid w:val="00781FD7"/>
    <w:rsid w:val="0078376A"/>
    <w:rsid w:val="00794294"/>
    <w:rsid w:val="0079766F"/>
    <w:rsid w:val="007A2628"/>
    <w:rsid w:val="007B0D26"/>
    <w:rsid w:val="007B5776"/>
    <w:rsid w:val="007C0567"/>
    <w:rsid w:val="007C46E8"/>
    <w:rsid w:val="007D06F9"/>
    <w:rsid w:val="007D4470"/>
    <w:rsid w:val="007D54E8"/>
    <w:rsid w:val="007D586F"/>
    <w:rsid w:val="007E6560"/>
    <w:rsid w:val="007F7A23"/>
    <w:rsid w:val="0080112A"/>
    <w:rsid w:val="008048FF"/>
    <w:rsid w:val="008056A4"/>
    <w:rsid w:val="0081214F"/>
    <w:rsid w:val="00813C2F"/>
    <w:rsid w:val="0081446F"/>
    <w:rsid w:val="008175B7"/>
    <w:rsid w:val="00817FC5"/>
    <w:rsid w:val="008237D1"/>
    <w:rsid w:val="00825D89"/>
    <w:rsid w:val="00827C1A"/>
    <w:rsid w:val="00855EAF"/>
    <w:rsid w:val="00860D51"/>
    <w:rsid w:val="00866510"/>
    <w:rsid w:val="00867AD3"/>
    <w:rsid w:val="00870BD0"/>
    <w:rsid w:val="00873D5D"/>
    <w:rsid w:val="008810CC"/>
    <w:rsid w:val="00882275"/>
    <w:rsid w:val="00884340"/>
    <w:rsid w:val="008861FA"/>
    <w:rsid w:val="008A0531"/>
    <w:rsid w:val="008A2C39"/>
    <w:rsid w:val="008A2FDC"/>
    <w:rsid w:val="008B437B"/>
    <w:rsid w:val="008B62EC"/>
    <w:rsid w:val="008C7E66"/>
    <w:rsid w:val="008D112C"/>
    <w:rsid w:val="008E2307"/>
    <w:rsid w:val="008E4862"/>
    <w:rsid w:val="008F3DB1"/>
    <w:rsid w:val="0090005F"/>
    <w:rsid w:val="0090037B"/>
    <w:rsid w:val="00925D8A"/>
    <w:rsid w:val="009261AD"/>
    <w:rsid w:val="00927863"/>
    <w:rsid w:val="00927A6F"/>
    <w:rsid w:val="00935A01"/>
    <w:rsid w:val="009579D7"/>
    <w:rsid w:val="00963A1F"/>
    <w:rsid w:val="00963CB9"/>
    <w:rsid w:val="00967103"/>
    <w:rsid w:val="00973AB4"/>
    <w:rsid w:val="00992561"/>
    <w:rsid w:val="009935DA"/>
    <w:rsid w:val="009944A5"/>
    <w:rsid w:val="009A7586"/>
    <w:rsid w:val="009B06E3"/>
    <w:rsid w:val="009B1096"/>
    <w:rsid w:val="009D3A2F"/>
    <w:rsid w:val="009D4B12"/>
    <w:rsid w:val="009F286B"/>
    <w:rsid w:val="009F5863"/>
    <w:rsid w:val="009F5AB9"/>
    <w:rsid w:val="00A05E9F"/>
    <w:rsid w:val="00A1311A"/>
    <w:rsid w:val="00A14428"/>
    <w:rsid w:val="00A15A07"/>
    <w:rsid w:val="00A17BB1"/>
    <w:rsid w:val="00A2303B"/>
    <w:rsid w:val="00A24C5C"/>
    <w:rsid w:val="00A34CD2"/>
    <w:rsid w:val="00A41C2D"/>
    <w:rsid w:val="00A52F77"/>
    <w:rsid w:val="00A55CE1"/>
    <w:rsid w:val="00A60B56"/>
    <w:rsid w:val="00A61F62"/>
    <w:rsid w:val="00A6338C"/>
    <w:rsid w:val="00A77C2C"/>
    <w:rsid w:val="00A8076E"/>
    <w:rsid w:val="00A86117"/>
    <w:rsid w:val="00AA039A"/>
    <w:rsid w:val="00AA23ED"/>
    <w:rsid w:val="00AA6A5C"/>
    <w:rsid w:val="00AB0275"/>
    <w:rsid w:val="00AB5EAA"/>
    <w:rsid w:val="00AC3CD9"/>
    <w:rsid w:val="00AC6E03"/>
    <w:rsid w:val="00AD3835"/>
    <w:rsid w:val="00AE0011"/>
    <w:rsid w:val="00AE390A"/>
    <w:rsid w:val="00AF3735"/>
    <w:rsid w:val="00B1183E"/>
    <w:rsid w:val="00B1185F"/>
    <w:rsid w:val="00B23C03"/>
    <w:rsid w:val="00B32616"/>
    <w:rsid w:val="00B3330C"/>
    <w:rsid w:val="00B42373"/>
    <w:rsid w:val="00B52D77"/>
    <w:rsid w:val="00B55701"/>
    <w:rsid w:val="00B70EB4"/>
    <w:rsid w:val="00B75E33"/>
    <w:rsid w:val="00B77F79"/>
    <w:rsid w:val="00BA3C66"/>
    <w:rsid w:val="00BB1776"/>
    <w:rsid w:val="00BD100C"/>
    <w:rsid w:val="00BD46CD"/>
    <w:rsid w:val="00BD713C"/>
    <w:rsid w:val="00BF42B3"/>
    <w:rsid w:val="00C007BC"/>
    <w:rsid w:val="00C0470A"/>
    <w:rsid w:val="00C14F1D"/>
    <w:rsid w:val="00C16A82"/>
    <w:rsid w:val="00C171A8"/>
    <w:rsid w:val="00C2290A"/>
    <w:rsid w:val="00C24208"/>
    <w:rsid w:val="00C27272"/>
    <w:rsid w:val="00C442D4"/>
    <w:rsid w:val="00C46219"/>
    <w:rsid w:val="00C46399"/>
    <w:rsid w:val="00C46BC9"/>
    <w:rsid w:val="00C877B1"/>
    <w:rsid w:val="00C97126"/>
    <w:rsid w:val="00CB0A10"/>
    <w:rsid w:val="00CC3F58"/>
    <w:rsid w:val="00CD1BBD"/>
    <w:rsid w:val="00CD618B"/>
    <w:rsid w:val="00CE02EE"/>
    <w:rsid w:val="00CE5C1B"/>
    <w:rsid w:val="00CE698C"/>
    <w:rsid w:val="00CF29F1"/>
    <w:rsid w:val="00D047C1"/>
    <w:rsid w:val="00D1040A"/>
    <w:rsid w:val="00D134D4"/>
    <w:rsid w:val="00D13EE0"/>
    <w:rsid w:val="00D20E55"/>
    <w:rsid w:val="00D21422"/>
    <w:rsid w:val="00D323DE"/>
    <w:rsid w:val="00D42ADF"/>
    <w:rsid w:val="00D45278"/>
    <w:rsid w:val="00D465AE"/>
    <w:rsid w:val="00D645D5"/>
    <w:rsid w:val="00D7429E"/>
    <w:rsid w:val="00D842A8"/>
    <w:rsid w:val="00D97A3D"/>
    <w:rsid w:val="00DB1A50"/>
    <w:rsid w:val="00DB4BD9"/>
    <w:rsid w:val="00DC666B"/>
    <w:rsid w:val="00DC6B4D"/>
    <w:rsid w:val="00DE7A67"/>
    <w:rsid w:val="00DF6BEA"/>
    <w:rsid w:val="00E059EE"/>
    <w:rsid w:val="00E1007E"/>
    <w:rsid w:val="00E12FA3"/>
    <w:rsid w:val="00E1515E"/>
    <w:rsid w:val="00E15BEF"/>
    <w:rsid w:val="00E2463F"/>
    <w:rsid w:val="00E35FFB"/>
    <w:rsid w:val="00E44C2D"/>
    <w:rsid w:val="00E44E18"/>
    <w:rsid w:val="00E60C4B"/>
    <w:rsid w:val="00E6269A"/>
    <w:rsid w:val="00E74794"/>
    <w:rsid w:val="00E805C0"/>
    <w:rsid w:val="00E80FCD"/>
    <w:rsid w:val="00E83312"/>
    <w:rsid w:val="00E83783"/>
    <w:rsid w:val="00EA33F3"/>
    <w:rsid w:val="00EA7388"/>
    <w:rsid w:val="00EB11F2"/>
    <w:rsid w:val="00EC1344"/>
    <w:rsid w:val="00EC18A4"/>
    <w:rsid w:val="00EC633B"/>
    <w:rsid w:val="00EE4EAB"/>
    <w:rsid w:val="00EF2109"/>
    <w:rsid w:val="00F06598"/>
    <w:rsid w:val="00F12C6A"/>
    <w:rsid w:val="00F1420B"/>
    <w:rsid w:val="00F1427C"/>
    <w:rsid w:val="00F15F5A"/>
    <w:rsid w:val="00F24E14"/>
    <w:rsid w:val="00F31284"/>
    <w:rsid w:val="00F60521"/>
    <w:rsid w:val="00F61AA5"/>
    <w:rsid w:val="00F67AB9"/>
    <w:rsid w:val="00F71674"/>
    <w:rsid w:val="00F7382A"/>
    <w:rsid w:val="00F9524A"/>
    <w:rsid w:val="00FA1C41"/>
    <w:rsid w:val="00FA2D55"/>
    <w:rsid w:val="00FB0A5B"/>
    <w:rsid w:val="00FD322A"/>
    <w:rsid w:val="00FE541D"/>
    <w:rsid w:val="00FE6010"/>
    <w:rsid w:val="00FF310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67E252B"/>
  <w15:docId w15:val="{4D488601-6474-334B-809B-2279C983D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31D6A"/>
    <w:pPr>
      <w:spacing w:line="360" w:lineRule="atLeast"/>
      <w:jc w:val="both"/>
    </w:pPr>
    <w:rPr>
      <w:rFonts w:ascii="Arial" w:hAnsi="Arial"/>
      <w:sz w:val="24"/>
      <w:szCs w:val="24"/>
      <w:lang w:val="de-DE"/>
    </w:rPr>
  </w:style>
  <w:style w:type="paragraph" w:styleId="berschrift1">
    <w:name w:val="heading 1"/>
    <w:basedOn w:val="Standard"/>
    <w:next w:val="Standard"/>
    <w:qFormat/>
    <w:rsid w:val="00731D6A"/>
    <w:pPr>
      <w:keepNext/>
      <w:pageBreakBefore/>
      <w:overflowPunct w:val="0"/>
      <w:autoSpaceDE w:val="0"/>
      <w:autoSpaceDN w:val="0"/>
      <w:adjustRightInd w:val="0"/>
      <w:spacing w:before="240" w:after="240"/>
      <w:jc w:val="center"/>
      <w:textAlignment w:val="baseline"/>
      <w:outlineLvl w:val="0"/>
    </w:pPr>
    <w:rPr>
      <w:b/>
      <w:caps/>
      <w:kern w:val="28"/>
      <w:sz w:val="26"/>
      <w:szCs w:val="20"/>
    </w:rPr>
  </w:style>
  <w:style w:type="paragraph" w:styleId="berschrift2">
    <w:name w:val="heading 2"/>
    <w:basedOn w:val="berschrift1"/>
    <w:next w:val="Standard"/>
    <w:qFormat/>
    <w:rsid w:val="00731D6A"/>
    <w:pPr>
      <w:outlineLvl w:val="1"/>
    </w:pPr>
    <w:rPr>
      <w:caps w:val="0"/>
      <w:u w:val="single"/>
    </w:rPr>
  </w:style>
  <w:style w:type="paragraph" w:styleId="berschrift3">
    <w:name w:val="heading 3"/>
    <w:basedOn w:val="berschrift2"/>
    <w:next w:val="Standard"/>
    <w:qFormat/>
    <w:rsid w:val="00731D6A"/>
    <w:pPr>
      <w:pageBreakBefore w:val="0"/>
      <w:outlineLvl w:val="2"/>
    </w:pPr>
    <w:rPr>
      <w:sz w:val="24"/>
      <w:szCs w:val="26"/>
      <w:u w:val="none"/>
    </w:rPr>
  </w:style>
  <w:style w:type="paragraph" w:styleId="berschrift4">
    <w:name w:val="heading 4"/>
    <w:basedOn w:val="berschrift3"/>
    <w:next w:val="Standard"/>
    <w:qFormat/>
    <w:rsid w:val="00731D6A"/>
    <w:pPr>
      <w:pBdr>
        <w:top w:val="single" w:sz="4" w:space="1" w:color="auto"/>
        <w:left w:val="single" w:sz="4" w:space="4" w:color="auto"/>
        <w:bottom w:val="single" w:sz="4" w:space="1" w:color="auto"/>
        <w:right w:val="single" w:sz="4" w:space="4" w:color="auto"/>
      </w:pBdr>
      <w:jc w:val="left"/>
      <w:outlineLvl w:val="3"/>
    </w:pPr>
    <w:rPr>
      <w:szCs w:val="20"/>
    </w:rPr>
  </w:style>
  <w:style w:type="paragraph" w:styleId="berschrift5">
    <w:name w:val="heading 5"/>
    <w:basedOn w:val="berschrift4"/>
    <w:next w:val="Standard"/>
    <w:qFormat/>
    <w:rsid w:val="00731D6A"/>
    <w:pPr>
      <w:pBdr>
        <w:top w:val="none" w:sz="0" w:space="0" w:color="auto"/>
        <w:left w:val="none" w:sz="0" w:space="0" w:color="auto"/>
        <w:bottom w:val="none" w:sz="0" w:space="0" w:color="auto"/>
        <w:right w:val="none" w:sz="0" w:space="0" w:color="auto"/>
      </w:pBdr>
      <w:outlineLvl w:val="4"/>
    </w:pPr>
  </w:style>
  <w:style w:type="paragraph" w:styleId="berschrift6">
    <w:name w:val="heading 6"/>
    <w:basedOn w:val="berschrift5"/>
    <w:next w:val="Standard"/>
    <w:qFormat/>
    <w:rsid w:val="00731D6A"/>
    <w:pPr>
      <w:outlineLvl w:val="5"/>
    </w:pPr>
    <w:rPr>
      <w:i/>
      <w:color w:val="000000"/>
      <w:u w:val="single"/>
    </w:rPr>
  </w:style>
  <w:style w:type="paragraph" w:styleId="berschrift7">
    <w:name w:val="heading 7"/>
    <w:basedOn w:val="berschrift6"/>
    <w:next w:val="Standard"/>
    <w:qFormat/>
    <w:rsid w:val="00731D6A"/>
    <w:pPr>
      <w:outlineLvl w:val="6"/>
    </w:pPr>
    <w:rPr>
      <w:b w:val="0"/>
    </w:rPr>
  </w:style>
  <w:style w:type="paragraph" w:styleId="berschrift8">
    <w:name w:val="heading 8"/>
    <w:basedOn w:val="berschrift7"/>
    <w:next w:val="Standard"/>
    <w:qFormat/>
    <w:rsid w:val="00731D6A"/>
    <w:pPr>
      <w:outlineLvl w:val="7"/>
    </w:pPr>
    <w:rPr>
      <w:u w:val="none"/>
    </w:rPr>
  </w:style>
  <w:style w:type="paragraph" w:styleId="berschrift9">
    <w:name w:val="heading 9"/>
    <w:basedOn w:val="berschrift8"/>
    <w:next w:val="Standard"/>
    <w:qFormat/>
    <w:rsid w:val="00731D6A"/>
    <w:pPr>
      <w:tabs>
        <w:tab w:val="right" w:pos="8580"/>
      </w:tabs>
      <w:outlineLvl w:val="8"/>
    </w:pPr>
    <w:rPr>
      <w:bCs/>
      <w:i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left" w:pos="5954"/>
      </w:tabs>
      <w:spacing w:line="200" w:lineRule="exact"/>
      <w:jc w:val="left"/>
    </w:pPr>
    <w:rPr>
      <w:rFonts w:ascii="Arial Narrow" w:hAnsi="Arial Narrow"/>
      <w:i/>
      <w:sz w:val="20"/>
      <w:szCs w:val="20"/>
    </w:rPr>
  </w:style>
  <w:style w:type="paragraph" w:styleId="Kopfzeile">
    <w:name w:val="header"/>
    <w:basedOn w:val="Standard"/>
    <w:pPr>
      <w:tabs>
        <w:tab w:val="center" w:pos="4253"/>
        <w:tab w:val="right" w:pos="8505"/>
      </w:tabs>
      <w:spacing w:line="240" w:lineRule="auto"/>
      <w:jc w:val="left"/>
    </w:pPr>
    <w:rPr>
      <w:rFonts w:ascii="Arial Narrow" w:hAnsi="Arial Narrow"/>
      <w:i/>
      <w:sz w:val="20"/>
      <w:szCs w:val="20"/>
    </w:rPr>
  </w:style>
  <w:style w:type="paragraph" w:customStyle="1" w:styleId="Aufzhlung">
    <w:name w:val="Aufzählung"/>
    <w:basedOn w:val="Standard"/>
    <w:rsid w:val="00D93447"/>
    <w:pPr>
      <w:numPr>
        <w:numId w:val="1"/>
      </w:numPr>
      <w:pBdr>
        <w:top w:val="single" w:sz="4" w:space="1" w:color="999999"/>
        <w:left w:val="single" w:sz="4" w:space="4" w:color="999999"/>
        <w:bottom w:val="single" w:sz="4" w:space="1" w:color="999999"/>
        <w:right w:val="single" w:sz="4" w:space="4" w:color="999999"/>
      </w:pBdr>
      <w:tabs>
        <w:tab w:val="clear" w:pos="2204"/>
        <w:tab w:val="left" w:pos="340"/>
        <w:tab w:val="right" w:pos="8505"/>
      </w:tabs>
      <w:spacing w:line="240" w:lineRule="auto"/>
      <w:ind w:left="357" w:hanging="357"/>
      <w:jc w:val="left"/>
    </w:pPr>
    <w:rPr>
      <w:rFonts w:ascii="Arial Narrow" w:hAnsi="Arial Narrow"/>
      <w:sz w:val="20"/>
      <w:szCs w:val="20"/>
    </w:rPr>
  </w:style>
  <w:style w:type="paragraph" w:customStyle="1" w:styleId="AufzhlungTitel">
    <w:name w:val="Aufzählung Titel"/>
    <w:basedOn w:val="Aufzhlung"/>
    <w:next w:val="Aufzhlung"/>
    <w:rsid w:val="00AA5C95"/>
    <w:pPr>
      <w:numPr>
        <w:numId w:val="0"/>
      </w:numPr>
      <w:pBdr>
        <w:bottom w:val="none" w:sz="0" w:space="0" w:color="auto"/>
      </w:pBdr>
    </w:pPr>
    <w:rPr>
      <w:rFonts w:ascii="Arial" w:hAnsi="Arial"/>
      <w:b/>
    </w:rPr>
  </w:style>
  <w:style w:type="character" w:styleId="Hyperlink">
    <w:name w:val="Hyperlink"/>
    <w:rPr>
      <w:color w:val="0000FF"/>
      <w:u w:val="single"/>
    </w:rPr>
  </w:style>
  <w:style w:type="paragraph" w:customStyle="1" w:styleId="Infoblock">
    <w:name w:val="Infoblock"/>
    <w:basedOn w:val="Standard"/>
    <w:pPr>
      <w:overflowPunct w:val="0"/>
      <w:autoSpaceDE w:val="0"/>
      <w:autoSpaceDN w:val="0"/>
      <w:adjustRightInd w:val="0"/>
      <w:spacing w:line="240" w:lineRule="auto"/>
      <w:jc w:val="right"/>
      <w:textAlignment w:val="baseline"/>
    </w:pPr>
    <w:rPr>
      <w:rFonts w:ascii="Arial Narrow" w:hAnsi="Arial Narrow"/>
      <w:sz w:val="18"/>
      <w:szCs w:val="20"/>
    </w:rPr>
  </w:style>
  <w:style w:type="paragraph" w:customStyle="1" w:styleId="AufzhlungZwischentitel">
    <w:name w:val="Aufzählung Zwischentitel"/>
    <w:basedOn w:val="Aufzhlung"/>
    <w:rsid w:val="00BD2CAC"/>
    <w:pPr>
      <w:numPr>
        <w:numId w:val="0"/>
      </w:numPr>
      <w:shd w:val="pct10" w:color="auto" w:fill="FFFFFF"/>
      <w:tabs>
        <w:tab w:val="center" w:pos="4253"/>
      </w:tabs>
    </w:pPr>
    <w:rPr>
      <w:b/>
      <w:lang w:val="en-GB"/>
    </w:rPr>
  </w:style>
  <w:style w:type="paragraph" w:styleId="z-Formularbeginn">
    <w:name w:val="HTML Top of Form"/>
    <w:basedOn w:val="Standard"/>
    <w:next w:val="Standard"/>
    <w:hidden/>
    <w:pPr>
      <w:pBdr>
        <w:bottom w:val="single" w:sz="6" w:space="1" w:color="auto"/>
      </w:pBdr>
      <w:spacing w:line="240" w:lineRule="auto"/>
      <w:jc w:val="center"/>
    </w:pPr>
    <w:rPr>
      <w:vanish/>
      <w:sz w:val="16"/>
      <w:szCs w:val="20"/>
    </w:rPr>
  </w:style>
  <w:style w:type="paragraph" w:styleId="Dokumentstruktur">
    <w:name w:val="Document Map"/>
    <w:basedOn w:val="Standard"/>
    <w:semiHidden/>
    <w:rsid w:val="0046379C"/>
    <w:pPr>
      <w:shd w:val="clear" w:color="auto" w:fill="C6D5EC"/>
    </w:pPr>
    <w:rPr>
      <w:rFonts w:ascii="Lucida Grande" w:hAnsi="Lucida Grande"/>
    </w:rPr>
  </w:style>
  <w:style w:type="character" w:styleId="BesuchterLink">
    <w:name w:val="FollowedHyperlink"/>
    <w:rsid w:val="00731D6A"/>
    <w:rPr>
      <w:color w:val="800080"/>
      <w:u w:val="single"/>
    </w:rPr>
  </w:style>
  <w:style w:type="character" w:styleId="Kommentarzeichen">
    <w:name w:val="annotation reference"/>
    <w:semiHidden/>
    <w:rsid w:val="00FF5BD6"/>
    <w:rPr>
      <w:sz w:val="18"/>
    </w:rPr>
  </w:style>
  <w:style w:type="paragraph" w:styleId="Kommentartext">
    <w:name w:val="annotation text"/>
    <w:basedOn w:val="Standard"/>
    <w:semiHidden/>
    <w:rsid w:val="00FF5BD6"/>
  </w:style>
  <w:style w:type="paragraph" w:styleId="Kommentarthema">
    <w:name w:val="annotation subject"/>
    <w:basedOn w:val="Kommentartext"/>
    <w:next w:val="Kommentartext"/>
    <w:semiHidden/>
    <w:rsid w:val="00FF5BD6"/>
  </w:style>
  <w:style w:type="paragraph" w:styleId="Sprechblasentext">
    <w:name w:val="Balloon Text"/>
    <w:basedOn w:val="Standard"/>
    <w:semiHidden/>
    <w:rsid w:val="00FF5BD6"/>
    <w:rPr>
      <w:rFonts w:ascii="Lucida Grande" w:hAnsi="Lucida Grande"/>
      <w:sz w:val="18"/>
      <w:szCs w:val="18"/>
    </w:rPr>
  </w:style>
  <w:style w:type="paragraph" w:styleId="Textkrper">
    <w:name w:val="Body Text"/>
    <w:basedOn w:val="Standard"/>
    <w:rsid w:val="007F6733"/>
    <w:pPr>
      <w:spacing w:after="120" w:line="240" w:lineRule="auto"/>
      <w:jc w:val="left"/>
    </w:pPr>
    <w:rPr>
      <w:rFonts w:ascii="Times New Roman" w:hAnsi="Times New Roman"/>
      <w:lang w:val="de-AT"/>
    </w:rPr>
  </w:style>
  <w:style w:type="paragraph" w:styleId="Textkrper-Zeileneinzug">
    <w:name w:val="Body Text Indent"/>
    <w:basedOn w:val="Standard"/>
    <w:rsid w:val="00711F8C"/>
    <w:pPr>
      <w:spacing w:line="360" w:lineRule="auto"/>
      <w:ind w:right="2268"/>
      <w:jc w:val="left"/>
    </w:pPr>
    <w:rPr>
      <w:rFonts w:ascii="Times" w:hAnsi="Times"/>
      <w:b/>
      <w:sz w:val="22"/>
      <w:szCs w:val="20"/>
    </w:rPr>
  </w:style>
  <w:style w:type="paragraph" w:styleId="StandardWeb">
    <w:name w:val="Normal (Web)"/>
    <w:basedOn w:val="Standard"/>
    <w:uiPriority w:val="99"/>
    <w:rsid w:val="00711F8C"/>
    <w:pPr>
      <w:spacing w:before="100" w:beforeAutospacing="1" w:after="100" w:afterAutospacing="1" w:line="240" w:lineRule="auto"/>
      <w:jc w:val="left"/>
    </w:pPr>
    <w:rPr>
      <w:rFonts w:ascii="Times New Roman" w:hAnsi="Times New Roman"/>
      <w:color w:val="FFFF00"/>
    </w:rPr>
  </w:style>
  <w:style w:type="character" w:customStyle="1" w:styleId="apple-style-span">
    <w:name w:val="apple-style-span"/>
    <w:basedOn w:val="Absatz-Standardschriftart"/>
    <w:rsid w:val="008810CC"/>
  </w:style>
  <w:style w:type="character" w:customStyle="1" w:styleId="apple-converted-space">
    <w:name w:val="apple-converted-space"/>
    <w:basedOn w:val="Absatz-Standardschriftart"/>
    <w:rsid w:val="00293D20"/>
  </w:style>
  <w:style w:type="character" w:styleId="Fett">
    <w:name w:val="Strong"/>
    <w:uiPriority w:val="22"/>
    <w:qFormat/>
    <w:rsid w:val="00293D20"/>
    <w:rPr>
      <w:b/>
      <w:bCs/>
    </w:rPr>
  </w:style>
  <w:style w:type="character" w:customStyle="1" w:styleId="NichtaufgelsteErwhnung1">
    <w:name w:val="Nicht aufgelöste Erwähnung1"/>
    <w:uiPriority w:val="99"/>
    <w:semiHidden/>
    <w:unhideWhenUsed/>
    <w:rsid w:val="00BA3C66"/>
    <w:rPr>
      <w:color w:val="605E5C"/>
      <w:shd w:val="clear" w:color="auto" w:fill="E1DFDD"/>
    </w:rPr>
  </w:style>
  <w:style w:type="paragraph" w:styleId="Listenabsatz">
    <w:name w:val="List Paragraph"/>
    <w:basedOn w:val="Standard"/>
    <w:uiPriority w:val="34"/>
    <w:qFormat/>
    <w:rsid w:val="005D414B"/>
    <w:pPr>
      <w:spacing w:after="160" w:line="259" w:lineRule="auto"/>
      <w:ind w:left="720"/>
      <w:contextualSpacing/>
      <w:jc w:val="left"/>
    </w:pPr>
    <w:rPr>
      <w:rFonts w:ascii="Calibri" w:eastAsia="Calibri" w:hAnsi="Calibri"/>
      <w:sz w:val="22"/>
      <w:szCs w:val="22"/>
      <w:lang w:eastAsia="en-US"/>
    </w:rPr>
  </w:style>
  <w:style w:type="character" w:customStyle="1" w:styleId="cst-bold">
    <w:name w:val="cst-bold"/>
    <w:basedOn w:val="Absatz-Standardschriftart"/>
    <w:rsid w:val="000B6F66"/>
  </w:style>
  <w:style w:type="character" w:styleId="NichtaufgelsteErwhnung">
    <w:name w:val="Unresolved Mention"/>
    <w:basedOn w:val="Absatz-Standardschriftart"/>
    <w:uiPriority w:val="99"/>
    <w:semiHidden/>
    <w:unhideWhenUsed/>
    <w:rsid w:val="00EB11F2"/>
    <w:rPr>
      <w:color w:val="605E5C"/>
      <w:shd w:val="clear" w:color="auto" w:fill="E1DFDD"/>
    </w:rPr>
  </w:style>
  <w:style w:type="paragraph" w:customStyle="1" w:styleId="with-circle-button">
    <w:name w:val="with-circle-button"/>
    <w:basedOn w:val="Standard"/>
    <w:rsid w:val="000E339A"/>
    <w:pPr>
      <w:spacing w:before="100" w:beforeAutospacing="1" w:after="100" w:afterAutospacing="1" w:line="240" w:lineRule="auto"/>
      <w:jc w:val="left"/>
    </w:pPr>
    <w:rPr>
      <w:rFonts w:ascii="Times New Roman" w:hAnsi="Times New Roman"/>
      <w:lang w:val="de-AT"/>
    </w:rPr>
  </w:style>
  <w:style w:type="character" w:styleId="Hervorhebung">
    <w:name w:val="Emphasis"/>
    <w:basedOn w:val="Absatz-Standardschriftart"/>
    <w:uiPriority w:val="20"/>
    <w:qFormat/>
    <w:rsid w:val="000314D8"/>
    <w:rPr>
      <w:i/>
      <w:iCs/>
    </w:rPr>
  </w:style>
  <w:style w:type="paragraph" w:customStyle="1" w:styleId="pdq2pgselectionanchorcontainer">
    <w:name w:val="pdq2pg_selectionanchorcontainer"/>
    <w:basedOn w:val="Standard"/>
    <w:rsid w:val="00727D83"/>
    <w:pPr>
      <w:spacing w:before="100" w:beforeAutospacing="1" w:after="100" w:afterAutospacing="1" w:line="240" w:lineRule="auto"/>
      <w:jc w:val="left"/>
    </w:pPr>
    <w:rPr>
      <w:rFonts w:ascii="Times New Roman" w:hAnsi="Times New Roman"/>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605">
      <w:bodyDiv w:val="1"/>
      <w:marLeft w:val="0"/>
      <w:marRight w:val="0"/>
      <w:marTop w:val="0"/>
      <w:marBottom w:val="0"/>
      <w:divBdr>
        <w:top w:val="none" w:sz="0" w:space="0" w:color="auto"/>
        <w:left w:val="none" w:sz="0" w:space="0" w:color="auto"/>
        <w:bottom w:val="none" w:sz="0" w:space="0" w:color="auto"/>
        <w:right w:val="none" w:sz="0" w:space="0" w:color="auto"/>
      </w:divBdr>
    </w:div>
    <w:div w:id="26491115">
      <w:bodyDiv w:val="1"/>
      <w:marLeft w:val="0"/>
      <w:marRight w:val="0"/>
      <w:marTop w:val="0"/>
      <w:marBottom w:val="0"/>
      <w:divBdr>
        <w:top w:val="none" w:sz="0" w:space="0" w:color="auto"/>
        <w:left w:val="none" w:sz="0" w:space="0" w:color="auto"/>
        <w:bottom w:val="none" w:sz="0" w:space="0" w:color="auto"/>
        <w:right w:val="none" w:sz="0" w:space="0" w:color="auto"/>
      </w:divBdr>
    </w:div>
    <w:div w:id="99183834">
      <w:bodyDiv w:val="1"/>
      <w:marLeft w:val="0"/>
      <w:marRight w:val="0"/>
      <w:marTop w:val="0"/>
      <w:marBottom w:val="0"/>
      <w:divBdr>
        <w:top w:val="none" w:sz="0" w:space="0" w:color="auto"/>
        <w:left w:val="none" w:sz="0" w:space="0" w:color="auto"/>
        <w:bottom w:val="none" w:sz="0" w:space="0" w:color="auto"/>
        <w:right w:val="none" w:sz="0" w:space="0" w:color="auto"/>
      </w:divBdr>
    </w:div>
    <w:div w:id="137920073">
      <w:bodyDiv w:val="1"/>
      <w:marLeft w:val="0"/>
      <w:marRight w:val="0"/>
      <w:marTop w:val="0"/>
      <w:marBottom w:val="0"/>
      <w:divBdr>
        <w:top w:val="none" w:sz="0" w:space="0" w:color="auto"/>
        <w:left w:val="none" w:sz="0" w:space="0" w:color="auto"/>
        <w:bottom w:val="none" w:sz="0" w:space="0" w:color="auto"/>
        <w:right w:val="none" w:sz="0" w:space="0" w:color="auto"/>
      </w:divBdr>
    </w:div>
    <w:div w:id="219633285">
      <w:bodyDiv w:val="1"/>
      <w:marLeft w:val="0"/>
      <w:marRight w:val="0"/>
      <w:marTop w:val="0"/>
      <w:marBottom w:val="0"/>
      <w:divBdr>
        <w:top w:val="none" w:sz="0" w:space="0" w:color="auto"/>
        <w:left w:val="none" w:sz="0" w:space="0" w:color="auto"/>
        <w:bottom w:val="none" w:sz="0" w:space="0" w:color="auto"/>
        <w:right w:val="none" w:sz="0" w:space="0" w:color="auto"/>
      </w:divBdr>
    </w:div>
    <w:div w:id="220747898">
      <w:bodyDiv w:val="1"/>
      <w:marLeft w:val="0"/>
      <w:marRight w:val="0"/>
      <w:marTop w:val="0"/>
      <w:marBottom w:val="0"/>
      <w:divBdr>
        <w:top w:val="none" w:sz="0" w:space="0" w:color="auto"/>
        <w:left w:val="none" w:sz="0" w:space="0" w:color="auto"/>
        <w:bottom w:val="none" w:sz="0" w:space="0" w:color="auto"/>
        <w:right w:val="none" w:sz="0" w:space="0" w:color="auto"/>
      </w:divBdr>
    </w:div>
    <w:div w:id="268659378">
      <w:bodyDiv w:val="1"/>
      <w:marLeft w:val="0"/>
      <w:marRight w:val="0"/>
      <w:marTop w:val="0"/>
      <w:marBottom w:val="0"/>
      <w:divBdr>
        <w:top w:val="none" w:sz="0" w:space="0" w:color="auto"/>
        <w:left w:val="none" w:sz="0" w:space="0" w:color="auto"/>
        <w:bottom w:val="none" w:sz="0" w:space="0" w:color="auto"/>
        <w:right w:val="none" w:sz="0" w:space="0" w:color="auto"/>
      </w:divBdr>
    </w:div>
    <w:div w:id="294872420">
      <w:bodyDiv w:val="1"/>
      <w:marLeft w:val="0"/>
      <w:marRight w:val="0"/>
      <w:marTop w:val="0"/>
      <w:marBottom w:val="0"/>
      <w:divBdr>
        <w:top w:val="none" w:sz="0" w:space="0" w:color="auto"/>
        <w:left w:val="none" w:sz="0" w:space="0" w:color="auto"/>
        <w:bottom w:val="none" w:sz="0" w:space="0" w:color="auto"/>
        <w:right w:val="none" w:sz="0" w:space="0" w:color="auto"/>
      </w:divBdr>
    </w:div>
    <w:div w:id="307975282">
      <w:bodyDiv w:val="1"/>
      <w:marLeft w:val="0"/>
      <w:marRight w:val="0"/>
      <w:marTop w:val="0"/>
      <w:marBottom w:val="0"/>
      <w:divBdr>
        <w:top w:val="none" w:sz="0" w:space="0" w:color="auto"/>
        <w:left w:val="none" w:sz="0" w:space="0" w:color="auto"/>
        <w:bottom w:val="none" w:sz="0" w:space="0" w:color="auto"/>
        <w:right w:val="none" w:sz="0" w:space="0" w:color="auto"/>
      </w:divBdr>
    </w:div>
    <w:div w:id="376054606">
      <w:bodyDiv w:val="1"/>
      <w:marLeft w:val="0"/>
      <w:marRight w:val="0"/>
      <w:marTop w:val="0"/>
      <w:marBottom w:val="0"/>
      <w:divBdr>
        <w:top w:val="none" w:sz="0" w:space="0" w:color="auto"/>
        <w:left w:val="none" w:sz="0" w:space="0" w:color="auto"/>
        <w:bottom w:val="none" w:sz="0" w:space="0" w:color="auto"/>
        <w:right w:val="none" w:sz="0" w:space="0" w:color="auto"/>
      </w:divBdr>
    </w:div>
    <w:div w:id="446700256">
      <w:bodyDiv w:val="1"/>
      <w:marLeft w:val="0"/>
      <w:marRight w:val="0"/>
      <w:marTop w:val="0"/>
      <w:marBottom w:val="0"/>
      <w:divBdr>
        <w:top w:val="none" w:sz="0" w:space="0" w:color="auto"/>
        <w:left w:val="none" w:sz="0" w:space="0" w:color="auto"/>
        <w:bottom w:val="none" w:sz="0" w:space="0" w:color="auto"/>
        <w:right w:val="none" w:sz="0" w:space="0" w:color="auto"/>
      </w:divBdr>
    </w:div>
    <w:div w:id="459953465">
      <w:bodyDiv w:val="1"/>
      <w:marLeft w:val="0"/>
      <w:marRight w:val="0"/>
      <w:marTop w:val="0"/>
      <w:marBottom w:val="0"/>
      <w:divBdr>
        <w:top w:val="none" w:sz="0" w:space="0" w:color="auto"/>
        <w:left w:val="none" w:sz="0" w:space="0" w:color="auto"/>
        <w:bottom w:val="none" w:sz="0" w:space="0" w:color="auto"/>
        <w:right w:val="none" w:sz="0" w:space="0" w:color="auto"/>
      </w:divBdr>
    </w:div>
    <w:div w:id="580217709">
      <w:bodyDiv w:val="1"/>
      <w:marLeft w:val="0"/>
      <w:marRight w:val="0"/>
      <w:marTop w:val="0"/>
      <w:marBottom w:val="0"/>
      <w:divBdr>
        <w:top w:val="none" w:sz="0" w:space="0" w:color="auto"/>
        <w:left w:val="none" w:sz="0" w:space="0" w:color="auto"/>
        <w:bottom w:val="none" w:sz="0" w:space="0" w:color="auto"/>
        <w:right w:val="none" w:sz="0" w:space="0" w:color="auto"/>
      </w:divBdr>
    </w:div>
    <w:div w:id="629240914">
      <w:bodyDiv w:val="1"/>
      <w:marLeft w:val="0"/>
      <w:marRight w:val="0"/>
      <w:marTop w:val="0"/>
      <w:marBottom w:val="0"/>
      <w:divBdr>
        <w:top w:val="none" w:sz="0" w:space="0" w:color="auto"/>
        <w:left w:val="none" w:sz="0" w:space="0" w:color="auto"/>
        <w:bottom w:val="none" w:sz="0" w:space="0" w:color="auto"/>
        <w:right w:val="none" w:sz="0" w:space="0" w:color="auto"/>
      </w:divBdr>
    </w:div>
    <w:div w:id="672537832">
      <w:bodyDiv w:val="1"/>
      <w:marLeft w:val="0"/>
      <w:marRight w:val="0"/>
      <w:marTop w:val="0"/>
      <w:marBottom w:val="0"/>
      <w:divBdr>
        <w:top w:val="none" w:sz="0" w:space="0" w:color="auto"/>
        <w:left w:val="none" w:sz="0" w:space="0" w:color="auto"/>
        <w:bottom w:val="none" w:sz="0" w:space="0" w:color="auto"/>
        <w:right w:val="none" w:sz="0" w:space="0" w:color="auto"/>
      </w:divBdr>
    </w:div>
    <w:div w:id="675545500">
      <w:bodyDiv w:val="1"/>
      <w:marLeft w:val="0"/>
      <w:marRight w:val="0"/>
      <w:marTop w:val="0"/>
      <w:marBottom w:val="0"/>
      <w:divBdr>
        <w:top w:val="none" w:sz="0" w:space="0" w:color="auto"/>
        <w:left w:val="none" w:sz="0" w:space="0" w:color="auto"/>
        <w:bottom w:val="none" w:sz="0" w:space="0" w:color="auto"/>
        <w:right w:val="none" w:sz="0" w:space="0" w:color="auto"/>
      </w:divBdr>
    </w:div>
    <w:div w:id="679237279">
      <w:bodyDiv w:val="1"/>
      <w:marLeft w:val="0"/>
      <w:marRight w:val="0"/>
      <w:marTop w:val="0"/>
      <w:marBottom w:val="0"/>
      <w:divBdr>
        <w:top w:val="none" w:sz="0" w:space="0" w:color="auto"/>
        <w:left w:val="none" w:sz="0" w:space="0" w:color="auto"/>
        <w:bottom w:val="none" w:sz="0" w:space="0" w:color="auto"/>
        <w:right w:val="none" w:sz="0" w:space="0" w:color="auto"/>
      </w:divBdr>
    </w:div>
    <w:div w:id="697004859">
      <w:bodyDiv w:val="1"/>
      <w:marLeft w:val="0"/>
      <w:marRight w:val="0"/>
      <w:marTop w:val="0"/>
      <w:marBottom w:val="0"/>
      <w:divBdr>
        <w:top w:val="none" w:sz="0" w:space="0" w:color="auto"/>
        <w:left w:val="none" w:sz="0" w:space="0" w:color="auto"/>
        <w:bottom w:val="none" w:sz="0" w:space="0" w:color="auto"/>
        <w:right w:val="none" w:sz="0" w:space="0" w:color="auto"/>
      </w:divBdr>
      <w:divsChild>
        <w:div w:id="1904219168">
          <w:marLeft w:val="0"/>
          <w:marRight w:val="0"/>
          <w:marTop w:val="0"/>
          <w:marBottom w:val="0"/>
          <w:divBdr>
            <w:top w:val="none" w:sz="0" w:space="0" w:color="auto"/>
            <w:left w:val="none" w:sz="0" w:space="0" w:color="auto"/>
            <w:bottom w:val="none" w:sz="0" w:space="0" w:color="auto"/>
            <w:right w:val="none" w:sz="0" w:space="0" w:color="auto"/>
          </w:divBdr>
          <w:divsChild>
            <w:div w:id="867840156">
              <w:marLeft w:val="0"/>
              <w:marRight w:val="0"/>
              <w:marTop w:val="0"/>
              <w:marBottom w:val="0"/>
              <w:divBdr>
                <w:top w:val="none" w:sz="0" w:space="0" w:color="auto"/>
                <w:left w:val="none" w:sz="0" w:space="0" w:color="auto"/>
                <w:bottom w:val="none" w:sz="0" w:space="0" w:color="auto"/>
                <w:right w:val="none" w:sz="0" w:space="0" w:color="auto"/>
              </w:divBdr>
            </w:div>
            <w:div w:id="147371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008851">
      <w:bodyDiv w:val="1"/>
      <w:marLeft w:val="0"/>
      <w:marRight w:val="0"/>
      <w:marTop w:val="0"/>
      <w:marBottom w:val="0"/>
      <w:divBdr>
        <w:top w:val="none" w:sz="0" w:space="0" w:color="auto"/>
        <w:left w:val="none" w:sz="0" w:space="0" w:color="auto"/>
        <w:bottom w:val="none" w:sz="0" w:space="0" w:color="auto"/>
        <w:right w:val="none" w:sz="0" w:space="0" w:color="auto"/>
      </w:divBdr>
    </w:div>
    <w:div w:id="770201995">
      <w:bodyDiv w:val="1"/>
      <w:marLeft w:val="0"/>
      <w:marRight w:val="0"/>
      <w:marTop w:val="0"/>
      <w:marBottom w:val="0"/>
      <w:divBdr>
        <w:top w:val="none" w:sz="0" w:space="0" w:color="auto"/>
        <w:left w:val="none" w:sz="0" w:space="0" w:color="auto"/>
        <w:bottom w:val="none" w:sz="0" w:space="0" w:color="auto"/>
        <w:right w:val="none" w:sz="0" w:space="0" w:color="auto"/>
      </w:divBdr>
    </w:div>
    <w:div w:id="832066570">
      <w:bodyDiv w:val="1"/>
      <w:marLeft w:val="0"/>
      <w:marRight w:val="0"/>
      <w:marTop w:val="0"/>
      <w:marBottom w:val="0"/>
      <w:divBdr>
        <w:top w:val="none" w:sz="0" w:space="0" w:color="auto"/>
        <w:left w:val="none" w:sz="0" w:space="0" w:color="auto"/>
        <w:bottom w:val="none" w:sz="0" w:space="0" w:color="auto"/>
        <w:right w:val="none" w:sz="0" w:space="0" w:color="auto"/>
      </w:divBdr>
    </w:div>
    <w:div w:id="950669859">
      <w:bodyDiv w:val="1"/>
      <w:marLeft w:val="0"/>
      <w:marRight w:val="0"/>
      <w:marTop w:val="0"/>
      <w:marBottom w:val="0"/>
      <w:divBdr>
        <w:top w:val="none" w:sz="0" w:space="0" w:color="auto"/>
        <w:left w:val="none" w:sz="0" w:space="0" w:color="auto"/>
        <w:bottom w:val="none" w:sz="0" w:space="0" w:color="auto"/>
        <w:right w:val="none" w:sz="0" w:space="0" w:color="auto"/>
      </w:divBdr>
    </w:div>
    <w:div w:id="987856483">
      <w:bodyDiv w:val="1"/>
      <w:marLeft w:val="0"/>
      <w:marRight w:val="0"/>
      <w:marTop w:val="0"/>
      <w:marBottom w:val="0"/>
      <w:divBdr>
        <w:top w:val="none" w:sz="0" w:space="0" w:color="auto"/>
        <w:left w:val="none" w:sz="0" w:space="0" w:color="auto"/>
        <w:bottom w:val="none" w:sz="0" w:space="0" w:color="auto"/>
        <w:right w:val="none" w:sz="0" w:space="0" w:color="auto"/>
      </w:divBdr>
    </w:div>
    <w:div w:id="1033648499">
      <w:bodyDiv w:val="1"/>
      <w:marLeft w:val="0"/>
      <w:marRight w:val="0"/>
      <w:marTop w:val="0"/>
      <w:marBottom w:val="0"/>
      <w:divBdr>
        <w:top w:val="none" w:sz="0" w:space="0" w:color="auto"/>
        <w:left w:val="none" w:sz="0" w:space="0" w:color="auto"/>
        <w:bottom w:val="none" w:sz="0" w:space="0" w:color="auto"/>
        <w:right w:val="none" w:sz="0" w:space="0" w:color="auto"/>
      </w:divBdr>
    </w:div>
    <w:div w:id="1033922986">
      <w:bodyDiv w:val="1"/>
      <w:marLeft w:val="0"/>
      <w:marRight w:val="0"/>
      <w:marTop w:val="0"/>
      <w:marBottom w:val="0"/>
      <w:divBdr>
        <w:top w:val="none" w:sz="0" w:space="0" w:color="auto"/>
        <w:left w:val="none" w:sz="0" w:space="0" w:color="auto"/>
        <w:bottom w:val="none" w:sz="0" w:space="0" w:color="auto"/>
        <w:right w:val="none" w:sz="0" w:space="0" w:color="auto"/>
      </w:divBdr>
    </w:div>
    <w:div w:id="1034307672">
      <w:bodyDiv w:val="1"/>
      <w:marLeft w:val="0"/>
      <w:marRight w:val="0"/>
      <w:marTop w:val="0"/>
      <w:marBottom w:val="0"/>
      <w:divBdr>
        <w:top w:val="none" w:sz="0" w:space="0" w:color="auto"/>
        <w:left w:val="none" w:sz="0" w:space="0" w:color="auto"/>
        <w:bottom w:val="none" w:sz="0" w:space="0" w:color="auto"/>
        <w:right w:val="none" w:sz="0" w:space="0" w:color="auto"/>
      </w:divBdr>
      <w:divsChild>
        <w:div w:id="1727876340">
          <w:marLeft w:val="0"/>
          <w:marRight w:val="0"/>
          <w:marTop w:val="0"/>
          <w:marBottom w:val="0"/>
          <w:divBdr>
            <w:top w:val="none" w:sz="0" w:space="0" w:color="auto"/>
            <w:left w:val="none" w:sz="0" w:space="0" w:color="auto"/>
            <w:bottom w:val="none" w:sz="0" w:space="0" w:color="auto"/>
            <w:right w:val="none" w:sz="0" w:space="0" w:color="auto"/>
          </w:divBdr>
          <w:divsChild>
            <w:div w:id="1799057879">
              <w:marLeft w:val="0"/>
              <w:marRight w:val="0"/>
              <w:marTop w:val="0"/>
              <w:marBottom w:val="0"/>
              <w:divBdr>
                <w:top w:val="none" w:sz="0" w:space="0" w:color="auto"/>
                <w:left w:val="none" w:sz="0" w:space="0" w:color="auto"/>
                <w:bottom w:val="none" w:sz="0" w:space="0" w:color="auto"/>
                <w:right w:val="none" w:sz="0" w:space="0" w:color="auto"/>
              </w:divBdr>
              <w:divsChild>
                <w:div w:id="38221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596930">
      <w:bodyDiv w:val="1"/>
      <w:marLeft w:val="0"/>
      <w:marRight w:val="0"/>
      <w:marTop w:val="0"/>
      <w:marBottom w:val="0"/>
      <w:divBdr>
        <w:top w:val="none" w:sz="0" w:space="0" w:color="auto"/>
        <w:left w:val="none" w:sz="0" w:space="0" w:color="auto"/>
        <w:bottom w:val="none" w:sz="0" w:space="0" w:color="auto"/>
        <w:right w:val="none" w:sz="0" w:space="0" w:color="auto"/>
      </w:divBdr>
    </w:div>
    <w:div w:id="1044063114">
      <w:bodyDiv w:val="1"/>
      <w:marLeft w:val="0"/>
      <w:marRight w:val="0"/>
      <w:marTop w:val="0"/>
      <w:marBottom w:val="0"/>
      <w:divBdr>
        <w:top w:val="none" w:sz="0" w:space="0" w:color="auto"/>
        <w:left w:val="none" w:sz="0" w:space="0" w:color="auto"/>
        <w:bottom w:val="none" w:sz="0" w:space="0" w:color="auto"/>
        <w:right w:val="none" w:sz="0" w:space="0" w:color="auto"/>
      </w:divBdr>
    </w:div>
    <w:div w:id="1057825355">
      <w:bodyDiv w:val="1"/>
      <w:marLeft w:val="0"/>
      <w:marRight w:val="0"/>
      <w:marTop w:val="0"/>
      <w:marBottom w:val="0"/>
      <w:divBdr>
        <w:top w:val="none" w:sz="0" w:space="0" w:color="auto"/>
        <w:left w:val="none" w:sz="0" w:space="0" w:color="auto"/>
        <w:bottom w:val="none" w:sz="0" w:space="0" w:color="auto"/>
        <w:right w:val="none" w:sz="0" w:space="0" w:color="auto"/>
      </w:divBdr>
    </w:div>
    <w:div w:id="1091505424">
      <w:bodyDiv w:val="1"/>
      <w:marLeft w:val="0"/>
      <w:marRight w:val="0"/>
      <w:marTop w:val="0"/>
      <w:marBottom w:val="0"/>
      <w:divBdr>
        <w:top w:val="none" w:sz="0" w:space="0" w:color="auto"/>
        <w:left w:val="none" w:sz="0" w:space="0" w:color="auto"/>
        <w:bottom w:val="none" w:sz="0" w:space="0" w:color="auto"/>
        <w:right w:val="none" w:sz="0" w:space="0" w:color="auto"/>
      </w:divBdr>
    </w:div>
    <w:div w:id="1130628427">
      <w:bodyDiv w:val="1"/>
      <w:marLeft w:val="0"/>
      <w:marRight w:val="0"/>
      <w:marTop w:val="0"/>
      <w:marBottom w:val="0"/>
      <w:divBdr>
        <w:top w:val="none" w:sz="0" w:space="0" w:color="auto"/>
        <w:left w:val="none" w:sz="0" w:space="0" w:color="auto"/>
        <w:bottom w:val="none" w:sz="0" w:space="0" w:color="auto"/>
        <w:right w:val="none" w:sz="0" w:space="0" w:color="auto"/>
      </w:divBdr>
    </w:div>
    <w:div w:id="1233810562">
      <w:bodyDiv w:val="1"/>
      <w:marLeft w:val="0"/>
      <w:marRight w:val="0"/>
      <w:marTop w:val="0"/>
      <w:marBottom w:val="0"/>
      <w:divBdr>
        <w:top w:val="none" w:sz="0" w:space="0" w:color="auto"/>
        <w:left w:val="none" w:sz="0" w:space="0" w:color="auto"/>
        <w:bottom w:val="none" w:sz="0" w:space="0" w:color="auto"/>
        <w:right w:val="none" w:sz="0" w:space="0" w:color="auto"/>
      </w:divBdr>
    </w:div>
    <w:div w:id="1336689760">
      <w:bodyDiv w:val="1"/>
      <w:marLeft w:val="0"/>
      <w:marRight w:val="0"/>
      <w:marTop w:val="0"/>
      <w:marBottom w:val="0"/>
      <w:divBdr>
        <w:top w:val="none" w:sz="0" w:space="0" w:color="auto"/>
        <w:left w:val="none" w:sz="0" w:space="0" w:color="auto"/>
        <w:bottom w:val="none" w:sz="0" w:space="0" w:color="auto"/>
        <w:right w:val="none" w:sz="0" w:space="0" w:color="auto"/>
      </w:divBdr>
    </w:div>
    <w:div w:id="1473982285">
      <w:bodyDiv w:val="1"/>
      <w:marLeft w:val="0"/>
      <w:marRight w:val="0"/>
      <w:marTop w:val="0"/>
      <w:marBottom w:val="0"/>
      <w:divBdr>
        <w:top w:val="none" w:sz="0" w:space="0" w:color="auto"/>
        <w:left w:val="none" w:sz="0" w:space="0" w:color="auto"/>
        <w:bottom w:val="none" w:sz="0" w:space="0" w:color="auto"/>
        <w:right w:val="none" w:sz="0" w:space="0" w:color="auto"/>
      </w:divBdr>
    </w:div>
    <w:div w:id="1504315528">
      <w:bodyDiv w:val="1"/>
      <w:marLeft w:val="0"/>
      <w:marRight w:val="0"/>
      <w:marTop w:val="0"/>
      <w:marBottom w:val="0"/>
      <w:divBdr>
        <w:top w:val="none" w:sz="0" w:space="0" w:color="auto"/>
        <w:left w:val="none" w:sz="0" w:space="0" w:color="auto"/>
        <w:bottom w:val="none" w:sz="0" w:space="0" w:color="auto"/>
        <w:right w:val="none" w:sz="0" w:space="0" w:color="auto"/>
      </w:divBdr>
    </w:div>
    <w:div w:id="1508599190">
      <w:bodyDiv w:val="1"/>
      <w:marLeft w:val="0"/>
      <w:marRight w:val="0"/>
      <w:marTop w:val="0"/>
      <w:marBottom w:val="0"/>
      <w:divBdr>
        <w:top w:val="none" w:sz="0" w:space="0" w:color="auto"/>
        <w:left w:val="none" w:sz="0" w:space="0" w:color="auto"/>
        <w:bottom w:val="none" w:sz="0" w:space="0" w:color="auto"/>
        <w:right w:val="none" w:sz="0" w:space="0" w:color="auto"/>
      </w:divBdr>
    </w:div>
    <w:div w:id="1570386560">
      <w:bodyDiv w:val="1"/>
      <w:marLeft w:val="0"/>
      <w:marRight w:val="0"/>
      <w:marTop w:val="0"/>
      <w:marBottom w:val="0"/>
      <w:divBdr>
        <w:top w:val="none" w:sz="0" w:space="0" w:color="auto"/>
        <w:left w:val="none" w:sz="0" w:space="0" w:color="auto"/>
        <w:bottom w:val="none" w:sz="0" w:space="0" w:color="auto"/>
        <w:right w:val="none" w:sz="0" w:space="0" w:color="auto"/>
      </w:divBdr>
    </w:div>
    <w:div w:id="1642929193">
      <w:bodyDiv w:val="1"/>
      <w:marLeft w:val="0"/>
      <w:marRight w:val="0"/>
      <w:marTop w:val="0"/>
      <w:marBottom w:val="0"/>
      <w:divBdr>
        <w:top w:val="none" w:sz="0" w:space="0" w:color="auto"/>
        <w:left w:val="none" w:sz="0" w:space="0" w:color="auto"/>
        <w:bottom w:val="none" w:sz="0" w:space="0" w:color="auto"/>
        <w:right w:val="none" w:sz="0" w:space="0" w:color="auto"/>
      </w:divBdr>
    </w:div>
    <w:div w:id="1691449625">
      <w:bodyDiv w:val="1"/>
      <w:marLeft w:val="0"/>
      <w:marRight w:val="0"/>
      <w:marTop w:val="0"/>
      <w:marBottom w:val="0"/>
      <w:divBdr>
        <w:top w:val="none" w:sz="0" w:space="0" w:color="auto"/>
        <w:left w:val="none" w:sz="0" w:space="0" w:color="auto"/>
        <w:bottom w:val="none" w:sz="0" w:space="0" w:color="auto"/>
        <w:right w:val="none" w:sz="0" w:space="0" w:color="auto"/>
      </w:divBdr>
    </w:div>
    <w:div w:id="1745907552">
      <w:bodyDiv w:val="1"/>
      <w:marLeft w:val="0"/>
      <w:marRight w:val="0"/>
      <w:marTop w:val="0"/>
      <w:marBottom w:val="0"/>
      <w:divBdr>
        <w:top w:val="none" w:sz="0" w:space="0" w:color="auto"/>
        <w:left w:val="none" w:sz="0" w:space="0" w:color="auto"/>
        <w:bottom w:val="none" w:sz="0" w:space="0" w:color="auto"/>
        <w:right w:val="none" w:sz="0" w:space="0" w:color="auto"/>
      </w:divBdr>
    </w:div>
    <w:div w:id="1749425313">
      <w:bodyDiv w:val="1"/>
      <w:marLeft w:val="0"/>
      <w:marRight w:val="0"/>
      <w:marTop w:val="0"/>
      <w:marBottom w:val="0"/>
      <w:divBdr>
        <w:top w:val="none" w:sz="0" w:space="0" w:color="auto"/>
        <w:left w:val="none" w:sz="0" w:space="0" w:color="auto"/>
        <w:bottom w:val="none" w:sz="0" w:space="0" w:color="auto"/>
        <w:right w:val="none" w:sz="0" w:space="0" w:color="auto"/>
      </w:divBdr>
    </w:div>
    <w:div w:id="1811048665">
      <w:bodyDiv w:val="1"/>
      <w:marLeft w:val="0"/>
      <w:marRight w:val="0"/>
      <w:marTop w:val="0"/>
      <w:marBottom w:val="0"/>
      <w:divBdr>
        <w:top w:val="none" w:sz="0" w:space="0" w:color="auto"/>
        <w:left w:val="none" w:sz="0" w:space="0" w:color="auto"/>
        <w:bottom w:val="none" w:sz="0" w:space="0" w:color="auto"/>
        <w:right w:val="none" w:sz="0" w:space="0" w:color="auto"/>
      </w:divBdr>
      <w:divsChild>
        <w:div w:id="1031998264">
          <w:marLeft w:val="0"/>
          <w:marRight w:val="0"/>
          <w:marTop w:val="0"/>
          <w:marBottom w:val="0"/>
          <w:divBdr>
            <w:top w:val="none" w:sz="0" w:space="0" w:color="auto"/>
            <w:left w:val="none" w:sz="0" w:space="0" w:color="auto"/>
            <w:bottom w:val="none" w:sz="0" w:space="0" w:color="auto"/>
            <w:right w:val="none" w:sz="0" w:space="0" w:color="auto"/>
          </w:divBdr>
          <w:divsChild>
            <w:div w:id="1056272528">
              <w:marLeft w:val="0"/>
              <w:marRight w:val="0"/>
              <w:marTop w:val="0"/>
              <w:marBottom w:val="0"/>
              <w:divBdr>
                <w:top w:val="none" w:sz="0" w:space="0" w:color="auto"/>
                <w:left w:val="none" w:sz="0" w:space="0" w:color="auto"/>
                <w:bottom w:val="none" w:sz="0" w:space="0" w:color="auto"/>
                <w:right w:val="none" w:sz="0" w:space="0" w:color="auto"/>
              </w:divBdr>
            </w:div>
            <w:div w:id="155288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924601">
      <w:bodyDiv w:val="1"/>
      <w:marLeft w:val="0"/>
      <w:marRight w:val="0"/>
      <w:marTop w:val="0"/>
      <w:marBottom w:val="0"/>
      <w:divBdr>
        <w:top w:val="none" w:sz="0" w:space="0" w:color="auto"/>
        <w:left w:val="none" w:sz="0" w:space="0" w:color="auto"/>
        <w:bottom w:val="none" w:sz="0" w:space="0" w:color="auto"/>
        <w:right w:val="none" w:sz="0" w:space="0" w:color="auto"/>
      </w:divBdr>
    </w:div>
    <w:div w:id="212311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office@mk-salzburg.at" TargetMode="External"/><Relationship Id="rId1" Type="http://schemas.openxmlformats.org/officeDocument/2006/relationships/hyperlink" Target="mailto:servus@berghaus-schroecken.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DC7CB-CAA5-4C3E-BECA-0CCDC5740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1741</Characters>
  <Application>Microsoft Office Word</Application>
  <DocSecurity>4</DocSecurity>
  <Lines>31</Lines>
  <Paragraphs>6</Paragraphs>
  <ScaleCrop>false</ScaleCrop>
  <HeadingPairs>
    <vt:vector size="2" baseType="variant">
      <vt:variant>
        <vt:lpstr>Titel</vt:lpstr>
      </vt:variant>
      <vt:variant>
        <vt:i4>1</vt:i4>
      </vt:variant>
    </vt:vector>
  </HeadingPairs>
  <TitlesOfParts>
    <vt:vector size="1" baseType="lpstr">
      <vt:lpstr/>
    </vt:vector>
  </TitlesOfParts>
  <Company>stein | adler</Company>
  <LinksUpToDate>false</LinksUpToDate>
  <CharactersWithSpaces>2031</CharactersWithSpaces>
  <SharedDoc>false</SharedDoc>
  <HLinks>
    <vt:vector size="12" baseType="variant">
      <vt:variant>
        <vt:i4>7733256</vt:i4>
      </vt:variant>
      <vt:variant>
        <vt:i4>9</vt:i4>
      </vt:variant>
      <vt:variant>
        <vt:i4>0</vt:i4>
      </vt:variant>
      <vt:variant>
        <vt:i4>5</vt:i4>
      </vt:variant>
      <vt:variant>
        <vt:lpwstr>mailto:office@mk-salzburg.at</vt:lpwstr>
      </vt:variant>
      <vt:variant>
        <vt:lpwstr/>
      </vt:variant>
      <vt:variant>
        <vt:i4>7274566</vt:i4>
      </vt:variant>
      <vt:variant>
        <vt:i4>6</vt:i4>
      </vt:variant>
      <vt:variant>
        <vt:i4>0</vt:i4>
      </vt:variant>
      <vt:variant>
        <vt:i4>5</vt:i4>
      </vt:variant>
      <vt:variant>
        <vt:lpwstr>mailto:hotel@unterschwarzach.at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 Schenkenfelder</dc:creator>
  <cp:keywords/>
  <cp:lastModifiedBy>Elisabeth Zelger</cp:lastModifiedBy>
  <cp:revision>2</cp:revision>
  <cp:lastPrinted>2024-03-19T10:47:00Z</cp:lastPrinted>
  <dcterms:created xsi:type="dcterms:W3CDTF">2026-07-21T13:43:00Z</dcterms:created>
  <dcterms:modified xsi:type="dcterms:W3CDTF">2026-07-21T13:43:00Z</dcterms:modified>
</cp:coreProperties>
</file>