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3109" w14:textId="45BEEC14" w:rsidR="00D6538C" w:rsidRPr="00B4063C" w:rsidRDefault="00B4063C" w:rsidP="00B4063C">
      <w:pPr>
        <w:pStyle w:val="berschrift2"/>
      </w:pPr>
      <w:r>
        <w:t>Skiurlaub im Naturdorf-Chalet</w:t>
      </w:r>
    </w:p>
    <w:p w14:paraId="5778660A" w14:textId="5EB1B786" w:rsidR="00B4063C" w:rsidRPr="00B93C60" w:rsidRDefault="00B4063C" w:rsidP="001730BF">
      <w:pPr>
        <w:rPr>
          <w:b/>
          <w:sz w:val="22"/>
          <w:szCs w:val="22"/>
        </w:rPr>
      </w:pPr>
      <w:r w:rsidRPr="00B93C60">
        <w:rPr>
          <w:b/>
          <w:sz w:val="22"/>
          <w:szCs w:val="22"/>
        </w:rPr>
        <w:t xml:space="preserve">Unten am Fuße des Wildkogels </w:t>
      </w:r>
      <w:r w:rsidR="005E0810" w:rsidRPr="00B93C60">
        <w:rPr>
          <w:b/>
          <w:sz w:val="22"/>
          <w:szCs w:val="22"/>
        </w:rPr>
        <w:t xml:space="preserve">breitet sich </w:t>
      </w:r>
      <w:r w:rsidRPr="00B93C60">
        <w:rPr>
          <w:b/>
          <w:sz w:val="22"/>
          <w:szCs w:val="22"/>
        </w:rPr>
        <w:t xml:space="preserve">die kleine charmante Pinzgauer Marktgemeinde Neukirchen </w:t>
      </w:r>
      <w:r w:rsidR="00901DFE" w:rsidRPr="00B93C60">
        <w:rPr>
          <w:b/>
          <w:sz w:val="22"/>
          <w:szCs w:val="22"/>
        </w:rPr>
        <w:t xml:space="preserve">am </w:t>
      </w:r>
      <w:r w:rsidRPr="00B93C60">
        <w:rPr>
          <w:b/>
          <w:sz w:val="22"/>
          <w:szCs w:val="22"/>
        </w:rPr>
        <w:t>Großvenediger</w:t>
      </w:r>
      <w:r w:rsidR="005E0810" w:rsidRPr="00B93C60">
        <w:rPr>
          <w:b/>
          <w:sz w:val="22"/>
          <w:szCs w:val="22"/>
        </w:rPr>
        <w:t xml:space="preserve"> aus</w:t>
      </w:r>
      <w:r w:rsidRPr="00B93C60">
        <w:rPr>
          <w:b/>
          <w:sz w:val="22"/>
          <w:szCs w:val="22"/>
        </w:rPr>
        <w:t>. Ein Stück oberhalb der Wildkogel-Talstation liegt das Naturdorf Oberkühnreit direkt an der Piste. Hier beginnt der Skitag vor der Haustüre.</w:t>
      </w:r>
    </w:p>
    <w:p w14:paraId="1A11A5A9" w14:textId="1BE25327" w:rsidR="00F27D42" w:rsidRPr="00B93C60" w:rsidRDefault="00B4063C" w:rsidP="00847227">
      <w:pPr>
        <w:rPr>
          <w:sz w:val="22"/>
          <w:szCs w:val="22"/>
        </w:rPr>
      </w:pPr>
      <w:r w:rsidRPr="00B93C60">
        <w:rPr>
          <w:sz w:val="22"/>
          <w:szCs w:val="22"/>
        </w:rPr>
        <w:t xml:space="preserve">Rauf auf die </w:t>
      </w:r>
      <w:r w:rsidR="00DD4D5A" w:rsidRPr="00B93C60">
        <w:rPr>
          <w:sz w:val="22"/>
          <w:szCs w:val="22"/>
        </w:rPr>
        <w:t xml:space="preserve">Bretter, rein in die Bindung, </w:t>
      </w:r>
      <w:r w:rsidRPr="00B93C60">
        <w:rPr>
          <w:sz w:val="22"/>
          <w:szCs w:val="22"/>
        </w:rPr>
        <w:t>runter zur</w:t>
      </w:r>
      <w:r w:rsidR="00DD4D5A" w:rsidRPr="00B93C60">
        <w:rPr>
          <w:sz w:val="22"/>
          <w:szCs w:val="22"/>
        </w:rPr>
        <w:t xml:space="preserve"> Talstation</w:t>
      </w:r>
      <w:r w:rsidR="00B93C60" w:rsidRPr="00B93C60">
        <w:rPr>
          <w:sz w:val="22"/>
          <w:szCs w:val="22"/>
        </w:rPr>
        <w:t xml:space="preserve">. </w:t>
      </w:r>
      <w:r w:rsidR="00600ADB" w:rsidRPr="00B93C60">
        <w:rPr>
          <w:bCs/>
          <w:sz w:val="22"/>
          <w:szCs w:val="22"/>
        </w:rPr>
        <w:t xml:space="preserve">Das </w:t>
      </w:r>
      <w:r w:rsidR="00F27D42" w:rsidRPr="00B93C60">
        <w:rPr>
          <w:sz w:val="22"/>
          <w:szCs w:val="22"/>
        </w:rPr>
        <w:t>Skigebiet</w:t>
      </w:r>
      <w:r w:rsidR="00600ADB" w:rsidRPr="00B93C60">
        <w:rPr>
          <w:bCs/>
          <w:sz w:val="22"/>
          <w:szCs w:val="22"/>
        </w:rPr>
        <w:t xml:space="preserve"> auf 2.000 Metern </w:t>
      </w:r>
      <w:r w:rsidR="00F27D42" w:rsidRPr="00B93C60">
        <w:rPr>
          <w:sz w:val="22"/>
          <w:szCs w:val="22"/>
        </w:rPr>
        <w:t>zählt</w:t>
      </w:r>
      <w:r w:rsidR="00600ADB" w:rsidRPr="00B93C60">
        <w:rPr>
          <w:bCs/>
          <w:sz w:val="22"/>
          <w:szCs w:val="22"/>
        </w:rPr>
        <w:t xml:space="preserve"> </w:t>
      </w:r>
      <w:r w:rsidR="00600ADB" w:rsidRPr="00B93C60">
        <w:rPr>
          <w:sz w:val="22"/>
          <w:szCs w:val="22"/>
        </w:rPr>
        <w:t xml:space="preserve">auf </w:t>
      </w:r>
      <w:hyperlink r:id="rId8" w:history="1">
        <w:r w:rsidR="00600ADB" w:rsidRPr="00B93C60">
          <w:rPr>
            <w:rStyle w:val="Hyperlink"/>
            <w:sz w:val="22"/>
            <w:szCs w:val="22"/>
          </w:rPr>
          <w:t>skiresort.de</w:t>
        </w:r>
      </w:hyperlink>
      <w:r w:rsidR="00600ADB" w:rsidRPr="00B93C60">
        <w:rPr>
          <w:rStyle w:val="Hyperlink"/>
          <w:sz w:val="22"/>
          <w:szCs w:val="22"/>
        </w:rPr>
        <w:t xml:space="preserve"> </w:t>
      </w:r>
      <w:r w:rsidR="00600ADB" w:rsidRPr="00B93C60">
        <w:rPr>
          <w:rStyle w:val="Hyperlink"/>
          <w:b w:val="0"/>
          <w:bCs/>
          <w:sz w:val="22"/>
          <w:szCs w:val="22"/>
        </w:rPr>
        <w:t>zur</w:t>
      </w:r>
      <w:r w:rsidR="00600ADB" w:rsidRPr="00B93C60">
        <w:rPr>
          <w:rStyle w:val="Hyperlink"/>
          <w:sz w:val="22"/>
          <w:szCs w:val="22"/>
        </w:rPr>
        <w:t xml:space="preserve"> </w:t>
      </w:r>
      <w:r w:rsidR="00600ADB" w:rsidRPr="00B93C60">
        <w:rPr>
          <w:sz w:val="22"/>
          <w:szCs w:val="22"/>
        </w:rPr>
        <w:t>Extraklasse der</w:t>
      </w:r>
      <w:r w:rsidR="00600ADB" w:rsidRPr="00B93C60">
        <w:rPr>
          <w:b/>
          <w:bCs/>
          <w:sz w:val="22"/>
          <w:szCs w:val="22"/>
        </w:rPr>
        <w:t xml:space="preserve"> weltweit führenden Skigebiete bis 80 </w:t>
      </w:r>
      <w:r w:rsidR="00901DFE" w:rsidRPr="00B93C60">
        <w:rPr>
          <w:b/>
          <w:bCs/>
          <w:sz w:val="22"/>
          <w:szCs w:val="22"/>
        </w:rPr>
        <w:t>Kilometer</w:t>
      </w:r>
      <w:r w:rsidR="00600ADB" w:rsidRPr="00B93C60">
        <w:rPr>
          <w:b/>
          <w:bCs/>
          <w:sz w:val="22"/>
          <w:szCs w:val="22"/>
        </w:rPr>
        <w:t xml:space="preserve"> Pisten </w:t>
      </w:r>
      <w:r w:rsidR="00600ADB" w:rsidRPr="00B93C60">
        <w:rPr>
          <w:sz w:val="22"/>
          <w:szCs w:val="22"/>
        </w:rPr>
        <w:t xml:space="preserve">und </w:t>
      </w:r>
      <w:r w:rsidR="00901DFE" w:rsidRPr="00B93C60">
        <w:rPr>
          <w:sz w:val="22"/>
          <w:szCs w:val="22"/>
        </w:rPr>
        <w:t xml:space="preserve">zu </w:t>
      </w:r>
      <w:r w:rsidR="00600ADB" w:rsidRPr="00B93C60">
        <w:rPr>
          <w:sz w:val="22"/>
          <w:szCs w:val="22"/>
        </w:rPr>
        <w:t>den</w:t>
      </w:r>
      <w:r w:rsidR="00600ADB" w:rsidRPr="00B93C60">
        <w:rPr>
          <w:b/>
          <w:bCs/>
          <w:sz w:val="22"/>
          <w:szCs w:val="22"/>
        </w:rPr>
        <w:t xml:space="preserve"> schneesichersten Skigebieten im SalzburgerLand</w:t>
      </w:r>
      <w:r w:rsidR="00F27D42" w:rsidRPr="00B93C60">
        <w:rPr>
          <w:sz w:val="22"/>
          <w:szCs w:val="22"/>
        </w:rPr>
        <w:t xml:space="preserve">. Die günstige Nord-West-Staulage am Alpenhauptkamm sorgt </w:t>
      </w:r>
      <w:r w:rsidR="00F27D42" w:rsidRPr="00B93C60">
        <w:rPr>
          <w:bCs/>
          <w:sz w:val="22"/>
          <w:szCs w:val="22"/>
        </w:rPr>
        <w:t>für hohe</w:t>
      </w:r>
      <w:r w:rsidR="00F27D42" w:rsidRPr="00B93C60">
        <w:rPr>
          <w:b/>
          <w:sz w:val="22"/>
          <w:szCs w:val="22"/>
        </w:rPr>
        <w:t xml:space="preserve"> Neuschneemengen.</w:t>
      </w:r>
      <w:r w:rsidR="00F27D42" w:rsidRPr="00B93C60">
        <w:rPr>
          <w:sz w:val="22"/>
          <w:szCs w:val="22"/>
        </w:rPr>
        <w:t xml:space="preserve"> </w:t>
      </w:r>
      <w:r w:rsidR="00F27D42" w:rsidRPr="00B93C60">
        <w:rPr>
          <w:b/>
          <w:bCs/>
          <w:sz w:val="22"/>
          <w:szCs w:val="22"/>
        </w:rPr>
        <w:t>85</w:t>
      </w:r>
      <w:r w:rsidR="00F27D42" w:rsidRPr="00B93C60">
        <w:rPr>
          <w:b/>
          <w:sz w:val="22"/>
          <w:szCs w:val="22"/>
        </w:rPr>
        <w:t xml:space="preserve"> Prozent der Pisten</w:t>
      </w:r>
      <w:r w:rsidR="00F27D42" w:rsidRPr="00B93C60">
        <w:rPr>
          <w:sz w:val="22"/>
          <w:szCs w:val="22"/>
        </w:rPr>
        <w:t xml:space="preserve"> können außerdem </w:t>
      </w:r>
      <w:r w:rsidR="00F27D42" w:rsidRPr="00B93C60">
        <w:rPr>
          <w:b/>
          <w:bCs/>
          <w:sz w:val="22"/>
          <w:szCs w:val="22"/>
        </w:rPr>
        <w:t>technisch</w:t>
      </w:r>
      <w:r w:rsidR="00F27D42" w:rsidRPr="00B93C60">
        <w:rPr>
          <w:b/>
          <w:sz w:val="22"/>
          <w:szCs w:val="22"/>
        </w:rPr>
        <w:t xml:space="preserve"> beschneit </w:t>
      </w:r>
      <w:r w:rsidR="00F27D42" w:rsidRPr="00B93C60">
        <w:rPr>
          <w:bCs/>
          <w:sz w:val="22"/>
          <w:szCs w:val="22"/>
        </w:rPr>
        <w:t>werden.</w:t>
      </w:r>
      <w:r w:rsidR="00F27D42" w:rsidRPr="00B93C60">
        <w:rPr>
          <w:sz w:val="22"/>
          <w:szCs w:val="22"/>
        </w:rPr>
        <w:t xml:space="preserve"> Mit</w:t>
      </w:r>
      <w:r w:rsidR="00F27D42" w:rsidRPr="00B93C60">
        <w:rPr>
          <w:b/>
          <w:bCs/>
          <w:sz w:val="22"/>
          <w:szCs w:val="22"/>
        </w:rPr>
        <w:t xml:space="preserve"> 85 Prozent blauen und roten Pisten </w:t>
      </w:r>
      <w:r w:rsidR="00F27D42" w:rsidRPr="00B93C60">
        <w:rPr>
          <w:sz w:val="22"/>
          <w:szCs w:val="22"/>
        </w:rPr>
        <w:t>ist die Wildkogel-Arena ideal für Genuss-Sk</w:t>
      </w:r>
      <w:r w:rsidR="005E0810" w:rsidRPr="00B93C60">
        <w:rPr>
          <w:sz w:val="22"/>
          <w:szCs w:val="22"/>
        </w:rPr>
        <w:t>i</w:t>
      </w:r>
      <w:r w:rsidR="00F27D42" w:rsidRPr="00B93C60">
        <w:rPr>
          <w:sz w:val="22"/>
          <w:szCs w:val="22"/>
        </w:rPr>
        <w:t xml:space="preserve">läufer und Familien. Echte Beißer haben </w:t>
      </w:r>
      <w:r w:rsidR="00F27D42" w:rsidRPr="00B93C60">
        <w:rPr>
          <w:b/>
          <w:sz w:val="22"/>
          <w:szCs w:val="22"/>
        </w:rPr>
        <w:t xml:space="preserve">15 Prozent schwierige Abfahrten, </w:t>
      </w:r>
      <w:r w:rsidR="00F27D42" w:rsidRPr="00B93C60">
        <w:rPr>
          <w:sz w:val="22"/>
          <w:szCs w:val="22"/>
        </w:rPr>
        <w:t xml:space="preserve">knietiefe </w:t>
      </w:r>
      <w:r w:rsidR="00F27D42" w:rsidRPr="00B93C60">
        <w:rPr>
          <w:b/>
          <w:bCs/>
          <w:sz w:val="22"/>
          <w:szCs w:val="22"/>
        </w:rPr>
        <w:t xml:space="preserve">Tiefschnee-Reviere </w:t>
      </w:r>
      <w:r w:rsidR="00F27D42" w:rsidRPr="00B93C60">
        <w:rPr>
          <w:sz w:val="22"/>
          <w:szCs w:val="22"/>
        </w:rPr>
        <w:t xml:space="preserve">und </w:t>
      </w:r>
      <w:r w:rsidR="00F27D42" w:rsidRPr="00B93C60">
        <w:rPr>
          <w:b/>
          <w:bCs/>
          <w:sz w:val="22"/>
          <w:szCs w:val="22"/>
        </w:rPr>
        <w:t>Salzburgs längste</w:t>
      </w:r>
      <w:r w:rsidR="00F27D42" w:rsidRPr="00B93C60">
        <w:rPr>
          <w:sz w:val="22"/>
          <w:szCs w:val="22"/>
        </w:rPr>
        <w:t xml:space="preserve"> </w:t>
      </w:r>
      <w:r w:rsidR="00F27D42" w:rsidRPr="00B93C60">
        <w:rPr>
          <w:b/>
          <w:bCs/>
          <w:sz w:val="22"/>
          <w:szCs w:val="22"/>
        </w:rPr>
        <w:t xml:space="preserve">Talabfahrt </w:t>
      </w:r>
      <w:r w:rsidR="00F27D42" w:rsidRPr="00B93C60">
        <w:rPr>
          <w:sz w:val="22"/>
          <w:szCs w:val="22"/>
        </w:rPr>
        <w:t>(14 km, 1.300 hm)</w:t>
      </w:r>
      <w:r w:rsidR="00F27D42" w:rsidRPr="00B93C60">
        <w:rPr>
          <w:b/>
          <w:bCs/>
          <w:sz w:val="22"/>
          <w:szCs w:val="22"/>
        </w:rPr>
        <w:t xml:space="preserve"> </w:t>
      </w:r>
      <w:r w:rsidR="00F27D42" w:rsidRPr="00B93C60">
        <w:rPr>
          <w:sz w:val="22"/>
          <w:szCs w:val="22"/>
        </w:rPr>
        <w:t>vor sich.</w:t>
      </w:r>
      <w:r w:rsidR="00F27D42" w:rsidRPr="00B93C60">
        <w:rPr>
          <w:rStyle w:val="Hyperlink"/>
          <w:b w:val="0"/>
          <w:bCs/>
          <w:sz w:val="22"/>
          <w:szCs w:val="22"/>
        </w:rPr>
        <w:t xml:space="preserve"> </w:t>
      </w:r>
      <w:r w:rsidR="00847227" w:rsidRPr="00B93C60">
        <w:rPr>
          <w:sz w:val="22"/>
          <w:szCs w:val="22"/>
        </w:rPr>
        <w:t>Mit</w:t>
      </w:r>
      <w:r w:rsidR="00F27D42" w:rsidRPr="00B93C60">
        <w:rPr>
          <w:sz w:val="22"/>
          <w:szCs w:val="22"/>
        </w:rPr>
        <w:t xml:space="preserve"> den angrenzenden </w:t>
      </w:r>
      <w:r w:rsidR="00F27D42" w:rsidRPr="00B93C60">
        <w:rPr>
          <w:b/>
          <w:bCs/>
          <w:sz w:val="22"/>
          <w:szCs w:val="22"/>
        </w:rPr>
        <w:t>Ski-Großräumen Kitzbühel und Zillertal</w:t>
      </w:r>
      <w:r w:rsidR="00F27D42" w:rsidRPr="00B93C60">
        <w:rPr>
          <w:sz w:val="22"/>
          <w:szCs w:val="22"/>
        </w:rPr>
        <w:t xml:space="preserve"> in maximal 20 Kilometer Entfernung </w:t>
      </w:r>
      <w:r w:rsidR="00847227" w:rsidRPr="00B93C60">
        <w:rPr>
          <w:sz w:val="22"/>
          <w:szCs w:val="22"/>
        </w:rPr>
        <w:t xml:space="preserve">stehen </w:t>
      </w:r>
      <w:r w:rsidR="00F27D42" w:rsidRPr="00B93C60">
        <w:rPr>
          <w:b/>
          <w:bCs/>
          <w:sz w:val="22"/>
          <w:szCs w:val="22"/>
        </w:rPr>
        <w:t>fast 400 Pistenkilometer</w:t>
      </w:r>
      <w:r w:rsidR="00F27D42" w:rsidRPr="00B93C60">
        <w:rPr>
          <w:sz w:val="22"/>
          <w:szCs w:val="22"/>
        </w:rPr>
        <w:t xml:space="preserve"> in den Startlöchern, inklusive kostenloser Skibus-Verbindung.</w:t>
      </w:r>
    </w:p>
    <w:p w14:paraId="33BDE81B" w14:textId="53685466" w:rsidR="00847227" w:rsidRPr="00B93C60" w:rsidRDefault="00901DFE" w:rsidP="00847227">
      <w:pPr>
        <w:pStyle w:val="berschrift3"/>
        <w:rPr>
          <w:sz w:val="22"/>
          <w:szCs w:val="22"/>
        </w:rPr>
      </w:pPr>
      <w:r w:rsidRPr="00B93C60">
        <w:rPr>
          <w:sz w:val="22"/>
          <w:szCs w:val="22"/>
        </w:rPr>
        <w:t>Aufwärmrunde</w:t>
      </w:r>
      <w:r w:rsidR="00847227" w:rsidRPr="00B93C60">
        <w:rPr>
          <w:sz w:val="22"/>
          <w:szCs w:val="22"/>
        </w:rPr>
        <w:t xml:space="preserve"> im Naturdorf</w:t>
      </w:r>
    </w:p>
    <w:p w14:paraId="63C67ED8" w14:textId="05FB9A25" w:rsidR="000C1618" w:rsidRPr="00B93C60" w:rsidRDefault="00847227" w:rsidP="000C1618">
      <w:pPr>
        <w:rPr>
          <w:sz w:val="22"/>
          <w:szCs w:val="22"/>
        </w:rPr>
      </w:pPr>
      <w:r w:rsidRPr="00B93C60">
        <w:rPr>
          <w:sz w:val="22"/>
          <w:szCs w:val="22"/>
        </w:rPr>
        <w:t>Geht der Skitag am Wildkogel zu Ende, wird einfach wieder am</w:t>
      </w:r>
      <w:r w:rsidRPr="00B93C60">
        <w:rPr>
          <w:b/>
          <w:bCs/>
          <w:sz w:val="22"/>
          <w:szCs w:val="22"/>
        </w:rPr>
        <w:t xml:space="preserve"> Naturdorf Oberkühnreit </w:t>
      </w:r>
      <w:r w:rsidRPr="00B93C60">
        <w:rPr>
          <w:sz w:val="22"/>
          <w:szCs w:val="22"/>
        </w:rPr>
        <w:t xml:space="preserve">abgeschwungen. Dort wartet </w:t>
      </w:r>
      <w:r w:rsidRPr="00B93C60">
        <w:rPr>
          <w:bCs/>
          <w:sz w:val="22"/>
          <w:szCs w:val="22"/>
        </w:rPr>
        <w:t xml:space="preserve">die </w:t>
      </w:r>
      <w:proofErr w:type="spellStart"/>
      <w:r w:rsidRPr="00B93C60">
        <w:rPr>
          <w:b/>
          <w:sz w:val="22"/>
          <w:szCs w:val="22"/>
        </w:rPr>
        <w:t>Zirbensauna</w:t>
      </w:r>
      <w:proofErr w:type="spellEnd"/>
      <w:r w:rsidRPr="00B93C60">
        <w:rPr>
          <w:b/>
          <w:sz w:val="22"/>
          <w:szCs w:val="22"/>
        </w:rPr>
        <w:t>-Hütte</w:t>
      </w:r>
      <w:r w:rsidRPr="00B93C60">
        <w:rPr>
          <w:sz w:val="22"/>
          <w:szCs w:val="22"/>
        </w:rPr>
        <w:t xml:space="preserve"> mit einer Aufwärmrunde. Ein guter Vogelbeer aus der </w:t>
      </w:r>
      <w:r w:rsidRPr="00B93C60">
        <w:rPr>
          <w:b/>
          <w:bCs/>
          <w:sz w:val="22"/>
          <w:szCs w:val="22"/>
        </w:rPr>
        <w:t>Naturdorf-Brennerei</w:t>
      </w:r>
      <w:r w:rsidRPr="00B93C60">
        <w:rPr>
          <w:sz w:val="22"/>
          <w:szCs w:val="22"/>
        </w:rPr>
        <w:t xml:space="preserve"> vor dem </w:t>
      </w:r>
      <w:r w:rsidRPr="00B93C60">
        <w:rPr>
          <w:b/>
          <w:bCs/>
          <w:sz w:val="22"/>
          <w:szCs w:val="22"/>
        </w:rPr>
        <w:t>bollernden Ofen</w:t>
      </w:r>
      <w:r w:rsidRPr="00B93C60">
        <w:rPr>
          <w:sz w:val="22"/>
          <w:szCs w:val="22"/>
        </w:rPr>
        <w:t xml:space="preserve"> </w:t>
      </w:r>
      <w:r w:rsidR="00600ADB" w:rsidRPr="00B93C60">
        <w:rPr>
          <w:sz w:val="22"/>
          <w:szCs w:val="22"/>
        </w:rPr>
        <w:t>heizt aber auch</w:t>
      </w:r>
      <w:r w:rsidR="005E0810" w:rsidRPr="00B93C60">
        <w:rPr>
          <w:sz w:val="22"/>
          <w:szCs w:val="22"/>
        </w:rPr>
        <w:t xml:space="preserve"> </w:t>
      </w:r>
      <w:r w:rsidR="00600ADB" w:rsidRPr="00B93C60">
        <w:rPr>
          <w:sz w:val="22"/>
          <w:szCs w:val="22"/>
        </w:rPr>
        <w:t>ordentlich ein</w:t>
      </w:r>
      <w:r w:rsidRPr="00B93C60">
        <w:rPr>
          <w:sz w:val="22"/>
          <w:szCs w:val="22"/>
        </w:rPr>
        <w:t xml:space="preserve">. Den Hunger </w:t>
      </w:r>
      <w:r w:rsidR="00600ADB" w:rsidRPr="00B93C60">
        <w:rPr>
          <w:sz w:val="22"/>
          <w:szCs w:val="22"/>
        </w:rPr>
        <w:t>stillen</w:t>
      </w:r>
      <w:r w:rsidRPr="00B93C60">
        <w:rPr>
          <w:sz w:val="22"/>
          <w:szCs w:val="22"/>
        </w:rPr>
        <w:t xml:space="preserve"> </w:t>
      </w:r>
      <w:r w:rsidR="008E4349" w:rsidRPr="00B93C60">
        <w:rPr>
          <w:sz w:val="22"/>
          <w:szCs w:val="22"/>
        </w:rPr>
        <w:t xml:space="preserve">deftig </w:t>
      </w:r>
      <w:r w:rsidRPr="00B93C60">
        <w:rPr>
          <w:sz w:val="22"/>
          <w:szCs w:val="22"/>
        </w:rPr>
        <w:t xml:space="preserve">duftende </w:t>
      </w:r>
      <w:r w:rsidR="00600ADB" w:rsidRPr="00B93C60">
        <w:rPr>
          <w:b/>
          <w:bCs/>
          <w:sz w:val="22"/>
          <w:szCs w:val="22"/>
        </w:rPr>
        <w:t xml:space="preserve">Kasnocken </w:t>
      </w:r>
      <w:r w:rsidR="00600ADB" w:rsidRPr="00B93C60">
        <w:rPr>
          <w:sz w:val="22"/>
          <w:szCs w:val="22"/>
        </w:rPr>
        <w:t xml:space="preserve">aus Gastgeberin </w:t>
      </w:r>
      <w:r w:rsidR="00696CB0" w:rsidRPr="00B93C60">
        <w:rPr>
          <w:sz w:val="22"/>
          <w:szCs w:val="22"/>
        </w:rPr>
        <w:t>Anika</w:t>
      </w:r>
      <w:r w:rsidR="00600ADB" w:rsidRPr="00B93C60">
        <w:rPr>
          <w:sz w:val="22"/>
          <w:szCs w:val="22"/>
        </w:rPr>
        <w:t>s Naturdorfküche</w:t>
      </w:r>
      <w:r w:rsidRPr="00B93C60">
        <w:rPr>
          <w:sz w:val="22"/>
          <w:szCs w:val="22"/>
        </w:rPr>
        <w:t>.</w:t>
      </w:r>
      <w:r w:rsidRPr="00B93C60">
        <w:rPr>
          <w:b/>
          <w:bCs/>
          <w:sz w:val="22"/>
          <w:szCs w:val="22"/>
        </w:rPr>
        <w:t xml:space="preserve"> </w:t>
      </w:r>
      <w:r w:rsidR="00A25098" w:rsidRPr="00B93C60">
        <w:rPr>
          <w:sz w:val="22"/>
          <w:szCs w:val="22"/>
        </w:rPr>
        <w:t xml:space="preserve">Dann sitzt man um die </w:t>
      </w:r>
      <w:r w:rsidR="00A25098" w:rsidRPr="00B93C60">
        <w:rPr>
          <w:b/>
          <w:bCs/>
          <w:sz w:val="22"/>
          <w:szCs w:val="22"/>
        </w:rPr>
        <w:t>gemütliche Eckbank</w:t>
      </w:r>
      <w:r w:rsidR="00A25098" w:rsidRPr="00B93C60">
        <w:rPr>
          <w:sz w:val="22"/>
          <w:szCs w:val="22"/>
        </w:rPr>
        <w:t xml:space="preserve"> zusammen und ruft die Erlebnisse des Skitages ab, bis die kuscheligen </w:t>
      </w:r>
      <w:r w:rsidR="005E0810" w:rsidRPr="00B93C60">
        <w:rPr>
          <w:sz w:val="22"/>
          <w:szCs w:val="22"/>
        </w:rPr>
        <w:t>Holz</w:t>
      </w:r>
      <w:r w:rsidR="00A25098" w:rsidRPr="00B93C60">
        <w:rPr>
          <w:sz w:val="22"/>
          <w:szCs w:val="22"/>
        </w:rPr>
        <w:t xml:space="preserve">betten </w:t>
      </w:r>
      <w:r w:rsidR="00F964FE" w:rsidRPr="00B93C60">
        <w:rPr>
          <w:sz w:val="22"/>
          <w:szCs w:val="22"/>
        </w:rPr>
        <w:t>unwiderstehlich werden</w:t>
      </w:r>
      <w:r w:rsidR="00A25098" w:rsidRPr="00B93C60">
        <w:rPr>
          <w:sz w:val="22"/>
          <w:szCs w:val="22"/>
        </w:rPr>
        <w:t xml:space="preserve">. Die Höhenluft unter den Hohen Tauern lässt tief und fest schlafen. Erst das köstliche Frühstück mit </w:t>
      </w:r>
      <w:r w:rsidR="00A25098" w:rsidRPr="00B93C60">
        <w:rPr>
          <w:bCs/>
          <w:sz w:val="22"/>
          <w:szCs w:val="22"/>
        </w:rPr>
        <w:t>reschem</w:t>
      </w:r>
      <w:r w:rsidR="00A25098" w:rsidRPr="00B93C60">
        <w:rPr>
          <w:b/>
          <w:sz w:val="22"/>
          <w:szCs w:val="22"/>
        </w:rPr>
        <w:t xml:space="preserve"> Gebäck, </w:t>
      </w:r>
      <w:r w:rsidR="00A25098" w:rsidRPr="00B93C60">
        <w:rPr>
          <w:sz w:val="22"/>
          <w:szCs w:val="22"/>
        </w:rPr>
        <w:t xml:space="preserve">nestfrischen </w:t>
      </w:r>
      <w:r w:rsidR="00A25098" w:rsidRPr="00B93C60">
        <w:rPr>
          <w:b/>
          <w:sz w:val="22"/>
          <w:szCs w:val="22"/>
        </w:rPr>
        <w:t>Frühstückseiern</w:t>
      </w:r>
      <w:r w:rsidR="00A25098" w:rsidRPr="00B93C60">
        <w:rPr>
          <w:sz w:val="22"/>
          <w:szCs w:val="22"/>
        </w:rPr>
        <w:t xml:space="preserve"> und </w:t>
      </w:r>
      <w:r w:rsidR="00600ADB" w:rsidRPr="00B93C60">
        <w:rPr>
          <w:b/>
          <w:sz w:val="22"/>
          <w:szCs w:val="22"/>
        </w:rPr>
        <w:t>Köstlichkeiten</w:t>
      </w:r>
      <w:r w:rsidR="00A25098" w:rsidRPr="00B93C60">
        <w:rPr>
          <w:bCs/>
          <w:sz w:val="22"/>
          <w:szCs w:val="22"/>
        </w:rPr>
        <w:t xml:space="preserve"> aus dem</w:t>
      </w:r>
      <w:r w:rsidR="00A25098" w:rsidRPr="00B93C60">
        <w:rPr>
          <w:b/>
          <w:sz w:val="22"/>
          <w:szCs w:val="22"/>
        </w:rPr>
        <w:t xml:space="preserve"> Naturdorfladen</w:t>
      </w:r>
      <w:r w:rsidR="00A25098" w:rsidRPr="00B93C60">
        <w:rPr>
          <w:bCs/>
          <w:sz w:val="22"/>
          <w:szCs w:val="22"/>
        </w:rPr>
        <w:t xml:space="preserve"> lock</w:t>
      </w:r>
      <w:r w:rsidR="008E4349" w:rsidRPr="00B93C60">
        <w:rPr>
          <w:bCs/>
          <w:sz w:val="22"/>
          <w:szCs w:val="22"/>
        </w:rPr>
        <w:t>t</w:t>
      </w:r>
      <w:r w:rsidR="00A25098" w:rsidRPr="00B93C60">
        <w:rPr>
          <w:bCs/>
          <w:sz w:val="22"/>
          <w:szCs w:val="22"/>
        </w:rPr>
        <w:t xml:space="preserve"> aus den Federn</w:t>
      </w:r>
      <w:r w:rsidR="00DD4D5A" w:rsidRPr="00B93C60">
        <w:rPr>
          <w:sz w:val="22"/>
          <w:szCs w:val="22"/>
        </w:rPr>
        <w:t xml:space="preserve">. </w:t>
      </w:r>
      <w:hyperlink r:id="rId9" w:history="1">
        <w:r w:rsidR="00DD4D5A" w:rsidRPr="00B93C60">
          <w:rPr>
            <w:rStyle w:val="Hyperlink"/>
            <w:sz w:val="22"/>
            <w:szCs w:val="22"/>
            <w:u w:color="0049B7"/>
          </w:rPr>
          <w:t>www.naturdorf-neukirchen.at</w:t>
        </w:r>
      </w:hyperlink>
    </w:p>
    <w:p w14:paraId="6787F326" w14:textId="447E31CF" w:rsidR="00D25DDD" w:rsidRPr="00523744" w:rsidRDefault="00B93C60" w:rsidP="00B93C60">
      <w:pPr>
        <w:pStyle w:val="Infoblock"/>
      </w:pPr>
      <w:r>
        <w:rPr>
          <w:b w:val="0"/>
        </w:rPr>
        <w:t>1.875</w:t>
      </w:r>
      <w:r w:rsidR="00DD4D5A">
        <w:rPr>
          <w:b w:val="0"/>
        </w:rPr>
        <w:t xml:space="preserve"> </w:t>
      </w:r>
      <w:r w:rsidR="00DD4D5A" w:rsidRPr="007443B2">
        <w:rPr>
          <w:b w:val="0"/>
        </w:rPr>
        <w:t>Zeichen</w:t>
      </w:r>
      <w:r w:rsidR="00DD4D5A" w:rsidRPr="007443B2">
        <w:rPr>
          <w:b w:val="0"/>
        </w:rPr>
        <w:br/>
      </w:r>
      <w:r w:rsidR="00DD4D5A" w:rsidRPr="007443B2">
        <w:t>Abdruck honorarfrei,</w:t>
      </w:r>
      <w:r w:rsidR="00DD4D5A" w:rsidRPr="007443B2">
        <w:br/>
        <w:t>Belegexemplar erbeten!</w:t>
      </w:r>
    </w:p>
    <w:sectPr w:rsidR="00D25DDD" w:rsidRPr="00523744" w:rsidSect="006B7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FD17" w14:textId="77777777" w:rsidR="004B08B2" w:rsidRDefault="004B08B2">
      <w:r>
        <w:separator/>
      </w:r>
    </w:p>
  </w:endnote>
  <w:endnote w:type="continuationSeparator" w:id="0">
    <w:p w14:paraId="38FA620E" w14:textId="77777777" w:rsidR="004B08B2" w:rsidRDefault="004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83ED" w14:textId="77777777" w:rsidR="00A93D67" w:rsidRDefault="00A93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E069BF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r w:rsidRPr="0090569D">
            <w:rPr>
              <w:rFonts w:eastAsiaTheme="minorEastAsia"/>
              <w:iCs/>
            </w:rPr>
            <w:t>Ensmann-Heim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>Neukirchen am Grv.,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33137EBE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0DF2181E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1B93E941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1468187D" w14:textId="77777777" w:rsidR="00523744" w:rsidRPr="00523744" w:rsidRDefault="00523744" w:rsidP="0052374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78803DE3" w14:textId="77777777" w:rsidR="00523744" w:rsidRPr="00606D6D" w:rsidRDefault="00523744" w:rsidP="00523744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606D6D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6AD31C6E" w:rsidR="000A7538" w:rsidRPr="00A56027" w:rsidRDefault="00523744" w:rsidP="00523744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hyperlink r:id="rId4" w:history="1">
            <w:r w:rsidRPr="00606D6D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E81A" w14:textId="77777777" w:rsidR="00A93D67" w:rsidRDefault="00A93D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A664" w14:textId="77777777" w:rsidR="004B08B2" w:rsidRDefault="004B08B2">
      <w:r>
        <w:separator/>
      </w:r>
    </w:p>
  </w:footnote>
  <w:footnote w:type="continuationSeparator" w:id="0">
    <w:p w14:paraId="3C495E89" w14:textId="77777777" w:rsidR="004B08B2" w:rsidRDefault="004B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1099" w14:textId="77777777" w:rsidR="00A93D67" w:rsidRDefault="00A93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36A3FA99" w:rsidR="000A7538" w:rsidRDefault="000A7538" w:rsidP="00CD4323">
    <w:pPr>
      <w:pStyle w:val="Kopfzeile"/>
    </w:pPr>
    <w:r>
      <w:t>Presse-Information</w:t>
    </w:r>
    <w:r>
      <w:tab/>
    </w:r>
    <w:r>
      <w:tab/>
    </w:r>
    <w:r w:rsidR="00A93D67">
      <w:t>… in Kürze</w:t>
    </w:r>
  </w:p>
  <w:p w14:paraId="0A7012F5" w14:textId="7F16A3E3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B93C60">
      <w:rPr>
        <w:noProof/>
      </w:rPr>
      <w:t>Jänner 25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163E0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4050" w14:textId="77777777" w:rsidR="00A93D67" w:rsidRDefault="00A93D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229317">
    <w:abstractNumId w:val="1"/>
  </w:num>
  <w:num w:numId="2" w16cid:durableId="504252634">
    <w:abstractNumId w:val="10"/>
  </w:num>
  <w:num w:numId="3" w16cid:durableId="704673657">
    <w:abstractNumId w:val="7"/>
  </w:num>
  <w:num w:numId="4" w16cid:durableId="1079330342">
    <w:abstractNumId w:val="2"/>
  </w:num>
  <w:num w:numId="5" w16cid:durableId="963997129">
    <w:abstractNumId w:val="26"/>
  </w:num>
  <w:num w:numId="6" w16cid:durableId="2004159891">
    <w:abstractNumId w:val="0"/>
  </w:num>
  <w:num w:numId="7" w16cid:durableId="6711909">
    <w:abstractNumId w:val="15"/>
  </w:num>
  <w:num w:numId="8" w16cid:durableId="1482575833">
    <w:abstractNumId w:val="32"/>
  </w:num>
  <w:num w:numId="9" w16cid:durableId="273637393">
    <w:abstractNumId w:val="18"/>
  </w:num>
  <w:num w:numId="10" w16cid:durableId="1948848300">
    <w:abstractNumId w:val="4"/>
  </w:num>
  <w:num w:numId="11" w16cid:durableId="1216429054">
    <w:abstractNumId w:val="12"/>
  </w:num>
  <w:num w:numId="12" w16cid:durableId="1067800507">
    <w:abstractNumId w:val="21"/>
  </w:num>
  <w:num w:numId="13" w16cid:durableId="663780230">
    <w:abstractNumId w:val="17"/>
  </w:num>
  <w:num w:numId="14" w16cid:durableId="794982559">
    <w:abstractNumId w:val="27"/>
  </w:num>
  <w:num w:numId="15" w16cid:durableId="1758866158">
    <w:abstractNumId w:val="11"/>
  </w:num>
  <w:num w:numId="16" w16cid:durableId="576474286">
    <w:abstractNumId w:val="20"/>
  </w:num>
  <w:num w:numId="17" w16cid:durableId="310987404">
    <w:abstractNumId w:val="29"/>
  </w:num>
  <w:num w:numId="18" w16cid:durableId="41635242">
    <w:abstractNumId w:val="19"/>
  </w:num>
  <w:num w:numId="19" w16cid:durableId="2002738220">
    <w:abstractNumId w:val="22"/>
  </w:num>
  <w:num w:numId="20" w16cid:durableId="903681232">
    <w:abstractNumId w:val="25"/>
  </w:num>
  <w:num w:numId="21" w16cid:durableId="630869127">
    <w:abstractNumId w:val="14"/>
  </w:num>
  <w:num w:numId="22" w16cid:durableId="564337677">
    <w:abstractNumId w:val="24"/>
  </w:num>
  <w:num w:numId="23" w16cid:durableId="1403019611">
    <w:abstractNumId w:val="16"/>
  </w:num>
  <w:num w:numId="24" w16cid:durableId="253394328">
    <w:abstractNumId w:val="28"/>
  </w:num>
  <w:num w:numId="25" w16cid:durableId="2013677254">
    <w:abstractNumId w:val="6"/>
  </w:num>
  <w:num w:numId="26" w16cid:durableId="1724475553">
    <w:abstractNumId w:val="9"/>
  </w:num>
  <w:num w:numId="27" w16cid:durableId="1542479333">
    <w:abstractNumId w:val="30"/>
  </w:num>
  <w:num w:numId="28" w16cid:durableId="200785488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971902456">
    <w:abstractNumId w:val="33"/>
  </w:num>
  <w:num w:numId="30" w16cid:durableId="744036952">
    <w:abstractNumId w:val="8"/>
  </w:num>
  <w:num w:numId="31" w16cid:durableId="12003633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419524371">
    <w:abstractNumId w:val="3"/>
  </w:num>
  <w:num w:numId="33" w16cid:durableId="953828875">
    <w:abstractNumId w:val="13"/>
  </w:num>
  <w:num w:numId="34" w16cid:durableId="128712770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021"/>
    <w:rsid w:val="0001392B"/>
    <w:rsid w:val="000143B2"/>
    <w:rsid w:val="000166CF"/>
    <w:rsid w:val="00026607"/>
    <w:rsid w:val="000275AE"/>
    <w:rsid w:val="00031234"/>
    <w:rsid w:val="00035487"/>
    <w:rsid w:val="00037C39"/>
    <w:rsid w:val="000432AB"/>
    <w:rsid w:val="000449EB"/>
    <w:rsid w:val="00045C30"/>
    <w:rsid w:val="0004626C"/>
    <w:rsid w:val="000465DE"/>
    <w:rsid w:val="00046625"/>
    <w:rsid w:val="00047713"/>
    <w:rsid w:val="00050053"/>
    <w:rsid w:val="00050D7E"/>
    <w:rsid w:val="00051662"/>
    <w:rsid w:val="000521AD"/>
    <w:rsid w:val="00054D83"/>
    <w:rsid w:val="000578AF"/>
    <w:rsid w:val="000617A6"/>
    <w:rsid w:val="00063B81"/>
    <w:rsid w:val="000640A6"/>
    <w:rsid w:val="00064DEE"/>
    <w:rsid w:val="000651C2"/>
    <w:rsid w:val="000657F4"/>
    <w:rsid w:val="00066C48"/>
    <w:rsid w:val="00066D33"/>
    <w:rsid w:val="000751A5"/>
    <w:rsid w:val="00076A24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71"/>
    <w:rsid w:val="000B36B1"/>
    <w:rsid w:val="000B4B07"/>
    <w:rsid w:val="000B4DC2"/>
    <w:rsid w:val="000B65C3"/>
    <w:rsid w:val="000C1618"/>
    <w:rsid w:val="000C308B"/>
    <w:rsid w:val="000C5E07"/>
    <w:rsid w:val="000C6A85"/>
    <w:rsid w:val="000C7EA2"/>
    <w:rsid w:val="000D0BC4"/>
    <w:rsid w:val="000D0D5F"/>
    <w:rsid w:val="000D6EE2"/>
    <w:rsid w:val="000D7328"/>
    <w:rsid w:val="000E0BF4"/>
    <w:rsid w:val="000E1C93"/>
    <w:rsid w:val="000E21C7"/>
    <w:rsid w:val="000E27FC"/>
    <w:rsid w:val="000E33B1"/>
    <w:rsid w:val="000E5BED"/>
    <w:rsid w:val="000E640C"/>
    <w:rsid w:val="000F01C5"/>
    <w:rsid w:val="000F2361"/>
    <w:rsid w:val="000F7C33"/>
    <w:rsid w:val="00100235"/>
    <w:rsid w:val="00106B70"/>
    <w:rsid w:val="00112F22"/>
    <w:rsid w:val="00112F80"/>
    <w:rsid w:val="0011318A"/>
    <w:rsid w:val="0011391F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3A4A"/>
    <w:rsid w:val="0015467A"/>
    <w:rsid w:val="0015744D"/>
    <w:rsid w:val="001577F2"/>
    <w:rsid w:val="00157C42"/>
    <w:rsid w:val="001623F8"/>
    <w:rsid w:val="0016258B"/>
    <w:rsid w:val="00162F7F"/>
    <w:rsid w:val="00163E09"/>
    <w:rsid w:val="00165D5A"/>
    <w:rsid w:val="001676A8"/>
    <w:rsid w:val="0017183A"/>
    <w:rsid w:val="00171D41"/>
    <w:rsid w:val="001730BF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4D50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6C1"/>
    <w:rsid w:val="001E6F21"/>
    <w:rsid w:val="001E76BA"/>
    <w:rsid w:val="001E7F64"/>
    <w:rsid w:val="001F1645"/>
    <w:rsid w:val="001F1CD8"/>
    <w:rsid w:val="001F272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AB0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371E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955"/>
    <w:rsid w:val="00273E34"/>
    <w:rsid w:val="00274A08"/>
    <w:rsid w:val="0027528D"/>
    <w:rsid w:val="002779A9"/>
    <w:rsid w:val="00284028"/>
    <w:rsid w:val="00285B82"/>
    <w:rsid w:val="00285D46"/>
    <w:rsid w:val="00287E03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5523"/>
    <w:rsid w:val="002D6C1B"/>
    <w:rsid w:val="002E1C77"/>
    <w:rsid w:val="002E1E9E"/>
    <w:rsid w:val="002E210E"/>
    <w:rsid w:val="002E3E7C"/>
    <w:rsid w:val="002E4F49"/>
    <w:rsid w:val="002E5E90"/>
    <w:rsid w:val="002E6B79"/>
    <w:rsid w:val="002E7434"/>
    <w:rsid w:val="002E7F51"/>
    <w:rsid w:val="002F03EC"/>
    <w:rsid w:val="002F19DF"/>
    <w:rsid w:val="002F20EB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C48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872A3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7D7"/>
    <w:rsid w:val="00423BF7"/>
    <w:rsid w:val="00424FE3"/>
    <w:rsid w:val="004251F0"/>
    <w:rsid w:val="00427268"/>
    <w:rsid w:val="004274D4"/>
    <w:rsid w:val="0043430C"/>
    <w:rsid w:val="00440C53"/>
    <w:rsid w:val="00442121"/>
    <w:rsid w:val="00444163"/>
    <w:rsid w:val="004450B9"/>
    <w:rsid w:val="00445213"/>
    <w:rsid w:val="00446488"/>
    <w:rsid w:val="00446D39"/>
    <w:rsid w:val="004474D7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08B2"/>
    <w:rsid w:val="004B548E"/>
    <w:rsid w:val="004B5E1E"/>
    <w:rsid w:val="004C045F"/>
    <w:rsid w:val="004C1CB9"/>
    <w:rsid w:val="004C1F37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2044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E7"/>
    <w:rsid w:val="005008A3"/>
    <w:rsid w:val="0050269D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381A"/>
    <w:rsid w:val="00515463"/>
    <w:rsid w:val="005163AB"/>
    <w:rsid w:val="0052038B"/>
    <w:rsid w:val="00521BCC"/>
    <w:rsid w:val="00523720"/>
    <w:rsid w:val="00523744"/>
    <w:rsid w:val="00523CE5"/>
    <w:rsid w:val="005260FD"/>
    <w:rsid w:val="005270C7"/>
    <w:rsid w:val="005278EF"/>
    <w:rsid w:val="00530C58"/>
    <w:rsid w:val="00530E7D"/>
    <w:rsid w:val="00530ECC"/>
    <w:rsid w:val="005345CD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5F5"/>
    <w:rsid w:val="00582894"/>
    <w:rsid w:val="00584A02"/>
    <w:rsid w:val="00584C52"/>
    <w:rsid w:val="005860D9"/>
    <w:rsid w:val="00586AB8"/>
    <w:rsid w:val="005870C2"/>
    <w:rsid w:val="00591A95"/>
    <w:rsid w:val="0059263C"/>
    <w:rsid w:val="00592D39"/>
    <w:rsid w:val="005933AF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0810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0ADB"/>
    <w:rsid w:val="00604B3F"/>
    <w:rsid w:val="00605284"/>
    <w:rsid w:val="00606D6D"/>
    <w:rsid w:val="00606EFA"/>
    <w:rsid w:val="006070E6"/>
    <w:rsid w:val="00613269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90"/>
    <w:rsid w:val="006345E2"/>
    <w:rsid w:val="00635161"/>
    <w:rsid w:val="00635DAA"/>
    <w:rsid w:val="006363F6"/>
    <w:rsid w:val="006430C4"/>
    <w:rsid w:val="00643EA5"/>
    <w:rsid w:val="006440A8"/>
    <w:rsid w:val="00645113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279"/>
    <w:rsid w:val="00672F9D"/>
    <w:rsid w:val="0067418D"/>
    <w:rsid w:val="00674202"/>
    <w:rsid w:val="00675510"/>
    <w:rsid w:val="00676DB6"/>
    <w:rsid w:val="00676FB0"/>
    <w:rsid w:val="0068119C"/>
    <w:rsid w:val="00681284"/>
    <w:rsid w:val="006845A7"/>
    <w:rsid w:val="00684D6D"/>
    <w:rsid w:val="0068750F"/>
    <w:rsid w:val="00687570"/>
    <w:rsid w:val="0069069D"/>
    <w:rsid w:val="00691935"/>
    <w:rsid w:val="006932D3"/>
    <w:rsid w:val="00693317"/>
    <w:rsid w:val="00693846"/>
    <w:rsid w:val="00694163"/>
    <w:rsid w:val="006961DA"/>
    <w:rsid w:val="00696CB0"/>
    <w:rsid w:val="006A03CE"/>
    <w:rsid w:val="006A2FEA"/>
    <w:rsid w:val="006A4EA3"/>
    <w:rsid w:val="006A65B7"/>
    <w:rsid w:val="006A6E37"/>
    <w:rsid w:val="006A76EC"/>
    <w:rsid w:val="006B07C7"/>
    <w:rsid w:val="006B20CD"/>
    <w:rsid w:val="006B239D"/>
    <w:rsid w:val="006B3A02"/>
    <w:rsid w:val="006B3FF6"/>
    <w:rsid w:val="006B75BE"/>
    <w:rsid w:val="006B7F04"/>
    <w:rsid w:val="006C2D02"/>
    <w:rsid w:val="006C2D9E"/>
    <w:rsid w:val="006C3772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1E17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2A00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0D0"/>
    <w:rsid w:val="007C1B44"/>
    <w:rsid w:val="007C20B9"/>
    <w:rsid w:val="007C2659"/>
    <w:rsid w:val="007C3950"/>
    <w:rsid w:val="007C407A"/>
    <w:rsid w:val="007C4A27"/>
    <w:rsid w:val="007C4A48"/>
    <w:rsid w:val="007C4B6F"/>
    <w:rsid w:val="007C5B59"/>
    <w:rsid w:val="007C5F6E"/>
    <w:rsid w:val="007C6A0E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48E"/>
    <w:rsid w:val="00815F8E"/>
    <w:rsid w:val="0081697C"/>
    <w:rsid w:val="00820CD9"/>
    <w:rsid w:val="008215A0"/>
    <w:rsid w:val="0082384D"/>
    <w:rsid w:val="008253B1"/>
    <w:rsid w:val="0082683A"/>
    <w:rsid w:val="00826AB8"/>
    <w:rsid w:val="00830379"/>
    <w:rsid w:val="00831AC0"/>
    <w:rsid w:val="00832D5B"/>
    <w:rsid w:val="008349A1"/>
    <w:rsid w:val="00835C53"/>
    <w:rsid w:val="008360C7"/>
    <w:rsid w:val="00842C63"/>
    <w:rsid w:val="00842EB1"/>
    <w:rsid w:val="008443E7"/>
    <w:rsid w:val="00846EC9"/>
    <w:rsid w:val="00847227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2570"/>
    <w:rsid w:val="008A3029"/>
    <w:rsid w:val="008A4817"/>
    <w:rsid w:val="008A54E1"/>
    <w:rsid w:val="008A56FC"/>
    <w:rsid w:val="008A77F9"/>
    <w:rsid w:val="008B290F"/>
    <w:rsid w:val="008B3E1D"/>
    <w:rsid w:val="008B431A"/>
    <w:rsid w:val="008B5F0E"/>
    <w:rsid w:val="008B6372"/>
    <w:rsid w:val="008B66E8"/>
    <w:rsid w:val="008B71FC"/>
    <w:rsid w:val="008C27E3"/>
    <w:rsid w:val="008C2B84"/>
    <w:rsid w:val="008C3233"/>
    <w:rsid w:val="008C3239"/>
    <w:rsid w:val="008C32ED"/>
    <w:rsid w:val="008C41E4"/>
    <w:rsid w:val="008C4868"/>
    <w:rsid w:val="008C4973"/>
    <w:rsid w:val="008C5F02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0D88"/>
    <w:rsid w:val="008E25AE"/>
    <w:rsid w:val="008E2704"/>
    <w:rsid w:val="008E2D1E"/>
    <w:rsid w:val="008E31A9"/>
    <w:rsid w:val="008E352F"/>
    <w:rsid w:val="008E3F39"/>
    <w:rsid w:val="008E434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1DFE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785"/>
    <w:rsid w:val="00921A28"/>
    <w:rsid w:val="00924B9C"/>
    <w:rsid w:val="00925E86"/>
    <w:rsid w:val="009272F7"/>
    <w:rsid w:val="00927833"/>
    <w:rsid w:val="00927F62"/>
    <w:rsid w:val="00931843"/>
    <w:rsid w:val="00931C27"/>
    <w:rsid w:val="00931C58"/>
    <w:rsid w:val="00932823"/>
    <w:rsid w:val="00933D13"/>
    <w:rsid w:val="00935403"/>
    <w:rsid w:val="00935F34"/>
    <w:rsid w:val="00942180"/>
    <w:rsid w:val="00942BB4"/>
    <w:rsid w:val="0094316E"/>
    <w:rsid w:val="0095047F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6B1"/>
    <w:rsid w:val="009A48FD"/>
    <w:rsid w:val="009B1B27"/>
    <w:rsid w:val="009B2B8E"/>
    <w:rsid w:val="009B3C6F"/>
    <w:rsid w:val="009B3DAA"/>
    <w:rsid w:val="009B4E7C"/>
    <w:rsid w:val="009B6337"/>
    <w:rsid w:val="009B6753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20E0"/>
    <w:rsid w:val="009E28F7"/>
    <w:rsid w:val="009E46CF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098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4E1"/>
    <w:rsid w:val="00A63A70"/>
    <w:rsid w:val="00A66E30"/>
    <w:rsid w:val="00A675EA"/>
    <w:rsid w:val="00A67BAD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1F09"/>
    <w:rsid w:val="00A93D67"/>
    <w:rsid w:val="00A9468D"/>
    <w:rsid w:val="00A94D6C"/>
    <w:rsid w:val="00A9510D"/>
    <w:rsid w:val="00A95E05"/>
    <w:rsid w:val="00A96725"/>
    <w:rsid w:val="00A9714D"/>
    <w:rsid w:val="00AA1D8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56B9"/>
    <w:rsid w:val="00AD5A06"/>
    <w:rsid w:val="00AD625D"/>
    <w:rsid w:val="00AD6CBC"/>
    <w:rsid w:val="00AD7149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26776"/>
    <w:rsid w:val="00B31457"/>
    <w:rsid w:val="00B32142"/>
    <w:rsid w:val="00B33238"/>
    <w:rsid w:val="00B3348F"/>
    <w:rsid w:val="00B35A2B"/>
    <w:rsid w:val="00B36465"/>
    <w:rsid w:val="00B36FBA"/>
    <w:rsid w:val="00B37E99"/>
    <w:rsid w:val="00B4063C"/>
    <w:rsid w:val="00B43685"/>
    <w:rsid w:val="00B45C5E"/>
    <w:rsid w:val="00B46193"/>
    <w:rsid w:val="00B50040"/>
    <w:rsid w:val="00B531FB"/>
    <w:rsid w:val="00B561E6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3C60"/>
    <w:rsid w:val="00B94906"/>
    <w:rsid w:val="00B95C6D"/>
    <w:rsid w:val="00B962DE"/>
    <w:rsid w:val="00B96947"/>
    <w:rsid w:val="00B970B9"/>
    <w:rsid w:val="00B97AB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06C"/>
    <w:rsid w:val="00BB398E"/>
    <w:rsid w:val="00BB7243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4CC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3765E"/>
    <w:rsid w:val="00C40ABE"/>
    <w:rsid w:val="00C40EE3"/>
    <w:rsid w:val="00C445E9"/>
    <w:rsid w:val="00C45D65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B53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5DDD"/>
    <w:rsid w:val="00D26B28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38C"/>
    <w:rsid w:val="00D65426"/>
    <w:rsid w:val="00D6589B"/>
    <w:rsid w:val="00D7019A"/>
    <w:rsid w:val="00D70B7F"/>
    <w:rsid w:val="00D7285A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0DD9"/>
    <w:rsid w:val="00DA5FAD"/>
    <w:rsid w:val="00DB3730"/>
    <w:rsid w:val="00DB4864"/>
    <w:rsid w:val="00DB51CD"/>
    <w:rsid w:val="00DC13AE"/>
    <w:rsid w:val="00DC4616"/>
    <w:rsid w:val="00DC6EC3"/>
    <w:rsid w:val="00DC7F66"/>
    <w:rsid w:val="00DD1087"/>
    <w:rsid w:val="00DD1DBF"/>
    <w:rsid w:val="00DD2076"/>
    <w:rsid w:val="00DD436F"/>
    <w:rsid w:val="00DD4A3E"/>
    <w:rsid w:val="00DD4C60"/>
    <w:rsid w:val="00DD4D5A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4493"/>
    <w:rsid w:val="00E0457F"/>
    <w:rsid w:val="00E069BF"/>
    <w:rsid w:val="00E06DF4"/>
    <w:rsid w:val="00E06F4E"/>
    <w:rsid w:val="00E07012"/>
    <w:rsid w:val="00E0742A"/>
    <w:rsid w:val="00E12268"/>
    <w:rsid w:val="00E122A3"/>
    <w:rsid w:val="00E12C47"/>
    <w:rsid w:val="00E131CC"/>
    <w:rsid w:val="00E13504"/>
    <w:rsid w:val="00E13892"/>
    <w:rsid w:val="00E15E95"/>
    <w:rsid w:val="00E21C4C"/>
    <w:rsid w:val="00E2205B"/>
    <w:rsid w:val="00E24883"/>
    <w:rsid w:val="00E24EBD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2468"/>
    <w:rsid w:val="00EB3EE8"/>
    <w:rsid w:val="00EB44DC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F081D"/>
    <w:rsid w:val="00EF09A3"/>
    <w:rsid w:val="00EF0F46"/>
    <w:rsid w:val="00EF1877"/>
    <w:rsid w:val="00EF5C38"/>
    <w:rsid w:val="00EF690E"/>
    <w:rsid w:val="00F010BF"/>
    <w:rsid w:val="00F02BDC"/>
    <w:rsid w:val="00F02D44"/>
    <w:rsid w:val="00F0409B"/>
    <w:rsid w:val="00F071C3"/>
    <w:rsid w:val="00F128FC"/>
    <w:rsid w:val="00F1294A"/>
    <w:rsid w:val="00F13039"/>
    <w:rsid w:val="00F13810"/>
    <w:rsid w:val="00F15917"/>
    <w:rsid w:val="00F22AA0"/>
    <w:rsid w:val="00F235AF"/>
    <w:rsid w:val="00F25ACF"/>
    <w:rsid w:val="00F26952"/>
    <w:rsid w:val="00F27D4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37B"/>
    <w:rsid w:val="00F63F9B"/>
    <w:rsid w:val="00F655B0"/>
    <w:rsid w:val="00F65730"/>
    <w:rsid w:val="00F667D8"/>
    <w:rsid w:val="00F66CA0"/>
    <w:rsid w:val="00F73A74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64FE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A760A"/>
    <w:rsid w:val="00FB172B"/>
    <w:rsid w:val="00FB2228"/>
    <w:rsid w:val="00FB2B88"/>
    <w:rsid w:val="00FB6E7A"/>
    <w:rsid w:val="00FB7859"/>
    <w:rsid w:val="00FC03A6"/>
    <w:rsid w:val="00FC36AB"/>
    <w:rsid w:val="00FC54DB"/>
    <w:rsid w:val="00FC77C6"/>
    <w:rsid w:val="00FD0C6D"/>
    <w:rsid w:val="00FD5630"/>
    <w:rsid w:val="00FD6401"/>
    <w:rsid w:val="00FD68C5"/>
    <w:rsid w:val="00FD7C63"/>
    <w:rsid w:val="00FE1691"/>
    <w:rsid w:val="00FE29C9"/>
    <w:rsid w:val="00FE2F8A"/>
    <w:rsid w:val="00FE30A0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446"/>
    <w:pPr>
      <w:spacing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A7A26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E7004D"/>
    <w:pPr>
      <w:keepNext/>
      <w:spacing w:before="24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3A7A26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E7004D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0C1618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  <w:style w:type="character" w:styleId="NichtaufgelsteErwhnung">
    <w:name w:val="Unresolved Mention"/>
    <w:basedOn w:val="Absatz-Standardschriftart"/>
    <w:uiPriority w:val="99"/>
    <w:semiHidden/>
    <w:unhideWhenUsed/>
    <w:rsid w:val="001E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at/skigebiet/wildkogel-neukirchenbramberg/testberich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dorf-neukirchen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3B84-CF2D-46C4-8959-EB026C2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2076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Daniela Zupan-Stavrov</cp:lastModifiedBy>
  <cp:revision>2</cp:revision>
  <cp:lastPrinted>2024-09-10T11:00:00Z</cp:lastPrinted>
  <dcterms:created xsi:type="dcterms:W3CDTF">2025-01-28T09:49:00Z</dcterms:created>
  <dcterms:modified xsi:type="dcterms:W3CDTF">2025-01-28T09:49:00Z</dcterms:modified>
  <cp:category/>
</cp:coreProperties>
</file>