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7E0A" w14:textId="77777777" w:rsidR="00607417" w:rsidRDefault="00607417" w:rsidP="00607417">
      <w:pPr>
        <w:pStyle w:val="berschrift2"/>
      </w:pPr>
      <w:r>
        <w:t>Advent</w:t>
      </w:r>
      <w:r w:rsidR="004358E1">
        <w:t xml:space="preserve"> mit „Mohr im Ohr“ im </w:t>
      </w:r>
      <w:r w:rsidR="004358E1" w:rsidRPr="004358E1">
        <w:t>Prechtlgut Chalet</w:t>
      </w:r>
    </w:p>
    <w:p w14:paraId="7B0B070B" w14:textId="77777777" w:rsidR="00607417" w:rsidRDefault="00607417" w:rsidP="00607417">
      <w:pPr>
        <w:rPr>
          <w:b/>
          <w:bCs/>
        </w:rPr>
      </w:pPr>
      <w:r w:rsidRPr="00607417">
        <w:rPr>
          <w:b/>
          <w:bCs/>
        </w:rPr>
        <w:t xml:space="preserve">Vor einem Jahr öffnete das </w:t>
      </w:r>
      <w:r w:rsidR="00950CE6">
        <w:rPr>
          <w:b/>
          <w:bCs/>
        </w:rPr>
        <w:t xml:space="preserve">Bergdorf Prechtlgut </w:t>
      </w:r>
      <w:r w:rsidRPr="00607417">
        <w:rPr>
          <w:b/>
          <w:bCs/>
        </w:rPr>
        <w:t xml:space="preserve">am südlichen Ortsrand von Wagrain erstmals seine Holztüren. </w:t>
      </w:r>
      <w:r>
        <w:rPr>
          <w:b/>
          <w:bCs/>
        </w:rPr>
        <w:t xml:space="preserve">Seither hat das </w:t>
      </w:r>
      <w:r w:rsidRPr="00607417">
        <w:rPr>
          <w:b/>
          <w:bCs/>
        </w:rPr>
        <w:t xml:space="preserve">Wohnen </w:t>
      </w:r>
      <w:r w:rsidR="00950CE6">
        <w:rPr>
          <w:b/>
          <w:bCs/>
        </w:rPr>
        <w:t>„</w:t>
      </w:r>
      <w:r w:rsidRPr="00607417">
        <w:rPr>
          <w:b/>
          <w:bCs/>
        </w:rPr>
        <w:t xml:space="preserve">wie anno dazumal mit dem Luxus von heute“ </w:t>
      </w:r>
      <w:r w:rsidR="002F57C3">
        <w:rPr>
          <w:b/>
          <w:bCs/>
        </w:rPr>
        <w:t>sehr viel</w:t>
      </w:r>
      <w:r>
        <w:rPr>
          <w:b/>
          <w:bCs/>
        </w:rPr>
        <w:t xml:space="preserve"> </w:t>
      </w:r>
      <w:r w:rsidR="002F57C3">
        <w:rPr>
          <w:b/>
          <w:bCs/>
        </w:rPr>
        <w:t>Anklang</w:t>
      </w:r>
      <w:r>
        <w:rPr>
          <w:b/>
          <w:bCs/>
        </w:rPr>
        <w:t xml:space="preserve"> gefunden. </w:t>
      </w:r>
      <w:r w:rsidR="00950CE6">
        <w:rPr>
          <w:b/>
          <w:bCs/>
        </w:rPr>
        <w:t xml:space="preserve">Ein Tipp </w:t>
      </w:r>
      <w:r w:rsidR="00AD03AF">
        <w:rPr>
          <w:b/>
          <w:bCs/>
        </w:rPr>
        <w:t xml:space="preserve">für Romantiker </w:t>
      </w:r>
      <w:r w:rsidR="00950CE6">
        <w:rPr>
          <w:b/>
          <w:bCs/>
        </w:rPr>
        <w:t xml:space="preserve">ist </w:t>
      </w:r>
      <w:r w:rsidR="002F57C3">
        <w:rPr>
          <w:b/>
          <w:bCs/>
        </w:rPr>
        <w:t xml:space="preserve">der </w:t>
      </w:r>
      <w:r w:rsidR="00950CE6">
        <w:rPr>
          <w:b/>
          <w:bCs/>
        </w:rPr>
        <w:t>Advent im „Stille Nacht-Ort“ Wagrain.</w:t>
      </w:r>
    </w:p>
    <w:p w14:paraId="711A20C9" w14:textId="49E4D190" w:rsidR="005E0FEB" w:rsidRPr="00A02D36" w:rsidRDefault="00950CE6" w:rsidP="00006E4E">
      <w:pPr>
        <w:spacing w:before="240" w:after="240"/>
        <w:rPr>
          <w:bCs/>
          <w:lang w:val="de-AT"/>
        </w:rPr>
      </w:pPr>
      <w:r w:rsidRPr="003063D3">
        <w:t xml:space="preserve">Die kalte Jahreszeit in </w:t>
      </w:r>
      <w:r w:rsidRPr="00607417">
        <w:t>den</w:t>
      </w:r>
      <w:r w:rsidRPr="003063D3">
        <w:t xml:space="preserve"> </w:t>
      </w:r>
      <w:r w:rsidRPr="00950CE6">
        <w:rPr>
          <w:b/>
          <w:bCs/>
        </w:rPr>
        <w:t>Salzburger Bergen</w:t>
      </w:r>
      <w:r w:rsidRPr="003063D3">
        <w:t xml:space="preserve"> </w:t>
      </w:r>
      <w:r>
        <w:t xml:space="preserve">macht warm ums Herz: </w:t>
      </w:r>
      <w:r w:rsidR="00E6495B">
        <w:t>Das gilt ganz besonders,</w:t>
      </w:r>
      <w:r w:rsidR="00E6495B" w:rsidRPr="00E6495B">
        <w:t xml:space="preserve"> </w:t>
      </w:r>
      <w:r w:rsidR="00E6495B">
        <w:t>wenn man sich</w:t>
      </w:r>
      <w:r w:rsidR="00E6495B" w:rsidRPr="00E6495B">
        <w:t xml:space="preserve"> </w:t>
      </w:r>
      <w:r w:rsidR="00E6495B">
        <w:t xml:space="preserve">im </w:t>
      </w:r>
      <w:proofErr w:type="spellStart"/>
      <w:r w:rsidR="00E6495B">
        <w:t>Pongauer</w:t>
      </w:r>
      <w:proofErr w:type="spellEnd"/>
      <w:r w:rsidR="00E6495B">
        <w:t xml:space="preserve"> Bilderbuch-Ort</w:t>
      </w:r>
      <w:r w:rsidR="00E6495B" w:rsidRPr="00E6495B">
        <w:rPr>
          <w:b/>
          <w:bCs/>
        </w:rPr>
        <w:t xml:space="preserve"> </w:t>
      </w:r>
      <w:r w:rsidR="00E6495B" w:rsidRPr="004358E1">
        <w:rPr>
          <w:b/>
          <w:bCs/>
        </w:rPr>
        <w:t>Wagrain</w:t>
      </w:r>
      <w:r w:rsidR="00E6495B" w:rsidRPr="00E6495B">
        <w:t xml:space="preserve"> </w:t>
      </w:r>
      <w:r w:rsidR="00E6495B" w:rsidRPr="00950CE6">
        <w:t>einquartiert</w:t>
      </w:r>
      <w:r w:rsidR="00E6495B">
        <w:t xml:space="preserve">. Hier zählt seit dem Vorjahr das </w:t>
      </w:r>
      <w:r w:rsidR="00E6495B">
        <w:rPr>
          <w:b/>
          <w:bCs/>
        </w:rPr>
        <w:t xml:space="preserve">Bergdorf Prechtlgut </w:t>
      </w:r>
      <w:r w:rsidR="00E6495B" w:rsidRPr="00E6495B">
        <w:t xml:space="preserve">zu den </w:t>
      </w:r>
      <w:r w:rsidR="00A02D36">
        <w:t>edelsten</w:t>
      </w:r>
      <w:r w:rsidR="00E6495B" w:rsidRPr="00E6495B">
        <w:t xml:space="preserve"> Adressen</w:t>
      </w:r>
      <w:r w:rsidR="00E6495B">
        <w:t xml:space="preserve"> für den Winterurlaub</w:t>
      </w:r>
      <w:r w:rsidR="00E6495B" w:rsidRPr="00E6495B">
        <w:t xml:space="preserve">. </w:t>
      </w:r>
      <w:r w:rsidR="00A02D36">
        <w:t>Es</w:t>
      </w:r>
      <w:r w:rsidR="00A02D36" w:rsidRPr="005B64F2">
        <w:rPr>
          <w:bCs/>
        </w:rPr>
        <w:t xml:space="preserve"> </w:t>
      </w:r>
      <w:r w:rsidR="00377045">
        <w:t>gehört</w:t>
      </w:r>
      <w:r w:rsidR="00A02D36">
        <w:t xml:space="preserve"> zu den </w:t>
      </w:r>
      <w:r w:rsidR="00A02D36" w:rsidRPr="00AD470B">
        <w:t>renommierten</w:t>
      </w:r>
      <w:r w:rsidR="00A02D36">
        <w:rPr>
          <w:b/>
        </w:rPr>
        <w:t xml:space="preserve"> </w:t>
      </w:r>
      <w:proofErr w:type="spellStart"/>
      <w:r w:rsidR="00A02D36">
        <w:rPr>
          <w:b/>
        </w:rPr>
        <w:t>Hideaway</w:t>
      </w:r>
      <w:proofErr w:type="spellEnd"/>
      <w:r w:rsidR="00A02D36">
        <w:rPr>
          <w:b/>
        </w:rPr>
        <w:t xml:space="preserve">-Hotels, </w:t>
      </w:r>
      <w:r w:rsidR="00A02D36">
        <w:rPr>
          <w:lang w:val="de-AT"/>
        </w:rPr>
        <w:t>bietet</w:t>
      </w:r>
      <w:r w:rsidR="00A02D36">
        <w:rPr>
          <w:b/>
          <w:lang w:val="de-AT"/>
        </w:rPr>
        <w:t xml:space="preserve"> </w:t>
      </w:r>
      <w:r w:rsidR="00A02D36" w:rsidRPr="005E0FEB">
        <w:rPr>
          <w:bCs/>
          <w:lang w:val="de-AT"/>
        </w:rPr>
        <w:t>in seinen Chalets</w:t>
      </w:r>
      <w:r w:rsidR="00A02D36">
        <w:rPr>
          <w:b/>
          <w:lang w:val="de-AT"/>
        </w:rPr>
        <w:t xml:space="preserve"> </w:t>
      </w:r>
      <w:r w:rsidR="00A02D36" w:rsidRPr="004526E5">
        <w:rPr>
          <w:lang w:val="de-AT"/>
        </w:rPr>
        <w:t>aber</w:t>
      </w:r>
      <w:r w:rsidR="00A02D36">
        <w:rPr>
          <w:b/>
          <w:lang w:val="de-AT"/>
        </w:rPr>
        <w:t xml:space="preserve"> </w:t>
      </w:r>
      <w:r w:rsidR="00A02D36" w:rsidRPr="006640A5">
        <w:rPr>
          <w:lang w:val="de-AT"/>
        </w:rPr>
        <w:t xml:space="preserve">wesentlich </w:t>
      </w:r>
      <w:r w:rsidR="00A02D36" w:rsidRPr="006640A5">
        <w:rPr>
          <w:b/>
          <w:lang w:val="de-AT"/>
        </w:rPr>
        <w:t>m</w:t>
      </w:r>
      <w:r w:rsidR="00A02D36">
        <w:rPr>
          <w:b/>
          <w:lang w:val="de-AT"/>
        </w:rPr>
        <w:t>ehr Raum</w:t>
      </w:r>
      <w:r w:rsidR="00A02D36" w:rsidRPr="00AD470B">
        <w:rPr>
          <w:b/>
          <w:lang w:val="de-AT"/>
        </w:rPr>
        <w:t>, Ruhe</w:t>
      </w:r>
      <w:r w:rsidR="00A02D36">
        <w:rPr>
          <w:b/>
          <w:lang w:val="de-AT"/>
        </w:rPr>
        <w:t xml:space="preserve"> </w:t>
      </w:r>
      <w:r w:rsidR="00A02D36" w:rsidRPr="006640A5">
        <w:rPr>
          <w:lang w:val="de-AT"/>
        </w:rPr>
        <w:t>und</w:t>
      </w:r>
      <w:r w:rsidR="00A02D36" w:rsidRPr="00AD470B">
        <w:rPr>
          <w:b/>
          <w:lang w:val="de-AT"/>
        </w:rPr>
        <w:t xml:space="preserve"> </w:t>
      </w:r>
      <w:r w:rsidR="00A02D36">
        <w:rPr>
          <w:b/>
          <w:lang w:val="de-AT"/>
        </w:rPr>
        <w:t>Privatsphäre</w:t>
      </w:r>
      <w:r w:rsidR="00A02D36" w:rsidRPr="00AD470B">
        <w:rPr>
          <w:b/>
          <w:lang w:val="de-AT"/>
        </w:rPr>
        <w:t xml:space="preserve"> </w:t>
      </w:r>
      <w:r w:rsidR="00A02D36">
        <w:rPr>
          <w:lang w:val="de-AT"/>
        </w:rPr>
        <w:t>als ein Hotel</w:t>
      </w:r>
      <w:r w:rsidR="00A02D36" w:rsidRPr="00870E18">
        <w:t>.</w:t>
      </w:r>
      <w:r w:rsidR="00A02D36" w:rsidRPr="005B64F2">
        <w:rPr>
          <w:lang w:val="de-AT"/>
        </w:rPr>
        <w:t xml:space="preserve"> </w:t>
      </w:r>
      <w:r w:rsidR="00A02D36">
        <w:t xml:space="preserve">Bis zu </w:t>
      </w:r>
      <w:r w:rsidR="00A02D36" w:rsidRPr="00026508">
        <w:rPr>
          <w:b/>
        </w:rPr>
        <w:t>acht Personen</w:t>
      </w:r>
      <w:r w:rsidR="00A02D36">
        <w:rPr>
          <w:b/>
        </w:rPr>
        <w:t xml:space="preserve"> </w:t>
      </w:r>
      <w:r w:rsidR="00A02D36" w:rsidRPr="00105C03">
        <w:rPr>
          <w:bCs/>
        </w:rPr>
        <w:t xml:space="preserve">finden locker Platz. </w:t>
      </w:r>
      <w:r w:rsidR="00AD03AF">
        <w:t>A</w:t>
      </w:r>
      <w:r w:rsidR="005E0FEB">
        <w:t xml:space="preserve">ußen </w:t>
      </w:r>
      <w:r w:rsidR="00AD03AF">
        <w:t>wie</w:t>
      </w:r>
      <w:r w:rsidR="005E0FEB">
        <w:t xml:space="preserve"> innen sind die </w:t>
      </w:r>
      <w:r w:rsidR="005E0FEB" w:rsidRPr="00BF22F8">
        <w:rPr>
          <w:b/>
        </w:rPr>
        <w:t>85 bis 15</w:t>
      </w:r>
      <w:r w:rsidR="00AB0BD0" w:rsidRPr="00006E4E">
        <w:rPr>
          <w:b/>
        </w:rPr>
        <w:t>5</w:t>
      </w:r>
      <w:r w:rsidR="005E0FEB" w:rsidRPr="00BF22F8">
        <w:rPr>
          <w:b/>
        </w:rPr>
        <w:t xml:space="preserve"> m² </w:t>
      </w:r>
      <w:r w:rsidR="005E0FEB" w:rsidRPr="00EE51C6">
        <w:rPr>
          <w:lang w:val="de-AT"/>
        </w:rPr>
        <w:t>groß</w:t>
      </w:r>
      <w:r w:rsidR="005E0FEB">
        <w:rPr>
          <w:lang w:val="de-AT"/>
        </w:rPr>
        <w:t>en</w:t>
      </w:r>
      <w:r w:rsidR="005E0FEB" w:rsidRPr="005023F9">
        <w:rPr>
          <w:lang w:val="de-AT"/>
        </w:rPr>
        <w:t xml:space="preserve"> </w:t>
      </w:r>
      <w:r w:rsidR="005E0FEB" w:rsidRPr="009447F9">
        <w:rPr>
          <w:bCs/>
          <w:lang w:val="de-AT"/>
        </w:rPr>
        <w:t>Chalets</w:t>
      </w:r>
      <w:r w:rsidR="005E0FEB">
        <w:rPr>
          <w:bCs/>
          <w:lang w:val="de-AT"/>
        </w:rPr>
        <w:t xml:space="preserve"> de</w:t>
      </w:r>
      <w:r w:rsidR="00011F3C">
        <w:rPr>
          <w:bCs/>
          <w:lang w:val="de-AT"/>
        </w:rPr>
        <w:t xml:space="preserve">r </w:t>
      </w:r>
      <w:r w:rsidR="00011F3C">
        <w:t>Baut</w:t>
      </w:r>
      <w:r w:rsidR="00011F3C" w:rsidRPr="003C428C">
        <w:t xml:space="preserve">radition </w:t>
      </w:r>
      <w:r w:rsidR="00AD03AF">
        <w:t>des</w:t>
      </w:r>
      <w:r w:rsidR="00011F3C" w:rsidRPr="003C428C">
        <w:t xml:space="preserve"> </w:t>
      </w:r>
      <w:r w:rsidR="00011F3C">
        <w:t>Salzburger Alpenraum</w:t>
      </w:r>
      <w:r w:rsidR="00AD03AF">
        <w:t>s</w:t>
      </w:r>
      <w:r w:rsidR="005E0FEB">
        <w:rPr>
          <w:bCs/>
          <w:lang w:val="de-AT"/>
        </w:rPr>
        <w:t xml:space="preserve"> verpflichtet</w:t>
      </w:r>
      <w:r w:rsidR="00A02D36">
        <w:rPr>
          <w:bCs/>
          <w:lang w:val="de-AT"/>
        </w:rPr>
        <w:t>:</w:t>
      </w:r>
      <w:r w:rsidR="00011F3C">
        <w:rPr>
          <w:bCs/>
          <w:lang w:val="de-AT"/>
        </w:rPr>
        <w:t xml:space="preserve"> </w:t>
      </w:r>
      <w:r w:rsidR="00A02D36">
        <w:rPr>
          <w:bCs/>
          <w:lang w:val="de-AT"/>
        </w:rPr>
        <w:t xml:space="preserve">Edles </w:t>
      </w:r>
      <w:r w:rsidR="00011F3C" w:rsidRPr="007C47F4">
        <w:rPr>
          <w:b/>
          <w:lang w:val="de-AT"/>
        </w:rPr>
        <w:t>Altholz</w:t>
      </w:r>
      <w:r w:rsidR="00011F3C">
        <w:rPr>
          <w:b/>
          <w:lang w:val="de-AT"/>
        </w:rPr>
        <w:t xml:space="preserve"> und</w:t>
      </w:r>
      <w:r w:rsidR="00011F3C" w:rsidRPr="007C47F4">
        <w:rPr>
          <w:b/>
          <w:lang w:val="de-AT"/>
        </w:rPr>
        <w:t xml:space="preserve"> Naturstein</w:t>
      </w:r>
      <w:r w:rsidR="00011F3C" w:rsidRPr="00011F3C">
        <w:rPr>
          <w:bCs/>
          <w:lang w:val="de-AT"/>
        </w:rPr>
        <w:t xml:space="preserve"> </w:t>
      </w:r>
      <w:r w:rsidR="00AD03AF">
        <w:t>prägen</w:t>
      </w:r>
      <w:r w:rsidR="00AD03AF" w:rsidRPr="005E0FEB">
        <w:rPr>
          <w:b/>
        </w:rPr>
        <w:t xml:space="preserve"> </w:t>
      </w:r>
      <w:r w:rsidR="00011F3C">
        <w:rPr>
          <w:bCs/>
          <w:lang w:val="de-AT"/>
        </w:rPr>
        <w:t xml:space="preserve">die Optik, drinnen außerdem </w:t>
      </w:r>
      <w:r w:rsidR="00731E0D" w:rsidRPr="00A20845">
        <w:rPr>
          <w:b/>
        </w:rPr>
        <w:t>Holz- und Steinböden,</w:t>
      </w:r>
      <w:r w:rsidR="00731E0D">
        <w:t xml:space="preserve"> </w:t>
      </w:r>
      <w:proofErr w:type="spellStart"/>
      <w:r w:rsidR="005E0FEB">
        <w:rPr>
          <w:b/>
        </w:rPr>
        <w:t>Zirben</w:t>
      </w:r>
      <w:r w:rsidR="005E0FEB" w:rsidRPr="00707A9E">
        <w:rPr>
          <w:b/>
        </w:rPr>
        <w:t>möbel</w:t>
      </w:r>
      <w:proofErr w:type="spellEnd"/>
      <w:r w:rsidR="005E0FEB" w:rsidRPr="00707A9E">
        <w:rPr>
          <w:b/>
        </w:rPr>
        <w:t>,</w:t>
      </w:r>
      <w:r w:rsidR="005E0FEB">
        <w:t xml:space="preserve"> </w:t>
      </w:r>
      <w:r w:rsidR="001050FB" w:rsidRPr="002F57C3">
        <w:rPr>
          <w:bCs/>
          <w:lang w:val="de-AT"/>
        </w:rPr>
        <w:t>echtes</w:t>
      </w:r>
      <w:r w:rsidR="001050FB">
        <w:rPr>
          <w:b/>
          <w:lang w:val="de-AT"/>
        </w:rPr>
        <w:t xml:space="preserve"> </w:t>
      </w:r>
      <w:r w:rsidR="001050FB" w:rsidRPr="007C47F4">
        <w:rPr>
          <w:b/>
          <w:lang w:val="de-AT"/>
        </w:rPr>
        <w:t>Lede</w:t>
      </w:r>
      <w:r w:rsidR="001050FB">
        <w:rPr>
          <w:b/>
          <w:lang w:val="de-AT"/>
        </w:rPr>
        <w:t>r,</w:t>
      </w:r>
      <w:r w:rsidR="001050FB" w:rsidRPr="00C41CBA">
        <w:rPr>
          <w:lang w:val="de-AT"/>
        </w:rPr>
        <w:t xml:space="preserve"> </w:t>
      </w:r>
      <w:r w:rsidR="005E0FEB">
        <w:rPr>
          <w:b/>
        </w:rPr>
        <w:t xml:space="preserve">Loden </w:t>
      </w:r>
      <w:r w:rsidR="005E0FEB" w:rsidRPr="00707A9E">
        <w:rPr>
          <w:b/>
        </w:rPr>
        <w:t xml:space="preserve">und </w:t>
      </w:r>
      <w:r w:rsidR="005E0FEB">
        <w:rPr>
          <w:b/>
        </w:rPr>
        <w:t>Leinen</w:t>
      </w:r>
      <w:r w:rsidR="00011F3C">
        <w:rPr>
          <w:lang w:val="de-AT"/>
        </w:rPr>
        <w:t xml:space="preserve"> </w:t>
      </w:r>
      <w:r w:rsidR="005E0FEB" w:rsidRPr="001050FB">
        <w:rPr>
          <w:lang w:val="de-AT"/>
        </w:rPr>
        <w:t>–</w:t>
      </w:r>
      <w:r w:rsidR="005E0FEB" w:rsidRPr="001050FB">
        <w:t xml:space="preserve"> und große</w:t>
      </w:r>
      <w:r w:rsidR="005E0FEB" w:rsidRPr="00BF22F8">
        <w:rPr>
          <w:b/>
        </w:rPr>
        <w:t xml:space="preserve"> Panoramafenster</w:t>
      </w:r>
      <w:r w:rsidR="005E0FEB" w:rsidRPr="005E0FEB">
        <w:rPr>
          <w:bCs/>
        </w:rPr>
        <w:t>, die</w:t>
      </w:r>
      <w:r w:rsidR="005E0FEB" w:rsidRPr="00803822">
        <w:t xml:space="preserve"> </w:t>
      </w:r>
      <w:r w:rsidR="005E0FEB" w:rsidRPr="00223AED">
        <w:rPr>
          <w:b/>
        </w:rPr>
        <w:t>Licht und Natur</w:t>
      </w:r>
      <w:r w:rsidR="005E0FEB">
        <w:t xml:space="preserve"> ins Haus</w:t>
      </w:r>
      <w:r w:rsidR="005E0FEB" w:rsidRPr="005E0FEB">
        <w:t xml:space="preserve"> </w:t>
      </w:r>
      <w:r w:rsidR="005E0FEB">
        <w:t xml:space="preserve">holen. </w:t>
      </w:r>
      <w:r w:rsidR="00AD03AF">
        <w:t xml:space="preserve">Wer eintritt, wird von einer Gemütlichkeit umfangen, die sich wohltuend </w:t>
      </w:r>
      <w:r w:rsidR="00377045">
        <w:t xml:space="preserve">von unserem oft </w:t>
      </w:r>
      <w:r w:rsidR="00066ABC">
        <w:t>nüchter</w:t>
      </w:r>
      <w:r w:rsidR="00377045">
        <w:t>n</w:t>
      </w:r>
      <w:r w:rsidR="00066ABC">
        <w:t xml:space="preserve">en Alltag </w:t>
      </w:r>
      <w:r w:rsidR="00377045">
        <w:t>unterscheidet</w:t>
      </w:r>
      <w:r w:rsidR="00066ABC">
        <w:t>.</w:t>
      </w:r>
      <w:r w:rsidR="00AD03AF">
        <w:t xml:space="preserve"> </w:t>
      </w:r>
      <w:r w:rsidR="00377045">
        <w:t>In</w:t>
      </w:r>
      <w:r w:rsidR="00011F3C">
        <w:t xml:space="preserve"> </w:t>
      </w:r>
      <w:r w:rsidR="00377045">
        <w:t>jedem</w:t>
      </w:r>
      <w:r w:rsidR="00011F3C">
        <w:t xml:space="preserve"> Prechtlgut-Chalet</w:t>
      </w:r>
      <w:r w:rsidR="005E0FEB">
        <w:t xml:space="preserve"> </w:t>
      </w:r>
      <w:r w:rsidR="00377045">
        <w:t>ist alles vorhanden</w:t>
      </w:r>
      <w:r w:rsidR="005E0FEB">
        <w:t>, was den Urlaub individuell und unkompliziert macht:</w:t>
      </w:r>
      <w:r w:rsidR="005E0FEB" w:rsidRPr="00D9226C">
        <w:t xml:space="preserve"> </w:t>
      </w:r>
      <w:r w:rsidR="005E0FEB">
        <w:t xml:space="preserve">Es gibt eine </w:t>
      </w:r>
      <w:r w:rsidR="00377045">
        <w:rPr>
          <w:b/>
          <w:bCs/>
        </w:rPr>
        <w:t>großzügige</w:t>
      </w:r>
      <w:r w:rsidR="00167FD6">
        <w:t xml:space="preserve"> </w:t>
      </w:r>
      <w:r w:rsidR="005E0FEB">
        <w:rPr>
          <w:b/>
        </w:rPr>
        <w:t>Wohnk</w:t>
      </w:r>
      <w:r w:rsidR="005E0FEB" w:rsidRPr="007407D3">
        <w:rPr>
          <w:b/>
        </w:rPr>
        <w:t>üche</w:t>
      </w:r>
      <w:r w:rsidR="005E0FEB" w:rsidRPr="00B938A9">
        <w:t>,</w:t>
      </w:r>
      <w:r w:rsidR="005E0FEB" w:rsidRPr="00004E89">
        <w:t xml:space="preserve"> </w:t>
      </w:r>
      <w:r w:rsidR="005E0FEB">
        <w:t xml:space="preserve">gemütliche </w:t>
      </w:r>
      <w:r w:rsidR="005E0FEB" w:rsidRPr="007407D3">
        <w:rPr>
          <w:b/>
        </w:rPr>
        <w:t>Kuschelecken</w:t>
      </w:r>
      <w:r w:rsidR="005E0FEB">
        <w:rPr>
          <w:b/>
        </w:rPr>
        <w:t xml:space="preserve"> </w:t>
      </w:r>
      <w:r w:rsidR="005E0FEB" w:rsidRPr="00066ABC">
        <w:rPr>
          <w:b/>
          <w:bCs/>
        </w:rPr>
        <w:t>um einen Diwan</w:t>
      </w:r>
      <w:r w:rsidR="005E0FEB" w:rsidRPr="003C428C">
        <w:t xml:space="preserve"> </w:t>
      </w:r>
      <w:r w:rsidR="005E0FEB">
        <w:t xml:space="preserve">und einen </w:t>
      </w:r>
      <w:r w:rsidR="005E0FEB" w:rsidRPr="00D756B8">
        <w:rPr>
          <w:b/>
        </w:rPr>
        <w:t>offenen Kamin</w:t>
      </w:r>
      <w:r w:rsidR="005E0FEB" w:rsidRPr="00066ABC">
        <w:t xml:space="preserve">. </w:t>
      </w:r>
      <w:r w:rsidR="00066ABC">
        <w:t>Durch e</w:t>
      </w:r>
      <w:r w:rsidR="00066ABC" w:rsidRPr="00066ABC">
        <w:t>in eigene</w:t>
      </w:r>
      <w:r w:rsidR="00066ABC">
        <w:t>s</w:t>
      </w:r>
      <w:r w:rsidR="00066ABC" w:rsidRPr="00066ABC">
        <w:t xml:space="preserve"> kleines </w:t>
      </w:r>
      <w:proofErr w:type="spellStart"/>
      <w:r w:rsidR="00066ABC" w:rsidRPr="00066ABC">
        <w:t>Spa</w:t>
      </w:r>
      <w:proofErr w:type="spellEnd"/>
      <w:r w:rsidR="00066ABC">
        <w:t xml:space="preserve"> kommt auch die </w:t>
      </w:r>
      <w:r w:rsidR="00066ABC">
        <w:rPr>
          <w:lang w:val="de-AT"/>
        </w:rPr>
        <w:t>Entspannung nicht zu kurz</w:t>
      </w:r>
      <w:r w:rsidR="002F57C3">
        <w:rPr>
          <w:lang w:val="de-AT"/>
        </w:rPr>
        <w:t>.</w:t>
      </w:r>
      <w:r w:rsidR="00066ABC">
        <w:rPr>
          <w:lang w:val="de-AT"/>
        </w:rPr>
        <w:t xml:space="preserve"> </w:t>
      </w:r>
      <w:r w:rsidR="00377045">
        <w:rPr>
          <w:lang w:val="de-AT"/>
        </w:rPr>
        <w:t>Dafür sorgen die</w:t>
      </w:r>
      <w:r w:rsidR="00066ABC">
        <w:rPr>
          <w:lang w:val="de-AT"/>
        </w:rPr>
        <w:t xml:space="preserve"> </w:t>
      </w:r>
      <w:r w:rsidR="00066ABC" w:rsidRPr="00207931">
        <w:rPr>
          <w:b/>
          <w:bCs/>
          <w:lang w:val="de-AT"/>
        </w:rPr>
        <w:t>Altholz-Sauna</w:t>
      </w:r>
      <w:r w:rsidR="00066ABC" w:rsidRPr="00066ABC">
        <w:rPr>
          <w:bCs/>
          <w:lang w:val="de-AT"/>
        </w:rPr>
        <w:t xml:space="preserve">, </w:t>
      </w:r>
      <w:r w:rsidR="00377045">
        <w:rPr>
          <w:bCs/>
          <w:lang w:val="de-AT"/>
        </w:rPr>
        <w:t>die</w:t>
      </w:r>
      <w:r w:rsidR="00066ABC" w:rsidRPr="00066ABC">
        <w:rPr>
          <w:bCs/>
          <w:lang w:val="de-AT"/>
        </w:rPr>
        <w:t xml:space="preserve"> freistehende</w:t>
      </w:r>
      <w:r w:rsidR="00066ABC">
        <w:rPr>
          <w:b/>
          <w:bCs/>
          <w:lang w:val="de-AT"/>
        </w:rPr>
        <w:t xml:space="preserve"> </w:t>
      </w:r>
      <w:r w:rsidR="00066ABC" w:rsidRPr="00207931">
        <w:rPr>
          <w:b/>
          <w:bCs/>
          <w:lang w:val="de-AT"/>
        </w:rPr>
        <w:t>Badewanne</w:t>
      </w:r>
      <w:r w:rsidR="00066ABC" w:rsidRPr="00E95ABD">
        <w:rPr>
          <w:bCs/>
          <w:lang w:val="de-AT"/>
        </w:rPr>
        <w:t>,</w:t>
      </w:r>
      <w:r w:rsidR="00066ABC" w:rsidRPr="00207931">
        <w:rPr>
          <w:b/>
          <w:bCs/>
          <w:lang w:val="de-AT"/>
        </w:rPr>
        <w:t xml:space="preserve"> </w:t>
      </w:r>
      <w:r w:rsidR="002F57C3">
        <w:rPr>
          <w:b/>
          <w:bCs/>
          <w:lang w:val="de-AT"/>
        </w:rPr>
        <w:t xml:space="preserve">die </w:t>
      </w:r>
      <w:proofErr w:type="spellStart"/>
      <w:r w:rsidR="00066ABC" w:rsidRPr="00207931">
        <w:rPr>
          <w:b/>
          <w:bCs/>
          <w:lang w:val="de-AT"/>
        </w:rPr>
        <w:t>Rainforest</w:t>
      </w:r>
      <w:proofErr w:type="spellEnd"/>
      <w:r w:rsidR="00066ABC" w:rsidRPr="00207931">
        <w:rPr>
          <w:b/>
          <w:bCs/>
          <w:lang w:val="de-AT"/>
        </w:rPr>
        <w:t>-Dusche</w:t>
      </w:r>
      <w:r w:rsidR="00377045">
        <w:rPr>
          <w:b/>
          <w:bCs/>
          <w:lang w:val="de-AT"/>
        </w:rPr>
        <w:t>,</w:t>
      </w:r>
      <w:r w:rsidR="00066ABC" w:rsidRPr="00207931">
        <w:rPr>
          <w:lang w:val="de-AT"/>
        </w:rPr>
        <w:t xml:space="preserve"> </w:t>
      </w:r>
      <w:r w:rsidR="002739D6">
        <w:rPr>
          <w:lang w:val="de-AT"/>
        </w:rPr>
        <w:t xml:space="preserve">kleine </w:t>
      </w:r>
      <w:r w:rsidR="00066ABC" w:rsidRPr="000848ED">
        <w:rPr>
          <w:b/>
          <w:lang w:val="de-AT"/>
        </w:rPr>
        <w:t>Ruhe</w:t>
      </w:r>
      <w:r w:rsidR="00066ABC">
        <w:rPr>
          <w:b/>
          <w:lang w:val="de-AT"/>
        </w:rPr>
        <w:t>zonen</w:t>
      </w:r>
      <w:r w:rsidR="00105C03">
        <w:rPr>
          <w:lang w:val="de-AT"/>
        </w:rPr>
        <w:t xml:space="preserve"> </w:t>
      </w:r>
      <w:r w:rsidR="00105C03" w:rsidRPr="00191FCC">
        <w:t xml:space="preserve">sowie </w:t>
      </w:r>
      <w:r w:rsidR="002F57C3">
        <w:t xml:space="preserve">eine </w:t>
      </w:r>
      <w:r w:rsidR="00105C03" w:rsidRPr="00105C03">
        <w:rPr>
          <w:b/>
          <w:bCs/>
        </w:rPr>
        <w:t>Hot Tub</w:t>
      </w:r>
      <w:r w:rsidR="00105C03" w:rsidRPr="005D5829">
        <w:rPr>
          <w:b/>
        </w:rPr>
        <w:t xml:space="preserve"> </w:t>
      </w:r>
      <w:r w:rsidR="00105C03" w:rsidRPr="005D5829">
        <w:t>auf de</w:t>
      </w:r>
      <w:r w:rsidR="002F57C3">
        <w:t>r</w:t>
      </w:r>
      <w:r w:rsidR="00105C03" w:rsidRPr="005D5829">
        <w:t xml:space="preserve"> Terrasse</w:t>
      </w:r>
      <w:r w:rsidR="00006E4E">
        <w:rPr>
          <w:bCs/>
          <w:lang w:val="de-AT"/>
        </w:rPr>
        <w:t>.</w:t>
      </w:r>
    </w:p>
    <w:p w14:paraId="1268BF86" w14:textId="77777777" w:rsidR="005E0FEB" w:rsidRPr="00006E4E" w:rsidRDefault="00A97F40" w:rsidP="00006E4E">
      <w:pPr>
        <w:jc w:val="center"/>
        <w:rPr>
          <w:b/>
        </w:rPr>
      </w:pPr>
      <w:r w:rsidRPr="00006E4E">
        <w:rPr>
          <w:b/>
        </w:rPr>
        <w:t xml:space="preserve">Von </w:t>
      </w:r>
      <w:proofErr w:type="spellStart"/>
      <w:r w:rsidR="004358E1" w:rsidRPr="00006E4E">
        <w:rPr>
          <w:b/>
        </w:rPr>
        <w:t>Waggerl</w:t>
      </w:r>
      <w:proofErr w:type="spellEnd"/>
      <w:r w:rsidR="004358E1" w:rsidRPr="00006E4E">
        <w:rPr>
          <w:b/>
        </w:rPr>
        <w:t xml:space="preserve"> </w:t>
      </w:r>
      <w:r w:rsidRPr="00006E4E">
        <w:rPr>
          <w:b/>
        </w:rPr>
        <w:t>bis</w:t>
      </w:r>
      <w:r w:rsidR="004358E1" w:rsidRPr="00006E4E">
        <w:rPr>
          <w:b/>
        </w:rPr>
        <w:t xml:space="preserve"> </w:t>
      </w:r>
      <w:proofErr w:type="spellStart"/>
      <w:r w:rsidR="004358E1" w:rsidRPr="00006E4E">
        <w:rPr>
          <w:b/>
        </w:rPr>
        <w:t>Ripperl</w:t>
      </w:r>
      <w:proofErr w:type="spellEnd"/>
    </w:p>
    <w:p w14:paraId="57883EEF" w14:textId="169FBDE9" w:rsidR="009F2295" w:rsidRDefault="00066ABC" w:rsidP="00006E4E">
      <w:pPr>
        <w:spacing w:before="240" w:after="240"/>
        <w:rPr>
          <w:rStyle w:val="Hyperlink"/>
        </w:rPr>
      </w:pPr>
      <w:r>
        <w:t>Wagrain prägt</w:t>
      </w:r>
      <w:r w:rsidR="001050FB">
        <w:t xml:space="preserve">e schon </w:t>
      </w:r>
      <w:r w:rsidR="00A02D36">
        <w:t>seit</w:t>
      </w:r>
      <w:r w:rsidR="001050FB">
        <w:t xml:space="preserve"> 200 Jahren</w:t>
      </w:r>
      <w:r>
        <w:t xml:space="preserve"> das typische </w:t>
      </w:r>
      <w:r w:rsidRPr="001A2104">
        <w:rPr>
          <w:b/>
        </w:rPr>
        <w:t>Salzburger Adventbrauchtum</w:t>
      </w:r>
      <w:r>
        <w:rPr>
          <w:b/>
        </w:rPr>
        <w:t xml:space="preserve"> </w:t>
      </w:r>
      <w:r w:rsidRPr="00066ABC">
        <w:rPr>
          <w:bCs/>
        </w:rPr>
        <w:t>entscheidend</w:t>
      </w:r>
      <w:r>
        <w:rPr>
          <w:b/>
        </w:rPr>
        <w:t xml:space="preserve"> </w:t>
      </w:r>
      <w:r w:rsidRPr="00862C45">
        <w:t>mit</w:t>
      </w:r>
      <w:r>
        <w:t>: Der</w:t>
      </w:r>
      <w:r w:rsidR="00011F3C">
        <w:t xml:space="preserve"> Stille Nacht</w:t>
      </w:r>
      <w:r>
        <w:t>-</w:t>
      </w:r>
      <w:r w:rsidR="00011F3C" w:rsidRPr="00862C45">
        <w:t>Liedtexter</w:t>
      </w:r>
      <w:r w:rsidR="00011F3C" w:rsidRPr="00D966DD">
        <w:rPr>
          <w:b/>
        </w:rPr>
        <w:t xml:space="preserve"> </w:t>
      </w:r>
      <w:r w:rsidR="00011F3C" w:rsidRPr="002410D1">
        <w:rPr>
          <w:rFonts w:eastAsia="Calibri"/>
          <w:b/>
        </w:rPr>
        <w:t>Joseph Mohr</w:t>
      </w:r>
      <w:r w:rsidR="00011F3C" w:rsidRPr="00862C45">
        <w:t xml:space="preserve"> </w:t>
      </w:r>
      <w:r w:rsidR="00011F3C">
        <w:t>lebte</w:t>
      </w:r>
      <w:r w:rsidR="00011F3C" w:rsidRPr="00862C45">
        <w:t xml:space="preserve"> </w:t>
      </w:r>
      <w:r w:rsidR="00011F3C">
        <w:t xml:space="preserve">ebenso </w:t>
      </w:r>
      <w:r>
        <w:t>hier</w:t>
      </w:r>
      <w:r w:rsidR="00011F3C" w:rsidRPr="00D966DD">
        <w:rPr>
          <w:b/>
        </w:rPr>
        <w:t xml:space="preserve"> </w:t>
      </w:r>
      <w:r w:rsidR="00011F3C" w:rsidRPr="00862C45">
        <w:t>wie</w:t>
      </w:r>
      <w:r w:rsidR="00011F3C">
        <w:rPr>
          <w:b/>
        </w:rPr>
        <w:t xml:space="preserve"> </w:t>
      </w:r>
      <w:r w:rsidR="00011F3C" w:rsidRPr="008F7039">
        <w:rPr>
          <w:b/>
        </w:rPr>
        <w:t xml:space="preserve">Karl-Heinrich </w:t>
      </w:r>
      <w:proofErr w:type="spellStart"/>
      <w:r w:rsidR="00011F3C" w:rsidRPr="008F7039">
        <w:rPr>
          <w:b/>
        </w:rPr>
        <w:t>Waggerl</w:t>
      </w:r>
      <w:proofErr w:type="spellEnd"/>
      <w:r w:rsidR="00011F3C">
        <w:t xml:space="preserve">, </w:t>
      </w:r>
      <w:r>
        <w:t xml:space="preserve">dessen Weihnachtslegenden seit jeher </w:t>
      </w:r>
      <w:r w:rsidR="0013237A">
        <w:t>essentiell</w:t>
      </w:r>
      <w:r>
        <w:t xml:space="preserve"> für das </w:t>
      </w:r>
      <w:r>
        <w:rPr>
          <w:b/>
        </w:rPr>
        <w:t>Salzburger Adventsingen</w:t>
      </w:r>
      <w:r w:rsidRPr="00066ABC">
        <w:rPr>
          <w:bCs/>
        </w:rPr>
        <w:t xml:space="preserve"> sind. </w:t>
      </w:r>
      <w:r w:rsidR="0013237A">
        <w:rPr>
          <w:rFonts w:eastAsia="Calibri"/>
        </w:rPr>
        <w:t xml:space="preserve">Die </w:t>
      </w:r>
      <w:proofErr w:type="spellStart"/>
      <w:r w:rsidR="0013237A">
        <w:t>Wagrainer</w:t>
      </w:r>
      <w:proofErr w:type="spellEnd"/>
      <w:r w:rsidR="0013237A" w:rsidRPr="008F7039">
        <w:t xml:space="preserve"> </w:t>
      </w:r>
      <w:r w:rsidR="0013237A">
        <w:rPr>
          <w:rFonts w:eastAsia="Calibri"/>
        </w:rPr>
        <w:t xml:space="preserve">haben deshalb einen </w:t>
      </w:r>
      <w:r w:rsidR="002739D6">
        <w:rPr>
          <w:rFonts w:eastAsia="Calibri"/>
        </w:rPr>
        <w:lastRenderedPageBreak/>
        <w:t>sehr</w:t>
      </w:r>
      <w:r w:rsidR="0013237A">
        <w:rPr>
          <w:rFonts w:eastAsia="Calibri"/>
        </w:rPr>
        <w:t xml:space="preserve"> engen Bezug </w:t>
      </w:r>
      <w:r w:rsidR="0013237A">
        <w:t>z</w:t>
      </w:r>
      <w:r w:rsidR="002739D6">
        <w:t xml:space="preserve">ur </w:t>
      </w:r>
      <w:r w:rsidR="002739D6" w:rsidRPr="005B64F2">
        <w:rPr>
          <w:b/>
        </w:rPr>
        <w:t>Weihnachtszeit</w:t>
      </w:r>
      <w:r w:rsidR="0013237A">
        <w:t>.</w:t>
      </w:r>
      <w:r w:rsidR="0013237A" w:rsidRPr="008F7039">
        <w:t xml:space="preserve"> </w:t>
      </w:r>
      <w:r w:rsidR="0013237A">
        <w:rPr>
          <w:bCs/>
        </w:rPr>
        <w:t xml:space="preserve">Auch Besucher </w:t>
      </w:r>
      <w:r w:rsidR="002739D6">
        <w:rPr>
          <w:bCs/>
        </w:rPr>
        <w:t>wandeln in dem</w:t>
      </w:r>
      <w:r w:rsidR="00A02D36">
        <w:rPr>
          <w:bCs/>
        </w:rPr>
        <w:t xml:space="preserve"> romantischen Ort </w:t>
      </w:r>
      <w:r w:rsidR="002739D6">
        <w:rPr>
          <w:bCs/>
        </w:rPr>
        <w:t xml:space="preserve">auf </w:t>
      </w:r>
      <w:r w:rsidR="0013237A" w:rsidRPr="0013237A">
        <w:rPr>
          <w:bCs/>
        </w:rPr>
        <w:t xml:space="preserve">Spuren der </w:t>
      </w:r>
      <w:r w:rsidR="002F57C3">
        <w:rPr>
          <w:bCs/>
        </w:rPr>
        <w:t>wohl schönsten</w:t>
      </w:r>
      <w:r w:rsidR="0013237A" w:rsidRPr="0013237A">
        <w:rPr>
          <w:bCs/>
        </w:rPr>
        <w:t xml:space="preserve"> Zeit im Jahr</w:t>
      </w:r>
      <w:r w:rsidR="0013237A">
        <w:rPr>
          <w:bCs/>
        </w:rPr>
        <w:t xml:space="preserve">: auf den </w:t>
      </w:r>
      <w:r w:rsidR="0013237A">
        <w:t xml:space="preserve">Originalschauplätzen </w:t>
      </w:r>
      <w:r w:rsidR="0013237A">
        <w:rPr>
          <w:bCs/>
        </w:rPr>
        <w:t xml:space="preserve">im </w:t>
      </w:r>
      <w:proofErr w:type="spellStart"/>
      <w:r w:rsidR="0013237A" w:rsidRPr="00315E70">
        <w:rPr>
          <w:b/>
        </w:rPr>
        <w:t>Pflegerschlössl</w:t>
      </w:r>
      <w:proofErr w:type="spellEnd"/>
      <w:r w:rsidR="0013237A">
        <w:rPr>
          <w:b/>
        </w:rPr>
        <w:t>,</w:t>
      </w:r>
      <w:r w:rsidR="0013237A" w:rsidRPr="0013237A">
        <w:t xml:space="preserve"> </w:t>
      </w:r>
      <w:r w:rsidR="0013237A">
        <w:t xml:space="preserve">am </w:t>
      </w:r>
      <w:r w:rsidR="0013237A">
        <w:rPr>
          <w:b/>
        </w:rPr>
        <w:t>Joseph-Mohr-Gra</w:t>
      </w:r>
      <w:r w:rsidR="0013237A" w:rsidRPr="00315E70">
        <w:rPr>
          <w:b/>
        </w:rPr>
        <w:t>b</w:t>
      </w:r>
      <w:r w:rsidR="0013237A">
        <w:rPr>
          <w:b/>
        </w:rPr>
        <w:t xml:space="preserve"> </w:t>
      </w:r>
      <w:r w:rsidR="0013237A">
        <w:rPr>
          <w:bCs/>
        </w:rPr>
        <w:t>und</w:t>
      </w:r>
      <w:r w:rsidR="0013237A" w:rsidRPr="0013237A">
        <w:rPr>
          <w:bCs/>
        </w:rPr>
        <w:t xml:space="preserve"> </w:t>
      </w:r>
      <w:r w:rsidR="0013237A">
        <w:rPr>
          <w:bCs/>
        </w:rPr>
        <w:t>im</w:t>
      </w:r>
      <w:r w:rsidR="0013237A">
        <w:rPr>
          <w:b/>
        </w:rPr>
        <w:t xml:space="preserve"> </w:t>
      </w:r>
      <w:proofErr w:type="spellStart"/>
      <w:r w:rsidR="0013237A">
        <w:rPr>
          <w:b/>
        </w:rPr>
        <w:t>Waggerlhaus</w:t>
      </w:r>
      <w:proofErr w:type="spellEnd"/>
      <w:r w:rsidR="0013237A" w:rsidRPr="0013237A">
        <w:rPr>
          <w:bCs/>
        </w:rPr>
        <w:t xml:space="preserve">, </w:t>
      </w:r>
      <w:r w:rsidR="002739D6">
        <w:rPr>
          <w:bCs/>
        </w:rPr>
        <w:t>auf dem</w:t>
      </w:r>
      <w:r w:rsidR="0013237A">
        <w:t xml:space="preserve"> </w:t>
      </w:r>
      <w:r w:rsidR="0013237A" w:rsidRPr="0013237A">
        <w:rPr>
          <w:b/>
          <w:bCs/>
        </w:rPr>
        <w:t>Adventmarkt</w:t>
      </w:r>
      <w:r w:rsidR="002739D6">
        <w:t xml:space="preserve">, wo </w:t>
      </w:r>
      <w:r w:rsidR="00731E0D" w:rsidRPr="0013237A">
        <w:rPr>
          <w:bCs/>
        </w:rPr>
        <w:t>echtes</w:t>
      </w:r>
      <w:r w:rsidR="00731E0D">
        <w:rPr>
          <w:b/>
        </w:rPr>
        <w:t xml:space="preserve"> Handwerk </w:t>
      </w:r>
      <w:r w:rsidR="002739D6">
        <w:t>angeboten wird</w:t>
      </w:r>
      <w:r w:rsidR="0013237A">
        <w:t xml:space="preserve"> </w:t>
      </w:r>
      <w:r w:rsidR="002739D6">
        <w:rPr>
          <w:bCs/>
        </w:rPr>
        <w:t xml:space="preserve">oder </w:t>
      </w:r>
      <w:r w:rsidR="00731E0D" w:rsidRPr="002A6407">
        <w:t>in der Pfarrkirche</w:t>
      </w:r>
      <w:r w:rsidR="002739D6">
        <w:t>, wo man</w:t>
      </w:r>
      <w:r w:rsidR="00731E0D" w:rsidRPr="002A6407">
        <w:t xml:space="preserve"> </w:t>
      </w:r>
      <w:r w:rsidR="00731E0D">
        <w:t>dem</w:t>
      </w:r>
      <w:r w:rsidR="00731E0D">
        <w:rPr>
          <w:rStyle w:val="Fett"/>
        </w:rPr>
        <w:t xml:space="preserve"> </w:t>
      </w:r>
      <w:r w:rsidR="00731E0D" w:rsidRPr="007465C0">
        <w:rPr>
          <w:b/>
        </w:rPr>
        <w:t>Joseph-Mohr Gedächtnissingen</w:t>
      </w:r>
      <w:r w:rsidR="00731E0D" w:rsidRPr="0013237A">
        <w:rPr>
          <w:bCs/>
        </w:rPr>
        <w:t xml:space="preserve"> </w:t>
      </w:r>
      <w:r w:rsidR="00731E0D" w:rsidRPr="00731E0D">
        <w:rPr>
          <w:rStyle w:val="Fett"/>
          <w:b w:val="0"/>
          <w:bCs w:val="0"/>
        </w:rPr>
        <w:t>lausch</w:t>
      </w:r>
      <w:r w:rsidR="002739D6">
        <w:rPr>
          <w:rStyle w:val="Fett"/>
          <w:b w:val="0"/>
          <w:bCs w:val="0"/>
        </w:rPr>
        <w:t>en kann</w:t>
      </w:r>
      <w:r w:rsidR="00731E0D" w:rsidRPr="00731E0D">
        <w:rPr>
          <w:rStyle w:val="Fett"/>
          <w:b w:val="0"/>
          <w:bCs w:val="0"/>
        </w:rPr>
        <w:t>.</w:t>
      </w:r>
      <w:r w:rsidR="00731E0D">
        <w:rPr>
          <w:rStyle w:val="Fett"/>
          <w:b w:val="0"/>
          <w:bCs w:val="0"/>
        </w:rPr>
        <w:t xml:space="preserve"> </w:t>
      </w:r>
      <w:r w:rsidR="001050FB" w:rsidRPr="001050FB">
        <w:rPr>
          <w:rStyle w:val="Fett"/>
          <w:b w:val="0"/>
          <w:bCs w:val="0"/>
        </w:rPr>
        <w:t>I</w:t>
      </w:r>
      <w:r w:rsidR="00105C03" w:rsidRPr="001050FB">
        <w:rPr>
          <w:rStyle w:val="Fett"/>
          <w:b w:val="0"/>
          <w:bCs w:val="0"/>
        </w:rPr>
        <w:t>m</w:t>
      </w:r>
      <w:r w:rsidR="00105C03">
        <w:rPr>
          <w:rStyle w:val="Fett"/>
        </w:rPr>
        <w:t xml:space="preserve"> Prechtlgut-Chalet </w:t>
      </w:r>
      <w:r w:rsidR="002739D6">
        <w:rPr>
          <w:rStyle w:val="Fett"/>
          <w:b w:val="0"/>
          <w:bCs w:val="0"/>
        </w:rPr>
        <w:t>lässt sich</w:t>
      </w:r>
      <w:r w:rsidR="001050FB">
        <w:rPr>
          <w:rStyle w:val="Fett"/>
          <w:b w:val="0"/>
          <w:bCs w:val="0"/>
        </w:rPr>
        <w:t xml:space="preserve"> danach die Winterkälte </w:t>
      </w:r>
      <w:r w:rsidR="002739D6">
        <w:rPr>
          <w:rStyle w:val="Fett"/>
          <w:b w:val="0"/>
          <w:bCs w:val="0"/>
        </w:rPr>
        <w:t>mühelos vertreiben:</w:t>
      </w:r>
      <w:r w:rsidR="001050FB">
        <w:rPr>
          <w:rStyle w:val="Fett"/>
          <w:b w:val="0"/>
          <w:bCs w:val="0"/>
        </w:rPr>
        <w:t xml:space="preserve"> mit einem </w:t>
      </w:r>
      <w:r w:rsidR="001050FB" w:rsidRPr="001050FB">
        <w:rPr>
          <w:rStyle w:val="Fett"/>
          <w:b w:val="0"/>
          <w:bCs w:val="0"/>
        </w:rPr>
        <w:t>heißen Tee</w:t>
      </w:r>
      <w:r w:rsidR="001050FB">
        <w:rPr>
          <w:rStyle w:val="Fett"/>
        </w:rPr>
        <w:t xml:space="preserve"> </w:t>
      </w:r>
      <w:r w:rsidR="001050FB" w:rsidRPr="002F57C3">
        <w:rPr>
          <w:rStyle w:val="Fett"/>
          <w:b w:val="0"/>
          <w:bCs w:val="0"/>
        </w:rPr>
        <w:t>am offenen Kamin</w:t>
      </w:r>
      <w:r w:rsidR="009F2295" w:rsidRPr="002F57C3">
        <w:rPr>
          <w:rStyle w:val="Fett"/>
          <w:b w:val="0"/>
          <w:bCs w:val="0"/>
        </w:rPr>
        <w:t>,</w:t>
      </w:r>
      <w:r w:rsidR="001050FB" w:rsidRPr="002F57C3">
        <w:rPr>
          <w:rStyle w:val="Fett"/>
          <w:b w:val="0"/>
          <w:bCs w:val="0"/>
        </w:rPr>
        <w:t xml:space="preserve"> einer </w:t>
      </w:r>
      <w:r w:rsidR="001050FB" w:rsidRPr="002F57C3">
        <w:rPr>
          <w:rFonts w:eastAsia="Calibri"/>
        </w:rPr>
        <w:t>Yogaeinheit in</w:t>
      </w:r>
      <w:r w:rsidR="001050FB">
        <w:rPr>
          <w:rFonts w:eastAsia="Calibri"/>
          <w:bCs/>
        </w:rPr>
        <w:t xml:space="preserve"> der </w:t>
      </w:r>
      <w:r w:rsidR="001050FB" w:rsidRPr="002F57C3">
        <w:rPr>
          <w:bCs/>
          <w:lang w:val="de-AT"/>
        </w:rPr>
        <w:t>Ruhezone</w:t>
      </w:r>
      <w:r w:rsidR="009F2295" w:rsidRPr="009F2295">
        <w:rPr>
          <w:rStyle w:val="Fett"/>
          <w:b w:val="0"/>
          <w:bCs w:val="0"/>
        </w:rPr>
        <w:t xml:space="preserve"> </w:t>
      </w:r>
      <w:r w:rsidR="009F2295" w:rsidRPr="001050FB">
        <w:rPr>
          <w:rStyle w:val="Fett"/>
          <w:b w:val="0"/>
          <w:bCs w:val="0"/>
        </w:rPr>
        <w:t>oder</w:t>
      </w:r>
      <w:r w:rsidR="009F2295">
        <w:rPr>
          <w:rStyle w:val="Fett"/>
          <w:b w:val="0"/>
          <w:bCs w:val="0"/>
        </w:rPr>
        <w:t xml:space="preserve"> einem Aufguss in der Sauna</w:t>
      </w:r>
      <w:r w:rsidR="001050FB" w:rsidRPr="009F2295">
        <w:rPr>
          <w:bCs/>
          <w:lang w:val="de-AT"/>
        </w:rPr>
        <w:t xml:space="preserve">. </w:t>
      </w:r>
      <w:r w:rsidR="009F2295" w:rsidRPr="00924988">
        <w:rPr>
          <w:rFonts w:eastAsia="Calibri"/>
        </w:rPr>
        <w:t xml:space="preserve">Gastgeberin </w:t>
      </w:r>
      <w:r w:rsidR="009F2295" w:rsidRPr="00924988">
        <w:rPr>
          <w:rFonts w:eastAsia="Calibri"/>
          <w:b/>
        </w:rPr>
        <w:t xml:space="preserve">Carina </w:t>
      </w:r>
      <w:r w:rsidR="009F2295" w:rsidRPr="00924988">
        <w:rPr>
          <w:rFonts w:eastAsia="Calibri"/>
        </w:rPr>
        <w:t>ist</w:t>
      </w:r>
      <w:r w:rsidR="009F2295" w:rsidRPr="005B64F2">
        <w:rPr>
          <w:rFonts w:eastAsia="Calibri"/>
        </w:rPr>
        <w:t xml:space="preserve"> </w:t>
      </w:r>
      <w:r w:rsidR="009F2295" w:rsidRPr="00C350C9">
        <w:rPr>
          <w:rFonts w:eastAsia="Calibri"/>
        </w:rPr>
        <w:t>Klinische</w:t>
      </w:r>
      <w:r w:rsidR="009F2295" w:rsidRPr="00924988">
        <w:rPr>
          <w:rFonts w:eastAsia="Calibri"/>
        </w:rPr>
        <w:t xml:space="preserve"> und Gesundheits</w:t>
      </w:r>
      <w:r w:rsidR="009F2295">
        <w:rPr>
          <w:rFonts w:eastAsia="Calibri"/>
        </w:rPr>
        <w:t>-P</w:t>
      </w:r>
      <w:r w:rsidR="009F2295" w:rsidRPr="00924988">
        <w:rPr>
          <w:rFonts w:eastAsia="Calibri"/>
        </w:rPr>
        <w:t>sychologin</w:t>
      </w:r>
      <w:r w:rsidR="009F2295">
        <w:rPr>
          <w:rFonts w:eastAsia="Calibri"/>
        </w:rPr>
        <w:t xml:space="preserve"> und kommt für eine Wellness-Behandlung auch gerne ins Chalet</w:t>
      </w:r>
      <w:r w:rsidR="00AB0BD0">
        <w:rPr>
          <w:rFonts w:eastAsia="Calibri"/>
        </w:rPr>
        <w:t xml:space="preserve">. </w:t>
      </w:r>
      <w:r w:rsidR="00AB0BD0" w:rsidRPr="00006E4E">
        <w:rPr>
          <w:rFonts w:eastAsia="Calibri"/>
        </w:rPr>
        <w:t>Ob Achtsamkeitsmediation oder autogenes Training – für Tiefenentspannung ist hier gesorgt. Der hauseigene Masseur kommt auf Wunsch ebenfalls ins eigene Chalet und verwöhnt die Gäste mit einer Aromaöl-Massage</w:t>
      </w:r>
      <w:r w:rsidR="009F2295" w:rsidRPr="00006E4E">
        <w:rPr>
          <w:rFonts w:eastAsia="Calibri"/>
        </w:rPr>
        <w:t xml:space="preserve"> </w:t>
      </w:r>
      <w:r w:rsidR="009F2295" w:rsidRPr="009F2295">
        <w:rPr>
          <w:bCs/>
        </w:rPr>
        <w:t xml:space="preserve">vor dem </w:t>
      </w:r>
      <w:r w:rsidR="005D1AD5">
        <w:rPr>
          <w:bCs/>
        </w:rPr>
        <w:t>knisternden</w:t>
      </w:r>
      <w:r w:rsidR="009F2295" w:rsidRPr="009F2295">
        <w:rPr>
          <w:bCs/>
        </w:rPr>
        <w:t xml:space="preserve"> </w:t>
      </w:r>
      <w:r w:rsidR="005D1AD5">
        <w:rPr>
          <w:bCs/>
        </w:rPr>
        <w:t>Feuer</w:t>
      </w:r>
      <w:r w:rsidR="00AB0BD0" w:rsidRPr="00006E4E">
        <w:t xml:space="preserve">. </w:t>
      </w:r>
      <w:r w:rsidR="009F2295">
        <w:rPr>
          <w:rFonts w:eastAsia="Calibri"/>
          <w:bCs/>
        </w:rPr>
        <w:t xml:space="preserve">Fehlt nur noch der perfekte Tagesausklang, der im Prechtlgut nur „ein Häusl weiter“ ist: Im </w:t>
      </w:r>
      <w:r w:rsidR="009F2295">
        <w:t xml:space="preserve">Restaurant </w:t>
      </w:r>
      <w:r w:rsidR="009F2295" w:rsidRPr="00143F2C">
        <w:rPr>
          <w:rFonts w:eastAsia="Calibri"/>
          <w:b/>
        </w:rPr>
        <w:t>Prechtlstadl</w:t>
      </w:r>
      <w:r w:rsidR="009F2295">
        <w:rPr>
          <w:rFonts w:eastAsia="Calibri"/>
          <w:b/>
        </w:rPr>
        <w:t xml:space="preserve"> </w:t>
      </w:r>
      <w:r w:rsidR="009F2295" w:rsidRPr="009F2295">
        <w:rPr>
          <w:rFonts w:eastAsia="Calibri"/>
          <w:bCs/>
        </w:rPr>
        <w:t>steht</w:t>
      </w:r>
      <w:r w:rsidR="009F2295">
        <w:rPr>
          <w:rFonts w:eastAsia="Calibri"/>
          <w:b/>
        </w:rPr>
        <w:t xml:space="preserve"> </w:t>
      </w:r>
      <w:r w:rsidR="009F2295" w:rsidRPr="00B51862">
        <w:rPr>
          <w:rFonts w:eastAsia="Calibri"/>
        </w:rPr>
        <w:t xml:space="preserve">Deftiges und Regionales </w:t>
      </w:r>
      <w:r w:rsidR="009F2295">
        <w:rPr>
          <w:rFonts w:eastAsia="Calibri"/>
        </w:rPr>
        <w:t>von</w:t>
      </w:r>
      <w:r w:rsidR="009F2295">
        <w:rPr>
          <w:rFonts w:eastAsia="Calibri"/>
          <w:b/>
        </w:rPr>
        <w:t xml:space="preserve"> </w:t>
      </w:r>
      <w:proofErr w:type="spellStart"/>
      <w:r w:rsidR="009F2295">
        <w:rPr>
          <w:rFonts w:eastAsia="Calibri"/>
          <w:b/>
        </w:rPr>
        <w:t>Ripperln</w:t>
      </w:r>
      <w:proofErr w:type="spellEnd"/>
      <w:r w:rsidR="009F2295">
        <w:rPr>
          <w:rFonts w:eastAsia="Calibri"/>
          <w:b/>
        </w:rPr>
        <w:t xml:space="preserve"> </w:t>
      </w:r>
      <w:r w:rsidR="009F2295">
        <w:rPr>
          <w:rFonts w:eastAsia="Calibri"/>
        </w:rPr>
        <w:t xml:space="preserve">bis zum </w:t>
      </w:r>
      <w:r w:rsidR="009F2295" w:rsidRPr="00FF3FBC">
        <w:rPr>
          <w:rFonts w:eastAsia="Calibri"/>
        </w:rPr>
        <w:t>traditionelle</w:t>
      </w:r>
      <w:r w:rsidR="009F2295">
        <w:rPr>
          <w:rFonts w:eastAsia="Calibri"/>
        </w:rPr>
        <w:t>n</w:t>
      </w:r>
      <w:r w:rsidR="009F2295">
        <w:rPr>
          <w:rFonts w:eastAsia="Calibri"/>
          <w:b/>
        </w:rPr>
        <w:t xml:space="preserve"> „</w:t>
      </w:r>
      <w:r w:rsidR="009F2295" w:rsidRPr="00C12938">
        <w:rPr>
          <w:b/>
        </w:rPr>
        <w:t>Hut</w:t>
      </w:r>
      <w:r w:rsidR="009F2295">
        <w:rPr>
          <w:b/>
        </w:rPr>
        <w:t>-E</w:t>
      </w:r>
      <w:r w:rsidR="009F2295" w:rsidRPr="00C12938">
        <w:rPr>
          <w:b/>
        </w:rPr>
        <w:t>ssen</w:t>
      </w:r>
      <w:r w:rsidR="009F2295">
        <w:rPr>
          <w:b/>
        </w:rPr>
        <w:t xml:space="preserve">“ </w:t>
      </w:r>
      <w:r w:rsidR="009F2295" w:rsidRPr="009F2295">
        <w:rPr>
          <w:bCs/>
        </w:rPr>
        <w:t xml:space="preserve">auf der Karte. </w:t>
      </w:r>
      <w:r w:rsidR="00AB0BD0" w:rsidRPr="00006E4E">
        <w:rPr>
          <w:bCs/>
        </w:rPr>
        <w:t>Wer im eigenen Chalet genießen möchte, kann gemeinsam in der vollausgestatteten Küche kochen oder sich das Essen auch direkt ins Chalet liefern lassen. Der Erholung</w:t>
      </w:r>
      <w:r w:rsidR="00006E4E">
        <w:rPr>
          <w:bCs/>
        </w:rPr>
        <w:t xml:space="preserve"> steht also nichts mehr im Wege.</w:t>
      </w:r>
      <w:r w:rsidR="00AB0BD0" w:rsidRPr="00AB0BD0">
        <w:rPr>
          <w:bCs/>
          <w:color w:val="FF0000"/>
        </w:rPr>
        <w:t xml:space="preserve"> </w:t>
      </w:r>
      <w:hyperlink r:id="rId7" w:history="1">
        <w:r w:rsidR="00AB0BD0" w:rsidRPr="00534646">
          <w:rPr>
            <w:rStyle w:val="Hyperlink"/>
          </w:rPr>
          <w:t>www.prechtlgut.at</w:t>
        </w:r>
      </w:hyperlink>
    </w:p>
    <w:p w14:paraId="20E34D10" w14:textId="220DBC9C" w:rsidR="004358E1" w:rsidRDefault="005B64F2" w:rsidP="004358E1">
      <w:pPr>
        <w:pStyle w:val="Infoblock"/>
        <w:ind w:left="1844"/>
        <w:rPr>
          <w:b/>
        </w:rPr>
      </w:pPr>
      <w:r>
        <w:t xml:space="preserve">3.217 </w:t>
      </w:r>
      <w:r w:rsidR="004358E1" w:rsidRPr="006A158D">
        <w:t>Zeichen</w:t>
      </w:r>
      <w:r w:rsidR="004358E1" w:rsidRPr="006A158D">
        <w:rPr>
          <w:b/>
        </w:rPr>
        <w:br/>
        <w:t>Abdruck honorarfrei</w:t>
      </w:r>
      <w:proofErr w:type="gramStart"/>
      <w:r w:rsidR="004358E1" w:rsidRPr="006A158D">
        <w:rPr>
          <w:b/>
        </w:rPr>
        <w:t>,</w:t>
      </w:r>
      <w:proofErr w:type="gramEnd"/>
      <w:r w:rsidR="004358E1" w:rsidRPr="006A158D">
        <w:rPr>
          <w:b/>
        </w:rPr>
        <w:br/>
        <w:t>Belegexemplar erbeten!</w:t>
      </w:r>
    </w:p>
    <w:sectPr w:rsidR="004358E1" w:rsidSect="00F4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029E" w14:textId="77777777" w:rsidR="0057091F" w:rsidRDefault="0057091F" w:rsidP="00A23111">
      <w:pPr>
        <w:spacing w:after="0" w:line="240" w:lineRule="auto"/>
      </w:pPr>
      <w:r>
        <w:separator/>
      </w:r>
    </w:p>
  </w:endnote>
  <w:endnote w:type="continuationSeparator" w:id="0">
    <w:p w14:paraId="78C1F22F" w14:textId="77777777" w:rsidR="0057091F" w:rsidRDefault="0057091F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219A" w14:textId="77777777" w:rsidR="001D68D1" w:rsidRDefault="001D68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73F57" w:rsidRPr="001D68D1" w14:paraId="54740838" w14:textId="77777777">
      <w:tc>
        <w:tcPr>
          <w:tcW w:w="5908" w:type="dxa"/>
        </w:tcPr>
        <w:p w14:paraId="269F0EC1" w14:textId="77777777" w:rsidR="00473F57" w:rsidRPr="00803822" w:rsidRDefault="00473F57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3F05CEEA" w14:textId="43471333" w:rsidR="00473F57" w:rsidRDefault="001D68D1" w:rsidP="00004E89">
          <w:pPr>
            <w:pStyle w:val="Fuzeile"/>
          </w:pPr>
          <w:r>
            <w:t>Bergdorf Prechtlgut</w:t>
          </w:r>
        </w:p>
        <w:p w14:paraId="5CDFC7D0" w14:textId="20A2CD8E" w:rsidR="00473F57" w:rsidRPr="00803822" w:rsidRDefault="00006E4E" w:rsidP="00004E89">
          <w:pPr>
            <w:pStyle w:val="Fuzeile"/>
          </w:pPr>
          <w:r>
            <w:t>Vermietungen Aster GmbH</w:t>
          </w:r>
        </w:p>
        <w:p w14:paraId="75B0D1D5" w14:textId="77777777" w:rsidR="001D68D1" w:rsidRDefault="00006E4E" w:rsidP="00004E89">
          <w:pPr>
            <w:pStyle w:val="Fuzeile"/>
            <w:rPr>
              <w:lang w:val="en-GB"/>
            </w:rPr>
          </w:pPr>
          <w:r w:rsidRPr="005B64F2">
            <w:rPr>
              <w:lang w:val="en-GB"/>
            </w:rPr>
            <w:t xml:space="preserve">A-5602 Wagrain </w:t>
          </w:r>
          <w:proofErr w:type="spellStart"/>
          <w:r w:rsidRPr="005B64F2">
            <w:rPr>
              <w:lang w:val="en-GB"/>
            </w:rPr>
            <w:t>Hofmark</w:t>
          </w:r>
          <w:proofErr w:type="spellEnd"/>
          <w:r w:rsidRPr="005B64F2">
            <w:rPr>
              <w:lang w:val="en-GB"/>
            </w:rPr>
            <w:t xml:space="preserve"> 1</w:t>
          </w:r>
        </w:p>
        <w:p w14:paraId="215EA416" w14:textId="1B6EDFC7" w:rsidR="00473F57" w:rsidRPr="001D68D1" w:rsidRDefault="00473F57" w:rsidP="00004E89">
          <w:pPr>
            <w:pStyle w:val="Fuzeile"/>
            <w:rPr>
              <w:lang w:val="en-GB"/>
            </w:rPr>
          </w:pPr>
          <w:bookmarkStart w:id="0" w:name="_GoBack"/>
          <w:bookmarkEnd w:id="0"/>
          <w:r w:rsidRPr="002C67A9">
            <w:rPr>
              <w:lang w:val="en-US"/>
            </w:rPr>
            <w:t>Tel.: +43 (0)</w:t>
          </w:r>
          <w:r w:rsidRPr="002C67A9">
            <w:rPr>
              <w:rFonts w:eastAsia="Calibri"/>
              <w:lang w:val="en-US"/>
            </w:rPr>
            <w:t>676/ 73 01 911</w:t>
          </w:r>
        </w:p>
        <w:p w14:paraId="1B6E8332" w14:textId="77777777" w:rsidR="00006E4E" w:rsidRDefault="001D68D1" w:rsidP="00006E4E">
          <w:pPr>
            <w:pStyle w:val="Fuzeile"/>
            <w:rPr>
              <w:rStyle w:val="Hyperlink"/>
              <w:b w:val="0"/>
              <w:lang w:val="en-US"/>
            </w:rPr>
          </w:pPr>
          <w:hyperlink r:id="rId1" w:history="1">
            <w:r w:rsidR="00473F57" w:rsidRPr="002C67A9">
              <w:rPr>
                <w:rStyle w:val="Hyperlink"/>
                <w:b w:val="0"/>
                <w:lang w:val="en-US"/>
              </w:rPr>
              <w:t>www.prechtlgut.at</w:t>
            </w:r>
          </w:hyperlink>
        </w:p>
        <w:p w14:paraId="46C9AAB2" w14:textId="21F77BCA" w:rsidR="00473F57" w:rsidRPr="00006E4E" w:rsidRDefault="005B64F2" w:rsidP="005B64F2">
          <w:pPr>
            <w:pStyle w:val="Fuzeile"/>
            <w:rPr>
              <w:lang w:val="de-AT"/>
            </w:rPr>
          </w:pPr>
          <w:r>
            <w:rPr>
              <w:lang w:val="de-AT"/>
            </w:rPr>
            <w:t>E-Mail: office</w:t>
          </w:r>
          <w:r w:rsidR="00006E4E" w:rsidRPr="00006E4E">
            <w:rPr>
              <w:lang w:val="de-AT"/>
            </w:rPr>
            <w:t>@prechtlgut.at</w:t>
          </w:r>
        </w:p>
      </w:tc>
      <w:tc>
        <w:tcPr>
          <w:tcW w:w="3402" w:type="dxa"/>
        </w:tcPr>
        <w:p w14:paraId="41A64C2D" w14:textId="77777777" w:rsidR="00473F57" w:rsidRDefault="00473F5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23C52833" w14:textId="77777777" w:rsidR="00473F57" w:rsidRDefault="00473F5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DA3FBCD" w14:textId="77777777" w:rsidR="00473F57" w:rsidRPr="00F52983" w:rsidRDefault="00473F5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76FFC80D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4DAAA018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25CC9ED9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35F6B46A" w14:textId="77777777" w:rsidR="00473F57" w:rsidRDefault="00473F5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026C31A7" w14:textId="77777777" w:rsidR="00473F57" w:rsidRDefault="00473F57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28E7" w14:textId="77777777" w:rsidR="001D68D1" w:rsidRDefault="001D68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061D" w14:textId="77777777" w:rsidR="0057091F" w:rsidRDefault="0057091F" w:rsidP="00A23111">
      <w:pPr>
        <w:spacing w:after="0" w:line="240" w:lineRule="auto"/>
      </w:pPr>
      <w:r>
        <w:separator/>
      </w:r>
    </w:p>
  </w:footnote>
  <w:footnote w:type="continuationSeparator" w:id="0">
    <w:p w14:paraId="54FD38B3" w14:textId="77777777" w:rsidR="0057091F" w:rsidRDefault="0057091F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1AA2" w14:textId="77777777" w:rsidR="001D68D1" w:rsidRDefault="001D68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5397" w14:textId="77777777" w:rsidR="00473F57" w:rsidRDefault="00473F57" w:rsidP="00BB0663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  <w:lang w:val="de-AT" w:eastAsia="de-AT"/>
      </w:rPr>
      <w:drawing>
        <wp:inline distT="0" distB="0" distL="0" distR="0" wp14:anchorId="0577B88A" wp14:editId="5CEF37CF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2CDAD" w14:textId="77777777" w:rsidR="00473F57" w:rsidRDefault="00473F57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7E94F93" w14:textId="77777777" w:rsidR="00473F57" w:rsidRDefault="00473F57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1D68D1">
      <w:rPr>
        <w:noProof/>
      </w:rPr>
      <w:t>August 19</w:t>
    </w:r>
    <w:r>
      <w:rPr>
        <w:noProof/>
      </w:rPr>
      <w:fldChar w:fldCharType="end"/>
    </w:r>
    <w:r>
      <w:rPr>
        <w:rFonts w:cs="Arial"/>
      </w:rPr>
      <w:tab/>
    </w:r>
    <w:r>
      <w:rPr>
        <w:rFonts w:eastAsia="Calibri"/>
        <w:caps/>
      </w:rPr>
      <w:t>Bergdorf</w:t>
    </w:r>
    <w:r w:rsidRPr="00803822">
      <w:rPr>
        <w:rFonts w:eastAsia="Calibri"/>
        <w:caps/>
      </w:rPr>
      <w:t xml:space="preserve">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1D68D1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3D4C" w14:textId="77777777" w:rsidR="001D68D1" w:rsidRDefault="001D68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0C2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A0F70"/>
    <w:multiLevelType w:val="multilevel"/>
    <w:tmpl w:val="EBF0E31E"/>
    <w:lvl w:ilvl="0">
      <w:start w:val="1"/>
      <w:numFmt w:val="decimal"/>
      <w:pStyle w:val="mk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6"/>
  </w:num>
  <w:num w:numId="5">
    <w:abstractNumId w:val="5"/>
  </w:num>
  <w:num w:numId="6">
    <w:abstractNumId w:val="29"/>
  </w:num>
  <w:num w:numId="7">
    <w:abstractNumId w:val="21"/>
  </w:num>
  <w:num w:numId="8">
    <w:abstractNumId w:val="9"/>
  </w:num>
  <w:num w:numId="9">
    <w:abstractNumId w:val="18"/>
  </w:num>
  <w:num w:numId="10">
    <w:abstractNumId w:val="22"/>
  </w:num>
  <w:num w:numId="11">
    <w:abstractNumId w:val="31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  <w:num w:numId="23">
    <w:abstractNumId w:val="7"/>
  </w:num>
  <w:num w:numId="24">
    <w:abstractNumId w:val="23"/>
  </w:num>
  <w:num w:numId="25">
    <w:abstractNumId w:val="13"/>
  </w:num>
  <w:num w:numId="26">
    <w:abstractNumId w:val="2"/>
  </w:num>
  <w:num w:numId="27">
    <w:abstractNumId w:val="24"/>
  </w:num>
  <w:num w:numId="28">
    <w:abstractNumId w:val="25"/>
  </w:num>
  <w:num w:numId="29">
    <w:abstractNumId w:val="16"/>
  </w:num>
  <w:num w:numId="30">
    <w:abstractNumId w:val="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95B"/>
    <w:rsid w:val="00004E89"/>
    <w:rsid w:val="00006E4E"/>
    <w:rsid w:val="00011F3C"/>
    <w:rsid w:val="000130B3"/>
    <w:rsid w:val="00026508"/>
    <w:rsid w:val="00031A00"/>
    <w:rsid w:val="00033879"/>
    <w:rsid w:val="00034738"/>
    <w:rsid w:val="00036214"/>
    <w:rsid w:val="00040C0B"/>
    <w:rsid w:val="00041B69"/>
    <w:rsid w:val="0005038D"/>
    <w:rsid w:val="00050E01"/>
    <w:rsid w:val="00051036"/>
    <w:rsid w:val="00053131"/>
    <w:rsid w:val="00054499"/>
    <w:rsid w:val="00066ABC"/>
    <w:rsid w:val="000732A5"/>
    <w:rsid w:val="000779D7"/>
    <w:rsid w:val="000848ED"/>
    <w:rsid w:val="00087846"/>
    <w:rsid w:val="0009260F"/>
    <w:rsid w:val="00092EE4"/>
    <w:rsid w:val="0009721D"/>
    <w:rsid w:val="000A4E87"/>
    <w:rsid w:val="000B0683"/>
    <w:rsid w:val="000C538F"/>
    <w:rsid w:val="000D4B97"/>
    <w:rsid w:val="000E7D94"/>
    <w:rsid w:val="000F0CDE"/>
    <w:rsid w:val="000F2FC8"/>
    <w:rsid w:val="000F531A"/>
    <w:rsid w:val="000F6184"/>
    <w:rsid w:val="00102D28"/>
    <w:rsid w:val="00103E42"/>
    <w:rsid w:val="001050FB"/>
    <w:rsid w:val="00105C03"/>
    <w:rsid w:val="00106819"/>
    <w:rsid w:val="001126E3"/>
    <w:rsid w:val="00121EAF"/>
    <w:rsid w:val="00127090"/>
    <w:rsid w:val="0013023E"/>
    <w:rsid w:val="0013237A"/>
    <w:rsid w:val="00132666"/>
    <w:rsid w:val="0013646D"/>
    <w:rsid w:val="00136837"/>
    <w:rsid w:val="00140A69"/>
    <w:rsid w:val="00142273"/>
    <w:rsid w:val="00144CFC"/>
    <w:rsid w:val="00146C40"/>
    <w:rsid w:val="00147141"/>
    <w:rsid w:val="00147763"/>
    <w:rsid w:val="001524C3"/>
    <w:rsid w:val="00156408"/>
    <w:rsid w:val="001573DC"/>
    <w:rsid w:val="001573ED"/>
    <w:rsid w:val="00162440"/>
    <w:rsid w:val="00164190"/>
    <w:rsid w:val="00167FD6"/>
    <w:rsid w:val="0018425D"/>
    <w:rsid w:val="00185C19"/>
    <w:rsid w:val="001870B6"/>
    <w:rsid w:val="001927BA"/>
    <w:rsid w:val="001939C8"/>
    <w:rsid w:val="00193D18"/>
    <w:rsid w:val="001947B5"/>
    <w:rsid w:val="00195A42"/>
    <w:rsid w:val="001962BD"/>
    <w:rsid w:val="00197098"/>
    <w:rsid w:val="001A2104"/>
    <w:rsid w:val="001B50C8"/>
    <w:rsid w:val="001B6CB9"/>
    <w:rsid w:val="001C0B36"/>
    <w:rsid w:val="001C0F15"/>
    <w:rsid w:val="001C48F8"/>
    <w:rsid w:val="001C740C"/>
    <w:rsid w:val="001D09B0"/>
    <w:rsid w:val="001D2963"/>
    <w:rsid w:val="001D4B5F"/>
    <w:rsid w:val="001D68D1"/>
    <w:rsid w:val="001E6A3A"/>
    <w:rsid w:val="001F267A"/>
    <w:rsid w:val="00203C1C"/>
    <w:rsid w:val="00204509"/>
    <w:rsid w:val="00207931"/>
    <w:rsid w:val="00220979"/>
    <w:rsid w:val="00221A21"/>
    <w:rsid w:val="00221D89"/>
    <w:rsid w:val="00223AED"/>
    <w:rsid w:val="00227D3A"/>
    <w:rsid w:val="00231196"/>
    <w:rsid w:val="002344CF"/>
    <w:rsid w:val="00234704"/>
    <w:rsid w:val="00235CD4"/>
    <w:rsid w:val="002410D1"/>
    <w:rsid w:val="00243491"/>
    <w:rsid w:val="002463F8"/>
    <w:rsid w:val="00253328"/>
    <w:rsid w:val="00255CEB"/>
    <w:rsid w:val="00256862"/>
    <w:rsid w:val="00257FA8"/>
    <w:rsid w:val="002606EF"/>
    <w:rsid w:val="002670F3"/>
    <w:rsid w:val="00267802"/>
    <w:rsid w:val="00270E0E"/>
    <w:rsid w:val="002739D6"/>
    <w:rsid w:val="00280142"/>
    <w:rsid w:val="00283EA6"/>
    <w:rsid w:val="0029189C"/>
    <w:rsid w:val="002922A9"/>
    <w:rsid w:val="002A4A57"/>
    <w:rsid w:val="002B0886"/>
    <w:rsid w:val="002B19B4"/>
    <w:rsid w:val="002B2237"/>
    <w:rsid w:val="002C004D"/>
    <w:rsid w:val="002C66D7"/>
    <w:rsid w:val="002C67A9"/>
    <w:rsid w:val="002C7783"/>
    <w:rsid w:val="002D0B2E"/>
    <w:rsid w:val="002D54BF"/>
    <w:rsid w:val="002E5FCD"/>
    <w:rsid w:val="002F57C3"/>
    <w:rsid w:val="002F582D"/>
    <w:rsid w:val="002F77B4"/>
    <w:rsid w:val="002F7AF5"/>
    <w:rsid w:val="00316EA2"/>
    <w:rsid w:val="0033067E"/>
    <w:rsid w:val="00332845"/>
    <w:rsid w:val="003473D4"/>
    <w:rsid w:val="00350C64"/>
    <w:rsid w:val="00350F79"/>
    <w:rsid w:val="00351B8E"/>
    <w:rsid w:val="00356CBA"/>
    <w:rsid w:val="00357031"/>
    <w:rsid w:val="003607D9"/>
    <w:rsid w:val="00360B1E"/>
    <w:rsid w:val="00361471"/>
    <w:rsid w:val="003648DF"/>
    <w:rsid w:val="003716C4"/>
    <w:rsid w:val="00376413"/>
    <w:rsid w:val="00376EA9"/>
    <w:rsid w:val="00377045"/>
    <w:rsid w:val="0038148A"/>
    <w:rsid w:val="00381A55"/>
    <w:rsid w:val="00384F1B"/>
    <w:rsid w:val="00385891"/>
    <w:rsid w:val="003B1319"/>
    <w:rsid w:val="003B1C27"/>
    <w:rsid w:val="003C214B"/>
    <w:rsid w:val="003C286B"/>
    <w:rsid w:val="003C428C"/>
    <w:rsid w:val="003C5007"/>
    <w:rsid w:val="003C64B1"/>
    <w:rsid w:val="003C7842"/>
    <w:rsid w:val="003D32AD"/>
    <w:rsid w:val="003D6B99"/>
    <w:rsid w:val="003E32BB"/>
    <w:rsid w:val="003E3E7F"/>
    <w:rsid w:val="003F5955"/>
    <w:rsid w:val="00403B85"/>
    <w:rsid w:val="004079A4"/>
    <w:rsid w:val="00407F27"/>
    <w:rsid w:val="00410DB3"/>
    <w:rsid w:val="00423038"/>
    <w:rsid w:val="004244C0"/>
    <w:rsid w:val="0043105C"/>
    <w:rsid w:val="004358E1"/>
    <w:rsid w:val="00440DB2"/>
    <w:rsid w:val="00442370"/>
    <w:rsid w:val="004456E8"/>
    <w:rsid w:val="00445C91"/>
    <w:rsid w:val="00450CFC"/>
    <w:rsid w:val="00452D5D"/>
    <w:rsid w:val="00453589"/>
    <w:rsid w:val="00465E5D"/>
    <w:rsid w:val="00471781"/>
    <w:rsid w:val="00472C76"/>
    <w:rsid w:val="00473F57"/>
    <w:rsid w:val="0048468A"/>
    <w:rsid w:val="004849E3"/>
    <w:rsid w:val="004958AC"/>
    <w:rsid w:val="00496DBF"/>
    <w:rsid w:val="004A1048"/>
    <w:rsid w:val="004A226E"/>
    <w:rsid w:val="004A75C1"/>
    <w:rsid w:val="004C1669"/>
    <w:rsid w:val="004C32FE"/>
    <w:rsid w:val="004C444F"/>
    <w:rsid w:val="004D3F5D"/>
    <w:rsid w:val="004D4A6D"/>
    <w:rsid w:val="004F2F2B"/>
    <w:rsid w:val="004F724E"/>
    <w:rsid w:val="0050071A"/>
    <w:rsid w:val="005060CD"/>
    <w:rsid w:val="00526ACA"/>
    <w:rsid w:val="0053159C"/>
    <w:rsid w:val="00534505"/>
    <w:rsid w:val="00534E59"/>
    <w:rsid w:val="00545181"/>
    <w:rsid w:val="005467D0"/>
    <w:rsid w:val="005514D1"/>
    <w:rsid w:val="00561E9A"/>
    <w:rsid w:val="00566FB3"/>
    <w:rsid w:val="0057091F"/>
    <w:rsid w:val="005712B7"/>
    <w:rsid w:val="00572BFC"/>
    <w:rsid w:val="005736CA"/>
    <w:rsid w:val="005745A9"/>
    <w:rsid w:val="00581209"/>
    <w:rsid w:val="0058396A"/>
    <w:rsid w:val="00591AD7"/>
    <w:rsid w:val="005B0D27"/>
    <w:rsid w:val="005B134B"/>
    <w:rsid w:val="005B4DE6"/>
    <w:rsid w:val="005B64F2"/>
    <w:rsid w:val="005C16B2"/>
    <w:rsid w:val="005C1A02"/>
    <w:rsid w:val="005C6754"/>
    <w:rsid w:val="005D1099"/>
    <w:rsid w:val="005D1AD5"/>
    <w:rsid w:val="005D37A7"/>
    <w:rsid w:val="005D4427"/>
    <w:rsid w:val="005D5829"/>
    <w:rsid w:val="005E091B"/>
    <w:rsid w:val="005E0FEB"/>
    <w:rsid w:val="005E2726"/>
    <w:rsid w:val="005E2741"/>
    <w:rsid w:val="005E5533"/>
    <w:rsid w:val="005E77CB"/>
    <w:rsid w:val="005F07FA"/>
    <w:rsid w:val="005F2910"/>
    <w:rsid w:val="00603906"/>
    <w:rsid w:val="00607417"/>
    <w:rsid w:val="00615216"/>
    <w:rsid w:val="00621971"/>
    <w:rsid w:val="006255B0"/>
    <w:rsid w:val="006256E8"/>
    <w:rsid w:val="00626125"/>
    <w:rsid w:val="00642EB3"/>
    <w:rsid w:val="0064768A"/>
    <w:rsid w:val="00651D9E"/>
    <w:rsid w:val="00653A69"/>
    <w:rsid w:val="006547CC"/>
    <w:rsid w:val="00663C9C"/>
    <w:rsid w:val="006640F9"/>
    <w:rsid w:val="00667E8A"/>
    <w:rsid w:val="006710D1"/>
    <w:rsid w:val="00673C39"/>
    <w:rsid w:val="00681214"/>
    <w:rsid w:val="0068580C"/>
    <w:rsid w:val="006870BE"/>
    <w:rsid w:val="006A158D"/>
    <w:rsid w:val="006A3C95"/>
    <w:rsid w:val="006A5126"/>
    <w:rsid w:val="006B2D20"/>
    <w:rsid w:val="006B735F"/>
    <w:rsid w:val="006C03F5"/>
    <w:rsid w:val="006C26F8"/>
    <w:rsid w:val="006D06AC"/>
    <w:rsid w:val="006D12F3"/>
    <w:rsid w:val="006D514C"/>
    <w:rsid w:val="006E1BCE"/>
    <w:rsid w:val="006F3349"/>
    <w:rsid w:val="006F55F7"/>
    <w:rsid w:val="006F7542"/>
    <w:rsid w:val="0070329A"/>
    <w:rsid w:val="007043CF"/>
    <w:rsid w:val="00706D92"/>
    <w:rsid w:val="00707A9E"/>
    <w:rsid w:val="007109C2"/>
    <w:rsid w:val="00713E1B"/>
    <w:rsid w:val="00713E32"/>
    <w:rsid w:val="007258BF"/>
    <w:rsid w:val="00731724"/>
    <w:rsid w:val="00731E0D"/>
    <w:rsid w:val="00734290"/>
    <w:rsid w:val="007407D3"/>
    <w:rsid w:val="00740FB7"/>
    <w:rsid w:val="00743B92"/>
    <w:rsid w:val="00751F87"/>
    <w:rsid w:val="00757508"/>
    <w:rsid w:val="00760058"/>
    <w:rsid w:val="0076013F"/>
    <w:rsid w:val="0076450C"/>
    <w:rsid w:val="007673F2"/>
    <w:rsid w:val="0077558D"/>
    <w:rsid w:val="007834A4"/>
    <w:rsid w:val="00783AC0"/>
    <w:rsid w:val="007871AE"/>
    <w:rsid w:val="00791C24"/>
    <w:rsid w:val="00793966"/>
    <w:rsid w:val="00794473"/>
    <w:rsid w:val="007A003D"/>
    <w:rsid w:val="007A1755"/>
    <w:rsid w:val="007A3E8A"/>
    <w:rsid w:val="007A609D"/>
    <w:rsid w:val="007A6DFE"/>
    <w:rsid w:val="007B0936"/>
    <w:rsid w:val="007B39F0"/>
    <w:rsid w:val="007B49A6"/>
    <w:rsid w:val="007B76D6"/>
    <w:rsid w:val="007C1E77"/>
    <w:rsid w:val="007C2409"/>
    <w:rsid w:val="007C781C"/>
    <w:rsid w:val="007E464B"/>
    <w:rsid w:val="007E6C68"/>
    <w:rsid w:val="007F01BC"/>
    <w:rsid w:val="007F2920"/>
    <w:rsid w:val="007F417E"/>
    <w:rsid w:val="007F49BA"/>
    <w:rsid w:val="007F682D"/>
    <w:rsid w:val="00803822"/>
    <w:rsid w:val="00807C0C"/>
    <w:rsid w:val="0081254E"/>
    <w:rsid w:val="00814491"/>
    <w:rsid w:val="008145A1"/>
    <w:rsid w:val="00814D57"/>
    <w:rsid w:val="00814FBE"/>
    <w:rsid w:val="008168FF"/>
    <w:rsid w:val="008212EB"/>
    <w:rsid w:val="00822FB2"/>
    <w:rsid w:val="00841431"/>
    <w:rsid w:val="00841863"/>
    <w:rsid w:val="00855883"/>
    <w:rsid w:val="0086050D"/>
    <w:rsid w:val="00870299"/>
    <w:rsid w:val="008753B0"/>
    <w:rsid w:val="00881474"/>
    <w:rsid w:val="00882369"/>
    <w:rsid w:val="00883C4D"/>
    <w:rsid w:val="0088508A"/>
    <w:rsid w:val="008939D8"/>
    <w:rsid w:val="008A2991"/>
    <w:rsid w:val="008B1EC9"/>
    <w:rsid w:val="008C2DF0"/>
    <w:rsid w:val="008C50D2"/>
    <w:rsid w:val="008C746F"/>
    <w:rsid w:val="008D0B82"/>
    <w:rsid w:val="008E49A8"/>
    <w:rsid w:val="008E5FAB"/>
    <w:rsid w:val="008E7053"/>
    <w:rsid w:val="008F0A21"/>
    <w:rsid w:val="008F0F55"/>
    <w:rsid w:val="008F30D9"/>
    <w:rsid w:val="008F559F"/>
    <w:rsid w:val="008F58B6"/>
    <w:rsid w:val="008F60A5"/>
    <w:rsid w:val="008F7039"/>
    <w:rsid w:val="008F7BA6"/>
    <w:rsid w:val="00902597"/>
    <w:rsid w:val="00904682"/>
    <w:rsid w:val="00905301"/>
    <w:rsid w:val="0091610B"/>
    <w:rsid w:val="00920395"/>
    <w:rsid w:val="00920EF5"/>
    <w:rsid w:val="0093024C"/>
    <w:rsid w:val="00932DCE"/>
    <w:rsid w:val="00936E9A"/>
    <w:rsid w:val="009447F9"/>
    <w:rsid w:val="00944A1C"/>
    <w:rsid w:val="009463DF"/>
    <w:rsid w:val="00950CE6"/>
    <w:rsid w:val="00952C21"/>
    <w:rsid w:val="009549C9"/>
    <w:rsid w:val="00955CD0"/>
    <w:rsid w:val="00966F62"/>
    <w:rsid w:val="009712E0"/>
    <w:rsid w:val="009769E9"/>
    <w:rsid w:val="00977858"/>
    <w:rsid w:val="00981CB0"/>
    <w:rsid w:val="009823C8"/>
    <w:rsid w:val="00982914"/>
    <w:rsid w:val="00984C96"/>
    <w:rsid w:val="0098629F"/>
    <w:rsid w:val="00991504"/>
    <w:rsid w:val="00994888"/>
    <w:rsid w:val="009D2702"/>
    <w:rsid w:val="009D5C33"/>
    <w:rsid w:val="009D790C"/>
    <w:rsid w:val="009E3A57"/>
    <w:rsid w:val="009E5E1F"/>
    <w:rsid w:val="009E5F75"/>
    <w:rsid w:val="009F2295"/>
    <w:rsid w:val="009F5E43"/>
    <w:rsid w:val="00A02D36"/>
    <w:rsid w:val="00A04FDB"/>
    <w:rsid w:val="00A1031A"/>
    <w:rsid w:val="00A1073C"/>
    <w:rsid w:val="00A20845"/>
    <w:rsid w:val="00A23111"/>
    <w:rsid w:val="00A2324A"/>
    <w:rsid w:val="00A263ED"/>
    <w:rsid w:val="00A30389"/>
    <w:rsid w:val="00A3129A"/>
    <w:rsid w:val="00A31472"/>
    <w:rsid w:val="00A33183"/>
    <w:rsid w:val="00A44D80"/>
    <w:rsid w:val="00A46BC4"/>
    <w:rsid w:val="00A4743E"/>
    <w:rsid w:val="00A501F4"/>
    <w:rsid w:val="00A5116E"/>
    <w:rsid w:val="00A54BBA"/>
    <w:rsid w:val="00A56374"/>
    <w:rsid w:val="00A6280F"/>
    <w:rsid w:val="00A64294"/>
    <w:rsid w:val="00A64D7D"/>
    <w:rsid w:val="00A74ABD"/>
    <w:rsid w:val="00A7654E"/>
    <w:rsid w:val="00A91CFF"/>
    <w:rsid w:val="00A97F40"/>
    <w:rsid w:val="00AA15D8"/>
    <w:rsid w:val="00AA17C4"/>
    <w:rsid w:val="00AA27CA"/>
    <w:rsid w:val="00AA54BF"/>
    <w:rsid w:val="00AA7B68"/>
    <w:rsid w:val="00AB0BD0"/>
    <w:rsid w:val="00AB1261"/>
    <w:rsid w:val="00AC2ECA"/>
    <w:rsid w:val="00AC6D34"/>
    <w:rsid w:val="00AC6DD2"/>
    <w:rsid w:val="00AD03AF"/>
    <w:rsid w:val="00AD470B"/>
    <w:rsid w:val="00AD4865"/>
    <w:rsid w:val="00AE12E4"/>
    <w:rsid w:val="00AE4EC5"/>
    <w:rsid w:val="00AE5A50"/>
    <w:rsid w:val="00AF260B"/>
    <w:rsid w:val="00AF2BFA"/>
    <w:rsid w:val="00AF4CC2"/>
    <w:rsid w:val="00AF552A"/>
    <w:rsid w:val="00B025DE"/>
    <w:rsid w:val="00B029F0"/>
    <w:rsid w:val="00B06C48"/>
    <w:rsid w:val="00B1039E"/>
    <w:rsid w:val="00B118BC"/>
    <w:rsid w:val="00B1607A"/>
    <w:rsid w:val="00B20C27"/>
    <w:rsid w:val="00B23B26"/>
    <w:rsid w:val="00B262F8"/>
    <w:rsid w:val="00B45C96"/>
    <w:rsid w:val="00B530AF"/>
    <w:rsid w:val="00B57FEB"/>
    <w:rsid w:val="00B613A7"/>
    <w:rsid w:val="00B62FCF"/>
    <w:rsid w:val="00B63269"/>
    <w:rsid w:val="00B639E2"/>
    <w:rsid w:val="00B63F67"/>
    <w:rsid w:val="00B66F62"/>
    <w:rsid w:val="00B71F25"/>
    <w:rsid w:val="00B768C5"/>
    <w:rsid w:val="00B807F1"/>
    <w:rsid w:val="00B828AA"/>
    <w:rsid w:val="00B843F6"/>
    <w:rsid w:val="00B86B63"/>
    <w:rsid w:val="00B87132"/>
    <w:rsid w:val="00B87BC3"/>
    <w:rsid w:val="00B91B5D"/>
    <w:rsid w:val="00B938A9"/>
    <w:rsid w:val="00B94217"/>
    <w:rsid w:val="00BA4DD2"/>
    <w:rsid w:val="00BA76E3"/>
    <w:rsid w:val="00BB0663"/>
    <w:rsid w:val="00BB574B"/>
    <w:rsid w:val="00BB6D8C"/>
    <w:rsid w:val="00BB7FA3"/>
    <w:rsid w:val="00BC1270"/>
    <w:rsid w:val="00BD3386"/>
    <w:rsid w:val="00BD3DA4"/>
    <w:rsid w:val="00BE0488"/>
    <w:rsid w:val="00BE39E2"/>
    <w:rsid w:val="00BE7959"/>
    <w:rsid w:val="00BF10B9"/>
    <w:rsid w:val="00BF1657"/>
    <w:rsid w:val="00BF22F8"/>
    <w:rsid w:val="00BF3CC1"/>
    <w:rsid w:val="00C04F92"/>
    <w:rsid w:val="00C07A1A"/>
    <w:rsid w:val="00C11326"/>
    <w:rsid w:val="00C12938"/>
    <w:rsid w:val="00C14EBD"/>
    <w:rsid w:val="00C21B6A"/>
    <w:rsid w:val="00C25521"/>
    <w:rsid w:val="00C25957"/>
    <w:rsid w:val="00C27143"/>
    <w:rsid w:val="00C3513E"/>
    <w:rsid w:val="00C37CD2"/>
    <w:rsid w:val="00C41C50"/>
    <w:rsid w:val="00C41CBA"/>
    <w:rsid w:val="00C464A1"/>
    <w:rsid w:val="00C55CC8"/>
    <w:rsid w:val="00C631BC"/>
    <w:rsid w:val="00C64E32"/>
    <w:rsid w:val="00C66983"/>
    <w:rsid w:val="00C70B08"/>
    <w:rsid w:val="00C76AC2"/>
    <w:rsid w:val="00C85B15"/>
    <w:rsid w:val="00C87D05"/>
    <w:rsid w:val="00CB1512"/>
    <w:rsid w:val="00CB1ED9"/>
    <w:rsid w:val="00CB657E"/>
    <w:rsid w:val="00CB7485"/>
    <w:rsid w:val="00CC1087"/>
    <w:rsid w:val="00CD6067"/>
    <w:rsid w:val="00CD6618"/>
    <w:rsid w:val="00CE1831"/>
    <w:rsid w:val="00CE5954"/>
    <w:rsid w:val="00CE68D4"/>
    <w:rsid w:val="00CE6BCA"/>
    <w:rsid w:val="00CF1557"/>
    <w:rsid w:val="00CF42D4"/>
    <w:rsid w:val="00D12405"/>
    <w:rsid w:val="00D12DEC"/>
    <w:rsid w:val="00D16E2A"/>
    <w:rsid w:val="00D17026"/>
    <w:rsid w:val="00D17FCE"/>
    <w:rsid w:val="00D21623"/>
    <w:rsid w:val="00D22119"/>
    <w:rsid w:val="00D22742"/>
    <w:rsid w:val="00D2372B"/>
    <w:rsid w:val="00D3072D"/>
    <w:rsid w:val="00D3503E"/>
    <w:rsid w:val="00D37C96"/>
    <w:rsid w:val="00D41315"/>
    <w:rsid w:val="00D47070"/>
    <w:rsid w:val="00D6225F"/>
    <w:rsid w:val="00D67D13"/>
    <w:rsid w:val="00D7563A"/>
    <w:rsid w:val="00D7744D"/>
    <w:rsid w:val="00D84FDD"/>
    <w:rsid w:val="00D93306"/>
    <w:rsid w:val="00D95A27"/>
    <w:rsid w:val="00D95DB5"/>
    <w:rsid w:val="00D966DD"/>
    <w:rsid w:val="00D96AC4"/>
    <w:rsid w:val="00D97221"/>
    <w:rsid w:val="00DB69FF"/>
    <w:rsid w:val="00DD4195"/>
    <w:rsid w:val="00DD6142"/>
    <w:rsid w:val="00DE4C99"/>
    <w:rsid w:val="00DF47D6"/>
    <w:rsid w:val="00E11E48"/>
    <w:rsid w:val="00E206D2"/>
    <w:rsid w:val="00E35714"/>
    <w:rsid w:val="00E36EEA"/>
    <w:rsid w:val="00E377C8"/>
    <w:rsid w:val="00E4378F"/>
    <w:rsid w:val="00E52B4A"/>
    <w:rsid w:val="00E54CFB"/>
    <w:rsid w:val="00E55C92"/>
    <w:rsid w:val="00E571E2"/>
    <w:rsid w:val="00E61D3A"/>
    <w:rsid w:val="00E630B3"/>
    <w:rsid w:val="00E6495B"/>
    <w:rsid w:val="00E665ED"/>
    <w:rsid w:val="00E72217"/>
    <w:rsid w:val="00E72293"/>
    <w:rsid w:val="00E755C1"/>
    <w:rsid w:val="00E80321"/>
    <w:rsid w:val="00E82219"/>
    <w:rsid w:val="00E83374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F0911"/>
    <w:rsid w:val="00EF5B70"/>
    <w:rsid w:val="00EF6E14"/>
    <w:rsid w:val="00F031AE"/>
    <w:rsid w:val="00F11751"/>
    <w:rsid w:val="00F137F8"/>
    <w:rsid w:val="00F165C3"/>
    <w:rsid w:val="00F23F40"/>
    <w:rsid w:val="00F2696F"/>
    <w:rsid w:val="00F341C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53F8"/>
    <w:rsid w:val="00F77019"/>
    <w:rsid w:val="00F77044"/>
    <w:rsid w:val="00F77B92"/>
    <w:rsid w:val="00F82A6E"/>
    <w:rsid w:val="00F82D48"/>
    <w:rsid w:val="00F84F7F"/>
    <w:rsid w:val="00F94945"/>
    <w:rsid w:val="00F95111"/>
    <w:rsid w:val="00F9517C"/>
    <w:rsid w:val="00FB204A"/>
    <w:rsid w:val="00FB2F4A"/>
    <w:rsid w:val="00FB4ABD"/>
    <w:rsid w:val="00FB50B6"/>
    <w:rsid w:val="00FB5DF3"/>
    <w:rsid w:val="00FC3CC3"/>
    <w:rsid w:val="00FC56FF"/>
    <w:rsid w:val="00FD3CA1"/>
    <w:rsid w:val="00FD4F4A"/>
    <w:rsid w:val="00FE7E00"/>
    <w:rsid w:val="00FF0D13"/>
    <w:rsid w:val="00FF3FB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FB06FC"/>
  <w15:chartTrackingRefBased/>
  <w15:docId w15:val="{05A5D042-B6B7-BB45-A22E-CF72F51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3328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37CD2"/>
    <w:rPr>
      <w:rFonts w:ascii="Arial" w:eastAsia="MS Gothic" w:hAnsi="Arial" w:cs="Times New Roman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link w:val="berschrift2"/>
    <w:uiPriority w:val="9"/>
    <w:locked/>
    <w:rsid w:val="00253328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E7959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</w:pPr>
    <w:rPr>
      <w:b/>
      <w:bCs/>
      <w:lang w:val="en-GB"/>
    </w:rPr>
  </w:style>
  <w:style w:type="character" w:styleId="Hyperlink">
    <w:name w:val="Hyper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uiPriority w:val="20"/>
    <w:qFormat/>
    <w:locked/>
    <w:rsid w:val="00783AC0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07931"/>
    <w:rPr>
      <w:color w:val="605E5C"/>
      <w:shd w:val="clear" w:color="auto" w:fill="E1DFDD"/>
    </w:rPr>
  </w:style>
  <w:style w:type="character" w:customStyle="1" w:styleId="js-more-text">
    <w:name w:val="js-more-text"/>
    <w:basedOn w:val="Absatz-Standardschriftart"/>
    <w:rsid w:val="00ED5442"/>
  </w:style>
  <w:style w:type="paragraph" w:customStyle="1" w:styleId="mkAufzhlung">
    <w:name w:val="mk Aufzählung"/>
    <w:basedOn w:val="Standard"/>
    <w:qFormat/>
    <w:rsid w:val="00607417"/>
    <w:pPr>
      <w:numPr>
        <w:numId w:val="32"/>
      </w:numPr>
      <w:suppressAutoHyphens/>
      <w:spacing w:before="160" w:after="240" w:line="320" w:lineRule="atLeast"/>
    </w:pPr>
    <w:rPr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chtlgut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3315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/>
  <cp:keywords/>
  <dc:description/>
  <cp:lastModifiedBy>Nicole Feischl</cp:lastModifiedBy>
  <cp:revision>5</cp:revision>
  <cp:lastPrinted>2018-04-16T07:15:00Z</cp:lastPrinted>
  <dcterms:created xsi:type="dcterms:W3CDTF">2019-08-15T06:50:00Z</dcterms:created>
  <dcterms:modified xsi:type="dcterms:W3CDTF">2019-08-21T06:37:00Z</dcterms:modified>
  <cp:category/>
</cp:coreProperties>
</file>