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5171C" w14:textId="2E680959" w:rsidR="002C15F9" w:rsidRPr="00131978" w:rsidRDefault="00FD4733" w:rsidP="00131978">
      <w:pPr>
        <w:pStyle w:val="berschrift2"/>
        <w:spacing w:line="330" w:lineRule="atLeast"/>
        <w:rPr>
          <w:rFonts w:cs="ArialMT"/>
          <w:szCs w:val="26"/>
          <w:lang w:val="de-AT" w:bidi="de-DE"/>
        </w:rPr>
      </w:pPr>
      <w:r>
        <w:rPr>
          <w:rFonts w:cs="ArialMT"/>
          <w:szCs w:val="26"/>
          <w:lang w:val="de-AT" w:bidi="de-DE"/>
        </w:rPr>
        <w:t>Fitnessbooster zum Sommerstart</w:t>
      </w:r>
      <w:r w:rsidR="004C4250">
        <w:rPr>
          <w:rFonts w:cs="ArialMT"/>
          <w:szCs w:val="26"/>
          <w:lang w:val="de-AT" w:bidi="de-DE"/>
        </w:rPr>
        <w:br/>
      </w:r>
      <w:r>
        <w:rPr>
          <w:rFonts w:cs="ArialMT"/>
          <w:szCs w:val="26"/>
          <w:lang w:val="de-AT" w:bidi="de-DE"/>
        </w:rPr>
        <w:t xml:space="preserve">„Wunderpille“ und basische Ernährung </w:t>
      </w:r>
      <w:r w:rsidR="004C4250">
        <w:rPr>
          <w:rFonts w:cs="ArialMT"/>
          <w:szCs w:val="26"/>
          <w:lang w:val="de-AT" w:bidi="de-DE"/>
        </w:rPr>
        <w:t xml:space="preserve">im Berghaus </w:t>
      </w:r>
      <w:proofErr w:type="spellStart"/>
      <w:r w:rsidR="004C4250">
        <w:rPr>
          <w:rFonts w:cs="ArialMT"/>
          <w:szCs w:val="26"/>
          <w:lang w:val="de-AT" w:bidi="de-DE"/>
        </w:rPr>
        <w:t>Schröcken</w:t>
      </w:r>
      <w:proofErr w:type="spellEnd"/>
    </w:p>
    <w:p w14:paraId="0CF34B76" w14:textId="7E37312D" w:rsidR="0097190E" w:rsidRDefault="0097190E" w:rsidP="0097190E">
      <w:pPr>
        <w:spacing w:before="100" w:beforeAutospacing="1" w:after="100" w:afterAutospacing="1" w:line="320" w:lineRule="atLeast"/>
        <w:rPr>
          <w:rFonts w:cs="Arial"/>
          <w:lang w:val="de-AT"/>
        </w:rPr>
      </w:pPr>
      <w:r w:rsidRPr="0097190E">
        <w:rPr>
          <w:rFonts w:cs="Arial"/>
          <w:lang w:val="de-AT"/>
        </w:rPr>
        <w:t xml:space="preserve">Nach </w:t>
      </w:r>
      <w:r w:rsidR="00FD4733">
        <w:rPr>
          <w:rFonts w:cs="Arial"/>
          <w:lang w:val="de-AT"/>
        </w:rPr>
        <w:t>dem Winter</w:t>
      </w:r>
      <w:r w:rsidRPr="0097190E">
        <w:rPr>
          <w:rFonts w:cs="Arial"/>
          <w:lang w:val="de-AT"/>
        </w:rPr>
        <w:t xml:space="preserve"> ist es</w:t>
      </w:r>
      <w:r w:rsidR="00FD4733">
        <w:rPr>
          <w:rFonts w:cs="Arial"/>
          <w:lang w:val="de-AT"/>
        </w:rPr>
        <w:t xml:space="preserve"> jetzt</w:t>
      </w:r>
      <w:r w:rsidRPr="0097190E">
        <w:rPr>
          <w:rFonts w:cs="Arial"/>
          <w:lang w:val="de-AT"/>
        </w:rPr>
        <w:t xml:space="preserve"> an der Zeit, den Körper mit </w:t>
      </w:r>
      <w:r w:rsidRPr="0097190E">
        <w:rPr>
          <w:rFonts w:cs="Arial"/>
          <w:b/>
          <w:bCs/>
          <w:lang w:val="de-AT"/>
        </w:rPr>
        <w:t>frischer Energie</w:t>
      </w:r>
      <w:r w:rsidRPr="0097190E">
        <w:rPr>
          <w:rFonts w:cs="Arial"/>
          <w:lang w:val="de-AT"/>
        </w:rPr>
        <w:t xml:space="preserve"> zu </w:t>
      </w:r>
      <w:r w:rsidR="00FD4733">
        <w:rPr>
          <w:rFonts w:cs="Arial"/>
          <w:lang w:val="de-AT"/>
        </w:rPr>
        <w:t>beleben, um vital</w:t>
      </w:r>
      <w:r w:rsidRPr="0097190E">
        <w:rPr>
          <w:rFonts w:cs="Arial"/>
          <w:lang w:val="de-AT"/>
        </w:rPr>
        <w:t xml:space="preserve"> in den Sommer zu starten. Die Natur erwacht und lädt </w:t>
      </w:r>
      <w:r>
        <w:rPr>
          <w:rFonts w:cs="Arial"/>
          <w:lang w:val="de-AT"/>
        </w:rPr>
        <w:t xml:space="preserve">dazu </w:t>
      </w:r>
      <w:r w:rsidRPr="0097190E">
        <w:rPr>
          <w:rFonts w:cs="Arial"/>
          <w:lang w:val="de-AT"/>
        </w:rPr>
        <w:t xml:space="preserve">ein, die eigene Lebensenergie neu zu entdecken. Inmitten der majestätischen </w:t>
      </w:r>
      <w:r w:rsidRPr="0097190E">
        <w:rPr>
          <w:rFonts w:cs="Arial"/>
          <w:b/>
          <w:bCs/>
          <w:lang w:val="de-AT"/>
        </w:rPr>
        <w:t>Bergwelt des Arlbergs</w:t>
      </w:r>
      <w:r w:rsidRPr="0097190E">
        <w:rPr>
          <w:rFonts w:cs="Arial"/>
          <w:lang w:val="de-AT"/>
        </w:rPr>
        <w:t xml:space="preserve"> bietet das </w:t>
      </w:r>
      <w:r w:rsidRPr="0097190E">
        <w:rPr>
          <w:rFonts w:cs="Arial"/>
          <w:b/>
          <w:bCs/>
          <w:lang w:val="de-AT"/>
        </w:rPr>
        <w:t xml:space="preserve">Berghaus </w:t>
      </w:r>
      <w:proofErr w:type="spellStart"/>
      <w:r w:rsidRPr="0097190E">
        <w:rPr>
          <w:rFonts w:cs="Arial"/>
          <w:b/>
          <w:bCs/>
          <w:lang w:val="de-AT"/>
        </w:rPr>
        <w:t>Schröcken</w:t>
      </w:r>
      <w:proofErr w:type="spellEnd"/>
      <w:r w:rsidRPr="0097190E">
        <w:rPr>
          <w:rFonts w:cs="Arial"/>
          <w:lang w:val="de-AT"/>
        </w:rPr>
        <w:t xml:space="preserve"> exklusive</w:t>
      </w:r>
      <w:r w:rsidR="00AC237C">
        <w:rPr>
          <w:rFonts w:cs="Arial"/>
          <w:lang w:val="de-AT"/>
        </w:rPr>
        <w:t xml:space="preserve"> </w:t>
      </w:r>
      <w:r w:rsidR="00AC237C">
        <w:rPr>
          <w:rFonts w:cs="Arial"/>
          <w:lang w:val="de-AT"/>
        </w:rPr>
        <w:br/>
      </w:r>
      <w:r w:rsidRPr="0097190E">
        <w:rPr>
          <w:rFonts w:cs="Arial"/>
          <w:lang w:val="de-AT"/>
        </w:rPr>
        <w:t xml:space="preserve">Wanderretreats, die die </w:t>
      </w:r>
      <w:r w:rsidR="00FD4733">
        <w:rPr>
          <w:rFonts w:cs="Arial"/>
          <w:b/>
          <w:bCs/>
          <w:lang w:val="de-AT"/>
        </w:rPr>
        <w:t>Heilkraft</w:t>
      </w:r>
      <w:r w:rsidRPr="0097190E">
        <w:rPr>
          <w:rFonts w:cs="Arial"/>
          <w:b/>
          <w:bCs/>
          <w:lang w:val="de-AT"/>
        </w:rPr>
        <w:t xml:space="preserve"> der Natur</w:t>
      </w:r>
      <w:r w:rsidRPr="0097190E">
        <w:rPr>
          <w:rFonts w:cs="Arial"/>
          <w:lang w:val="de-AT"/>
        </w:rPr>
        <w:t xml:space="preserve"> mit einer regenerierenden </w:t>
      </w:r>
      <w:r w:rsidRPr="0097190E">
        <w:rPr>
          <w:rFonts w:cs="Arial"/>
          <w:b/>
          <w:bCs/>
          <w:lang w:val="de-AT"/>
        </w:rPr>
        <w:t>basischen Ernährung</w:t>
      </w:r>
      <w:r w:rsidRPr="0097190E">
        <w:rPr>
          <w:rFonts w:cs="Arial"/>
          <w:lang w:val="de-AT"/>
        </w:rPr>
        <w:t xml:space="preserve"> </w:t>
      </w:r>
      <w:r w:rsidR="00FD4733">
        <w:rPr>
          <w:rFonts w:cs="Arial"/>
          <w:lang w:val="de-AT"/>
        </w:rPr>
        <w:t>vereinen</w:t>
      </w:r>
      <w:r w:rsidRPr="0097190E">
        <w:rPr>
          <w:rFonts w:cs="Arial"/>
          <w:lang w:val="de-AT"/>
        </w:rPr>
        <w:t>. Dies</w:t>
      </w:r>
      <w:r w:rsidR="005E3793">
        <w:rPr>
          <w:rFonts w:cs="Arial"/>
          <w:lang w:val="de-AT"/>
        </w:rPr>
        <w:t>e</w:t>
      </w:r>
      <w:r w:rsidRPr="0097190E">
        <w:rPr>
          <w:rFonts w:cs="Arial"/>
          <w:lang w:val="de-AT"/>
        </w:rPr>
        <w:t xml:space="preserve"> </w:t>
      </w:r>
      <w:r w:rsidR="00FD4733">
        <w:rPr>
          <w:rFonts w:cs="Arial"/>
          <w:b/>
          <w:bCs/>
          <w:lang w:val="de-AT"/>
        </w:rPr>
        <w:t>Kombination</w:t>
      </w:r>
      <w:r w:rsidRPr="0097190E">
        <w:rPr>
          <w:rFonts w:cs="Arial"/>
          <w:lang w:val="de-AT"/>
        </w:rPr>
        <w:t xml:space="preserve"> aus Bewegung, frischer Bergluft und bewusster Ernährung </w:t>
      </w:r>
      <w:r w:rsidR="00FD4733">
        <w:rPr>
          <w:rFonts w:cs="Arial"/>
          <w:lang w:val="de-AT"/>
        </w:rPr>
        <w:t>stärkt Körper und Geist</w:t>
      </w:r>
      <w:r w:rsidR="005E3793">
        <w:rPr>
          <w:rFonts w:cs="Arial"/>
          <w:lang w:val="de-AT"/>
        </w:rPr>
        <w:t>.</w:t>
      </w:r>
    </w:p>
    <w:p w14:paraId="516BF808" w14:textId="77777777" w:rsidR="00FD4733" w:rsidRPr="009939A1" w:rsidRDefault="00FD4733" w:rsidP="00FD4733">
      <w:pPr>
        <w:spacing w:before="100" w:beforeAutospacing="1" w:after="100" w:afterAutospacing="1" w:line="320" w:lineRule="atLeast"/>
        <w:jc w:val="center"/>
        <w:rPr>
          <w:rFonts w:cs="Arial"/>
          <w:lang w:val="de-AT"/>
        </w:rPr>
      </w:pPr>
      <w:r w:rsidRPr="009939A1">
        <w:rPr>
          <w:rFonts w:cs="Arial"/>
          <w:b/>
          <w:bCs/>
          <w:lang w:val="de-AT"/>
        </w:rPr>
        <w:t xml:space="preserve">Die </w:t>
      </w:r>
      <w:r>
        <w:rPr>
          <w:rFonts w:cs="Arial"/>
          <w:b/>
          <w:bCs/>
          <w:lang w:val="de-AT"/>
        </w:rPr>
        <w:t>„</w:t>
      </w:r>
      <w:r w:rsidRPr="009939A1">
        <w:rPr>
          <w:rFonts w:cs="Arial"/>
          <w:b/>
          <w:bCs/>
          <w:lang w:val="de-AT"/>
        </w:rPr>
        <w:t>Wunderpille Wandern</w:t>
      </w:r>
      <w:r>
        <w:rPr>
          <w:rFonts w:cs="Arial"/>
          <w:b/>
          <w:bCs/>
          <w:lang w:val="de-AT"/>
        </w:rPr>
        <w:t>“</w:t>
      </w:r>
    </w:p>
    <w:p w14:paraId="36C57D7D" w14:textId="2F401833" w:rsidR="00FD4733" w:rsidRPr="00FD4733" w:rsidRDefault="00FD4733" w:rsidP="0097190E">
      <w:pPr>
        <w:spacing w:before="100" w:beforeAutospacing="1" w:after="100" w:afterAutospacing="1" w:line="320" w:lineRule="atLeast"/>
        <w:rPr>
          <w:rFonts w:cs="Arial"/>
          <w:lang w:val="de-AT"/>
        </w:rPr>
      </w:pPr>
      <w:r w:rsidRPr="0097190E">
        <w:rPr>
          <w:rFonts w:cs="Arial"/>
          <w:lang w:val="de-AT"/>
        </w:rPr>
        <w:t xml:space="preserve">Der renommierte Psychologe </w:t>
      </w:r>
      <w:r w:rsidRPr="00FD4733">
        <w:rPr>
          <w:rFonts w:cs="Arial"/>
          <w:b/>
          <w:bCs/>
          <w:lang w:val="de-AT"/>
        </w:rPr>
        <w:t>Dr. Reinhard Haller</w:t>
      </w:r>
      <w:r w:rsidRPr="0097190E">
        <w:rPr>
          <w:rFonts w:cs="Arial"/>
          <w:lang w:val="de-AT"/>
        </w:rPr>
        <w:t xml:space="preserve"> bezeichnet Wandern als eine der </w:t>
      </w:r>
      <w:r w:rsidRPr="00FD4733">
        <w:rPr>
          <w:rFonts w:cs="Arial"/>
          <w:b/>
          <w:bCs/>
          <w:lang w:val="de-AT"/>
        </w:rPr>
        <w:t>effektivsten Methoden</w:t>
      </w:r>
      <w:r w:rsidRPr="0097190E">
        <w:rPr>
          <w:rFonts w:cs="Arial"/>
          <w:lang w:val="de-AT"/>
        </w:rPr>
        <w:t xml:space="preserve"> zur Förderung des Wohlbefindens und der seelischen Gesundheit. Seine </w:t>
      </w:r>
      <w:r w:rsidRPr="00FD4733">
        <w:rPr>
          <w:rFonts w:cs="Arial"/>
          <w:b/>
          <w:bCs/>
          <w:lang w:val="de-AT"/>
        </w:rPr>
        <w:t>Studien belegen</w:t>
      </w:r>
      <w:r w:rsidRPr="0097190E">
        <w:rPr>
          <w:rFonts w:cs="Arial"/>
          <w:lang w:val="de-AT"/>
        </w:rPr>
        <w:t xml:space="preserve">, dass regelmäßiges Wandern nicht nur die </w:t>
      </w:r>
      <w:r w:rsidRPr="00FD4733">
        <w:rPr>
          <w:rFonts w:cs="Arial"/>
          <w:b/>
          <w:bCs/>
          <w:lang w:val="de-AT"/>
        </w:rPr>
        <w:t>körperliche Fitness</w:t>
      </w:r>
      <w:r w:rsidRPr="0097190E">
        <w:rPr>
          <w:rFonts w:cs="Arial"/>
          <w:lang w:val="de-AT"/>
        </w:rPr>
        <w:t xml:space="preserve"> verbessert, sondern auch </w:t>
      </w:r>
      <w:r w:rsidRPr="00FD4733">
        <w:rPr>
          <w:rFonts w:cs="Arial"/>
          <w:b/>
          <w:bCs/>
          <w:lang w:val="de-AT"/>
        </w:rPr>
        <w:t>gezielt gegen Stress</w:t>
      </w:r>
      <w:r w:rsidRPr="0097190E">
        <w:rPr>
          <w:rFonts w:cs="Arial"/>
          <w:lang w:val="de-AT"/>
        </w:rPr>
        <w:t xml:space="preserve"> und </w:t>
      </w:r>
      <w:r w:rsidRPr="00FD4733">
        <w:rPr>
          <w:rFonts w:cs="Arial"/>
          <w:b/>
          <w:bCs/>
          <w:lang w:val="de-AT"/>
        </w:rPr>
        <w:t>negative Gedanken</w:t>
      </w:r>
      <w:r w:rsidRPr="0097190E">
        <w:rPr>
          <w:rFonts w:cs="Arial"/>
          <w:lang w:val="de-AT"/>
        </w:rPr>
        <w:t xml:space="preserve"> </w:t>
      </w:r>
      <w:r>
        <w:rPr>
          <w:rFonts w:cs="Arial"/>
          <w:lang w:val="de-AT"/>
        </w:rPr>
        <w:t>hilft</w:t>
      </w:r>
      <w:r w:rsidRPr="0097190E">
        <w:rPr>
          <w:rFonts w:cs="Arial"/>
          <w:lang w:val="de-AT"/>
        </w:rPr>
        <w:t>. Wandern wirkt wie eine „Wunderpille“, die alle positiven Effekte der Bewegung in der Natur in sich vereint.</w:t>
      </w:r>
    </w:p>
    <w:p w14:paraId="5A9E4BA2" w14:textId="683C048F" w:rsidR="009939A1" w:rsidRPr="009939A1" w:rsidRDefault="009939A1" w:rsidP="0097190E">
      <w:pPr>
        <w:spacing w:before="100" w:beforeAutospacing="1" w:after="100" w:afterAutospacing="1" w:line="320" w:lineRule="atLeast"/>
        <w:jc w:val="center"/>
        <w:rPr>
          <w:rFonts w:cs="Arial"/>
          <w:lang w:val="de-AT"/>
        </w:rPr>
      </w:pPr>
      <w:r w:rsidRPr="009939A1">
        <w:rPr>
          <w:rFonts w:cs="Arial"/>
          <w:b/>
          <w:bCs/>
          <w:lang w:val="de-AT"/>
        </w:rPr>
        <w:t xml:space="preserve">Warum Wandern und Basenfasten so </w:t>
      </w:r>
      <w:r w:rsidR="0097190E">
        <w:rPr>
          <w:rFonts w:cs="Arial"/>
          <w:b/>
          <w:bCs/>
          <w:lang w:val="de-AT"/>
        </w:rPr>
        <w:t>wirksam</w:t>
      </w:r>
      <w:r w:rsidRPr="009939A1">
        <w:rPr>
          <w:rFonts w:cs="Arial"/>
          <w:b/>
          <w:bCs/>
          <w:lang w:val="de-AT"/>
        </w:rPr>
        <w:t xml:space="preserve"> sind</w:t>
      </w:r>
    </w:p>
    <w:p w14:paraId="05C85C2C" w14:textId="3EF0F115" w:rsidR="009939A1" w:rsidRPr="009939A1" w:rsidRDefault="009939A1" w:rsidP="00C26E66">
      <w:pPr>
        <w:spacing w:before="100" w:beforeAutospacing="1" w:after="100" w:afterAutospacing="1" w:line="320" w:lineRule="atLeast"/>
        <w:rPr>
          <w:rFonts w:cs="Arial"/>
          <w:lang w:val="de-AT"/>
        </w:rPr>
      </w:pPr>
      <w:r w:rsidRPr="009939A1">
        <w:rPr>
          <w:rFonts w:cs="Arial"/>
          <w:lang w:val="de-AT"/>
        </w:rPr>
        <w:t xml:space="preserve">Die Wanderretreats im Berghaus </w:t>
      </w:r>
      <w:proofErr w:type="spellStart"/>
      <w:r w:rsidRPr="009939A1">
        <w:rPr>
          <w:rFonts w:cs="Arial"/>
          <w:lang w:val="de-AT"/>
        </w:rPr>
        <w:t>Schröcken</w:t>
      </w:r>
      <w:proofErr w:type="spellEnd"/>
      <w:r w:rsidRPr="009939A1">
        <w:rPr>
          <w:rFonts w:cs="Arial"/>
          <w:lang w:val="de-AT"/>
        </w:rPr>
        <w:t xml:space="preserve"> </w:t>
      </w:r>
      <w:r w:rsidR="00FD4733">
        <w:rPr>
          <w:rFonts w:cs="Arial"/>
          <w:lang w:val="de-AT"/>
        </w:rPr>
        <w:t>kombinieren</w:t>
      </w:r>
      <w:r w:rsidR="00DA5E1B">
        <w:rPr>
          <w:rFonts w:cs="Arial"/>
          <w:lang w:val="de-AT"/>
        </w:rPr>
        <w:t xml:space="preserve"> </w:t>
      </w:r>
      <w:r w:rsidR="00FD4733">
        <w:rPr>
          <w:rFonts w:cs="Arial"/>
          <w:b/>
          <w:bCs/>
          <w:lang w:val="de-AT"/>
        </w:rPr>
        <w:t>Wandern</w:t>
      </w:r>
      <w:r w:rsidRPr="009939A1">
        <w:rPr>
          <w:rFonts w:cs="Arial"/>
          <w:lang w:val="de-AT"/>
        </w:rPr>
        <w:t xml:space="preserve"> </w:t>
      </w:r>
      <w:r w:rsidR="00FD4733">
        <w:rPr>
          <w:rFonts w:cs="Arial"/>
          <w:lang w:val="de-AT"/>
        </w:rPr>
        <w:t>mit</w:t>
      </w:r>
      <w:r w:rsidRPr="009939A1">
        <w:rPr>
          <w:rFonts w:cs="Arial"/>
          <w:lang w:val="de-AT"/>
        </w:rPr>
        <w:t xml:space="preserve"> </w:t>
      </w:r>
      <w:r w:rsidR="00FD4733">
        <w:rPr>
          <w:rFonts w:cs="Arial"/>
          <w:b/>
          <w:bCs/>
          <w:lang w:val="de-AT"/>
        </w:rPr>
        <w:t>basischer Ernährung</w:t>
      </w:r>
      <w:r w:rsidR="00FD4733">
        <w:rPr>
          <w:rFonts w:cs="Arial"/>
          <w:lang w:val="de-AT"/>
        </w:rPr>
        <w:t xml:space="preserve"> und fördern so eine ganzheitliche Regeneration sowie neue Vitalität.</w:t>
      </w:r>
      <w:r w:rsidRPr="009939A1">
        <w:rPr>
          <w:rFonts w:cs="Arial"/>
          <w:lang w:val="de-AT"/>
        </w:rPr>
        <w:t xml:space="preserve"> Basische Ernährung optimiert das Verdauungssystem, spart Verdauungsenergie und </w:t>
      </w:r>
      <w:r w:rsidR="0097190E">
        <w:rPr>
          <w:rFonts w:cs="Arial"/>
          <w:lang w:val="de-AT"/>
        </w:rPr>
        <w:t>unterstützt</w:t>
      </w:r>
      <w:r w:rsidRPr="009939A1">
        <w:rPr>
          <w:rFonts w:cs="Arial"/>
          <w:lang w:val="de-AT"/>
        </w:rPr>
        <w:t xml:space="preserve"> die </w:t>
      </w:r>
      <w:r w:rsidRPr="009939A1">
        <w:rPr>
          <w:rFonts w:cs="Arial"/>
          <w:b/>
          <w:bCs/>
          <w:lang w:val="de-AT"/>
        </w:rPr>
        <w:t>Zellregeneration</w:t>
      </w:r>
      <w:r w:rsidRPr="009939A1">
        <w:rPr>
          <w:rFonts w:cs="Arial"/>
          <w:lang w:val="de-AT"/>
        </w:rPr>
        <w:t xml:space="preserve">. Zudem unterstützt sie die </w:t>
      </w:r>
      <w:r w:rsidRPr="009939A1">
        <w:rPr>
          <w:rFonts w:cs="Arial"/>
          <w:b/>
          <w:bCs/>
          <w:lang w:val="de-AT"/>
        </w:rPr>
        <w:t>Entgiftung</w:t>
      </w:r>
      <w:r w:rsidRPr="009939A1">
        <w:rPr>
          <w:rFonts w:cs="Arial"/>
          <w:lang w:val="de-AT"/>
        </w:rPr>
        <w:t xml:space="preserve"> und </w:t>
      </w:r>
      <w:r w:rsidRPr="009939A1">
        <w:rPr>
          <w:rFonts w:cs="Arial"/>
          <w:b/>
          <w:bCs/>
          <w:lang w:val="de-AT"/>
        </w:rPr>
        <w:t>Entsäuerung</w:t>
      </w:r>
      <w:r w:rsidRPr="009939A1">
        <w:rPr>
          <w:rFonts w:cs="Arial"/>
          <w:lang w:val="de-AT"/>
        </w:rPr>
        <w:t xml:space="preserve"> des Körpers, indem sie die Ausscheidung von Schadstoffen anregt.</w:t>
      </w:r>
    </w:p>
    <w:p w14:paraId="5CB7E42D" w14:textId="40178DE9" w:rsidR="0097190E" w:rsidRPr="0097190E" w:rsidRDefault="009939A1" w:rsidP="0097190E">
      <w:pPr>
        <w:spacing w:before="100" w:beforeAutospacing="1" w:after="100" w:afterAutospacing="1" w:line="320" w:lineRule="atLeast"/>
        <w:rPr>
          <w:rFonts w:cs="Arial"/>
          <w:lang w:val="de-AT"/>
        </w:rPr>
      </w:pPr>
      <w:r w:rsidRPr="009939A1">
        <w:rPr>
          <w:rFonts w:cs="Arial"/>
          <w:lang w:val="de-AT"/>
        </w:rPr>
        <w:t xml:space="preserve">Diese positiven Effekte werden durch Bewegung noch verstärkt: </w:t>
      </w:r>
      <w:r w:rsidRPr="009939A1">
        <w:rPr>
          <w:rFonts w:cs="Arial"/>
          <w:b/>
          <w:bCs/>
          <w:lang w:val="de-AT"/>
        </w:rPr>
        <w:t>Wandern</w:t>
      </w:r>
      <w:r w:rsidRPr="009939A1">
        <w:rPr>
          <w:rFonts w:cs="Arial"/>
          <w:lang w:val="de-AT"/>
        </w:rPr>
        <w:t xml:space="preserve"> </w:t>
      </w:r>
      <w:r w:rsidR="0097190E">
        <w:rPr>
          <w:rFonts w:cs="Arial"/>
          <w:lang w:val="de-AT"/>
        </w:rPr>
        <w:t xml:space="preserve">regt </w:t>
      </w:r>
      <w:r w:rsidRPr="009939A1">
        <w:rPr>
          <w:rFonts w:cs="Arial"/>
          <w:lang w:val="de-AT"/>
        </w:rPr>
        <w:t xml:space="preserve">den </w:t>
      </w:r>
      <w:r w:rsidRPr="009939A1">
        <w:rPr>
          <w:rFonts w:cs="Arial"/>
          <w:b/>
          <w:bCs/>
          <w:lang w:val="de-AT"/>
        </w:rPr>
        <w:t>Stoffwechsel</w:t>
      </w:r>
      <w:r w:rsidR="0097190E">
        <w:rPr>
          <w:rFonts w:cs="Arial"/>
          <w:b/>
          <w:bCs/>
          <w:lang w:val="de-AT"/>
        </w:rPr>
        <w:t xml:space="preserve"> </w:t>
      </w:r>
      <w:r w:rsidR="0097190E" w:rsidRPr="0097190E">
        <w:rPr>
          <w:rFonts w:cs="Arial"/>
          <w:lang w:val="de-AT"/>
        </w:rPr>
        <w:t>an</w:t>
      </w:r>
      <w:r w:rsidRPr="009939A1">
        <w:rPr>
          <w:rFonts w:cs="Arial"/>
          <w:lang w:val="de-AT"/>
        </w:rPr>
        <w:t xml:space="preserve">, aktiviert den Fettstoffwechsel und hilft dem Körper, Energie aus </w:t>
      </w:r>
      <w:r w:rsidR="0097190E">
        <w:rPr>
          <w:rFonts w:cs="Arial"/>
          <w:lang w:val="de-AT"/>
        </w:rPr>
        <w:t>den</w:t>
      </w:r>
      <w:r w:rsidRPr="009939A1">
        <w:rPr>
          <w:rFonts w:cs="Arial"/>
          <w:lang w:val="de-AT"/>
        </w:rPr>
        <w:t xml:space="preserve"> Fettreserven zu mobilisieren. </w:t>
      </w:r>
      <w:r w:rsidR="0097190E" w:rsidRPr="0097190E">
        <w:rPr>
          <w:rFonts w:cs="Arial"/>
          <w:lang w:val="de-AT"/>
        </w:rPr>
        <w:t xml:space="preserve">Auch der Geist profitiert </w:t>
      </w:r>
      <w:r w:rsidR="0097190E">
        <w:rPr>
          <w:rFonts w:cs="Arial"/>
          <w:lang w:val="de-AT"/>
        </w:rPr>
        <w:t>–</w:t>
      </w:r>
      <w:r w:rsidR="0097190E" w:rsidRPr="0097190E">
        <w:rPr>
          <w:rFonts w:cs="Arial"/>
          <w:lang w:val="de-AT"/>
        </w:rPr>
        <w:t xml:space="preserve"> die frische Bergluft und die körperliche Aktivität verbessern die Sauerstoffversorgung und die Durchblutung, was zu mehr geistiger Klarheit führt. Wandern in der Natur </w:t>
      </w:r>
      <w:r w:rsidR="0097190E" w:rsidRPr="0097190E">
        <w:rPr>
          <w:rFonts w:cs="Arial"/>
          <w:b/>
          <w:bCs/>
          <w:lang w:val="de-AT"/>
        </w:rPr>
        <w:t>baut Stress ab</w:t>
      </w:r>
      <w:r w:rsidR="0097190E" w:rsidRPr="0097190E">
        <w:rPr>
          <w:rFonts w:cs="Arial"/>
          <w:lang w:val="de-AT"/>
        </w:rPr>
        <w:t xml:space="preserve">, fördert die Ausschüttung von </w:t>
      </w:r>
      <w:r w:rsidR="0097190E" w:rsidRPr="0097190E">
        <w:rPr>
          <w:rFonts w:cs="Arial"/>
          <w:b/>
          <w:bCs/>
          <w:lang w:val="de-AT"/>
        </w:rPr>
        <w:t>Glückshormonen</w:t>
      </w:r>
      <w:r w:rsidR="0097190E" w:rsidRPr="0097190E">
        <w:rPr>
          <w:rFonts w:cs="Arial"/>
          <w:lang w:val="de-AT"/>
        </w:rPr>
        <w:t xml:space="preserve"> und sorgt für eine </w:t>
      </w:r>
      <w:r w:rsidR="0097190E" w:rsidRPr="0097190E">
        <w:rPr>
          <w:rFonts w:cs="Arial"/>
          <w:b/>
          <w:bCs/>
          <w:lang w:val="de-AT"/>
        </w:rPr>
        <w:t>ausgeglichene Stimmung</w:t>
      </w:r>
      <w:r w:rsidR="0097190E" w:rsidRPr="0097190E">
        <w:rPr>
          <w:rFonts w:cs="Arial"/>
          <w:lang w:val="de-AT"/>
        </w:rPr>
        <w:t>.</w:t>
      </w:r>
    </w:p>
    <w:p w14:paraId="6FC329A9" w14:textId="2D0987D7" w:rsidR="0097190E" w:rsidRDefault="0097190E" w:rsidP="0097190E">
      <w:pPr>
        <w:spacing w:before="100" w:beforeAutospacing="1" w:after="100" w:afterAutospacing="1" w:line="320" w:lineRule="atLeast"/>
        <w:rPr>
          <w:rFonts w:cs="Arial"/>
          <w:lang w:val="de-AT"/>
        </w:rPr>
      </w:pPr>
      <w:r w:rsidRPr="0097190E">
        <w:rPr>
          <w:rFonts w:cs="Arial"/>
          <w:lang w:val="de-AT"/>
        </w:rPr>
        <w:lastRenderedPageBreak/>
        <w:t xml:space="preserve">In Kombination mit </w:t>
      </w:r>
      <w:r w:rsidRPr="00FD4733">
        <w:rPr>
          <w:rFonts w:cs="Arial"/>
          <w:b/>
          <w:bCs/>
          <w:lang w:val="de-AT"/>
        </w:rPr>
        <w:t>Entspannungsphasen</w:t>
      </w:r>
      <w:r w:rsidRPr="0097190E">
        <w:rPr>
          <w:rFonts w:cs="Arial"/>
          <w:lang w:val="de-AT"/>
        </w:rPr>
        <w:t xml:space="preserve"> sorgen diese Retreats für eine tiefe Regeneration und ein ganzheitliches Wohlbefinden, das Körper und Geist in Einklang bringt</w:t>
      </w:r>
      <w:r w:rsidR="00FD4733">
        <w:rPr>
          <w:rFonts w:cs="Arial"/>
          <w:lang w:val="de-AT"/>
        </w:rPr>
        <w:t>.</w:t>
      </w:r>
    </w:p>
    <w:p w14:paraId="6B37130B" w14:textId="620E5811" w:rsidR="009939A1" w:rsidRPr="009939A1" w:rsidRDefault="002D60AA" w:rsidP="00C26E66">
      <w:pPr>
        <w:spacing w:before="100" w:beforeAutospacing="1" w:after="100" w:afterAutospacing="1" w:line="320" w:lineRule="atLeast"/>
        <w:jc w:val="center"/>
        <w:rPr>
          <w:rFonts w:cs="Arial"/>
          <w:lang w:val="de-AT"/>
        </w:rPr>
      </w:pPr>
      <w:r>
        <w:rPr>
          <w:rFonts w:cs="Arial"/>
          <w:b/>
          <w:bCs/>
          <w:lang w:val="de-AT"/>
        </w:rPr>
        <w:t>In fünf Tagen zu neuer Vitalität und mehr Energie</w:t>
      </w:r>
    </w:p>
    <w:p w14:paraId="4354FDE6" w14:textId="3DD82E47" w:rsidR="00165DC3" w:rsidRPr="00165DC3" w:rsidRDefault="002D60AA" w:rsidP="00165DC3">
      <w:pPr>
        <w:spacing w:before="100" w:beforeAutospacing="1" w:after="100" w:afterAutospacing="1" w:line="320" w:lineRule="atLeast"/>
        <w:rPr>
          <w:rFonts w:cs="Arial"/>
          <w:lang w:val="de-AT"/>
        </w:rPr>
      </w:pPr>
      <w:r>
        <w:rPr>
          <w:rFonts w:cs="Arial"/>
          <w:lang w:val="de-AT"/>
        </w:rPr>
        <w:t xml:space="preserve">Im </w:t>
      </w:r>
      <w:r w:rsidR="00165DC3" w:rsidRPr="00165DC3">
        <w:rPr>
          <w:rFonts w:cs="Arial"/>
          <w:lang w:val="de-AT"/>
        </w:rPr>
        <w:t xml:space="preserve">Berghaus </w:t>
      </w:r>
      <w:proofErr w:type="spellStart"/>
      <w:r w:rsidR="00165DC3" w:rsidRPr="00165DC3">
        <w:rPr>
          <w:rFonts w:cs="Arial"/>
          <w:lang w:val="de-AT"/>
        </w:rPr>
        <w:t>Schröcken</w:t>
      </w:r>
      <w:proofErr w:type="spellEnd"/>
      <w:r w:rsidR="00165DC3" w:rsidRPr="00165DC3">
        <w:rPr>
          <w:rFonts w:cs="Arial"/>
          <w:lang w:val="de-AT"/>
        </w:rPr>
        <w:t xml:space="preserve"> </w:t>
      </w:r>
      <w:r>
        <w:rPr>
          <w:rFonts w:cs="Arial"/>
          <w:lang w:val="de-AT"/>
        </w:rPr>
        <w:t>erleben Gäste</w:t>
      </w:r>
      <w:r w:rsidR="00165DC3" w:rsidRPr="00165DC3">
        <w:rPr>
          <w:rFonts w:cs="Arial"/>
          <w:lang w:val="de-AT"/>
        </w:rPr>
        <w:t xml:space="preserve"> in nur fünf Tagen eine umfassende Regeneration von Körper und Geist. </w:t>
      </w:r>
      <w:r w:rsidR="00165DC3" w:rsidRPr="00165DC3">
        <w:rPr>
          <w:rFonts w:cs="Arial"/>
          <w:b/>
          <w:bCs/>
          <w:lang w:val="de-AT"/>
        </w:rPr>
        <w:t>Tägliche Wanderungen</w:t>
      </w:r>
      <w:r w:rsidR="00165DC3" w:rsidRPr="00165DC3">
        <w:rPr>
          <w:rFonts w:cs="Arial"/>
          <w:lang w:val="de-AT"/>
        </w:rPr>
        <w:t xml:space="preserve"> durch die atemberaubende Bergwelt von </w:t>
      </w:r>
      <w:proofErr w:type="spellStart"/>
      <w:r w:rsidR="00165DC3" w:rsidRPr="00165DC3">
        <w:rPr>
          <w:rFonts w:cs="Arial"/>
          <w:lang w:val="de-AT"/>
        </w:rPr>
        <w:t>Schröcken</w:t>
      </w:r>
      <w:proofErr w:type="spellEnd"/>
      <w:r w:rsidR="00165DC3" w:rsidRPr="00165DC3">
        <w:rPr>
          <w:rFonts w:cs="Arial"/>
          <w:lang w:val="de-AT"/>
        </w:rPr>
        <w:t xml:space="preserve"> fördern die Entspannung und das allgemeine Wohlbefinden. Die </w:t>
      </w:r>
      <w:r w:rsidR="00165DC3" w:rsidRPr="00165DC3">
        <w:rPr>
          <w:rFonts w:cs="Arial"/>
          <w:b/>
          <w:bCs/>
          <w:lang w:val="de-AT"/>
        </w:rPr>
        <w:t>basische Ernährung</w:t>
      </w:r>
      <w:r w:rsidR="00165DC3" w:rsidRPr="00165DC3">
        <w:rPr>
          <w:rFonts w:cs="Arial"/>
          <w:lang w:val="de-AT"/>
        </w:rPr>
        <w:t xml:space="preserve"> unterstützt während de</w:t>
      </w:r>
      <w:r w:rsidR="00165DC3">
        <w:rPr>
          <w:rFonts w:cs="Arial"/>
          <w:lang w:val="de-AT"/>
        </w:rPr>
        <w:t>r</w:t>
      </w:r>
      <w:r w:rsidR="00165DC3" w:rsidRPr="00165DC3">
        <w:rPr>
          <w:rFonts w:cs="Arial"/>
          <w:lang w:val="de-AT"/>
        </w:rPr>
        <w:t xml:space="preserve"> Retreats eine sanfte Entgiftung</w:t>
      </w:r>
      <w:r>
        <w:rPr>
          <w:rFonts w:cs="Arial"/>
          <w:lang w:val="de-AT"/>
        </w:rPr>
        <w:t xml:space="preserve"> und bleibt dabei genussvoll.</w:t>
      </w:r>
      <w:r w:rsidR="00165DC3" w:rsidRPr="00165DC3">
        <w:rPr>
          <w:rFonts w:cs="Arial"/>
          <w:lang w:val="de-AT"/>
        </w:rPr>
        <w:t xml:space="preserve"> Ernährungstrainerin Birgit </w:t>
      </w:r>
      <w:proofErr w:type="spellStart"/>
      <w:r w:rsidR="00165DC3" w:rsidRPr="00165DC3">
        <w:rPr>
          <w:rFonts w:cs="Arial"/>
          <w:lang w:val="de-AT"/>
        </w:rPr>
        <w:t>Haglmüller</w:t>
      </w:r>
      <w:proofErr w:type="spellEnd"/>
      <w:r w:rsidR="00165DC3" w:rsidRPr="00165DC3">
        <w:rPr>
          <w:rFonts w:cs="Arial"/>
          <w:lang w:val="de-AT"/>
        </w:rPr>
        <w:t xml:space="preserve"> vermittelt wertvolle </w:t>
      </w:r>
      <w:r w:rsidR="00165DC3" w:rsidRPr="00165DC3">
        <w:rPr>
          <w:rFonts w:cs="Arial"/>
          <w:b/>
          <w:bCs/>
          <w:lang w:val="de-AT"/>
        </w:rPr>
        <w:t>Tipps</w:t>
      </w:r>
      <w:r w:rsidR="00165DC3" w:rsidRPr="00165DC3">
        <w:rPr>
          <w:rFonts w:cs="Arial"/>
          <w:lang w:val="de-AT"/>
        </w:rPr>
        <w:t xml:space="preserve"> und </w:t>
      </w:r>
      <w:r w:rsidR="00165DC3" w:rsidRPr="00165DC3">
        <w:rPr>
          <w:rFonts w:cs="Arial"/>
          <w:b/>
          <w:bCs/>
          <w:lang w:val="de-AT"/>
        </w:rPr>
        <w:t>Rezepte</w:t>
      </w:r>
      <w:r w:rsidR="00165DC3" w:rsidRPr="00165DC3">
        <w:rPr>
          <w:rFonts w:cs="Arial"/>
          <w:lang w:val="de-AT"/>
        </w:rPr>
        <w:t>, die einfach in den Alltag integriert werden können, sodass auch nach dem Retreat die positiven Effekte der basischen Ernährung weiterhin genutzt werden können.</w:t>
      </w:r>
    </w:p>
    <w:p w14:paraId="6D13A00E" w14:textId="4FA67D63" w:rsidR="009939A1" w:rsidRPr="009939A1" w:rsidRDefault="002D60AA" w:rsidP="00C26E66">
      <w:pPr>
        <w:spacing w:before="100" w:beforeAutospacing="1" w:after="100" w:afterAutospacing="1" w:line="320" w:lineRule="atLeast"/>
        <w:jc w:val="center"/>
        <w:rPr>
          <w:rFonts w:cs="Arial"/>
          <w:lang w:val="de-AT"/>
        </w:rPr>
      </w:pPr>
      <w:r>
        <w:rPr>
          <w:rFonts w:cs="Arial"/>
          <w:b/>
          <w:bCs/>
          <w:lang w:val="de-AT"/>
        </w:rPr>
        <w:t>Mit frischer Energie in den Sommer starten</w:t>
      </w:r>
    </w:p>
    <w:p w14:paraId="0150AE6A" w14:textId="2CE6B7A9" w:rsidR="0097190E" w:rsidRDefault="009939A1" w:rsidP="00AC237C">
      <w:pPr>
        <w:spacing w:line="320" w:lineRule="atLeast"/>
        <w:rPr>
          <w:rFonts w:cs="Arial"/>
          <w:lang w:val="de-AT"/>
        </w:rPr>
      </w:pPr>
      <w:r w:rsidRPr="009939A1">
        <w:rPr>
          <w:rFonts w:cs="Arial"/>
          <w:lang w:val="de-AT"/>
        </w:rPr>
        <w:t xml:space="preserve">Die Wanderretreats im Berghaus </w:t>
      </w:r>
      <w:proofErr w:type="spellStart"/>
      <w:r w:rsidRPr="009939A1">
        <w:rPr>
          <w:rFonts w:cs="Arial"/>
          <w:lang w:val="de-AT"/>
        </w:rPr>
        <w:t>Schröcken</w:t>
      </w:r>
      <w:proofErr w:type="spellEnd"/>
      <w:r w:rsidRPr="009939A1">
        <w:rPr>
          <w:rFonts w:cs="Arial"/>
          <w:lang w:val="de-AT"/>
        </w:rPr>
        <w:t xml:space="preserve"> bieten die ideale Gelegenheit, Körper und Geist zu verwöhnen, alte Gewohnheiten zu überdenken und sich bewusst </w:t>
      </w:r>
      <w:r w:rsidR="0097190E">
        <w:rPr>
          <w:rFonts w:cs="Arial"/>
          <w:lang w:val="de-AT"/>
        </w:rPr>
        <w:t>mehr</w:t>
      </w:r>
      <w:r w:rsidRPr="009939A1">
        <w:rPr>
          <w:rFonts w:cs="Arial"/>
          <w:lang w:val="de-AT"/>
        </w:rPr>
        <w:t xml:space="preserve"> auf das </w:t>
      </w:r>
      <w:r w:rsidRPr="009939A1">
        <w:rPr>
          <w:rFonts w:cs="Arial"/>
          <w:b/>
          <w:bCs/>
          <w:lang w:val="de-AT"/>
        </w:rPr>
        <w:t>eigene Wohlbefinden</w:t>
      </w:r>
      <w:r w:rsidRPr="009939A1">
        <w:rPr>
          <w:rFonts w:cs="Arial"/>
          <w:lang w:val="de-AT"/>
        </w:rPr>
        <w:t xml:space="preserve"> zu </w:t>
      </w:r>
      <w:r w:rsidR="0097190E">
        <w:rPr>
          <w:rFonts w:cs="Arial"/>
          <w:lang w:val="de-AT"/>
        </w:rPr>
        <w:t>konzentrieren</w:t>
      </w:r>
      <w:r w:rsidRPr="009939A1">
        <w:rPr>
          <w:rFonts w:cs="Arial"/>
          <w:lang w:val="de-AT"/>
        </w:rPr>
        <w:t xml:space="preserve">. </w:t>
      </w:r>
      <w:r w:rsidR="002D60AA">
        <w:rPr>
          <w:rFonts w:cs="Arial"/>
          <w:lang w:val="de-AT"/>
        </w:rPr>
        <w:t>Nach dem Retreat starten Gäste mit neuer Energie, Vitalität und geistiger Klarheit in den Sommer.</w:t>
      </w:r>
    </w:p>
    <w:p w14:paraId="2666869B" w14:textId="77777777" w:rsidR="00AC237C" w:rsidRDefault="00AC237C" w:rsidP="00AC237C">
      <w:pPr>
        <w:spacing w:line="320" w:lineRule="atLeast"/>
        <w:rPr>
          <w:rFonts w:cs="Arial"/>
          <w:lang w:val="de-AT"/>
        </w:rPr>
      </w:pPr>
    </w:p>
    <w:p w14:paraId="459DEF0B" w14:textId="4479E094" w:rsidR="004C4250" w:rsidRPr="00AA59DF" w:rsidRDefault="004C4250" w:rsidP="004C4250">
      <w:pPr>
        <w:pStyle w:val="AufzhlungZwischentitel"/>
        <w:pBdr>
          <w:bottom w:val="single" w:sz="4" w:space="0" w:color="auto"/>
        </w:pBdr>
        <w:rPr>
          <w:caps/>
          <w:lang w:val="de-AT"/>
        </w:rPr>
      </w:pPr>
      <w:r>
        <w:rPr>
          <w:lang w:val="de-AT"/>
        </w:rPr>
        <w:t>Wanderretreat: Basisch wandern (09.–14.06.25)</w:t>
      </w:r>
    </w:p>
    <w:p w14:paraId="56E861D2" w14:textId="2686F1CE" w:rsidR="004C4250" w:rsidRPr="000E339A" w:rsidRDefault="004C4250" w:rsidP="004C4250">
      <w:pPr>
        <w:pStyle w:val="Aufzhlung"/>
        <w:numPr>
          <w:ilvl w:val="0"/>
          <w:numId w:val="0"/>
        </w:numPr>
        <w:pBdr>
          <w:bottom w:val="single" w:sz="4" w:space="0" w:color="auto"/>
        </w:pBdr>
        <w:jc w:val="both"/>
        <w:rPr>
          <w:rFonts w:cs="Arial"/>
          <w:bCs/>
        </w:rPr>
      </w:pPr>
      <w:r w:rsidRPr="00260F53">
        <w:rPr>
          <w:rFonts w:cs="Arial"/>
          <w:b/>
        </w:rPr>
        <w:t>Leistungen</w:t>
      </w:r>
      <w:r>
        <w:rPr>
          <w:rFonts w:cs="Arial"/>
          <w:b/>
        </w:rPr>
        <w:t xml:space="preserve">: </w:t>
      </w:r>
      <w:r>
        <w:rPr>
          <w:rFonts w:cs="Arial"/>
          <w:bCs/>
        </w:rPr>
        <w:t xml:space="preserve">5 Übernachtungen im Berghaus </w:t>
      </w:r>
      <w:proofErr w:type="spellStart"/>
      <w:r>
        <w:rPr>
          <w:rFonts w:cs="Arial"/>
          <w:bCs/>
        </w:rPr>
        <w:t>Schröcken</w:t>
      </w:r>
      <w:proofErr w:type="spellEnd"/>
      <w:r>
        <w:rPr>
          <w:rFonts w:cs="Arial"/>
          <w:bCs/>
        </w:rPr>
        <w:t xml:space="preserve">****, Betreuung, Vorträge und Privatcoaching durch Ernährungstrainerin Birgit </w:t>
      </w:r>
      <w:proofErr w:type="spellStart"/>
      <w:r>
        <w:rPr>
          <w:rFonts w:cs="Arial"/>
          <w:bCs/>
        </w:rPr>
        <w:t>Haglmüller</w:t>
      </w:r>
      <w:proofErr w:type="spellEnd"/>
      <w:r>
        <w:rPr>
          <w:rFonts w:cs="Arial"/>
          <w:bCs/>
        </w:rPr>
        <w:t xml:space="preserve">, 5 Tage Vollverpflegung basische Ernährung, Kochworkshops und Rezepte für zu Hause, täglich Morgen-Yoga und Abend-Meditation, täglich Nordic Walking oder leichte Wanderungen, täglich Pool und Wellnessbereich – </w:t>
      </w:r>
      <w:r w:rsidRPr="004C4250">
        <w:rPr>
          <w:rFonts w:cs="Arial"/>
          <w:b/>
        </w:rPr>
        <w:t>Preis p. P.:</w:t>
      </w:r>
      <w:r>
        <w:rPr>
          <w:rFonts w:cs="Arial"/>
          <w:bCs/>
        </w:rPr>
        <w:t xml:space="preserve"> im Studio 2er-Belegung 935 Euro, EZ Zuschlag 150 Euro, Verlängerungstage mit basischer Verpflegung 95 Euro/Nacht, Anfragen</w:t>
      </w:r>
      <w:r w:rsidR="00AC237C">
        <w:rPr>
          <w:rFonts w:cs="Arial"/>
          <w:bCs/>
        </w:rPr>
        <w:t>: servus@berghaus-schroecken.at</w:t>
      </w:r>
    </w:p>
    <w:p w14:paraId="5547A767" w14:textId="03CC8C28" w:rsidR="00523360" w:rsidRPr="00AA59DF" w:rsidRDefault="00523360" w:rsidP="00523360">
      <w:pPr>
        <w:pStyle w:val="AufzhlungZwischentitel"/>
        <w:pBdr>
          <w:bottom w:val="single" w:sz="4" w:space="0" w:color="auto"/>
        </w:pBdr>
        <w:rPr>
          <w:caps/>
          <w:lang w:val="de-AT"/>
        </w:rPr>
      </w:pPr>
      <w:r>
        <w:rPr>
          <w:lang w:val="de-AT"/>
        </w:rPr>
        <w:t xml:space="preserve">Wanderspecial: Fit wandern (13.06.–05.07.25) </w:t>
      </w:r>
    </w:p>
    <w:p w14:paraId="5F302803" w14:textId="217BDABA" w:rsidR="00523360" w:rsidRPr="00523360" w:rsidRDefault="00523360" w:rsidP="00523360">
      <w:pPr>
        <w:pStyle w:val="Aufzhlung"/>
        <w:numPr>
          <w:ilvl w:val="0"/>
          <w:numId w:val="0"/>
        </w:numPr>
        <w:pBdr>
          <w:bottom w:val="single" w:sz="4" w:space="0" w:color="auto"/>
        </w:pBdr>
        <w:jc w:val="both"/>
        <w:rPr>
          <w:rFonts w:cs="Arial"/>
          <w:bCs/>
        </w:rPr>
      </w:pPr>
      <w:r w:rsidRPr="00260F53">
        <w:rPr>
          <w:rFonts w:cs="Arial"/>
          <w:b/>
        </w:rPr>
        <w:t>Leistungen</w:t>
      </w:r>
      <w:r>
        <w:rPr>
          <w:rFonts w:cs="Arial"/>
          <w:b/>
        </w:rPr>
        <w:t xml:space="preserve">: </w:t>
      </w:r>
      <w:r>
        <w:rPr>
          <w:rFonts w:cs="Arial"/>
          <w:bCs/>
        </w:rPr>
        <w:t xml:space="preserve">7 Übernachtungen im Berghaus </w:t>
      </w:r>
      <w:proofErr w:type="spellStart"/>
      <w:r>
        <w:rPr>
          <w:rFonts w:cs="Arial"/>
          <w:bCs/>
        </w:rPr>
        <w:t>Schröcken</w:t>
      </w:r>
      <w:proofErr w:type="spellEnd"/>
      <w:r>
        <w:rPr>
          <w:rFonts w:cs="Arial"/>
          <w:bCs/>
        </w:rPr>
        <w:t xml:space="preserve">****, 7 x Frühstück vom Vital-Buffet, 5 geführte Wanderungen in der Gruppe oder individuell, 5 x Powerfood für unterwegs, 7 x basenreiches Abendessen, Wellnessbereich, </w:t>
      </w:r>
      <w:proofErr w:type="spellStart"/>
      <w:r>
        <w:rPr>
          <w:rFonts w:cs="Arial"/>
          <w:bCs/>
        </w:rPr>
        <w:t>Bregenzerwaldcard</w:t>
      </w:r>
      <w:proofErr w:type="spellEnd"/>
      <w:r>
        <w:rPr>
          <w:rFonts w:cs="Arial"/>
          <w:bCs/>
        </w:rPr>
        <w:t xml:space="preserve"> – Bergbahnen und Busse im Bregenzerwald kostenlos – </w:t>
      </w:r>
      <w:r w:rsidRPr="00523360">
        <w:rPr>
          <w:rFonts w:cs="Arial"/>
          <w:b/>
        </w:rPr>
        <w:t>Preis p. P.:</w:t>
      </w:r>
      <w:r>
        <w:rPr>
          <w:rFonts w:cs="Arial"/>
          <w:bCs/>
        </w:rPr>
        <w:t xml:space="preserve"> ab 730 Euro</w:t>
      </w:r>
    </w:p>
    <w:p w14:paraId="4DB1A6BB" w14:textId="77777777" w:rsidR="004C4250" w:rsidRDefault="004C4250" w:rsidP="00523360">
      <w:pPr>
        <w:pStyle w:val="Infoblock"/>
        <w:jc w:val="both"/>
        <w:rPr>
          <w:rFonts w:ascii="Arial" w:hAnsi="Arial" w:cs="Arial"/>
          <w:color w:val="000000"/>
        </w:rPr>
      </w:pPr>
    </w:p>
    <w:p w14:paraId="2A74C824" w14:textId="09142334" w:rsidR="00F1427C" w:rsidRPr="00957C92" w:rsidRDefault="009939A1" w:rsidP="00F1427C">
      <w:pPr>
        <w:pStyle w:val="Infoblock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</w:t>
      </w:r>
      <w:r w:rsidR="002D60AA">
        <w:rPr>
          <w:rFonts w:ascii="Arial" w:hAnsi="Arial" w:cs="Arial"/>
          <w:color w:val="000000"/>
        </w:rPr>
        <w:t>0</w:t>
      </w:r>
      <w:r w:rsidR="005E3793">
        <w:rPr>
          <w:rFonts w:ascii="Arial" w:hAnsi="Arial" w:cs="Arial"/>
          <w:color w:val="000000"/>
        </w:rPr>
        <w:t>04</w:t>
      </w:r>
      <w:r w:rsidR="002D60AA">
        <w:rPr>
          <w:rFonts w:ascii="Arial" w:hAnsi="Arial" w:cs="Arial"/>
          <w:color w:val="000000"/>
        </w:rPr>
        <w:t xml:space="preserve"> </w:t>
      </w:r>
      <w:r w:rsidR="00F1427C" w:rsidRPr="00957C92">
        <w:rPr>
          <w:rFonts w:ascii="Arial" w:hAnsi="Arial" w:cs="Arial"/>
          <w:color w:val="000000"/>
        </w:rPr>
        <w:t>Zeichen</w:t>
      </w:r>
    </w:p>
    <w:p w14:paraId="5D2EC3D9" w14:textId="77777777" w:rsidR="00F1427C" w:rsidRPr="00957C92" w:rsidRDefault="00F1427C" w:rsidP="00F1427C">
      <w:pPr>
        <w:pStyle w:val="Infoblock"/>
        <w:rPr>
          <w:rFonts w:ascii="Arial" w:hAnsi="Arial" w:cs="Arial"/>
          <w:b/>
        </w:rPr>
      </w:pPr>
      <w:r w:rsidRPr="00957C92">
        <w:rPr>
          <w:rFonts w:ascii="Arial" w:hAnsi="Arial" w:cs="Arial"/>
          <w:b/>
        </w:rPr>
        <w:t>Abdruck honorarfrei,</w:t>
      </w:r>
    </w:p>
    <w:p w14:paraId="57240059" w14:textId="73A04941" w:rsidR="000B6F66" w:rsidRPr="000A5310" w:rsidRDefault="00F1427C" w:rsidP="000A5310">
      <w:pPr>
        <w:pStyle w:val="Infoblock"/>
        <w:rPr>
          <w:rFonts w:ascii="Arial" w:hAnsi="Arial" w:cs="Arial"/>
          <w:b/>
        </w:rPr>
      </w:pPr>
      <w:r w:rsidRPr="00B70DDA">
        <w:rPr>
          <w:rFonts w:ascii="Arial" w:hAnsi="Arial" w:cs="Arial"/>
          <w:b/>
        </w:rPr>
        <w:t>Belegexemplar erbeten!</w:t>
      </w:r>
    </w:p>
    <w:sectPr w:rsidR="000B6F66" w:rsidRPr="000A5310" w:rsidSect="004270A4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686D61" w14:textId="77777777" w:rsidR="000F4CD8" w:rsidRDefault="000F4CD8">
      <w:r>
        <w:separator/>
      </w:r>
    </w:p>
  </w:endnote>
  <w:endnote w:type="continuationSeparator" w:id="0">
    <w:p w14:paraId="25D06623" w14:textId="77777777" w:rsidR="000F4CD8" w:rsidRDefault="000F4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nion Bold">
    <w:altName w:val="Times New Roman"/>
    <w:charset w:val="00"/>
    <w:family w:val="auto"/>
    <w:pitch w:val="variable"/>
    <w:sig w:usb0="800000AF" w:usb1="4000004A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">
    <w:altName w:val="Times New Roman"/>
    <w:charset w:val="00"/>
    <w:family w:val="roman"/>
    <w:pitch w:val="variable"/>
    <w:sig w:usb0="800000AF" w:usb1="0000204A" w:usb2="00000000" w:usb3="00000000" w:csb0="000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16A82" w14:paraId="01CD55F1" w14:textId="77777777" w:rsidTr="00EB11F2">
      <w:trPr>
        <w:trHeight w:val="851"/>
      </w:trPr>
      <w:tc>
        <w:tcPr>
          <w:tcW w:w="5908" w:type="dxa"/>
        </w:tcPr>
        <w:p w14:paraId="7CAE5AFF" w14:textId="77777777" w:rsidR="00C16A82" w:rsidRPr="00580B3A" w:rsidRDefault="00C16A82" w:rsidP="00C16A82">
          <w:pPr>
            <w:pStyle w:val="Fuzeile"/>
            <w:rPr>
              <w:b/>
            </w:rPr>
          </w:pPr>
          <w:r w:rsidRPr="00580B3A">
            <w:rPr>
              <w:b/>
            </w:rPr>
            <w:t>Weitere Presse-Informationen:</w:t>
          </w:r>
        </w:p>
        <w:p w14:paraId="47E5F2F4" w14:textId="43EDB886" w:rsidR="00C16A82" w:rsidRPr="00580B3A" w:rsidRDefault="00EB11F2" w:rsidP="00C16A82">
          <w:pPr>
            <w:pStyle w:val="Fuzeile"/>
          </w:pPr>
          <w:r>
            <w:t xml:space="preserve">Berghaus </w:t>
          </w:r>
          <w:proofErr w:type="spellStart"/>
          <w:r>
            <w:t>Schröcken</w:t>
          </w:r>
          <w:proofErr w:type="spellEnd"/>
        </w:p>
        <w:p w14:paraId="18CFAFAA" w14:textId="24E7AF55" w:rsidR="00C16A82" w:rsidRPr="00FA2D55" w:rsidRDefault="00217FC6" w:rsidP="00C16A82">
          <w:pPr>
            <w:pStyle w:val="Fuzeile"/>
            <w:rPr>
              <w:lang w:val="it-IT"/>
            </w:rPr>
          </w:pPr>
          <w:r w:rsidRPr="00FA2D55">
            <w:rPr>
              <w:lang w:val="it-IT"/>
            </w:rPr>
            <w:t>A-</w:t>
          </w:r>
          <w:r w:rsidR="00EB11F2">
            <w:rPr>
              <w:lang w:val="it-IT"/>
            </w:rPr>
            <w:t xml:space="preserve">6888 </w:t>
          </w:r>
          <w:proofErr w:type="spellStart"/>
          <w:r w:rsidR="00EB11F2">
            <w:rPr>
              <w:lang w:val="it-IT"/>
            </w:rPr>
            <w:t>Schröcken</w:t>
          </w:r>
          <w:proofErr w:type="spellEnd"/>
          <w:r w:rsidR="00EB11F2">
            <w:rPr>
              <w:lang w:val="it-IT"/>
            </w:rPr>
            <w:t xml:space="preserve">, </w:t>
          </w:r>
          <w:proofErr w:type="spellStart"/>
          <w:r w:rsidR="00EB11F2">
            <w:rPr>
              <w:lang w:val="it-IT"/>
            </w:rPr>
            <w:t>Schröckbach</w:t>
          </w:r>
          <w:proofErr w:type="spellEnd"/>
          <w:r w:rsidR="00EB11F2">
            <w:rPr>
              <w:lang w:val="it-IT"/>
            </w:rPr>
            <w:t xml:space="preserve"> 129</w:t>
          </w:r>
        </w:p>
        <w:p w14:paraId="7292DEF4" w14:textId="7143144A" w:rsidR="006B7DBF" w:rsidRPr="00FA2D55" w:rsidRDefault="00217FC6" w:rsidP="00C16A82">
          <w:pPr>
            <w:pStyle w:val="Fuzeile"/>
            <w:rPr>
              <w:lang w:val="it-IT"/>
            </w:rPr>
          </w:pPr>
          <w:r w:rsidRPr="00FA2D55">
            <w:rPr>
              <w:lang w:val="it-IT"/>
            </w:rPr>
            <w:t>Tel.</w:t>
          </w:r>
          <w:r w:rsidR="00CD1BBD">
            <w:rPr>
              <w:lang w:val="it-IT"/>
            </w:rPr>
            <w:t>:</w:t>
          </w:r>
          <w:r w:rsidRPr="00FA2D55">
            <w:rPr>
              <w:lang w:val="it-IT"/>
            </w:rPr>
            <w:t xml:space="preserve"> +43</w:t>
          </w:r>
          <w:proofErr w:type="gramStart"/>
          <w:r w:rsidR="006B7DBF" w:rsidRPr="00FA2D55">
            <w:rPr>
              <w:lang w:val="it-IT"/>
            </w:rPr>
            <w:t>/</w:t>
          </w:r>
          <w:r w:rsidR="00EA7388" w:rsidRPr="00FA2D55">
            <w:rPr>
              <w:lang w:val="it-IT"/>
            </w:rPr>
            <w:t>(</w:t>
          </w:r>
          <w:proofErr w:type="gramEnd"/>
          <w:r w:rsidR="00EA7388" w:rsidRPr="00FA2D55">
            <w:rPr>
              <w:lang w:val="it-IT"/>
            </w:rPr>
            <w:t>0)</w:t>
          </w:r>
          <w:r w:rsidR="00EB11F2">
            <w:rPr>
              <w:lang w:val="it-IT"/>
            </w:rPr>
            <w:t>5519/22600</w:t>
          </w:r>
        </w:p>
        <w:p w14:paraId="07801A73" w14:textId="5F317498" w:rsidR="00C16A82" w:rsidRPr="00FA2D55" w:rsidRDefault="0021027E" w:rsidP="00EB11F2">
          <w:pPr>
            <w:pStyle w:val="Fuzeile"/>
            <w:rPr>
              <w:lang w:val="it-IT"/>
            </w:rPr>
          </w:pPr>
          <w:r>
            <w:rPr>
              <w:lang w:val="it-IT"/>
            </w:rPr>
            <w:t>E-Mail:</w:t>
          </w:r>
          <w:r w:rsidR="00EB11F2">
            <w:rPr>
              <w:lang w:val="it-IT"/>
            </w:rPr>
            <w:t xml:space="preserve"> </w:t>
          </w:r>
          <w:hyperlink r:id="rId1" w:history="1">
            <w:r w:rsidR="00EB11F2" w:rsidRPr="00EB11F2">
              <w:rPr>
                <w:lang w:val="it-IT"/>
              </w:rPr>
              <w:t>servus@berghaus-schroecken.at</w:t>
            </w:r>
          </w:hyperlink>
        </w:p>
        <w:p w14:paraId="42E64FE8" w14:textId="21E51FF3" w:rsidR="00C16A82" w:rsidRPr="00217FC6" w:rsidRDefault="00EB11F2" w:rsidP="00EC1344">
          <w:pPr>
            <w:pStyle w:val="Fuzeile"/>
          </w:pPr>
          <w:r>
            <w:rPr>
              <w:lang w:val="it-IT"/>
            </w:rPr>
            <w:t>www.berghaus-schroecken.at</w:t>
          </w:r>
        </w:p>
      </w:tc>
      <w:tc>
        <w:tcPr>
          <w:tcW w:w="3402" w:type="dxa"/>
        </w:tcPr>
        <w:p w14:paraId="189450F9" w14:textId="77777777" w:rsidR="00C16A82" w:rsidRDefault="00C16A82">
          <w:pPr>
            <w:pStyle w:val="Fuzeile"/>
            <w:rPr>
              <w:sz w:val="16"/>
            </w:rPr>
          </w:pPr>
          <w:r>
            <w:rPr>
              <w:sz w:val="16"/>
            </w:rPr>
            <w:t xml:space="preserve">Media Kommunikationsservice </w:t>
          </w:r>
          <w:r w:rsidR="00465DC0">
            <w:rPr>
              <w:sz w:val="16"/>
            </w:rPr>
            <w:t>GmbH</w:t>
          </w:r>
        </w:p>
        <w:p w14:paraId="0CF32432" w14:textId="77777777" w:rsidR="00C16A82" w:rsidRDefault="00C16A82">
          <w:pPr>
            <w:pStyle w:val="Fuzeile"/>
            <w:rPr>
              <w:sz w:val="16"/>
            </w:rPr>
          </w:pPr>
          <w:r>
            <w:rPr>
              <w:sz w:val="16"/>
            </w:rPr>
            <w:t>PR-Agentur für Tourismus</w:t>
          </w:r>
        </w:p>
        <w:p w14:paraId="66C04D6E" w14:textId="6F3772C8" w:rsidR="00C16A82" w:rsidRPr="00A7304F" w:rsidRDefault="00C16A82">
          <w:pPr>
            <w:pStyle w:val="Fuzeile"/>
            <w:rPr>
              <w:sz w:val="16"/>
            </w:rPr>
          </w:pPr>
          <w:r w:rsidRPr="00A7304F">
            <w:rPr>
              <w:sz w:val="16"/>
            </w:rPr>
            <w:t xml:space="preserve">A-5020 Salzburg, </w:t>
          </w:r>
          <w:proofErr w:type="spellStart"/>
          <w:r w:rsidR="00E1515E">
            <w:rPr>
              <w:sz w:val="16"/>
            </w:rPr>
            <w:t>Auerspergstraße</w:t>
          </w:r>
          <w:proofErr w:type="spellEnd"/>
          <w:r w:rsidR="00E1515E">
            <w:rPr>
              <w:sz w:val="16"/>
            </w:rPr>
            <w:t xml:space="preserve"> 42</w:t>
          </w:r>
        </w:p>
        <w:p w14:paraId="7A6768CC" w14:textId="77777777" w:rsidR="00C16A82" w:rsidRDefault="00C16A82">
          <w:pPr>
            <w:pStyle w:val="Fuzeile"/>
            <w:rPr>
              <w:sz w:val="16"/>
              <w:lang w:val="it-IT"/>
            </w:rPr>
          </w:pPr>
          <w:r>
            <w:rPr>
              <w:sz w:val="16"/>
              <w:lang w:val="it-IT"/>
            </w:rPr>
            <w:t>Tel.</w:t>
          </w:r>
          <w:r w:rsidR="0021027E">
            <w:rPr>
              <w:sz w:val="16"/>
              <w:lang w:val="it-IT"/>
            </w:rPr>
            <w:t>:</w:t>
          </w:r>
          <w:r>
            <w:rPr>
              <w:sz w:val="16"/>
              <w:lang w:val="it-IT"/>
            </w:rPr>
            <w:t xml:space="preserve"> +43</w:t>
          </w:r>
          <w:proofErr w:type="gramStart"/>
          <w:r>
            <w:rPr>
              <w:sz w:val="16"/>
              <w:lang w:val="it-IT"/>
            </w:rPr>
            <w:t>/(</w:t>
          </w:r>
          <w:proofErr w:type="gramEnd"/>
          <w:r>
            <w:rPr>
              <w:sz w:val="16"/>
              <w:lang w:val="it-IT"/>
            </w:rPr>
            <w:t>0)662/87 53 68-127</w:t>
          </w:r>
        </w:p>
        <w:p w14:paraId="4DC7A0D8" w14:textId="77777777" w:rsidR="00C16A82" w:rsidRDefault="00217FC6">
          <w:pPr>
            <w:pStyle w:val="Fuzeile"/>
            <w:rPr>
              <w:rStyle w:val="Hyperlink"/>
              <w:color w:val="auto"/>
              <w:sz w:val="16"/>
              <w:u w:val="none"/>
              <w:lang w:val="it-IT"/>
            </w:rPr>
          </w:pPr>
          <w:r>
            <w:rPr>
              <w:sz w:val="16"/>
              <w:lang w:val="it-IT"/>
            </w:rPr>
            <w:t>E-M</w:t>
          </w:r>
          <w:r w:rsidR="00C16A82">
            <w:rPr>
              <w:sz w:val="16"/>
              <w:lang w:val="it-IT"/>
            </w:rPr>
            <w:t xml:space="preserve">ail: </w:t>
          </w:r>
          <w:hyperlink r:id="rId2" w:history="1">
            <w:r w:rsidR="00C16A82">
              <w:rPr>
                <w:rStyle w:val="Hyperlink"/>
                <w:color w:val="auto"/>
                <w:sz w:val="16"/>
                <w:u w:val="none"/>
                <w:lang w:val="it-IT"/>
              </w:rPr>
              <w:t>office@mk-salzburg.at</w:t>
            </w:r>
          </w:hyperlink>
        </w:p>
        <w:p w14:paraId="772C83E8" w14:textId="2CC5A60D" w:rsidR="0079766F" w:rsidRDefault="0079766F" w:rsidP="00EC1344">
          <w:pPr>
            <w:pStyle w:val="Fuzeile"/>
            <w:rPr>
              <w:lang w:val="it-IT"/>
            </w:rPr>
          </w:pPr>
          <w:r>
            <w:rPr>
              <w:sz w:val="16"/>
              <w:lang w:val="it-IT"/>
            </w:rPr>
            <w:t>www.mk-salzburg.at</w:t>
          </w:r>
        </w:p>
      </w:tc>
    </w:tr>
  </w:tbl>
  <w:p w14:paraId="3D66BF5D" w14:textId="77777777" w:rsidR="00C16A82" w:rsidRDefault="00C16A82" w:rsidP="00C16A82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85C562" w14:textId="77777777" w:rsidR="000F4CD8" w:rsidRDefault="000F4CD8">
      <w:r>
        <w:separator/>
      </w:r>
    </w:p>
  </w:footnote>
  <w:footnote w:type="continuationSeparator" w:id="0">
    <w:p w14:paraId="6D946DC0" w14:textId="77777777" w:rsidR="000F4CD8" w:rsidRDefault="000F4C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BA999" w14:textId="77777777" w:rsidR="00C16A82" w:rsidRDefault="00C16A82" w:rsidP="00C16A82">
    <w:pPr>
      <w:pStyle w:val="Kopfzeile"/>
    </w:pPr>
    <w:r>
      <w:tab/>
    </w:r>
    <w:r w:rsidR="003008DC">
      <w:rPr>
        <w:noProof/>
        <w:lang w:val="de-AT" w:eastAsia="de-AT"/>
      </w:rPr>
      <w:drawing>
        <wp:inline distT="0" distB="0" distL="0" distR="0" wp14:anchorId="228B6A21" wp14:editId="59733387">
          <wp:extent cx="708660" cy="708660"/>
          <wp:effectExtent l="0" t="0" r="0" b="0"/>
          <wp:docPr id="1" name="Bild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660" cy="708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D662CE0" w14:textId="039E6235" w:rsidR="00C16A82" w:rsidRDefault="00C16A82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2B31B5">
      <w:t>Kurztext</w:t>
    </w:r>
  </w:p>
  <w:p w14:paraId="73D43C21" w14:textId="3FD22CA5" w:rsidR="00C16A82" w:rsidRDefault="00C16A82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954E6C">
      <w:rPr>
        <w:noProof/>
      </w:rPr>
      <w:t>März 25</w:t>
    </w:r>
    <w:r>
      <w:fldChar w:fldCharType="end"/>
    </w:r>
    <w:r>
      <w:tab/>
    </w:r>
    <w:r w:rsidR="00EB11F2">
      <w:rPr>
        <w:caps/>
      </w:rPr>
      <w:t>berghaus schröcken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AC237C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D46CD7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pStyle w:val="Aufzhlung"/>
      <w:lvlText w:val=""/>
      <w:lvlJc w:val="left"/>
      <w:pPr>
        <w:tabs>
          <w:tab w:val="num" w:pos="2204"/>
        </w:tabs>
        <w:ind w:left="2204" w:hanging="360"/>
      </w:pPr>
      <w:rPr>
        <w:rFonts w:ascii="Monotype Sorts" w:hAnsi="Monotype Sorts" w:hint="default"/>
      </w:rPr>
    </w:lvl>
  </w:abstractNum>
  <w:abstractNum w:abstractNumId="2" w15:restartNumberingAfterBreak="0">
    <w:nsid w:val="00000002"/>
    <w:multiLevelType w:val="singleLevel"/>
    <w:tmpl w:val="4B4E4434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3" w15:restartNumberingAfterBreak="0">
    <w:nsid w:val="00000003"/>
    <w:multiLevelType w:val="hybridMultilevel"/>
    <w:tmpl w:val="97D0ABCA"/>
    <w:lvl w:ilvl="0" w:tplc="D9A29F6C">
      <w:numFmt w:val="none"/>
      <w:lvlText w:val=""/>
      <w:lvlJc w:val="left"/>
      <w:pPr>
        <w:tabs>
          <w:tab w:val="num" w:pos="360"/>
        </w:tabs>
      </w:pPr>
    </w:lvl>
    <w:lvl w:ilvl="1" w:tplc="808E39DC">
      <w:numFmt w:val="decimal"/>
      <w:lvlText w:val=""/>
      <w:lvlJc w:val="left"/>
    </w:lvl>
    <w:lvl w:ilvl="2" w:tplc="FB94E4E8">
      <w:numFmt w:val="decimal"/>
      <w:lvlText w:val=""/>
      <w:lvlJc w:val="left"/>
    </w:lvl>
    <w:lvl w:ilvl="3" w:tplc="51E04F8E">
      <w:numFmt w:val="decimal"/>
      <w:lvlText w:val=""/>
      <w:lvlJc w:val="left"/>
    </w:lvl>
    <w:lvl w:ilvl="4" w:tplc="92A2DC14">
      <w:numFmt w:val="decimal"/>
      <w:lvlText w:val=""/>
      <w:lvlJc w:val="left"/>
    </w:lvl>
    <w:lvl w:ilvl="5" w:tplc="95F0B1AC">
      <w:numFmt w:val="decimal"/>
      <w:lvlText w:val=""/>
      <w:lvlJc w:val="left"/>
    </w:lvl>
    <w:lvl w:ilvl="6" w:tplc="A3CE8166">
      <w:numFmt w:val="decimal"/>
      <w:lvlText w:val=""/>
      <w:lvlJc w:val="left"/>
    </w:lvl>
    <w:lvl w:ilvl="7" w:tplc="95066B20">
      <w:numFmt w:val="decimal"/>
      <w:lvlText w:val=""/>
      <w:lvlJc w:val="left"/>
    </w:lvl>
    <w:lvl w:ilvl="8" w:tplc="28942D88">
      <w:numFmt w:val="decimal"/>
      <w:lvlText w:val=""/>
      <w:lvlJc w:val="left"/>
    </w:lvl>
  </w:abstractNum>
  <w:abstractNum w:abstractNumId="4" w15:restartNumberingAfterBreak="0">
    <w:nsid w:val="00000004"/>
    <w:multiLevelType w:val="hybridMultilevel"/>
    <w:tmpl w:val="2C7AC8E8"/>
    <w:lvl w:ilvl="0" w:tplc="1418229E">
      <w:numFmt w:val="none"/>
      <w:lvlText w:val=""/>
      <w:lvlJc w:val="left"/>
      <w:pPr>
        <w:tabs>
          <w:tab w:val="num" w:pos="360"/>
        </w:tabs>
      </w:pPr>
    </w:lvl>
    <w:lvl w:ilvl="1" w:tplc="6570FCA4">
      <w:numFmt w:val="decimal"/>
      <w:lvlText w:val=""/>
      <w:lvlJc w:val="left"/>
    </w:lvl>
    <w:lvl w:ilvl="2" w:tplc="C6845BF2">
      <w:numFmt w:val="decimal"/>
      <w:lvlText w:val=""/>
      <w:lvlJc w:val="left"/>
    </w:lvl>
    <w:lvl w:ilvl="3" w:tplc="E2D818FC">
      <w:numFmt w:val="decimal"/>
      <w:lvlText w:val=""/>
      <w:lvlJc w:val="left"/>
    </w:lvl>
    <w:lvl w:ilvl="4" w:tplc="F2D6ADB2">
      <w:numFmt w:val="decimal"/>
      <w:lvlText w:val=""/>
      <w:lvlJc w:val="left"/>
    </w:lvl>
    <w:lvl w:ilvl="5" w:tplc="FEA471D8">
      <w:numFmt w:val="decimal"/>
      <w:lvlText w:val=""/>
      <w:lvlJc w:val="left"/>
    </w:lvl>
    <w:lvl w:ilvl="6" w:tplc="0BCCD7E8">
      <w:numFmt w:val="decimal"/>
      <w:lvlText w:val=""/>
      <w:lvlJc w:val="left"/>
    </w:lvl>
    <w:lvl w:ilvl="7" w:tplc="58CE6E4C">
      <w:numFmt w:val="decimal"/>
      <w:lvlText w:val=""/>
      <w:lvlJc w:val="left"/>
    </w:lvl>
    <w:lvl w:ilvl="8" w:tplc="CFA44ED8">
      <w:numFmt w:val="decimal"/>
      <w:lvlText w:val=""/>
      <w:lvlJc w:val="left"/>
    </w:lvl>
  </w:abstractNum>
  <w:abstractNum w:abstractNumId="5" w15:restartNumberingAfterBreak="0">
    <w:nsid w:val="00000005"/>
    <w:multiLevelType w:val="hybridMultilevel"/>
    <w:tmpl w:val="29760F6C"/>
    <w:lvl w:ilvl="0" w:tplc="F806AB50">
      <w:numFmt w:val="none"/>
      <w:lvlText w:val=""/>
      <w:lvlJc w:val="left"/>
      <w:pPr>
        <w:tabs>
          <w:tab w:val="num" w:pos="360"/>
        </w:tabs>
      </w:pPr>
    </w:lvl>
    <w:lvl w:ilvl="1" w:tplc="85CE9A9E">
      <w:numFmt w:val="decimal"/>
      <w:lvlText w:val=""/>
      <w:lvlJc w:val="left"/>
    </w:lvl>
    <w:lvl w:ilvl="2" w:tplc="5024FEFC">
      <w:numFmt w:val="decimal"/>
      <w:lvlText w:val=""/>
      <w:lvlJc w:val="left"/>
    </w:lvl>
    <w:lvl w:ilvl="3" w:tplc="C9F8BB74">
      <w:numFmt w:val="decimal"/>
      <w:lvlText w:val=""/>
      <w:lvlJc w:val="left"/>
    </w:lvl>
    <w:lvl w:ilvl="4" w:tplc="F49A5C64">
      <w:numFmt w:val="decimal"/>
      <w:lvlText w:val=""/>
      <w:lvlJc w:val="left"/>
    </w:lvl>
    <w:lvl w:ilvl="5" w:tplc="001A2B82">
      <w:numFmt w:val="decimal"/>
      <w:lvlText w:val=""/>
      <w:lvlJc w:val="left"/>
    </w:lvl>
    <w:lvl w:ilvl="6" w:tplc="A580BE30">
      <w:numFmt w:val="decimal"/>
      <w:lvlText w:val=""/>
      <w:lvlJc w:val="left"/>
    </w:lvl>
    <w:lvl w:ilvl="7" w:tplc="E190099E">
      <w:numFmt w:val="decimal"/>
      <w:lvlText w:val=""/>
      <w:lvlJc w:val="left"/>
    </w:lvl>
    <w:lvl w:ilvl="8" w:tplc="2C866074">
      <w:numFmt w:val="decimal"/>
      <w:lvlText w:val=""/>
      <w:lvlJc w:val="left"/>
    </w:lvl>
  </w:abstractNum>
  <w:abstractNum w:abstractNumId="6" w15:restartNumberingAfterBreak="0">
    <w:nsid w:val="00000006"/>
    <w:multiLevelType w:val="hybridMultilevel"/>
    <w:tmpl w:val="BD1C5006"/>
    <w:lvl w:ilvl="0" w:tplc="7D06BD0E">
      <w:numFmt w:val="none"/>
      <w:lvlText w:val=""/>
      <w:lvlJc w:val="left"/>
      <w:pPr>
        <w:tabs>
          <w:tab w:val="num" w:pos="360"/>
        </w:tabs>
      </w:pPr>
    </w:lvl>
    <w:lvl w:ilvl="1" w:tplc="6728F4DA">
      <w:numFmt w:val="decimal"/>
      <w:lvlText w:val=""/>
      <w:lvlJc w:val="left"/>
    </w:lvl>
    <w:lvl w:ilvl="2" w:tplc="048482DC">
      <w:numFmt w:val="decimal"/>
      <w:lvlText w:val=""/>
      <w:lvlJc w:val="left"/>
    </w:lvl>
    <w:lvl w:ilvl="3" w:tplc="AB5423D6">
      <w:numFmt w:val="decimal"/>
      <w:lvlText w:val=""/>
      <w:lvlJc w:val="left"/>
    </w:lvl>
    <w:lvl w:ilvl="4" w:tplc="4114F79C">
      <w:numFmt w:val="decimal"/>
      <w:lvlText w:val=""/>
      <w:lvlJc w:val="left"/>
    </w:lvl>
    <w:lvl w:ilvl="5" w:tplc="C7A82274">
      <w:numFmt w:val="decimal"/>
      <w:lvlText w:val=""/>
      <w:lvlJc w:val="left"/>
    </w:lvl>
    <w:lvl w:ilvl="6" w:tplc="3B5C9E5E">
      <w:numFmt w:val="decimal"/>
      <w:lvlText w:val=""/>
      <w:lvlJc w:val="left"/>
    </w:lvl>
    <w:lvl w:ilvl="7" w:tplc="2ACC3C84">
      <w:numFmt w:val="decimal"/>
      <w:lvlText w:val=""/>
      <w:lvlJc w:val="left"/>
    </w:lvl>
    <w:lvl w:ilvl="8" w:tplc="037A9FF2">
      <w:numFmt w:val="decimal"/>
      <w:lvlText w:val=""/>
      <w:lvlJc w:val="left"/>
    </w:lvl>
  </w:abstractNum>
  <w:abstractNum w:abstractNumId="7" w15:restartNumberingAfterBreak="0">
    <w:nsid w:val="00000007"/>
    <w:multiLevelType w:val="hybridMultilevel"/>
    <w:tmpl w:val="AB22DE38"/>
    <w:lvl w:ilvl="0" w:tplc="97AAEB78">
      <w:numFmt w:val="none"/>
      <w:lvlText w:val=""/>
      <w:lvlJc w:val="left"/>
      <w:pPr>
        <w:tabs>
          <w:tab w:val="num" w:pos="360"/>
        </w:tabs>
      </w:pPr>
    </w:lvl>
    <w:lvl w:ilvl="1" w:tplc="EB12A186">
      <w:numFmt w:val="decimal"/>
      <w:lvlText w:val=""/>
      <w:lvlJc w:val="left"/>
    </w:lvl>
    <w:lvl w:ilvl="2" w:tplc="2028251A">
      <w:numFmt w:val="decimal"/>
      <w:lvlText w:val=""/>
      <w:lvlJc w:val="left"/>
    </w:lvl>
    <w:lvl w:ilvl="3" w:tplc="CD42087A">
      <w:numFmt w:val="decimal"/>
      <w:lvlText w:val=""/>
      <w:lvlJc w:val="left"/>
    </w:lvl>
    <w:lvl w:ilvl="4" w:tplc="A3FEF5E6">
      <w:numFmt w:val="decimal"/>
      <w:lvlText w:val=""/>
      <w:lvlJc w:val="left"/>
    </w:lvl>
    <w:lvl w:ilvl="5" w:tplc="14E058DA">
      <w:numFmt w:val="decimal"/>
      <w:lvlText w:val=""/>
      <w:lvlJc w:val="left"/>
    </w:lvl>
    <w:lvl w:ilvl="6" w:tplc="0EFC2E24">
      <w:numFmt w:val="decimal"/>
      <w:lvlText w:val=""/>
      <w:lvlJc w:val="left"/>
    </w:lvl>
    <w:lvl w:ilvl="7" w:tplc="8BA4814A">
      <w:numFmt w:val="decimal"/>
      <w:lvlText w:val=""/>
      <w:lvlJc w:val="left"/>
    </w:lvl>
    <w:lvl w:ilvl="8" w:tplc="90E2D632">
      <w:numFmt w:val="decimal"/>
      <w:lvlText w:val=""/>
      <w:lvlJc w:val="left"/>
    </w:lvl>
  </w:abstractNum>
  <w:abstractNum w:abstractNumId="8" w15:restartNumberingAfterBreak="0">
    <w:nsid w:val="00000008"/>
    <w:multiLevelType w:val="hybridMultilevel"/>
    <w:tmpl w:val="D8FE48CA"/>
    <w:lvl w:ilvl="0" w:tplc="CAC8F230">
      <w:numFmt w:val="none"/>
      <w:lvlText w:val=""/>
      <w:lvlJc w:val="left"/>
      <w:pPr>
        <w:tabs>
          <w:tab w:val="num" w:pos="360"/>
        </w:tabs>
      </w:pPr>
    </w:lvl>
    <w:lvl w:ilvl="1" w:tplc="AAE216AC">
      <w:numFmt w:val="decimal"/>
      <w:lvlText w:val=""/>
      <w:lvlJc w:val="left"/>
    </w:lvl>
    <w:lvl w:ilvl="2" w:tplc="41F6F132">
      <w:numFmt w:val="decimal"/>
      <w:lvlText w:val=""/>
      <w:lvlJc w:val="left"/>
    </w:lvl>
    <w:lvl w:ilvl="3" w:tplc="CE4E0E70">
      <w:numFmt w:val="decimal"/>
      <w:lvlText w:val=""/>
      <w:lvlJc w:val="left"/>
    </w:lvl>
    <w:lvl w:ilvl="4" w:tplc="3B2C72FA">
      <w:numFmt w:val="decimal"/>
      <w:lvlText w:val=""/>
      <w:lvlJc w:val="left"/>
    </w:lvl>
    <w:lvl w:ilvl="5" w:tplc="73C85DF4">
      <w:numFmt w:val="decimal"/>
      <w:lvlText w:val=""/>
      <w:lvlJc w:val="left"/>
    </w:lvl>
    <w:lvl w:ilvl="6" w:tplc="B34E2428">
      <w:numFmt w:val="decimal"/>
      <w:lvlText w:val=""/>
      <w:lvlJc w:val="left"/>
    </w:lvl>
    <w:lvl w:ilvl="7" w:tplc="842E40D6">
      <w:numFmt w:val="decimal"/>
      <w:lvlText w:val=""/>
      <w:lvlJc w:val="left"/>
    </w:lvl>
    <w:lvl w:ilvl="8" w:tplc="C7386330">
      <w:numFmt w:val="decimal"/>
      <w:lvlText w:val=""/>
      <w:lvlJc w:val="left"/>
    </w:lvl>
  </w:abstractNum>
  <w:abstractNum w:abstractNumId="9" w15:restartNumberingAfterBreak="0">
    <w:nsid w:val="04863AAB"/>
    <w:multiLevelType w:val="multilevel"/>
    <w:tmpl w:val="CB809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3793C8E"/>
    <w:multiLevelType w:val="hybridMultilevel"/>
    <w:tmpl w:val="AC9096E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F0198D"/>
    <w:multiLevelType w:val="hybridMultilevel"/>
    <w:tmpl w:val="0DB894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1A5EAC"/>
    <w:multiLevelType w:val="multilevel"/>
    <w:tmpl w:val="4BDEE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18D024F9"/>
    <w:multiLevelType w:val="hybridMultilevel"/>
    <w:tmpl w:val="2CA64722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6A1C2A"/>
    <w:multiLevelType w:val="multilevel"/>
    <w:tmpl w:val="43D6B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F91460B"/>
    <w:multiLevelType w:val="hybridMultilevel"/>
    <w:tmpl w:val="CEAACD7E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DE7387C"/>
    <w:multiLevelType w:val="hybridMultilevel"/>
    <w:tmpl w:val="4B020CB4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2A7D19"/>
    <w:multiLevelType w:val="multilevel"/>
    <w:tmpl w:val="12861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593471"/>
    <w:multiLevelType w:val="multilevel"/>
    <w:tmpl w:val="3E000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7656974"/>
    <w:multiLevelType w:val="hybridMultilevel"/>
    <w:tmpl w:val="E35251E0"/>
    <w:lvl w:ilvl="0" w:tplc="AA9002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inion Bold" w:eastAsia="Times New Roman" w:hAnsi="Minion Bold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D151F0"/>
    <w:multiLevelType w:val="hybridMultilevel"/>
    <w:tmpl w:val="6DE20950"/>
    <w:lvl w:ilvl="0" w:tplc="24B489E4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BE163B"/>
    <w:multiLevelType w:val="multilevel"/>
    <w:tmpl w:val="2F8C7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49C49CA"/>
    <w:multiLevelType w:val="multilevel"/>
    <w:tmpl w:val="405ED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4AC49D4"/>
    <w:multiLevelType w:val="multilevel"/>
    <w:tmpl w:val="0A6C1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4DC6D90"/>
    <w:multiLevelType w:val="multilevel"/>
    <w:tmpl w:val="EFFAD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44EF3BCD"/>
    <w:multiLevelType w:val="hybridMultilevel"/>
    <w:tmpl w:val="C0B43306"/>
    <w:lvl w:ilvl="0" w:tplc="0407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81073F"/>
    <w:multiLevelType w:val="hybridMultilevel"/>
    <w:tmpl w:val="4644353C"/>
    <w:lvl w:ilvl="0" w:tplc="EE34C99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494DBF"/>
    <w:multiLevelType w:val="hybridMultilevel"/>
    <w:tmpl w:val="BF128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52C9F"/>
    <w:multiLevelType w:val="multilevel"/>
    <w:tmpl w:val="3BFA5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B99776A"/>
    <w:multiLevelType w:val="hybridMultilevel"/>
    <w:tmpl w:val="D5CE00A6"/>
    <w:lvl w:ilvl="0" w:tplc="136A3BF0">
      <w:start w:val="637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inion" w:eastAsia="Times New Roman" w:hAnsi="Minio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CC4308"/>
    <w:multiLevelType w:val="hybridMultilevel"/>
    <w:tmpl w:val="61A4247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0C73F0"/>
    <w:multiLevelType w:val="hybridMultilevel"/>
    <w:tmpl w:val="ABF8F5B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025395B"/>
    <w:multiLevelType w:val="multilevel"/>
    <w:tmpl w:val="34CE186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39F1F3A"/>
    <w:multiLevelType w:val="hybridMultilevel"/>
    <w:tmpl w:val="66F2CED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C57270"/>
    <w:multiLevelType w:val="hybridMultilevel"/>
    <w:tmpl w:val="20CA45C6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76314DE"/>
    <w:multiLevelType w:val="multilevel"/>
    <w:tmpl w:val="9C9EF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7E056FB"/>
    <w:multiLevelType w:val="multilevel"/>
    <w:tmpl w:val="427E7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81F4DD8"/>
    <w:multiLevelType w:val="multilevel"/>
    <w:tmpl w:val="2D22C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C030924"/>
    <w:multiLevelType w:val="hybridMultilevel"/>
    <w:tmpl w:val="9280A45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1500CA"/>
    <w:multiLevelType w:val="hybridMultilevel"/>
    <w:tmpl w:val="F9724108"/>
    <w:lvl w:ilvl="0" w:tplc="FAAAD36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617E95"/>
    <w:multiLevelType w:val="hybridMultilevel"/>
    <w:tmpl w:val="D5FA87F8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15650D4"/>
    <w:multiLevelType w:val="hybridMultilevel"/>
    <w:tmpl w:val="D1227A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D37337"/>
    <w:multiLevelType w:val="multilevel"/>
    <w:tmpl w:val="9B2EAAC4"/>
    <w:lvl w:ilvl="0">
      <w:start w:val="6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3" w15:restartNumberingAfterBreak="0">
    <w:nsid w:val="75062B05"/>
    <w:multiLevelType w:val="hybridMultilevel"/>
    <w:tmpl w:val="3D9CEE6C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5267414"/>
    <w:multiLevelType w:val="multilevel"/>
    <w:tmpl w:val="C0B43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0A10B8"/>
    <w:multiLevelType w:val="multilevel"/>
    <w:tmpl w:val="1E62F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B136352"/>
    <w:multiLevelType w:val="multilevel"/>
    <w:tmpl w:val="2C74D07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num w:numId="1" w16cid:durableId="1562445071">
    <w:abstractNumId w:val="1"/>
  </w:num>
  <w:num w:numId="2" w16cid:durableId="1925259706">
    <w:abstractNumId w:val="0"/>
  </w:num>
  <w:num w:numId="3" w16cid:durableId="1424255866">
    <w:abstractNumId w:val="15"/>
  </w:num>
  <w:num w:numId="4" w16cid:durableId="1067806698">
    <w:abstractNumId w:val="34"/>
  </w:num>
  <w:num w:numId="5" w16cid:durableId="460611309">
    <w:abstractNumId w:val="2"/>
  </w:num>
  <w:num w:numId="6" w16cid:durableId="221715019">
    <w:abstractNumId w:val="31"/>
  </w:num>
  <w:num w:numId="7" w16cid:durableId="347487608">
    <w:abstractNumId w:val="38"/>
  </w:num>
  <w:num w:numId="8" w16cid:durableId="1099520453">
    <w:abstractNumId w:val="33"/>
  </w:num>
  <w:num w:numId="9" w16cid:durableId="867371629">
    <w:abstractNumId w:val="30"/>
  </w:num>
  <w:num w:numId="10" w16cid:durableId="921337488">
    <w:abstractNumId w:val="29"/>
  </w:num>
  <w:num w:numId="11" w16cid:durableId="2025862388">
    <w:abstractNumId w:val="25"/>
  </w:num>
  <w:num w:numId="12" w16cid:durableId="494077465">
    <w:abstractNumId w:val="44"/>
  </w:num>
  <w:num w:numId="13" w16cid:durableId="357434804">
    <w:abstractNumId w:val="39"/>
  </w:num>
  <w:num w:numId="14" w16cid:durableId="175854242">
    <w:abstractNumId w:val="10"/>
  </w:num>
  <w:num w:numId="15" w16cid:durableId="973145197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83581998">
    <w:abstractNumId w:val="42"/>
  </w:num>
  <w:num w:numId="17" w16cid:durableId="356201253">
    <w:abstractNumId w:val="32"/>
  </w:num>
  <w:num w:numId="18" w16cid:durableId="783571831">
    <w:abstractNumId w:val="40"/>
  </w:num>
  <w:num w:numId="19" w16cid:durableId="767040273">
    <w:abstractNumId w:val="3"/>
  </w:num>
  <w:num w:numId="20" w16cid:durableId="1888645065">
    <w:abstractNumId w:val="4"/>
  </w:num>
  <w:num w:numId="21" w16cid:durableId="1988582362">
    <w:abstractNumId w:val="5"/>
  </w:num>
  <w:num w:numId="22" w16cid:durableId="1105150530">
    <w:abstractNumId w:val="6"/>
  </w:num>
  <w:num w:numId="23" w16cid:durableId="952974689">
    <w:abstractNumId w:val="7"/>
  </w:num>
  <w:num w:numId="24" w16cid:durableId="1306273521">
    <w:abstractNumId w:val="8"/>
  </w:num>
  <w:num w:numId="25" w16cid:durableId="1843742237">
    <w:abstractNumId w:val="19"/>
  </w:num>
  <w:num w:numId="26" w16cid:durableId="1748579095">
    <w:abstractNumId w:val="16"/>
  </w:num>
  <w:num w:numId="27" w16cid:durableId="1160341957">
    <w:abstractNumId w:val="43"/>
  </w:num>
  <w:num w:numId="28" w16cid:durableId="357120304">
    <w:abstractNumId w:val="27"/>
  </w:num>
  <w:num w:numId="29" w16cid:durableId="834303800">
    <w:abstractNumId w:val="28"/>
  </w:num>
  <w:num w:numId="30" w16cid:durableId="194853813">
    <w:abstractNumId w:val="24"/>
  </w:num>
  <w:num w:numId="31" w16cid:durableId="1883974361">
    <w:abstractNumId w:val="35"/>
  </w:num>
  <w:num w:numId="32" w16cid:durableId="137042498">
    <w:abstractNumId w:val="17"/>
  </w:num>
  <w:num w:numId="33" w16cid:durableId="1616861657">
    <w:abstractNumId w:val="23"/>
  </w:num>
  <w:num w:numId="34" w16cid:durableId="1986470148">
    <w:abstractNumId w:val="46"/>
  </w:num>
  <w:num w:numId="35" w16cid:durableId="1062870412">
    <w:abstractNumId w:val="11"/>
  </w:num>
  <w:num w:numId="36" w16cid:durableId="153491702">
    <w:abstractNumId w:val="12"/>
  </w:num>
  <w:num w:numId="37" w16cid:durableId="1025863042">
    <w:abstractNumId w:val="41"/>
  </w:num>
  <w:num w:numId="38" w16cid:durableId="1240401803">
    <w:abstractNumId w:val="26"/>
  </w:num>
  <w:num w:numId="39" w16cid:durableId="721095823">
    <w:abstractNumId w:val="37"/>
  </w:num>
  <w:num w:numId="40" w16cid:durableId="188684608">
    <w:abstractNumId w:val="36"/>
  </w:num>
  <w:num w:numId="41" w16cid:durableId="409159966">
    <w:abstractNumId w:val="18"/>
  </w:num>
  <w:num w:numId="42" w16cid:durableId="770663989">
    <w:abstractNumId w:val="21"/>
  </w:num>
  <w:num w:numId="43" w16cid:durableId="2102606064">
    <w:abstractNumId w:val="22"/>
  </w:num>
  <w:num w:numId="44" w16cid:durableId="903181412">
    <w:abstractNumId w:val="13"/>
  </w:num>
  <w:num w:numId="45" w16cid:durableId="543830312">
    <w:abstractNumId w:val="14"/>
  </w:num>
  <w:num w:numId="46" w16cid:durableId="864169717">
    <w:abstractNumId w:val="20"/>
  </w:num>
  <w:num w:numId="47" w16cid:durableId="2942603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it-IT" w:vendorID="64" w:dllVersion="0" w:nlCheck="1" w:checkStyle="0"/>
  <w:activeWritingStyle w:appName="MSWord" w:lang="de-DE" w:vendorID="64" w:dllVersion="4096" w:nlCheck="1" w:checkStyle="0"/>
  <w:activeWritingStyle w:appName="MSWord" w:lang="de-AT" w:vendorID="64" w:dllVersion="409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0AE8"/>
    <w:rsid w:val="000105A5"/>
    <w:rsid w:val="00021875"/>
    <w:rsid w:val="00024515"/>
    <w:rsid w:val="000278C8"/>
    <w:rsid w:val="000337A4"/>
    <w:rsid w:val="000361DD"/>
    <w:rsid w:val="0004271D"/>
    <w:rsid w:val="00043EBC"/>
    <w:rsid w:val="0004472D"/>
    <w:rsid w:val="00045C8C"/>
    <w:rsid w:val="00053E48"/>
    <w:rsid w:val="00060BC6"/>
    <w:rsid w:val="00065CAF"/>
    <w:rsid w:val="00091052"/>
    <w:rsid w:val="00091C0C"/>
    <w:rsid w:val="00097689"/>
    <w:rsid w:val="000A5310"/>
    <w:rsid w:val="000A68FA"/>
    <w:rsid w:val="000B6F66"/>
    <w:rsid w:val="000C0450"/>
    <w:rsid w:val="000C56A0"/>
    <w:rsid w:val="000C6802"/>
    <w:rsid w:val="000D2212"/>
    <w:rsid w:val="000D5E8F"/>
    <w:rsid w:val="000E339A"/>
    <w:rsid w:val="000E7B06"/>
    <w:rsid w:val="000F1329"/>
    <w:rsid w:val="000F40C4"/>
    <w:rsid w:val="000F4CD8"/>
    <w:rsid w:val="000F79CA"/>
    <w:rsid w:val="000F7E81"/>
    <w:rsid w:val="0011365C"/>
    <w:rsid w:val="00120275"/>
    <w:rsid w:val="00130FA9"/>
    <w:rsid w:val="00131978"/>
    <w:rsid w:val="001357AC"/>
    <w:rsid w:val="0014091E"/>
    <w:rsid w:val="00142452"/>
    <w:rsid w:val="00142BEF"/>
    <w:rsid w:val="00151A8A"/>
    <w:rsid w:val="00156351"/>
    <w:rsid w:val="00165DC3"/>
    <w:rsid w:val="001756AB"/>
    <w:rsid w:val="00177A7F"/>
    <w:rsid w:val="00187205"/>
    <w:rsid w:val="00190C46"/>
    <w:rsid w:val="00194682"/>
    <w:rsid w:val="001A124B"/>
    <w:rsid w:val="001A5B45"/>
    <w:rsid w:val="001A6EF9"/>
    <w:rsid w:val="001B1F13"/>
    <w:rsid w:val="001B2554"/>
    <w:rsid w:val="001B7E17"/>
    <w:rsid w:val="001C13D9"/>
    <w:rsid w:val="001C1F53"/>
    <w:rsid w:val="001C3E44"/>
    <w:rsid w:val="001C4052"/>
    <w:rsid w:val="001C5A41"/>
    <w:rsid w:val="001E236F"/>
    <w:rsid w:val="001E3DBF"/>
    <w:rsid w:val="001E457E"/>
    <w:rsid w:val="001E74A1"/>
    <w:rsid w:val="001F3FE2"/>
    <w:rsid w:val="00203257"/>
    <w:rsid w:val="0021027E"/>
    <w:rsid w:val="002122FB"/>
    <w:rsid w:val="00217FC6"/>
    <w:rsid w:val="00225BFA"/>
    <w:rsid w:val="00231410"/>
    <w:rsid w:val="00235972"/>
    <w:rsid w:val="0023620F"/>
    <w:rsid w:val="00241406"/>
    <w:rsid w:val="00260DA2"/>
    <w:rsid w:val="00260F53"/>
    <w:rsid w:val="002626E5"/>
    <w:rsid w:val="00262D87"/>
    <w:rsid w:val="002677DB"/>
    <w:rsid w:val="00272DD1"/>
    <w:rsid w:val="002821C8"/>
    <w:rsid w:val="00293D20"/>
    <w:rsid w:val="00295C9F"/>
    <w:rsid w:val="002A14FA"/>
    <w:rsid w:val="002A1FC6"/>
    <w:rsid w:val="002A509B"/>
    <w:rsid w:val="002A53A1"/>
    <w:rsid w:val="002B31B5"/>
    <w:rsid w:val="002B647C"/>
    <w:rsid w:val="002C15F9"/>
    <w:rsid w:val="002D3F45"/>
    <w:rsid w:val="002D60AA"/>
    <w:rsid w:val="002D731F"/>
    <w:rsid w:val="002E23B6"/>
    <w:rsid w:val="003008DC"/>
    <w:rsid w:val="00310C33"/>
    <w:rsid w:val="00327DD4"/>
    <w:rsid w:val="003312BE"/>
    <w:rsid w:val="003331A4"/>
    <w:rsid w:val="003350C8"/>
    <w:rsid w:val="003433CE"/>
    <w:rsid w:val="00343A3B"/>
    <w:rsid w:val="00345125"/>
    <w:rsid w:val="00351AE2"/>
    <w:rsid w:val="003524E4"/>
    <w:rsid w:val="00367478"/>
    <w:rsid w:val="00395722"/>
    <w:rsid w:val="0039704C"/>
    <w:rsid w:val="003A47E8"/>
    <w:rsid w:val="003A543F"/>
    <w:rsid w:val="003B3EAB"/>
    <w:rsid w:val="003B73F8"/>
    <w:rsid w:val="003E1076"/>
    <w:rsid w:val="003E2725"/>
    <w:rsid w:val="003E28F4"/>
    <w:rsid w:val="003E2E28"/>
    <w:rsid w:val="003F10FE"/>
    <w:rsid w:val="00412765"/>
    <w:rsid w:val="00427084"/>
    <w:rsid w:val="004270A4"/>
    <w:rsid w:val="0043759C"/>
    <w:rsid w:val="00437E57"/>
    <w:rsid w:val="00441616"/>
    <w:rsid w:val="0044370B"/>
    <w:rsid w:val="00461C9C"/>
    <w:rsid w:val="00465DC0"/>
    <w:rsid w:val="00466556"/>
    <w:rsid w:val="00492122"/>
    <w:rsid w:val="004A3A84"/>
    <w:rsid w:val="004A7517"/>
    <w:rsid w:val="004C4250"/>
    <w:rsid w:val="004D1D81"/>
    <w:rsid w:val="004D4FC3"/>
    <w:rsid w:val="004D7499"/>
    <w:rsid w:val="00503218"/>
    <w:rsid w:val="00512202"/>
    <w:rsid w:val="00523360"/>
    <w:rsid w:val="00523AC8"/>
    <w:rsid w:val="00524053"/>
    <w:rsid w:val="0053198C"/>
    <w:rsid w:val="00554C94"/>
    <w:rsid w:val="0055735A"/>
    <w:rsid w:val="00571085"/>
    <w:rsid w:val="0058328F"/>
    <w:rsid w:val="00586A89"/>
    <w:rsid w:val="005919C9"/>
    <w:rsid w:val="00597710"/>
    <w:rsid w:val="005A132A"/>
    <w:rsid w:val="005A60A0"/>
    <w:rsid w:val="005B4538"/>
    <w:rsid w:val="005B4BD9"/>
    <w:rsid w:val="005B6672"/>
    <w:rsid w:val="005C1546"/>
    <w:rsid w:val="005D414B"/>
    <w:rsid w:val="005D51DA"/>
    <w:rsid w:val="005E3793"/>
    <w:rsid w:val="005E38E8"/>
    <w:rsid w:val="005E5EB6"/>
    <w:rsid w:val="005E60A2"/>
    <w:rsid w:val="005E6E7D"/>
    <w:rsid w:val="005F147E"/>
    <w:rsid w:val="006076B7"/>
    <w:rsid w:val="00615673"/>
    <w:rsid w:val="006235B3"/>
    <w:rsid w:val="00623629"/>
    <w:rsid w:val="00632746"/>
    <w:rsid w:val="00633536"/>
    <w:rsid w:val="0064011D"/>
    <w:rsid w:val="006406A5"/>
    <w:rsid w:val="00640883"/>
    <w:rsid w:val="00640B5A"/>
    <w:rsid w:val="00645B60"/>
    <w:rsid w:val="00647BD3"/>
    <w:rsid w:val="006578CF"/>
    <w:rsid w:val="006622D1"/>
    <w:rsid w:val="0066340F"/>
    <w:rsid w:val="0066421D"/>
    <w:rsid w:val="00673D47"/>
    <w:rsid w:val="006A20BD"/>
    <w:rsid w:val="006B2F00"/>
    <w:rsid w:val="006B7DBF"/>
    <w:rsid w:val="006C677D"/>
    <w:rsid w:val="006C718B"/>
    <w:rsid w:val="006D14F5"/>
    <w:rsid w:val="006D26A3"/>
    <w:rsid w:val="006E791E"/>
    <w:rsid w:val="007019E2"/>
    <w:rsid w:val="0070201A"/>
    <w:rsid w:val="00702C3E"/>
    <w:rsid w:val="00703814"/>
    <w:rsid w:val="00706CCB"/>
    <w:rsid w:val="007142D7"/>
    <w:rsid w:val="00720A2B"/>
    <w:rsid w:val="007257ED"/>
    <w:rsid w:val="00731849"/>
    <w:rsid w:val="00734163"/>
    <w:rsid w:val="00737B81"/>
    <w:rsid w:val="00742B26"/>
    <w:rsid w:val="007441B3"/>
    <w:rsid w:val="00751F0D"/>
    <w:rsid w:val="00754597"/>
    <w:rsid w:val="00755E19"/>
    <w:rsid w:val="00755F1A"/>
    <w:rsid w:val="00766160"/>
    <w:rsid w:val="00775641"/>
    <w:rsid w:val="00781FD7"/>
    <w:rsid w:val="0078376A"/>
    <w:rsid w:val="00794294"/>
    <w:rsid w:val="0079766F"/>
    <w:rsid w:val="007A2628"/>
    <w:rsid w:val="007B0D26"/>
    <w:rsid w:val="007B5776"/>
    <w:rsid w:val="007C0567"/>
    <w:rsid w:val="007C46E8"/>
    <w:rsid w:val="007D06F9"/>
    <w:rsid w:val="007D54E8"/>
    <w:rsid w:val="007D586F"/>
    <w:rsid w:val="007E6560"/>
    <w:rsid w:val="007F736E"/>
    <w:rsid w:val="007F7A23"/>
    <w:rsid w:val="008056A4"/>
    <w:rsid w:val="0081214F"/>
    <w:rsid w:val="00813C2F"/>
    <w:rsid w:val="008175B7"/>
    <w:rsid w:val="00817FC5"/>
    <w:rsid w:val="00825D89"/>
    <w:rsid w:val="00827C1A"/>
    <w:rsid w:val="008362CA"/>
    <w:rsid w:val="00855EAF"/>
    <w:rsid w:val="00860D51"/>
    <w:rsid w:val="00866510"/>
    <w:rsid w:val="00867AD3"/>
    <w:rsid w:val="00870BD0"/>
    <w:rsid w:val="00873D5D"/>
    <w:rsid w:val="008810CC"/>
    <w:rsid w:val="00882275"/>
    <w:rsid w:val="008861FA"/>
    <w:rsid w:val="00886419"/>
    <w:rsid w:val="008A0531"/>
    <w:rsid w:val="008A2C39"/>
    <w:rsid w:val="008A2FDC"/>
    <w:rsid w:val="008B437B"/>
    <w:rsid w:val="008B62EC"/>
    <w:rsid w:val="008C7042"/>
    <w:rsid w:val="008C7E66"/>
    <w:rsid w:val="008D112C"/>
    <w:rsid w:val="008E2307"/>
    <w:rsid w:val="008E4862"/>
    <w:rsid w:val="0090005F"/>
    <w:rsid w:val="0090037B"/>
    <w:rsid w:val="0090471F"/>
    <w:rsid w:val="00921B6F"/>
    <w:rsid w:val="00925D8A"/>
    <w:rsid w:val="009261AD"/>
    <w:rsid w:val="00935A01"/>
    <w:rsid w:val="00954E6C"/>
    <w:rsid w:val="00963CB9"/>
    <w:rsid w:val="00967103"/>
    <w:rsid w:val="0097190E"/>
    <w:rsid w:val="00973AB4"/>
    <w:rsid w:val="00991705"/>
    <w:rsid w:val="00992561"/>
    <w:rsid w:val="009935DA"/>
    <w:rsid w:val="009939A1"/>
    <w:rsid w:val="009944A5"/>
    <w:rsid w:val="009A1E3B"/>
    <w:rsid w:val="009B06E3"/>
    <w:rsid w:val="009B1096"/>
    <w:rsid w:val="009D3A2F"/>
    <w:rsid w:val="009D4B12"/>
    <w:rsid w:val="009F286B"/>
    <w:rsid w:val="009F4C83"/>
    <w:rsid w:val="009F5863"/>
    <w:rsid w:val="009F5AB9"/>
    <w:rsid w:val="00A05E9F"/>
    <w:rsid w:val="00A1311A"/>
    <w:rsid w:val="00A14428"/>
    <w:rsid w:val="00A15A07"/>
    <w:rsid w:val="00A17BB1"/>
    <w:rsid w:val="00A2303B"/>
    <w:rsid w:val="00A24C5C"/>
    <w:rsid w:val="00A34CD2"/>
    <w:rsid w:val="00A41C2D"/>
    <w:rsid w:val="00A52F77"/>
    <w:rsid w:val="00A60B56"/>
    <w:rsid w:val="00A61F62"/>
    <w:rsid w:val="00A71790"/>
    <w:rsid w:val="00A77C2C"/>
    <w:rsid w:val="00A8076E"/>
    <w:rsid w:val="00A86117"/>
    <w:rsid w:val="00AA039A"/>
    <w:rsid w:val="00AA23ED"/>
    <w:rsid w:val="00AA6A5C"/>
    <w:rsid w:val="00AC237C"/>
    <w:rsid w:val="00AC3CD9"/>
    <w:rsid w:val="00AC6E03"/>
    <w:rsid w:val="00AD0D7E"/>
    <w:rsid w:val="00AD3835"/>
    <w:rsid w:val="00AE390A"/>
    <w:rsid w:val="00AF3735"/>
    <w:rsid w:val="00B1183E"/>
    <w:rsid w:val="00B1185F"/>
    <w:rsid w:val="00B23C03"/>
    <w:rsid w:val="00B33195"/>
    <w:rsid w:val="00B3330C"/>
    <w:rsid w:val="00B42373"/>
    <w:rsid w:val="00B52D77"/>
    <w:rsid w:val="00B55701"/>
    <w:rsid w:val="00B70EB4"/>
    <w:rsid w:val="00B75E33"/>
    <w:rsid w:val="00B77F79"/>
    <w:rsid w:val="00B82FA4"/>
    <w:rsid w:val="00B96C7E"/>
    <w:rsid w:val="00BA3C66"/>
    <w:rsid w:val="00BB1776"/>
    <w:rsid w:val="00BC5777"/>
    <w:rsid w:val="00BD713C"/>
    <w:rsid w:val="00BF42B3"/>
    <w:rsid w:val="00C007BC"/>
    <w:rsid w:val="00C0470A"/>
    <w:rsid w:val="00C14F1D"/>
    <w:rsid w:val="00C16A82"/>
    <w:rsid w:val="00C171A8"/>
    <w:rsid w:val="00C2290A"/>
    <w:rsid w:val="00C22CA6"/>
    <w:rsid w:val="00C24208"/>
    <w:rsid w:val="00C26E66"/>
    <w:rsid w:val="00C27272"/>
    <w:rsid w:val="00C442D4"/>
    <w:rsid w:val="00C46219"/>
    <w:rsid w:val="00C46399"/>
    <w:rsid w:val="00C46BC9"/>
    <w:rsid w:val="00C5553F"/>
    <w:rsid w:val="00C877B1"/>
    <w:rsid w:val="00C97126"/>
    <w:rsid w:val="00CB0A10"/>
    <w:rsid w:val="00CB18B5"/>
    <w:rsid w:val="00CC3F58"/>
    <w:rsid w:val="00CD1BBD"/>
    <w:rsid w:val="00CD618B"/>
    <w:rsid w:val="00CE5C1B"/>
    <w:rsid w:val="00CF29F1"/>
    <w:rsid w:val="00D047C1"/>
    <w:rsid w:val="00D101F0"/>
    <w:rsid w:val="00D1040A"/>
    <w:rsid w:val="00D134D4"/>
    <w:rsid w:val="00D13EE0"/>
    <w:rsid w:val="00D20E55"/>
    <w:rsid w:val="00D21422"/>
    <w:rsid w:val="00D42504"/>
    <w:rsid w:val="00D45278"/>
    <w:rsid w:val="00D645D5"/>
    <w:rsid w:val="00D7429E"/>
    <w:rsid w:val="00D7430F"/>
    <w:rsid w:val="00D81534"/>
    <w:rsid w:val="00D97A3D"/>
    <w:rsid w:val="00DA5E1B"/>
    <w:rsid w:val="00DB1A50"/>
    <w:rsid w:val="00DB4BD9"/>
    <w:rsid w:val="00DC666B"/>
    <w:rsid w:val="00DC6B4D"/>
    <w:rsid w:val="00DE7A67"/>
    <w:rsid w:val="00DF6BEA"/>
    <w:rsid w:val="00E059EE"/>
    <w:rsid w:val="00E1007E"/>
    <w:rsid w:val="00E10733"/>
    <w:rsid w:val="00E12FA3"/>
    <w:rsid w:val="00E1515E"/>
    <w:rsid w:val="00E15BEF"/>
    <w:rsid w:val="00E224E5"/>
    <w:rsid w:val="00E34DB5"/>
    <w:rsid w:val="00E35FFB"/>
    <w:rsid w:val="00E44C2D"/>
    <w:rsid w:val="00E44E18"/>
    <w:rsid w:val="00E55D8D"/>
    <w:rsid w:val="00E60C4B"/>
    <w:rsid w:val="00E6269A"/>
    <w:rsid w:val="00E805C0"/>
    <w:rsid w:val="00E80FCD"/>
    <w:rsid w:val="00E81846"/>
    <w:rsid w:val="00E83783"/>
    <w:rsid w:val="00EA33F3"/>
    <w:rsid w:val="00EA7388"/>
    <w:rsid w:val="00EB11F2"/>
    <w:rsid w:val="00EC1344"/>
    <w:rsid w:val="00EE4EAB"/>
    <w:rsid w:val="00F02DFB"/>
    <w:rsid w:val="00F06598"/>
    <w:rsid w:val="00F1420B"/>
    <w:rsid w:val="00F1427C"/>
    <w:rsid w:val="00F14627"/>
    <w:rsid w:val="00F24E14"/>
    <w:rsid w:val="00F31284"/>
    <w:rsid w:val="00F60521"/>
    <w:rsid w:val="00F61AA5"/>
    <w:rsid w:val="00F67AB9"/>
    <w:rsid w:val="00F71674"/>
    <w:rsid w:val="00F7382A"/>
    <w:rsid w:val="00F75DD0"/>
    <w:rsid w:val="00F83D68"/>
    <w:rsid w:val="00F9524A"/>
    <w:rsid w:val="00FA1C41"/>
    <w:rsid w:val="00FA2D55"/>
    <w:rsid w:val="00FB0A5B"/>
    <w:rsid w:val="00FD322A"/>
    <w:rsid w:val="00FD4733"/>
    <w:rsid w:val="00FE0109"/>
    <w:rsid w:val="00FE3B0F"/>
    <w:rsid w:val="00FE541D"/>
    <w:rsid w:val="00FE6010"/>
    <w:rsid w:val="00FF3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367E252B"/>
  <w15:docId w15:val="{C57F2563-19CF-4AC7-8A35-836EF8082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731D6A"/>
    <w:pPr>
      <w:spacing w:line="360" w:lineRule="atLeast"/>
      <w:jc w:val="both"/>
    </w:pPr>
    <w:rPr>
      <w:rFonts w:ascii="Arial" w:hAnsi="Arial"/>
      <w:sz w:val="24"/>
      <w:szCs w:val="24"/>
      <w:lang w:val="de-DE"/>
    </w:rPr>
  </w:style>
  <w:style w:type="paragraph" w:styleId="berschrift1">
    <w:name w:val="heading 1"/>
    <w:basedOn w:val="Standard"/>
    <w:next w:val="Standard"/>
    <w:qFormat/>
    <w:rsid w:val="00731D6A"/>
    <w:pPr>
      <w:keepNext/>
      <w:pageBreakBefore/>
      <w:overflowPunct w:val="0"/>
      <w:autoSpaceDE w:val="0"/>
      <w:autoSpaceDN w:val="0"/>
      <w:adjustRightInd w:val="0"/>
      <w:spacing w:before="240" w:after="24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qFormat/>
    <w:rsid w:val="00731D6A"/>
    <w:pPr>
      <w:outlineLvl w:val="1"/>
    </w:pPr>
    <w:rPr>
      <w:caps w:val="0"/>
      <w:u w:val="single"/>
    </w:rPr>
  </w:style>
  <w:style w:type="paragraph" w:styleId="berschrift3">
    <w:name w:val="heading 3"/>
    <w:basedOn w:val="berschrift2"/>
    <w:next w:val="Standard"/>
    <w:qFormat/>
    <w:rsid w:val="00731D6A"/>
    <w:pPr>
      <w:pageBreakBefore w:val="0"/>
      <w:outlineLvl w:val="2"/>
    </w:pPr>
    <w:rPr>
      <w:sz w:val="24"/>
      <w:szCs w:val="26"/>
      <w:u w:val="none"/>
    </w:rPr>
  </w:style>
  <w:style w:type="paragraph" w:styleId="berschrift4">
    <w:name w:val="heading 4"/>
    <w:basedOn w:val="berschrift3"/>
    <w:next w:val="Standard"/>
    <w:qFormat/>
    <w:rsid w:val="00731D6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731D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</w:style>
  <w:style w:type="paragraph" w:styleId="berschrift6">
    <w:name w:val="heading 6"/>
    <w:basedOn w:val="berschrift5"/>
    <w:next w:val="Standard"/>
    <w:qFormat/>
    <w:rsid w:val="00731D6A"/>
    <w:pPr>
      <w:outlineLvl w:val="5"/>
    </w:pPr>
    <w:rPr>
      <w:i/>
      <w:color w:val="000000"/>
      <w:u w:val="single"/>
    </w:rPr>
  </w:style>
  <w:style w:type="paragraph" w:styleId="berschrift7">
    <w:name w:val="heading 7"/>
    <w:basedOn w:val="berschrift6"/>
    <w:next w:val="Standard"/>
    <w:qFormat/>
    <w:rsid w:val="00731D6A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731D6A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731D6A"/>
    <w:pPr>
      <w:tabs>
        <w:tab w:val="right" w:pos="8580"/>
      </w:tabs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tabs>
        <w:tab w:val="left" w:pos="5954"/>
      </w:tabs>
      <w:spacing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pPr>
      <w:tabs>
        <w:tab w:val="center" w:pos="4253"/>
        <w:tab w:val="right" w:pos="8505"/>
      </w:tabs>
      <w:spacing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D93447"/>
    <w:pPr>
      <w:numPr>
        <w:numId w:val="1"/>
      </w:num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clear" w:pos="2204"/>
        <w:tab w:val="left" w:pos="340"/>
        <w:tab w:val="right" w:pos="8505"/>
      </w:tabs>
      <w:spacing w:line="240" w:lineRule="auto"/>
      <w:ind w:left="357" w:hanging="357"/>
      <w:jc w:val="left"/>
    </w:pPr>
    <w:rPr>
      <w:rFonts w:ascii="Arial Narrow" w:hAnsi="Arial Narrow"/>
      <w:sz w:val="20"/>
      <w:szCs w:val="20"/>
    </w:rPr>
  </w:style>
  <w:style w:type="paragraph" w:customStyle="1" w:styleId="AufzhlungTitel">
    <w:name w:val="Aufzählung Titel"/>
    <w:basedOn w:val="Aufzhlung"/>
    <w:next w:val="Aufzhlung"/>
    <w:rsid w:val="00AA5C95"/>
    <w:pPr>
      <w:numPr>
        <w:numId w:val="0"/>
      </w:numPr>
      <w:pBdr>
        <w:bottom w:val="none" w:sz="0" w:space="0" w:color="auto"/>
      </w:pBdr>
    </w:pPr>
    <w:rPr>
      <w:rFonts w:ascii="Arial" w:hAnsi="Arial"/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Infoblock">
    <w:name w:val="Infoblock"/>
    <w:basedOn w:val="Standard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rFonts w:ascii="Arial Narrow" w:hAnsi="Arial Narrow"/>
      <w:sz w:val="18"/>
      <w:szCs w:val="20"/>
    </w:rPr>
  </w:style>
  <w:style w:type="paragraph" w:customStyle="1" w:styleId="AufzhlungZwischentitel">
    <w:name w:val="Aufzählung Zwischentitel"/>
    <w:basedOn w:val="Aufzhlung"/>
    <w:rsid w:val="00BD2CAC"/>
    <w:pPr>
      <w:numPr>
        <w:numId w:val="0"/>
      </w:numPr>
      <w:shd w:val="pct10" w:color="auto" w:fill="FFFFFF"/>
      <w:tabs>
        <w:tab w:val="center" w:pos="4253"/>
      </w:tabs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paragraph" w:styleId="Dokumentstruktur">
    <w:name w:val="Document Map"/>
    <w:basedOn w:val="Standard"/>
    <w:semiHidden/>
    <w:rsid w:val="0046379C"/>
    <w:pPr>
      <w:shd w:val="clear" w:color="auto" w:fill="C6D5EC"/>
    </w:pPr>
    <w:rPr>
      <w:rFonts w:ascii="Lucida Grande" w:hAnsi="Lucida Grande"/>
    </w:rPr>
  </w:style>
  <w:style w:type="character" w:styleId="BesuchterLink">
    <w:name w:val="FollowedHyperlink"/>
    <w:rsid w:val="00731D6A"/>
    <w:rPr>
      <w:color w:val="800080"/>
      <w:u w:val="single"/>
    </w:rPr>
  </w:style>
  <w:style w:type="character" w:styleId="Kommentarzeichen">
    <w:name w:val="annotation reference"/>
    <w:semiHidden/>
    <w:rsid w:val="00FF5BD6"/>
    <w:rPr>
      <w:sz w:val="18"/>
    </w:rPr>
  </w:style>
  <w:style w:type="paragraph" w:styleId="Kommentartext">
    <w:name w:val="annotation text"/>
    <w:basedOn w:val="Standard"/>
    <w:semiHidden/>
    <w:rsid w:val="00FF5BD6"/>
  </w:style>
  <w:style w:type="paragraph" w:styleId="Kommentarthema">
    <w:name w:val="annotation subject"/>
    <w:basedOn w:val="Kommentartext"/>
    <w:next w:val="Kommentartext"/>
    <w:semiHidden/>
    <w:rsid w:val="00FF5BD6"/>
  </w:style>
  <w:style w:type="paragraph" w:styleId="Sprechblasentext">
    <w:name w:val="Balloon Text"/>
    <w:basedOn w:val="Standard"/>
    <w:semiHidden/>
    <w:rsid w:val="00FF5BD6"/>
    <w:rPr>
      <w:rFonts w:ascii="Lucida Grande" w:hAnsi="Lucida Grande"/>
      <w:sz w:val="18"/>
      <w:szCs w:val="18"/>
    </w:rPr>
  </w:style>
  <w:style w:type="paragraph" w:styleId="Textkrper">
    <w:name w:val="Body Text"/>
    <w:basedOn w:val="Standard"/>
    <w:rsid w:val="007F6733"/>
    <w:pPr>
      <w:spacing w:after="120" w:line="240" w:lineRule="auto"/>
      <w:jc w:val="left"/>
    </w:pPr>
    <w:rPr>
      <w:rFonts w:ascii="Times New Roman" w:hAnsi="Times New Roman"/>
      <w:lang w:val="de-AT"/>
    </w:rPr>
  </w:style>
  <w:style w:type="paragraph" w:styleId="Textkrper-Zeileneinzug">
    <w:name w:val="Body Text Indent"/>
    <w:basedOn w:val="Standard"/>
    <w:rsid w:val="00711F8C"/>
    <w:pPr>
      <w:spacing w:line="360" w:lineRule="auto"/>
      <w:ind w:right="2268"/>
      <w:jc w:val="left"/>
    </w:pPr>
    <w:rPr>
      <w:rFonts w:ascii="Times" w:hAnsi="Times"/>
      <w:b/>
      <w:sz w:val="22"/>
      <w:szCs w:val="20"/>
    </w:rPr>
  </w:style>
  <w:style w:type="paragraph" w:styleId="StandardWeb">
    <w:name w:val="Normal (Web)"/>
    <w:basedOn w:val="Standard"/>
    <w:uiPriority w:val="99"/>
    <w:rsid w:val="00711F8C"/>
    <w:pPr>
      <w:spacing w:before="100" w:beforeAutospacing="1" w:after="100" w:afterAutospacing="1" w:line="240" w:lineRule="auto"/>
      <w:jc w:val="left"/>
    </w:pPr>
    <w:rPr>
      <w:rFonts w:ascii="Times New Roman" w:hAnsi="Times New Roman"/>
      <w:color w:val="FFFF00"/>
    </w:rPr>
  </w:style>
  <w:style w:type="character" w:customStyle="1" w:styleId="apple-style-span">
    <w:name w:val="apple-style-span"/>
    <w:basedOn w:val="Absatz-Standardschriftart"/>
    <w:rsid w:val="008810CC"/>
  </w:style>
  <w:style w:type="character" w:customStyle="1" w:styleId="apple-converted-space">
    <w:name w:val="apple-converted-space"/>
    <w:basedOn w:val="Absatz-Standardschriftart"/>
    <w:rsid w:val="00293D20"/>
  </w:style>
  <w:style w:type="character" w:styleId="Fett">
    <w:name w:val="Strong"/>
    <w:uiPriority w:val="22"/>
    <w:qFormat/>
    <w:rsid w:val="00293D20"/>
    <w:rPr>
      <w:b/>
      <w:bCs/>
    </w:rPr>
  </w:style>
  <w:style w:type="character" w:customStyle="1" w:styleId="NichtaufgelsteErwhnung1">
    <w:name w:val="Nicht aufgelöste Erwähnung1"/>
    <w:uiPriority w:val="99"/>
    <w:semiHidden/>
    <w:unhideWhenUsed/>
    <w:rsid w:val="00BA3C66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5D414B"/>
    <w:pPr>
      <w:spacing w:after="160" w:line="259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cst-bold">
    <w:name w:val="cst-bold"/>
    <w:basedOn w:val="Absatz-Standardschriftart"/>
    <w:rsid w:val="000B6F66"/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EB11F2"/>
    <w:rPr>
      <w:color w:val="605E5C"/>
      <w:shd w:val="clear" w:color="auto" w:fill="E1DFDD"/>
    </w:rPr>
  </w:style>
  <w:style w:type="paragraph" w:customStyle="1" w:styleId="with-circle-button">
    <w:name w:val="with-circle-button"/>
    <w:basedOn w:val="Standard"/>
    <w:rsid w:val="000E339A"/>
    <w:pPr>
      <w:spacing w:before="100" w:beforeAutospacing="1" w:after="100" w:afterAutospacing="1" w:line="240" w:lineRule="auto"/>
      <w:jc w:val="left"/>
    </w:pPr>
    <w:rPr>
      <w:rFonts w:ascii="Times New Roman" w:hAnsi="Times New Roman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71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0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57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91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41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217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13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66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057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217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05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1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7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88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97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servus@berghaus-schroecken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A6F42-6E9C-4B57-8E3E-F98117082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stein | adler</Company>
  <LinksUpToDate>false</LinksUpToDate>
  <CharactersWithSpaces>4072</CharactersWithSpaces>
  <SharedDoc>false</SharedDoc>
  <HLinks>
    <vt:vector size="12" baseType="variant"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7274566</vt:i4>
      </vt:variant>
      <vt:variant>
        <vt:i4>6</vt:i4>
      </vt:variant>
      <vt:variant>
        <vt:i4>0</vt:i4>
      </vt:variant>
      <vt:variant>
        <vt:i4>5</vt:i4>
      </vt:variant>
      <vt:variant>
        <vt:lpwstr>mailto:hotel@unterschwarzach.at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Schenkenfelder</dc:creator>
  <cp:keywords/>
  <cp:lastModifiedBy>Nina Sommer</cp:lastModifiedBy>
  <cp:revision>2</cp:revision>
  <cp:lastPrinted>2024-10-02T08:13:00Z</cp:lastPrinted>
  <dcterms:created xsi:type="dcterms:W3CDTF">2025-03-10T15:04:00Z</dcterms:created>
  <dcterms:modified xsi:type="dcterms:W3CDTF">2025-03-10T15:04:00Z</dcterms:modified>
</cp:coreProperties>
</file>