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873BE" w14:textId="540E7725" w:rsidR="009023FE" w:rsidRDefault="00990B8C" w:rsidP="005C1872">
      <w:pPr>
        <w:pStyle w:val="berschrift2"/>
      </w:pPr>
      <w:r>
        <w:t>Silberregion</w:t>
      </w:r>
      <w:r w:rsidR="009F4CC9">
        <w:t>-Brauchtum</w:t>
      </w:r>
      <w:r>
        <w:t>: Immateriell aber von unschätzbarem Wert</w:t>
      </w:r>
    </w:p>
    <w:p w14:paraId="4FD9E73A" w14:textId="21E9FBFD" w:rsidR="00462B2A" w:rsidRPr="00072B9C" w:rsidRDefault="00462B2A" w:rsidP="00462B2A">
      <w:pPr>
        <w:rPr>
          <w:b/>
          <w:bCs/>
        </w:rPr>
      </w:pPr>
      <w:r w:rsidRPr="00072B9C">
        <w:rPr>
          <w:b/>
          <w:bCs/>
        </w:rPr>
        <w:t xml:space="preserve">Von </w:t>
      </w:r>
      <w:r w:rsidR="001F3786" w:rsidRPr="00072B9C">
        <w:rPr>
          <w:b/>
          <w:bCs/>
        </w:rPr>
        <w:t xml:space="preserve">den </w:t>
      </w:r>
      <w:proofErr w:type="spellStart"/>
      <w:r w:rsidRPr="00072B9C">
        <w:rPr>
          <w:b/>
          <w:bCs/>
        </w:rPr>
        <w:t>Krampus</w:t>
      </w:r>
      <w:r w:rsidR="001F3786" w:rsidRPr="00072B9C">
        <w:rPr>
          <w:b/>
          <w:bCs/>
        </w:rPr>
        <w:t>sen</w:t>
      </w:r>
      <w:proofErr w:type="spellEnd"/>
      <w:r w:rsidRPr="00072B9C">
        <w:rPr>
          <w:b/>
          <w:bCs/>
        </w:rPr>
        <w:t xml:space="preserve"> über die </w:t>
      </w:r>
      <w:proofErr w:type="spellStart"/>
      <w:r w:rsidRPr="00072B9C">
        <w:rPr>
          <w:b/>
          <w:bCs/>
        </w:rPr>
        <w:t>Anklöpfler</w:t>
      </w:r>
      <w:proofErr w:type="spellEnd"/>
      <w:r w:rsidRPr="00072B9C">
        <w:rPr>
          <w:b/>
          <w:bCs/>
        </w:rPr>
        <w:t xml:space="preserve"> bis zu den </w:t>
      </w:r>
      <w:proofErr w:type="spellStart"/>
      <w:r w:rsidRPr="00072B9C">
        <w:rPr>
          <w:b/>
          <w:bCs/>
        </w:rPr>
        <w:t>Mullern</w:t>
      </w:r>
      <w:proofErr w:type="spellEnd"/>
      <w:r w:rsidRPr="00072B9C">
        <w:rPr>
          <w:b/>
          <w:bCs/>
        </w:rPr>
        <w:t xml:space="preserve">: </w:t>
      </w:r>
      <w:r w:rsidR="00CB077A" w:rsidRPr="00072B9C">
        <w:rPr>
          <w:b/>
          <w:bCs/>
        </w:rPr>
        <w:t xml:space="preserve">In </w:t>
      </w:r>
      <w:r w:rsidRPr="00072B9C">
        <w:rPr>
          <w:b/>
          <w:bCs/>
        </w:rPr>
        <w:t xml:space="preserve">der Silberregion Karwendel </w:t>
      </w:r>
      <w:r w:rsidR="00CB077A" w:rsidRPr="00072B9C">
        <w:rPr>
          <w:b/>
          <w:bCs/>
        </w:rPr>
        <w:t>leben</w:t>
      </w:r>
      <w:r w:rsidRPr="00072B9C">
        <w:rPr>
          <w:b/>
          <w:bCs/>
        </w:rPr>
        <w:t xml:space="preserve"> </w:t>
      </w:r>
      <w:r w:rsidR="00CB077A" w:rsidRPr="00072B9C">
        <w:rPr>
          <w:b/>
          <w:bCs/>
        </w:rPr>
        <w:t xml:space="preserve">zwischen Advent und Fasching </w:t>
      </w:r>
      <w:r w:rsidRPr="00072B9C">
        <w:rPr>
          <w:b/>
          <w:bCs/>
        </w:rPr>
        <w:t xml:space="preserve">heidnische und frühchristliche </w:t>
      </w:r>
      <w:r w:rsidR="00CB077A" w:rsidRPr="00072B9C">
        <w:rPr>
          <w:b/>
          <w:bCs/>
        </w:rPr>
        <w:t xml:space="preserve">Traditionen auf. Das besonders einprägsame, </w:t>
      </w:r>
      <w:r w:rsidR="001F3786" w:rsidRPr="00072B9C">
        <w:rPr>
          <w:b/>
          <w:bCs/>
        </w:rPr>
        <w:t xml:space="preserve">archaische </w:t>
      </w:r>
      <w:r w:rsidR="00CB077A" w:rsidRPr="00072B9C">
        <w:rPr>
          <w:b/>
          <w:bCs/>
        </w:rPr>
        <w:t xml:space="preserve">und gelebte Tiroler Brauchtum </w:t>
      </w:r>
      <w:r w:rsidR="00072B9C" w:rsidRPr="00072B9C">
        <w:rPr>
          <w:b/>
          <w:bCs/>
        </w:rPr>
        <w:t xml:space="preserve">zählt zum </w:t>
      </w:r>
      <w:r w:rsidR="00072B9C">
        <w:rPr>
          <w:b/>
          <w:bCs/>
        </w:rPr>
        <w:t>i</w:t>
      </w:r>
      <w:r w:rsidR="00072B9C" w:rsidRPr="00072B9C">
        <w:rPr>
          <w:b/>
          <w:bCs/>
        </w:rPr>
        <w:t>mmateriellen Kulturerbe der UNESCO</w:t>
      </w:r>
      <w:r w:rsidR="00CB077A" w:rsidRPr="00072B9C">
        <w:rPr>
          <w:b/>
          <w:bCs/>
        </w:rPr>
        <w:t>.</w:t>
      </w:r>
    </w:p>
    <w:p w14:paraId="7737A7D9" w14:textId="66BC238C" w:rsidR="00B005A5" w:rsidRPr="00990B8C" w:rsidRDefault="00CB077A" w:rsidP="001F3786">
      <w:pPr>
        <w:rPr>
          <w:rFonts w:cs="Arial"/>
          <w:color w:val="242526"/>
          <w:lang w:val="de-AT"/>
        </w:rPr>
      </w:pPr>
      <w:r w:rsidRPr="00550415">
        <w:rPr>
          <w:b/>
          <w:lang w:val="de-AT"/>
        </w:rPr>
        <w:t>Krapfen,</w:t>
      </w:r>
      <w:r w:rsidRPr="00550415">
        <w:rPr>
          <w:lang w:val="de-AT"/>
        </w:rPr>
        <w:t xml:space="preserve"> </w:t>
      </w:r>
      <w:r w:rsidRPr="00550415">
        <w:rPr>
          <w:b/>
          <w:lang w:val="de-AT"/>
        </w:rPr>
        <w:t>Zelten,</w:t>
      </w:r>
      <w:r w:rsidRPr="00550415">
        <w:rPr>
          <w:lang w:val="de-AT"/>
        </w:rPr>
        <w:t xml:space="preserve"> </w:t>
      </w:r>
      <w:proofErr w:type="spellStart"/>
      <w:r w:rsidRPr="00550415">
        <w:rPr>
          <w:b/>
          <w:lang w:val="de-AT"/>
        </w:rPr>
        <w:t>Groiggn</w:t>
      </w:r>
      <w:proofErr w:type="spellEnd"/>
      <w:r w:rsidRPr="00CB077A">
        <w:rPr>
          <w:lang w:val="de-AT" w:eastAsia="de-DE"/>
        </w:rPr>
        <w:t xml:space="preserve"> </w:t>
      </w:r>
      <w:r>
        <w:rPr>
          <w:lang w:val="de-AT" w:eastAsia="de-DE"/>
        </w:rPr>
        <w:t xml:space="preserve">und </w:t>
      </w:r>
      <w:r w:rsidRPr="00550415">
        <w:rPr>
          <w:lang w:val="de-AT" w:eastAsia="de-DE"/>
        </w:rPr>
        <w:t xml:space="preserve">das typische </w:t>
      </w:r>
      <w:proofErr w:type="spellStart"/>
      <w:r w:rsidRPr="00550415">
        <w:rPr>
          <w:rFonts w:cs="Arial"/>
          <w:b/>
          <w:bCs/>
          <w:color w:val="242526"/>
          <w:lang w:val="de-AT"/>
        </w:rPr>
        <w:t>Schwazer</w:t>
      </w:r>
      <w:proofErr w:type="spellEnd"/>
      <w:r w:rsidRPr="00550415">
        <w:rPr>
          <w:rFonts w:cs="Arial"/>
          <w:b/>
          <w:bCs/>
          <w:color w:val="242526"/>
          <w:lang w:val="de-AT"/>
        </w:rPr>
        <w:t xml:space="preserve"> Traditionsgebäck „</w:t>
      </w:r>
      <w:proofErr w:type="spellStart"/>
      <w:r w:rsidRPr="00550415">
        <w:rPr>
          <w:rFonts w:cs="Arial"/>
          <w:b/>
          <w:bCs/>
          <w:color w:val="242526"/>
          <w:lang w:val="de-AT"/>
        </w:rPr>
        <w:t>Migala</w:t>
      </w:r>
      <w:proofErr w:type="spellEnd"/>
      <w:r w:rsidR="00072B9C">
        <w:rPr>
          <w:rFonts w:cs="Arial"/>
          <w:b/>
          <w:bCs/>
          <w:color w:val="242526"/>
          <w:lang w:val="de-AT"/>
        </w:rPr>
        <w:t>“</w:t>
      </w:r>
      <w:r w:rsidR="00C71C58">
        <w:rPr>
          <w:rFonts w:cs="Arial"/>
          <w:b/>
          <w:bCs/>
          <w:color w:val="242526"/>
          <w:lang w:val="de-AT"/>
        </w:rPr>
        <w:t xml:space="preserve">, </w:t>
      </w:r>
      <w:r w:rsidR="00C71C58" w:rsidRPr="00550415">
        <w:rPr>
          <w:rFonts w:cs="Arial"/>
          <w:color w:val="242526"/>
          <w:lang w:val="de-AT"/>
        </w:rPr>
        <w:t xml:space="preserve">ein süßes Schwarzbrot mit Rosinen und einer </w:t>
      </w:r>
      <w:r w:rsidR="00990B8C">
        <w:rPr>
          <w:rFonts w:cs="Arial"/>
          <w:color w:val="242526"/>
          <w:lang w:val="de-AT"/>
        </w:rPr>
        <w:t>streng geheimen</w:t>
      </w:r>
      <w:r w:rsidR="00C71C58" w:rsidRPr="00550415">
        <w:rPr>
          <w:rFonts w:cs="Arial"/>
          <w:color w:val="242526"/>
          <w:lang w:val="de-AT"/>
        </w:rPr>
        <w:t xml:space="preserve"> Gewürz</w:t>
      </w:r>
      <w:r w:rsidR="00B005A5">
        <w:rPr>
          <w:rFonts w:cs="Arial"/>
          <w:color w:val="242526"/>
          <w:lang w:val="de-AT"/>
        </w:rPr>
        <w:t>m</w:t>
      </w:r>
      <w:r w:rsidR="00C71C58" w:rsidRPr="00550415">
        <w:rPr>
          <w:rFonts w:cs="Arial"/>
          <w:color w:val="242526"/>
          <w:lang w:val="de-AT"/>
        </w:rPr>
        <w:t>ischung</w:t>
      </w:r>
      <w:r w:rsidR="00C71C58">
        <w:rPr>
          <w:rFonts w:cs="Arial"/>
          <w:color w:val="242526"/>
          <w:lang w:val="de-AT"/>
        </w:rPr>
        <w:t>:</w:t>
      </w:r>
      <w:r>
        <w:rPr>
          <w:rFonts w:cs="Arial"/>
          <w:b/>
          <w:bCs/>
          <w:color w:val="242526"/>
          <w:lang w:val="de-AT"/>
        </w:rPr>
        <w:t xml:space="preserve"> </w:t>
      </w:r>
      <w:r w:rsidRPr="00CB077A">
        <w:rPr>
          <w:rFonts w:cs="Arial"/>
          <w:color w:val="242526"/>
          <w:lang w:val="de-AT"/>
        </w:rPr>
        <w:t>Sie gehören</w:t>
      </w:r>
      <w:r>
        <w:rPr>
          <w:rFonts w:cs="Arial"/>
          <w:b/>
          <w:bCs/>
          <w:color w:val="242526"/>
          <w:lang w:val="de-AT"/>
        </w:rPr>
        <w:t xml:space="preserve"> </w:t>
      </w:r>
      <w:r w:rsidRPr="00CB077A">
        <w:rPr>
          <w:rFonts w:cs="Arial"/>
          <w:color w:val="242526"/>
          <w:lang w:val="de-AT"/>
        </w:rPr>
        <w:t>zum Advent in der</w:t>
      </w:r>
      <w:r>
        <w:rPr>
          <w:rFonts w:cs="Arial"/>
          <w:b/>
          <w:bCs/>
          <w:color w:val="242526"/>
          <w:lang w:val="de-AT"/>
        </w:rPr>
        <w:t xml:space="preserve"> Silberregion Karwendel</w:t>
      </w:r>
      <w:r w:rsidRPr="00CB077A">
        <w:rPr>
          <w:rFonts w:cs="Arial"/>
          <w:color w:val="242526"/>
          <w:lang w:val="de-AT"/>
        </w:rPr>
        <w:t xml:space="preserve"> </w:t>
      </w:r>
      <w:r w:rsidR="00B005A5">
        <w:rPr>
          <w:rFonts w:cs="Arial"/>
          <w:color w:val="242526"/>
          <w:lang w:val="de-AT"/>
        </w:rPr>
        <w:t xml:space="preserve">wie </w:t>
      </w:r>
      <w:r w:rsidR="00B005A5" w:rsidRPr="00B005A5">
        <w:rPr>
          <w:rFonts w:cs="Arial"/>
          <w:b/>
          <w:bCs/>
          <w:color w:val="242526"/>
          <w:lang w:val="de-AT"/>
        </w:rPr>
        <w:t xml:space="preserve">Krampus und </w:t>
      </w:r>
      <w:r w:rsidR="002027C6" w:rsidRPr="004C5467">
        <w:rPr>
          <w:rFonts w:cs="Arial"/>
          <w:b/>
          <w:bCs/>
          <w:color w:val="242526"/>
          <w:lang w:val="de-AT"/>
        </w:rPr>
        <w:t>Nikolaus</w:t>
      </w:r>
      <w:r w:rsidR="002027C6">
        <w:rPr>
          <w:rFonts w:cs="Arial"/>
          <w:color w:val="242526"/>
          <w:lang w:val="de-AT"/>
        </w:rPr>
        <w:t xml:space="preserve"> </w:t>
      </w:r>
      <w:r w:rsidR="00990B8C">
        <w:rPr>
          <w:rFonts w:cs="Arial"/>
          <w:color w:val="242526"/>
          <w:lang w:val="de-AT"/>
        </w:rPr>
        <w:t xml:space="preserve">und wie </w:t>
      </w:r>
      <w:r w:rsidR="00990B8C">
        <w:rPr>
          <w:lang w:val="de-AT"/>
        </w:rPr>
        <w:t>der</w:t>
      </w:r>
      <w:r w:rsidR="00990B8C" w:rsidRPr="00550415">
        <w:rPr>
          <w:lang w:val="de-AT"/>
        </w:rPr>
        <w:t xml:space="preserve"> </w:t>
      </w:r>
      <w:r w:rsidR="00990B8C">
        <w:rPr>
          <w:lang w:val="de-AT"/>
        </w:rPr>
        <w:t>unverkennbare</w:t>
      </w:r>
      <w:r w:rsidR="00990B8C" w:rsidRPr="00550415">
        <w:rPr>
          <w:lang w:val="de-AT"/>
        </w:rPr>
        <w:t xml:space="preserve"> Duft aus </w:t>
      </w:r>
      <w:r w:rsidR="00990B8C">
        <w:rPr>
          <w:b/>
          <w:bCs/>
          <w:lang w:val="de-AT"/>
        </w:rPr>
        <w:t>Glühwein</w:t>
      </w:r>
      <w:r w:rsidR="00990B8C" w:rsidRPr="00550415">
        <w:rPr>
          <w:b/>
          <w:bCs/>
          <w:lang w:val="de-AT"/>
        </w:rPr>
        <w:t>,</w:t>
      </w:r>
      <w:r w:rsidR="00990B8C" w:rsidRPr="00550415">
        <w:rPr>
          <w:lang w:val="de-AT"/>
        </w:rPr>
        <w:t xml:space="preserve"> </w:t>
      </w:r>
      <w:r w:rsidR="00990B8C" w:rsidRPr="00550415">
        <w:rPr>
          <w:b/>
          <w:bCs/>
          <w:lang w:val="de-AT"/>
        </w:rPr>
        <w:t xml:space="preserve">gebratenen Kastanien </w:t>
      </w:r>
      <w:r w:rsidR="00990B8C" w:rsidRPr="00550415">
        <w:rPr>
          <w:lang w:val="de-AT"/>
        </w:rPr>
        <w:t xml:space="preserve">und </w:t>
      </w:r>
      <w:r w:rsidR="00990B8C" w:rsidRPr="00550415">
        <w:rPr>
          <w:b/>
          <w:bCs/>
          <w:lang w:val="de-AT"/>
        </w:rPr>
        <w:t>gebrannten Mandeln</w:t>
      </w:r>
      <w:r w:rsidR="00990B8C">
        <w:rPr>
          <w:lang w:val="de-AT"/>
        </w:rPr>
        <w:t xml:space="preserve">, der diese Zeit </w:t>
      </w:r>
      <w:r w:rsidR="00072B9C">
        <w:rPr>
          <w:lang w:val="de-AT"/>
        </w:rPr>
        <w:t>umgibt</w:t>
      </w:r>
      <w:r w:rsidR="00990B8C">
        <w:rPr>
          <w:lang w:val="de-AT"/>
        </w:rPr>
        <w:t>.</w:t>
      </w:r>
      <w:r w:rsidR="00990B8C">
        <w:rPr>
          <w:rFonts w:cs="Arial"/>
          <w:color w:val="242526"/>
          <w:lang w:val="de-AT"/>
        </w:rPr>
        <w:t xml:space="preserve"> </w:t>
      </w:r>
      <w:r w:rsidR="00B005A5">
        <w:rPr>
          <w:rFonts w:cs="Arial"/>
          <w:color w:val="242526"/>
          <w:lang w:val="de-AT"/>
        </w:rPr>
        <w:t>Alle</w:t>
      </w:r>
      <w:r w:rsidR="002027C6">
        <w:rPr>
          <w:rFonts w:cs="Arial"/>
          <w:color w:val="242526"/>
          <w:lang w:val="de-AT"/>
        </w:rPr>
        <w:t>s</w:t>
      </w:r>
      <w:r w:rsidR="00B005A5">
        <w:rPr>
          <w:rFonts w:cs="Arial"/>
          <w:color w:val="242526"/>
          <w:lang w:val="de-AT"/>
        </w:rPr>
        <w:t xml:space="preserve"> zusammen </w:t>
      </w:r>
      <w:r w:rsidR="00990B8C">
        <w:rPr>
          <w:rFonts w:cs="Arial"/>
          <w:color w:val="242526"/>
          <w:lang w:val="de-AT"/>
        </w:rPr>
        <w:t>lernen Besucher</w:t>
      </w:r>
      <w:r w:rsidR="00B005A5">
        <w:rPr>
          <w:rFonts w:cs="Arial"/>
          <w:color w:val="242526"/>
          <w:lang w:val="de-AT"/>
        </w:rPr>
        <w:t xml:space="preserve"> </w:t>
      </w:r>
      <w:r>
        <w:rPr>
          <w:rFonts w:cs="Arial"/>
          <w:color w:val="242526"/>
          <w:lang w:val="de-AT"/>
        </w:rPr>
        <w:t xml:space="preserve">bei einem der </w:t>
      </w:r>
      <w:r w:rsidRPr="00550415">
        <w:rPr>
          <w:lang w:val="de-AT" w:eastAsia="de-DE"/>
        </w:rPr>
        <w:t xml:space="preserve">traditionellen </w:t>
      </w:r>
      <w:r w:rsidRPr="00550415">
        <w:rPr>
          <w:b/>
          <w:bCs/>
          <w:lang w:val="de-AT" w:eastAsia="de-DE"/>
        </w:rPr>
        <w:t xml:space="preserve">Christkindlmärkte </w:t>
      </w:r>
      <w:r w:rsidR="006920D0">
        <w:rPr>
          <w:lang w:val="de-AT" w:eastAsia="de-DE"/>
        </w:rPr>
        <w:t>kennen,</w:t>
      </w:r>
      <w:r w:rsidR="006920D0" w:rsidRPr="00550415">
        <w:rPr>
          <w:lang w:val="de-AT"/>
        </w:rPr>
        <w:t xml:space="preserve"> </w:t>
      </w:r>
      <w:r w:rsidR="00711AB7" w:rsidRPr="00550415">
        <w:rPr>
          <w:lang w:val="de-AT"/>
        </w:rPr>
        <w:t xml:space="preserve">am </w:t>
      </w:r>
      <w:r w:rsidR="002027C6">
        <w:rPr>
          <w:b/>
          <w:bCs/>
          <w:lang w:val="de-AT"/>
        </w:rPr>
        <w:t>Maximilianplatz in Schwaz</w:t>
      </w:r>
      <w:r w:rsidR="003A13B8" w:rsidRPr="004C5467">
        <w:rPr>
          <w:lang w:val="de-AT"/>
        </w:rPr>
        <w:t>, am</w:t>
      </w:r>
      <w:r w:rsidR="003A13B8">
        <w:rPr>
          <w:b/>
          <w:bCs/>
          <w:lang w:val="de-AT"/>
        </w:rPr>
        <w:t xml:space="preserve"> Vorplatz der Stadtgalerien </w:t>
      </w:r>
      <w:r w:rsidR="00711AB7" w:rsidRPr="00CB077A">
        <w:rPr>
          <w:lang w:val="de-AT"/>
        </w:rPr>
        <w:t>oder</w:t>
      </w:r>
      <w:r w:rsidR="00711AB7" w:rsidRPr="00550415">
        <w:rPr>
          <w:lang w:val="de-AT"/>
        </w:rPr>
        <w:t xml:space="preserve"> im</w:t>
      </w:r>
      <w:r w:rsidR="002027C6">
        <w:rPr>
          <w:b/>
          <w:bCs/>
          <w:lang w:val="de-AT"/>
        </w:rPr>
        <w:t xml:space="preserve"> </w:t>
      </w:r>
      <w:proofErr w:type="spellStart"/>
      <w:r w:rsidR="002027C6">
        <w:rPr>
          <w:b/>
          <w:bCs/>
          <w:lang w:val="de-AT"/>
        </w:rPr>
        <w:t>Reitlinger</w:t>
      </w:r>
      <w:proofErr w:type="spellEnd"/>
      <w:r w:rsidR="002027C6">
        <w:rPr>
          <w:b/>
          <w:bCs/>
          <w:lang w:val="de-AT"/>
        </w:rPr>
        <w:t xml:space="preserve"> Park beim Jenbacher Museum</w:t>
      </w:r>
      <w:r w:rsidRPr="00550415">
        <w:rPr>
          <w:lang w:val="de-AT" w:eastAsia="de-DE"/>
        </w:rPr>
        <w:t>.</w:t>
      </w:r>
      <w:r w:rsidRPr="00CB077A">
        <w:rPr>
          <w:lang w:val="de-AT"/>
        </w:rPr>
        <w:t xml:space="preserve"> </w:t>
      </w:r>
      <w:r w:rsidR="00B005A5">
        <w:rPr>
          <w:lang w:val="de-AT"/>
        </w:rPr>
        <w:t xml:space="preserve">Während das </w:t>
      </w:r>
      <w:r w:rsidR="006920D0">
        <w:rPr>
          <w:lang w:val="de-AT"/>
        </w:rPr>
        <w:t xml:space="preserve">traditionelle </w:t>
      </w:r>
      <w:r w:rsidR="00B005A5">
        <w:rPr>
          <w:lang w:val="de-AT"/>
        </w:rPr>
        <w:t xml:space="preserve">Weihnachtsgebäck allen schmeckt, sind manche von den </w:t>
      </w:r>
      <w:r w:rsidR="00B005A5" w:rsidRPr="00550415">
        <w:rPr>
          <w:lang w:val="de-AT" w:eastAsia="de-DE"/>
        </w:rPr>
        <w:t>„</w:t>
      </w:r>
      <w:proofErr w:type="spellStart"/>
      <w:r w:rsidR="00B005A5" w:rsidRPr="00550415">
        <w:rPr>
          <w:b/>
          <w:bCs/>
          <w:lang w:val="de-AT"/>
        </w:rPr>
        <w:t>T</w:t>
      </w:r>
      <w:r w:rsidR="00B005A5">
        <w:rPr>
          <w:b/>
          <w:bCs/>
          <w:lang w:val="de-AT"/>
        </w:rPr>
        <w:t>o</w:t>
      </w:r>
      <w:r w:rsidR="00B005A5" w:rsidRPr="00550415">
        <w:rPr>
          <w:b/>
          <w:bCs/>
          <w:lang w:val="de-AT"/>
        </w:rPr>
        <w:t>ifln</w:t>
      </w:r>
      <w:proofErr w:type="spellEnd"/>
      <w:r w:rsidR="00B005A5" w:rsidRPr="00550415">
        <w:rPr>
          <w:b/>
          <w:bCs/>
          <w:lang w:val="de-AT" w:eastAsia="de-DE"/>
        </w:rPr>
        <w:t>“</w:t>
      </w:r>
      <w:r w:rsidR="00B005A5">
        <w:rPr>
          <w:lang w:val="de-AT" w:eastAsia="de-DE"/>
        </w:rPr>
        <w:t xml:space="preserve"> weniger angetan. </w:t>
      </w:r>
      <w:r w:rsidR="00B005A5" w:rsidRPr="006920D0">
        <w:rPr>
          <w:lang w:val="de-AT" w:eastAsia="de-DE"/>
        </w:rPr>
        <w:t>Ihre</w:t>
      </w:r>
      <w:r w:rsidR="00B005A5" w:rsidRPr="00B005A5">
        <w:rPr>
          <w:b/>
          <w:bCs/>
          <w:lang w:val="de-AT" w:eastAsia="de-DE"/>
        </w:rPr>
        <w:t xml:space="preserve"> </w:t>
      </w:r>
      <w:r w:rsidR="006920D0" w:rsidRPr="006920D0">
        <w:rPr>
          <w:lang w:val="de-AT" w:eastAsia="de-DE"/>
        </w:rPr>
        <w:t>schweren</w:t>
      </w:r>
      <w:r w:rsidR="006920D0">
        <w:rPr>
          <w:b/>
          <w:bCs/>
          <w:lang w:val="de-AT" w:eastAsia="de-DE"/>
        </w:rPr>
        <w:t xml:space="preserve"> </w:t>
      </w:r>
      <w:r w:rsidR="00B005A5" w:rsidRPr="00B005A5">
        <w:rPr>
          <w:b/>
          <w:bCs/>
          <w:lang w:val="de-AT" w:eastAsia="de-DE"/>
        </w:rPr>
        <w:t>Larven (</w:t>
      </w:r>
      <w:r w:rsidR="006920D0">
        <w:rPr>
          <w:b/>
          <w:bCs/>
          <w:lang w:val="de-AT" w:eastAsia="de-DE"/>
        </w:rPr>
        <w:t>Holzm</w:t>
      </w:r>
      <w:r w:rsidR="00B005A5" w:rsidRPr="00B005A5">
        <w:rPr>
          <w:b/>
          <w:bCs/>
          <w:lang w:val="de-AT" w:eastAsia="de-DE"/>
        </w:rPr>
        <w:t xml:space="preserve">asken) </w:t>
      </w:r>
      <w:r w:rsidR="00B005A5">
        <w:rPr>
          <w:lang w:val="de-AT" w:eastAsia="de-DE"/>
        </w:rPr>
        <w:t xml:space="preserve">werden sehr oft noch in der Region handgeschnitzt, von </w:t>
      </w:r>
      <w:r w:rsidR="00990B8C">
        <w:rPr>
          <w:lang w:val="de-AT" w:eastAsia="de-DE"/>
        </w:rPr>
        <w:t>Handwerkern</w:t>
      </w:r>
      <w:r w:rsidR="00B005A5">
        <w:rPr>
          <w:lang w:val="de-AT" w:eastAsia="de-DE"/>
        </w:rPr>
        <w:t xml:space="preserve">, die das ganze Jahr an ihren Kunstwerken arbeiten. </w:t>
      </w:r>
      <w:r w:rsidR="00990B8C">
        <w:rPr>
          <w:lang w:val="de-AT" w:eastAsia="de-DE"/>
        </w:rPr>
        <w:t>Und a</w:t>
      </w:r>
      <w:r w:rsidR="00711AB7">
        <w:rPr>
          <w:lang w:val="de-AT" w:eastAsia="de-DE"/>
        </w:rPr>
        <w:t xml:space="preserve">uch wenn die Fratzen furchtbar anzuschauen sind: </w:t>
      </w:r>
      <w:r w:rsidR="00B005A5">
        <w:rPr>
          <w:lang w:val="de-AT" w:eastAsia="de-DE"/>
        </w:rPr>
        <w:t xml:space="preserve">Zur Beruhigung der Gemüter </w:t>
      </w:r>
      <w:r w:rsidR="00990B8C">
        <w:rPr>
          <w:lang w:val="de-AT" w:eastAsia="de-DE"/>
        </w:rPr>
        <w:t>verteilt</w:t>
      </w:r>
      <w:r w:rsidR="00711AB7">
        <w:rPr>
          <w:lang w:val="de-AT" w:eastAsia="de-DE"/>
        </w:rPr>
        <w:t xml:space="preserve"> der </w:t>
      </w:r>
      <w:r w:rsidR="00711AB7" w:rsidRPr="00B005A5">
        <w:rPr>
          <w:lang w:val="de-AT"/>
        </w:rPr>
        <w:t>Nikolaus</w:t>
      </w:r>
      <w:r w:rsidR="00711AB7" w:rsidRPr="00711AB7">
        <w:rPr>
          <w:lang w:val="de-AT"/>
        </w:rPr>
        <w:t xml:space="preserve"> </w:t>
      </w:r>
      <w:r w:rsidR="00990B8C">
        <w:rPr>
          <w:lang w:val="de-AT"/>
        </w:rPr>
        <w:t xml:space="preserve">kleine Geschenke an die </w:t>
      </w:r>
      <w:r w:rsidR="00711AB7" w:rsidRPr="00550415">
        <w:rPr>
          <w:lang w:val="de-AT"/>
        </w:rPr>
        <w:t>Kinder</w:t>
      </w:r>
      <w:r w:rsidR="00711AB7">
        <w:rPr>
          <w:lang w:val="de-AT"/>
        </w:rPr>
        <w:t xml:space="preserve">. </w:t>
      </w:r>
    </w:p>
    <w:p w14:paraId="03DFF737" w14:textId="37C1ABF2" w:rsidR="00B005A5" w:rsidRDefault="00711AB7" w:rsidP="00711AB7">
      <w:pPr>
        <w:pStyle w:val="berschrift3"/>
        <w:rPr>
          <w:lang w:val="de-AT"/>
        </w:rPr>
      </w:pPr>
      <w:r>
        <w:rPr>
          <w:lang w:val="de-AT"/>
        </w:rPr>
        <w:t>Wer klopfet an?</w:t>
      </w:r>
    </w:p>
    <w:p w14:paraId="1B8FEE8F" w14:textId="03409583" w:rsidR="00F977AC" w:rsidRDefault="00990B8C" w:rsidP="002932A1">
      <w:r>
        <w:rPr>
          <w:lang w:val="de-AT"/>
        </w:rPr>
        <w:t>Advent ist in der Silberregion</w:t>
      </w:r>
      <w:r w:rsidR="00921F14">
        <w:rPr>
          <w:lang w:val="de-AT"/>
        </w:rPr>
        <w:t xml:space="preserve"> Karwendel</w:t>
      </w:r>
      <w:r>
        <w:rPr>
          <w:lang w:val="de-AT"/>
        </w:rPr>
        <w:t xml:space="preserve"> die </w:t>
      </w:r>
      <w:r w:rsidR="002932A1">
        <w:rPr>
          <w:lang w:val="de-AT"/>
        </w:rPr>
        <w:t>stillste Zeit im Jahr</w:t>
      </w:r>
      <w:r w:rsidR="006920D0">
        <w:rPr>
          <w:lang w:val="de-AT"/>
        </w:rPr>
        <w:t>, aber auch</w:t>
      </w:r>
      <w:r w:rsidR="00F977AC">
        <w:rPr>
          <w:lang w:val="de-AT"/>
        </w:rPr>
        <w:t xml:space="preserve"> </w:t>
      </w:r>
      <w:r>
        <w:rPr>
          <w:lang w:val="de-AT"/>
        </w:rPr>
        <w:t xml:space="preserve">die der </w:t>
      </w:r>
      <w:proofErr w:type="spellStart"/>
      <w:r w:rsidR="002932A1" w:rsidRPr="002932A1">
        <w:rPr>
          <w:b/>
          <w:bCs/>
          <w:lang w:val="de-AT"/>
        </w:rPr>
        <w:t>Anklöpfler</w:t>
      </w:r>
      <w:proofErr w:type="spellEnd"/>
      <w:r w:rsidR="002932A1">
        <w:rPr>
          <w:lang w:val="de-AT"/>
        </w:rPr>
        <w:t xml:space="preserve">. </w:t>
      </w:r>
      <w:r w:rsidR="00F977AC">
        <w:t xml:space="preserve">Der Brauch wird im Unterinntal seit </w:t>
      </w:r>
      <w:r w:rsidR="00F977AC" w:rsidRPr="0027494E">
        <w:t>Generation</w:t>
      </w:r>
      <w:r w:rsidR="00F977AC">
        <w:t>en gepflegt</w:t>
      </w:r>
      <w:r w:rsidR="00F977AC" w:rsidRPr="0027494E">
        <w:t xml:space="preserve"> </w:t>
      </w:r>
      <w:r w:rsidR="00F977AC">
        <w:t xml:space="preserve">und zählt seit zehn Jahren zum </w:t>
      </w:r>
      <w:r w:rsidR="00F977AC" w:rsidRPr="008109E5">
        <w:rPr>
          <w:b/>
          <w:bCs/>
        </w:rPr>
        <w:t>Immateriellen Kulturerbe</w:t>
      </w:r>
      <w:r w:rsidR="00F977AC" w:rsidRPr="00C7700C">
        <w:t xml:space="preserve"> </w:t>
      </w:r>
      <w:r w:rsidR="00F977AC" w:rsidRPr="00F977AC">
        <w:rPr>
          <w:b/>
          <w:bCs/>
        </w:rPr>
        <w:t>der UNESCO</w:t>
      </w:r>
      <w:r w:rsidR="00F977AC" w:rsidRPr="0027494E">
        <w:t>.</w:t>
      </w:r>
      <w:r w:rsidR="00F977AC">
        <w:t xml:space="preserve"> </w:t>
      </w:r>
      <w:r w:rsidR="006920D0">
        <w:rPr>
          <w:lang w:val="de-AT"/>
        </w:rPr>
        <w:t>A</w:t>
      </w:r>
      <w:r w:rsidR="002932A1" w:rsidRPr="002932A1">
        <w:rPr>
          <w:lang w:val="de-AT"/>
        </w:rPr>
        <w:t>ls Hirten verkleidet</w:t>
      </w:r>
      <w:r w:rsidR="002932A1">
        <w:rPr>
          <w:lang w:val="de-AT"/>
        </w:rPr>
        <w:t>e Sänger</w:t>
      </w:r>
      <w:r w:rsidR="002932A1" w:rsidRPr="002932A1">
        <w:rPr>
          <w:lang w:val="de-AT"/>
        </w:rPr>
        <w:t xml:space="preserve"> </w:t>
      </w:r>
      <w:r w:rsidR="0027494E">
        <w:rPr>
          <w:lang w:val="de-AT"/>
        </w:rPr>
        <w:t xml:space="preserve">des </w:t>
      </w:r>
      <w:r w:rsidR="0027494E" w:rsidRPr="00645410">
        <w:rPr>
          <w:rFonts w:cs="Arial"/>
          <w:b/>
        </w:rPr>
        <w:t>Volksliedchor</w:t>
      </w:r>
      <w:r w:rsidR="0027494E">
        <w:rPr>
          <w:rFonts w:cs="Arial"/>
          <w:b/>
        </w:rPr>
        <w:t>s</w:t>
      </w:r>
      <w:r w:rsidR="0027494E" w:rsidRPr="00F35D3B">
        <w:rPr>
          <w:rFonts w:cs="Arial"/>
        </w:rPr>
        <w:t xml:space="preserve"> </w:t>
      </w:r>
      <w:r w:rsidR="002932A1">
        <w:rPr>
          <w:lang w:val="de-AT"/>
        </w:rPr>
        <w:t xml:space="preserve">gehen </w:t>
      </w:r>
      <w:r w:rsidR="006920D0">
        <w:rPr>
          <w:lang w:val="de-AT"/>
        </w:rPr>
        <w:t xml:space="preserve">mit Wetterfleck, Laternen und langen </w:t>
      </w:r>
      <w:r w:rsidR="006920D0" w:rsidRPr="00C7700C">
        <w:t>Hirtenstöcken</w:t>
      </w:r>
      <w:r w:rsidR="006920D0">
        <w:t xml:space="preserve"> </w:t>
      </w:r>
      <w:r w:rsidR="002932A1">
        <w:rPr>
          <w:lang w:val="de-AT"/>
        </w:rPr>
        <w:t>von Haus zu Haus</w:t>
      </w:r>
      <w:r>
        <w:rPr>
          <w:lang w:val="de-AT"/>
        </w:rPr>
        <w:t>. Sie</w:t>
      </w:r>
      <w:r w:rsidR="0027494E" w:rsidRPr="0027494E">
        <w:rPr>
          <w:lang w:val="de-AT"/>
        </w:rPr>
        <w:t xml:space="preserve"> </w:t>
      </w:r>
      <w:r w:rsidR="0027494E">
        <w:rPr>
          <w:lang w:val="de-AT"/>
        </w:rPr>
        <w:t xml:space="preserve">klopfen mit ihren </w:t>
      </w:r>
      <w:r w:rsidR="006920D0">
        <w:rPr>
          <w:lang w:val="de-AT"/>
        </w:rPr>
        <w:t xml:space="preserve">Stöcken </w:t>
      </w:r>
      <w:r w:rsidR="0027494E">
        <w:t>auf den Boden</w:t>
      </w:r>
      <w:r w:rsidR="0027494E">
        <w:rPr>
          <w:lang w:val="de-AT"/>
        </w:rPr>
        <w:t xml:space="preserve"> und</w:t>
      </w:r>
      <w:r w:rsidR="002932A1" w:rsidRPr="002932A1">
        <w:rPr>
          <w:lang w:val="de-AT"/>
        </w:rPr>
        <w:t xml:space="preserve"> stimmen Lieder an, </w:t>
      </w:r>
      <w:r w:rsidR="00F977AC">
        <w:rPr>
          <w:lang w:val="de-AT"/>
        </w:rPr>
        <w:t>um</w:t>
      </w:r>
      <w:r w:rsidR="002932A1" w:rsidRPr="002932A1">
        <w:rPr>
          <w:lang w:val="de-AT"/>
        </w:rPr>
        <w:t xml:space="preserve"> die Geburt Jesu </w:t>
      </w:r>
      <w:r w:rsidR="00F977AC">
        <w:rPr>
          <w:lang w:val="de-AT"/>
        </w:rPr>
        <w:t xml:space="preserve">zu </w:t>
      </w:r>
      <w:r w:rsidR="002932A1" w:rsidRPr="002932A1">
        <w:rPr>
          <w:lang w:val="de-AT"/>
        </w:rPr>
        <w:t>verkünden.</w:t>
      </w:r>
      <w:r w:rsidR="0027494E">
        <w:rPr>
          <w:lang w:val="de-AT"/>
        </w:rPr>
        <w:t xml:space="preserve"> Das </w:t>
      </w:r>
      <w:r w:rsidR="0027494E">
        <w:t xml:space="preserve">mehrstimmige </w:t>
      </w:r>
      <w:r>
        <w:t xml:space="preserve">und wohlbekannte </w:t>
      </w:r>
      <w:r w:rsidR="0027494E" w:rsidRPr="00C7700C">
        <w:rPr>
          <w:b/>
          <w:bCs/>
        </w:rPr>
        <w:t>„Wer klopfet an“</w:t>
      </w:r>
      <w:r w:rsidR="0027494E">
        <w:rPr>
          <w:b/>
          <w:bCs/>
        </w:rPr>
        <w:t xml:space="preserve"> </w:t>
      </w:r>
      <w:r w:rsidR="0027494E" w:rsidRPr="0027494E">
        <w:t>ist dabei</w:t>
      </w:r>
      <w:r w:rsidR="006920D0">
        <w:t xml:space="preserve"> natürlich nicht wegzudenken</w:t>
      </w:r>
      <w:r w:rsidR="0027494E" w:rsidRPr="0027494E">
        <w:t xml:space="preserve">. </w:t>
      </w:r>
      <w:r>
        <w:t xml:space="preserve">Wo treffen </w:t>
      </w:r>
      <w:r w:rsidR="00F37A72">
        <w:t xml:space="preserve">Urlauber die </w:t>
      </w:r>
      <w:proofErr w:type="spellStart"/>
      <w:r w:rsidR="00F37A72">
        <w:t>Anklöpfler</w:t>
      </w:r>
      <w:proofErr w:type="spellEnd"/>
      <w:r w:rsidR="00F977AC">
        <w:t xml:space="preserve"> am einfachsten</w:t>
      </w:r>
      <w:r w:rsidR="00F37A72">
        <w:t xml:space="preserve">? </w:t>
      </w:r>
      <w:r w:rsidR="00F977AC">
        <w:t>A</w:t>
      </w:r>
      <w:r w:rsidR="00F37A72">
        <w:t xml:space="preserve">m </w:t>
      </w:r>
      <w:r w:rsidR="00F37A72" w:rsidRPr="00F37A72">
        <w:rPr>
          <w:b/>
          <w:bCs/>
        </w:rPr>
        <w:t xml:space="preserve">dritten Adventsonntag im </w:t>
      </w:r>
      <w:proofErr w:type="spellStart"/>
      <w:r w:rsidR="00F37A72" w:rsidRPr="00F37A72">
        <w:rPr>
          <w:b/>
          <w:bCs/>
        </w:rPr>
        <w:t>Rablhaus</w:t>
      </w:r>
      <w:proofErr w:type="spellEnd"/>
      <w:r w:rsidR="00F37A72" w:rsidRPr="00F37A72">
        <w:t xml:space="preserve"> </w:t>
      </w:r>
      <w:r w:rsidR="00F37A72">
        <w:t xml:space="preserve">am </w:t>
      </w:r>
      <w:proofErr w:type="spellStart"/>
      <w:r w:rsidR="00F37A72">
        <w:t>Weerberg</w:t>
      </w:r>
      <w:proofErr w:type="spellEnd"/>
      <w:r w:rsidR="00F37A72">
        <w:t xml:space="preserve">. </w:t>
      </w:r>
      <w:r w:rsidR="00F977AC">
        <w:t>D</w:t>
      </w:r>
      <w:r w:rsidR="0027494E">
        <w:t xml:space="preserve">ie </w:t>
      </w:r>
      <w:r w:rsidR="0027494E" w:rsidRPr="00E8078F">
        <w:rPr>
          <w:b/>
          <w:bCs/>
        </w:rPr>
        <w:t>holzgetäfelte Stube</w:t>
      </w:r>
      <w:r w:rsidR="0027494E">
        <w:t xml:space="preserve"> in dem rund </w:t>
      </w:r>
      <w:r w:rsidR="0027494E" w:rsidRPr="00603EB1">
        <w:rPr>
          <w:b/>
          <w:bCs/>
        </w:rPr>
        <w:t>300</w:t>
      </w:r>
      <w:r w:rsidR="0027494E">
        <w:rPr>
          <w:b/>
          <w:bCs/>
        </w:rPr>
        <w:t xml:space="preserve"> </w:t>
      </w:r>
      <w:r w:rsidR="0027494E" w:rsidRPr="00603EB1">
        <w:rPr>
          <w:b/>
          <w:bCs/>
        </w:rPr>
        <w:t>Jahre alten</w:t>
      </w:r>
      <w:r w:rsidR="0027494E">
        <w:t xml:space="preserve"> </w:t>
      </w:r>
      <w:r w:rsidR="0027494E" w:rsidRPr="00E8078F">
        <w:rPr>
          <w:b/>
          <w:bCs/>
        </w:rPr>
        <w:t>Tiroler Bauernhaus</w:t>
      </w:r>
      <w:r w:rsidR="0027494E">
        <w:t xml:space="preserve"> </w:t>
      </w:r>
      <w:r w:rsidR="00F977AC">
        <w:lastRenderedPageBreak/>
        <w:t>verleiht ihrem Auftritt einen besonders passenden Rahmen und eine ganz besondere Akustik.</w:t>
      </w:r>
    </w:p>
    <w:p w14:paraId="313C3463" w14:textId="5AACB1E9" w:rsidR="001F3786" w:rsidRPr="00550415" w:rsidRDefault="005043AF" w:rsidP="001F3786">
      <w:pPr>
        <w:pStyle w:val="berschrift3"/>
        <w:rPr>
          <w:lang w:val="de-AT" w:eastAsia="de-DE"/>
        </w:rPr>
      </w:pPr>
      <w:r>
        <w:rPr>
          <w:lang w:val="de-AT"/>
        </w:rPr>
        <w:t xml:space="preserve">Muller </w:t>
      </w:r>
      <w:r w:rsidR="00051007">
        <w:rPr>
          <w:lang w:val="de-AT" w:eastAsia="de-DE"/>
        </w:rPr>
        <w:t>lärmen dem Frühling entgegen</w:t>
      </w:r>
      <w:r w:rsidR="001F3786" w:rsidRPr="00550415">
        <w:rPr>
          <w:lang w:val="de-AT" w:eastAsia="de-DE"/>
        </w:rPr>
        <w:t xml:space="preserve"> </w:t>
      </w:r>
    </w:p>
    <w:p w14:paraId="35F2EBEC" w14:textId="544557A7" w:rsidR="009034CA" w:rsidRPr="009F4CC9" w:rsidRDefault="00F37A72" w:rsidP="009034CA">
      <w:pPr>
        <w:rPr>
          <w:lang w:val="de-AT"/>
        </w:rPr>
      </w:pPr>
      <w:r>
        <w:rPr>
          <w:lang w:val="de-AT"/>
        </w:rPr>
        <w:t xml:space="preserve">Auch </w:t>
      </w:r>
      <w:r w:rsidR="0027494E">
        <w:rPr>
          <w:lang w:val="de-AT"/>
        </w:rPr>
        <w:t xml:space="preserve">der </w:t>
      </w:r>
      <w:r w:rsidR="0027494E" w:rsidRPr="00550415">
        <w:rPr>
          <w:lang w:val="de-AT"/>
        </w:rPr>
        <w:t>Fasching</w:t>
      </w:r>
      <w:r w:rsidR="0027494E" w:rsidRPr="0027494E">
        <w:rPr>
          <w:lang w:val="de-AT"/>
        </w:rPr>
        <w:t xml:space="preserve"> </w:t>
      </w:r>
      <w:r w:rsidR="00051007">
        <w:rPr>
          <w:lang w:val="de-AT"/>
        </w:rPr>
        <w:t xml:space="preserve">hat </w:t>
      </w:r>
      <w:r w:rsidR="0027494E" w:rsidRPr="00550415">
        <w:rPr>
          <w:lang w:val="de-AT"/>
        </w:rPr>
        <w:t xml:space="preserve">in der </w:t>
      </w:r>
      <w:r w:rsidR="0027494E" w:rsidRPr="00550415">
        <w:rPr>
          <w:b/>
          <w:bCs/>
          <w:lang w:val="de-AT"/>
        </w:rPr>
        <w:t>Silberregion Karwendel</w:t>
      </w:r>
      <w:r w:rsidR="0027494E" w:rsidRPr="0027494E">
        <w:rPr>
          <w:b/>
          <w:lang w:val="de-AT"/>
        </w:rPr>
        <w:t xml:space="preserve"> </w:t>
      </w:r>
      <w:r>
        <w:rPr>
          <w:lang w:val="de-AT"/>
        </w:rPr>
        <w:t xml:space="preserve">längst </w:t>
      </w:r>
      <w:r w:rsidR="0027494E" w:rsidRPr="00550415">
        <w:rPr>
          <w:b/>
          <w:lang w:val="de-AT"/>
        </w:rPr>
        <w:t>UNESCO-Kulturerbe-Status</w:t>
      </w:r>
      <w:r w:rsidR="0027494E" w:rsidRPr="0027494E">
        <w:rPr>
          <w:lang w:val="de-AT"/>
        </w:rPr>
        <w:t xml:space="preserve"> </w:t>
      </w:r>
      <w:r w:rsidR="0027494E" w:rsidRPr="00550415">
        <w:rPr>
          <w:lang w:val="de-AT"/>
        </w:rPr>
        <w:t>erlangt.</w:t>
      </w:r>
      <w:r w:rsidR="0027494E" w:rsidRPr="0027494E">
        <w:rPr>
          <w:lang w:val="de-AT"/>
        </w:rPr>
        <w:t xml:space="preserve"> </w:t>
      </w:r>
      <w:r w:rsidR="0027494E" w:rsidRPr="00550415">
        <w:rPr>
          <w:lang w:val="de-AT"/>
        </w:rPr>
        <w:t>Verantwortlich dafür sind die</w:t>
      </w:r>
      <w:r w:rsidR="0027494E" w:rsidRPr="00550415">
        <w:rPr>
          <w:b/>
          <w:lang w:val="de-AT"/>
        </w:rPr>
        <w:t xml:space="preserve"> Muller</w:t>
      </w:r>
      <w:r w:rsidR="0027494E" w:rsidRPr="00550415">
        <w:rPr>
          <w:lang w:val="de-AT"/>
        </w:rPr>
        <w:t>,</w:t>
      </w:r>
      <w:r w:rsidR="0027494E" w:rsidRPr="0027494E">
        <w:rPr>
          <w:lang w:val="de-AT"/>
        </w:rPr>
        <w:t xml:space="preserve"> </w:t>
      </w:r>
      <w:r w:rsidR="00DA2C44">
        <w:rPr>
          <w:lang w:val="de-AT"/>
        </w:rPr>
        <w:t xml:space="preserve">das sind Perchtenfiguren, die es in dieser Ausprägung nur im Unterinntal gibt. </w:t>
      </w:r>
      <w:r w:rsidR="00F977AC" w:rsidRPr="00550415">
        <w:rPr>
          <w:lang w:val="de-AT"/>
        </w:rPr>
        <w:t>Der Brauch</w:t>
      </w:r>
      <w:r w:rsidR="00F977AC">
        <w:rPr>
          <w:lang w:val="de-AT"/>
        </w:rPr>
        <w:t xml:space="preserve"> reicht</w:t>
      </w:r>
      <w:r w:rsidR="00F977AC" w:rsidRPr="00550415">
        <w:rPr>
          <w:lang w:val="de-AT"/>
        </w:rPr>
        <w:t xml:space="preserve"> bis ins 17. Jahrhundert</w:t>
      </w:r>
      <w:r w:rsidR="00F977AC">
        <w:rPr>
          <w:lang w:val="de-AT"/>
        </w:rPr>
        <w:t xml:space="preserve"> zurück, d</w:t>
      </w:r>
      <w:r w:rsidR="00DA2C44">
        <w:rPr>
          <w:lang w:val="de-AT"/>
        </w:rPr>
        <w:t>as Wort</w:t>
      </w:r>
      <w:r w:rsidR="00DA2C44" w:rsidRPr="00DA2C44">
        <w:rPr>
          <w:lang w:val="de-AT"/>
        </w:rPr>
        <w:t xml:space="preserve"> „Muller“ </w:t>
      </w:r>
      <w:r w:rsidR="00F977AC">
        <w:rPr>
          <w:lang w:val="de-AT"/>
        </w:rPr>
        <w:t xml:space="preserve">selbst </w:t>
      </w:r>
      <w:r w:rsidR="00DA2C44">
        <w:rPr>
          <w:lang w:val="de-AT"/>
        </w:rPr>
        <w:t>stammt</w:t>
      </w:r>
      <w:r w:rsidR="00DA2C44" w:rsidRPr="00DA2C44">
        <w:rPr>
          <w:lang w:val="de-AT"/>
        </w:rPr>
        <w:t xml:space="preserve"> aus dem Mittelhochdeutschen und </w:t>
      </w:r>
      <w:r w:rsidR="00DA2C44">
        <w:rPr>
          <w:lang w:val="de-AT"/>
        </w:rPr>
        <w:t>steht für einen</w:t>
      </w:r>
      <w:r w:rsidR="00DA2C44" w:rsidRPr="00DA2C44">
        <w:rPr>
          <w:lang w:val="de-AT"/>
        </w:rPr>
        <w:t xml:space="preserve"> herabhängenden Mund, ein finsteres Gesicht.</w:t>
      </w:r>
      <w:r w:rsidR="00DA2C44">
        <w:rPr>
          <w:lang w:val="de-AT"/>
        </w:rPr>
        <w:t xml:space="preserve"> </w:t>
      </w:r>
      <w:r w:rsidR="006920D0">
        <w:rPr>
          <w:lang w:val="de-AT"/>
        </w:rPr>
        <w:t>B</w:t>
      </w:r>
      <w:r w:rsidR="00B8797A" w:rsidRPr="00550415">
        <w:rPr>
          <w:lang w:val="de-AT"/>
        </w:rPr>
        <w:t>is zu</w:t>
      </w:r>
      <w:r w:rsidR="00B8797A" w:rsidRPr="00550415">
        <w:rPr>
          <w:b/>
          <w:lang w:val="de-AT"/>
        </w:rPr>
        <w:t xml:space="preserve"> 75 </w:t>
      </w:r>
      <w:r w:rsidR="005043AF">
        <w:rPr>
          <w:b/>
          <w:lang w:val="de-AT"/>
        </w:rPr>
        <w:t>Muller</w:t>
      </w:r>
      <w:r w:rsidR="005043AF" w:rsidRPr="00550415">
        <w:rPr>
          <w:lang w:val="de-AT"/>
        </w:rPr>
        <w:t xml:space="preserve"> </w:t>
      </w:r>
      <w:r w:rsidR="00B8797A" w:rsidRPr="00550415">
        <w:rPr>
          <w:lang w:val="de-AT"/>
        </w:rPr>
        <w:t xml:space="preserve">(Maskierte) </w:t>
      </w:r>
      <w:r w:rsidR="006920D0">
        <w:rPr>
          <w:lang w:val="de-AT"/>
        </w:rPr>
        <w:t>sind an den Läufen jeden</w:t>
      </w:r>
      <w:r w:rsidR="006920D0" w:rsidRPr="00550415">
        <w:rPr>
          <w:lang w:val="de-AT"/>
        </w:rPr>
        <w:t xml:space="preserve"> </w:t>
      </w:r>
      <w:proofErr w:type="spellStart"/>
      <w:r w:rsidR="006920D0" w:rsidRPr="00550415">
        <w:rPr>
          <w:lang w:val="de-AT"/>
        </w:rPr>
        <w:t>Fasnachts</w:t>
      </w:r>
      <w:proofErr w:type="spellEnd"/>
      <w:r w:rsidR="006920D0" w:rsidRPr="00550415">
        <w:rPr>
          <w:lang w:val="de-AT"/>
        </w:rPr>
        <w:t xml:space="preserve">-Donnerstag </w:t>
      </w:r>
      <w:r w:rsidR="006920D0" w:rsidRPr="004C5467">
        <w:rPr>
          <w:bCs/>
          <w:lang w:val="de-AT"/>
        </w:rPr>
        <w:t>zwischen</w:t>
      </w:r>
      <w:r w:rsidR="006920D0" w:rsidRPr="00550415">
        <w:rPr>
          <w:b/>
          <w:lang w:val="de-AT"/>
        </w:rPr>
        <w:t xml:space="preserve"> Dreikönig und Aschermittwoch</w:t>
      </w:r>
      <w:r w:rsidR="006920D0">
        <w:rPr>
          <w:lang w:val="de-AT"/>
        </w:rPr>
        <w:t xml:space="preserve"> auf der Straße</w:t>
      </w:r>
      <w:r w:rsidR="005966A9">
        <w:rPr>
          <w:lang w:val="de-AT"/>
        </w:rPr>
        <w:t>.</w:t>
      </w:r>
      <w:r w:rsidR="00B8797A">
        <w:rPr>
          <w:b/>
          <w:lang w:val="de-AT"/>
        </w:rPr>
        <w:t xml:space="preserve"> </w:t>
      </w:r>
      <w:r w:rsidR="009034CA" w:rsidRPr="009034CA">
        <w:rPr>
          <w:bCs/>
          <w:lang w:val="de-AT"/>
        </w:rPr>
        <w:t>Darunter</w:t>
      </w:r>
      <w:r w:rsidR="009034CA">
        <w:rPr>
          <w:b/>
          <w:lang w:val="de-AT"/>
        </w:rPr>
        <w:t xml:space="preserve"> </w:t>
      </w:r>
      <w:r w:rsidR="009034CA" w:rsidRPr="004C5467">
        <w:rPr>
          <w:bCs/>
          <w:lang w:val="de-AT"/>
        </w:rPr>
        <w:t>so genannte</w:t>
      </w:r>
      <w:r w:rsidR="009034CA">
        <w:rPr>
          <w:b/>
          <w:lang w:val="de-AT"/>
        </w:rPr>
        <w:t xml:space="preserve"> </w:t>
      </w:r>
      <w:proofErr w:type="spellStart"/>
      <w:r w:rsidR="009034CA" w:rsidRPr="00F37A72">
        <w:rPr>
          <w:b/>
          <w:lang w:val="de-AT"/>
        </w:rPr>
        <w:t>Kletzler</w:t>
      </w:r>
      <w:proofErr w:type="spellEnd"/>
      <w:r w:rsidR="009034CA" w:rsidRPr="00F37A72">
        <w:rPr>
          <w:b/>
          <w:lang w:val="de-AT"/>
        </w:rPr>
        <w:t xml:space="preserve">, </w:t>
      </w:r>
      <w:proofErr w:type="spellStart"/>
      <w:r w:rsidR="009034CA" w:rsidRPr="00F37A72">
        <w:rPr>
          <w:b/>
          <w:lang w:val="de-AT"/>
        </w:rPr>
        <w:t>Zottler</w:t>
      </w:r>
      <w:proofErr w:type="spellEnd"/>
      <w:r w:rsidR="009034CA" w:rsidRPr="00F37A72">
        <w:rPr>
          <w:b/>
          <w:lang w:val="de-AT"/>
        </w:rPr>
        <w:t xml:space="preserve">, </w:t>
      </w:r>
      <w:proofErr w:type="spellStart"/>
      <w:r w:rsidR="009034CA" w:rsidRPr="00F37A72">
        <w:rPr>
          <w:b/>
          <w:lang w:val="de-AT"/>
        </w:rPr>
        <w:t>Zaggeler</w:t>
      </w:r>
      <w:proofErr w:type="spellEnd"/>
      <w:r w:rsidR="009034CA" w:rsidRPr="00F37A72">
        <w:rPr>
          <w:b/>
          <w:lang w:val="de-AT"/>
        </w:rPr>
        <w:t>,</w:t>
      </w:r>
      <w:r w:rsidR="009034CA" w:rsidRPr="009034CA">
        <w:rPr>
          <w:b/>
          <w:lang w:val="de-AT"/>
        </w:rPr>
        <w:t xml:space="preserve"> </w:t>
      </w:r>
      <w:proofErr w:type="spellStart"/>
      <w:r w:rsidR="009034CA" w:rsidRPr="00550415">
        <w:rPr>
          <w:b/>
          <w:lang w:val="de-AT"/>
        </w:rPr>
        <w:t>Krawitler</w:t>
      </w:r>
      <w:proofErr w:type="spellEnd"/>
      <w:r w:rsidR="005043AF">
        <w:rPr>
          <w:b/>
          <w:lang w:val="de-AT"/>
        </w:rPr>
        <w:t>,</w:t>
      </w:r>
      <w:r w:rsidR="009034CA" w:rsidRPr="00550415">
        <w:rPr>
          <w:b/>
          <w:lang w:val="de-AT"/>
        </w:rPr>
        <w:t xml:space="preserve"> </w:t>
      </w:r>
      <w:proofErr w:type="spellStart"/>
      <w:r w:rsidR="009034CA" w:rsidRPr="00550415">
        <w:rPr>
          <w:b/>
          <w:lang w:val="de-AT"/>
        </w:rPr>
        <w:t>Flitscherler</w:t>
      </w:r>
      <w:proofErr w:type="spellEnd"/>
      <w:r w:rsidR="009034CA">
        <w:rPr>
          <w:b/>
          <w:lang w:val="de-AT"/>
        </w:rPr>
        <w:t>,</w:t>
      </w:r>
      <w:r w:rsidR="009034CA" w:rsidRPr="009034CA">
        <w:rPr>
          <w:bCs/>
          <w:lang w:val="de-AT"/>
        </w:rPr>
        <w:t xml:space="preserve"> </w:t>
      </w:r>
      <w:r w:rsidR="009034CA" w:rsidRPr="00F37A72">
        <w:rPr>
          <w:b/>
          <w:lang w:val="de-AT"/>
        </w:rPr>
        <w:t>Hexen, Bären</w:t>
      </w:r>
      <w:r w:rsidR="009034CA">
        <w:rPr>
          <w:b/>
          <w:lang w:val="de-AT"/>
        </w:rPr>
        <w:t xml:space="preserve"> </w:t>
      </w:r>
      <w:r w:rsidR="009034CA" w:rsidRPr="006920D0">
        <w:rPr>
          <w:bCs/>
          <w:lang w:val="de-AT"/>
        </w:rPr>
        <w:t>und</w:t>
      </w:r>
      <w:r w:rsidR="009034CA" w:rsidRPr="00F37A72">
        <w:rPr>
          <w:b/>
          <w:lang w:val="de-AT"/>
        </w:rPr>
        <w:t xml:space="preserve"> Bärentreiber</w:t>
      </w:r>
      <w:r w:rsidR="009034CA">
        <w:rPr>
          <w:b/>
          <w:lang w:val="de-AT"/>
        </w:rPr>
        <w:t>,</w:t>
      </w:r>
      <w:r w:rsidR="009034CA" w:rsidRPr="009034CA">
        <w:rPr>
          <w:bCs/>
          <w:lang w:val="de-AT"/>
        </w:rPr>
        <w:t xml:space="preserve"> der</w:t>
      </w:r>
      <w:r w:rsidR="009034CA" w:rsidRPr="00F37A72">
        <w:rPr>
          <w:b/>
          <w:lang w:val="de-AT"/>
        </w:rPr>
        <w:t xml:space="preserve"> Weiße, </w:t>
      </w:r>
      <w:r w:rsidR="009034CA" w:rsidRPr="009034CA">
        <w:rPr>
          <w:bCs/>
          <w:lang w:val="de-AT"/>
        </w:rPr>
        <w:t>der</w:t>
      </w:r>
      <w:r w:rsidR="009034CA" w:rsidRPr="00F37A72">
        <w:rPr>
          <w:b/>
          <w:lang w:val="de-AT"/>
        </w:rPr>
        <w:t xml:space="preserve"> Melcher</w:t>
      </w:r>
      <w:r w:rsidR="009034CA" w:rsidRPr="009034CA">
        <w:rPr>
          <w:bCs/>
          <w:lang w:val="de-AT"/>
        </w:rPr>
        <w:t>, der</w:t>
      </w:r>
      <w:r w:rsidR="009034CA" w:rsidRPr="00F37A72">
        <w:rPr>
          <w:b/>
          <w:lang w:val="de-AT"/>
        </w:rPr>
        <w:t xml:space="preserve"> Altbäuerische</w:t>
      </w:r>
      <w:r w:rsidR="009F4CC9" w:rsidRPr="009F4CC9">
        <w:rPr>
          <w:bCs/>
          <w:lang w:val="de-AT"/>
        </w:rPr>
        <w:t xml:space="preserve"> </w:t>
      </w:r>
      <w:r w:rsidR="009F4CC9" w:rsidRPr="009034CA">
        <w:rPr>
          <w:bCs/>
          <w:lang w:val="de-AT"/>
        </w:rPr>
        <w:t>und der</w:t>
      </w:r>
      <w:r w:rsidR="009F4CC9" w:rsidRPr="00F37A72">
        <w:rPr>
          <w:b/>
          <w:lang w:val="de-AT"/>
        </w:rPr>
        <w:t xml:space="preserve"> </w:t>
      </w:r>
      <w:r w:rsidR="009F4CC9">
        <w:rPr>
          <w:b/>
          <w:lang w:val="de-AT"/>
        </w:rPr>
        <w:t xml:space="preserve">prächtige </w:t>
      </w:r>
      <w:proofErr w:type="spellStart"/>
      <w:r w:rsidR="009F4CC9" w:rsidRPr="00F37A72">
        <w:rPr>
          <w:b/>
          <w:lang w:val="de-AT"/>
        </w:rPr>
        <w:t>Spiegeltuxer</w:t>
      </w:r>
      <w:proofErr w:type="spellEnd"/>
      <w:r w:rsidR="009F4CC9">
        <w:rPr>
          <w:b/>
          <w:lang w:val="de-AT"/>
        </w:rPr>
        <w:t xml:space="preserve"> </w:t>
      </w:r>
      <w:r w:rsidR="009F4CC9" w:rsidRPr="00F977AC">
        <w:rPr>
          <w:bCs/>
          <w:lang w:val="de-AT"/>
        </w:rPr>
        <w:t xml:space="preserve">als </w:t>
      </w:r>
      <w:r w:rsidR="00F977AC">
        <w:rPr>
          <w:bCs/>
          <w:lang w:val="de-AT"/>
        </w:rPr>
        <w:t>zentrale</w:t>
      </w:r>
      <w:r w:rsidR="009F4CC9" w:rsidRPr="00F977AC">
        <w:rPr>
          <w:bCs/>
          <w:lang w:val="de-AT"/>
        </w:rPr>
        <w:t xml:space="preserve"> Figur</w:t>
      </w:r>
      <w:r w:rsidR="009034CA" w:rsidRPr="00F977AC">
        <w:rPr>
          <w:bCs/>
          <w:lang w:val="de-AT"/>
        </w:rPr>
        <w:t>.</w:t>
      </w:r>
      <w:r w:rsidR="009034CA">
        <w:rPr>
          <w:bCs/>
          <w:lang w:val="de-AT"/>
        </w:rPr>
        <w:t xml:space="preserve"> </w:t>
      </w:r>
      <w:r w:rsidR="009034CA" w:rsidRPr="00F37A72">
        <w:rPr>
          <w:b/>
          <w:lang w:val="de-AT"/>
        </w:rPr>
        <w:t>Schuhplattler</w:t>
      </w:r>
      <w:r w:rsidR="009034CA">
        <w:rPr>
          <w:b/>
          <w:lang w:val="de-AT"/>
        </w:rPr>
        <w:t xml:space="preserve">, </w:t>
      </w:r>
      <w:r w:rsidR="009034CA" w:rsidRPr="00F37A72">
        <w:rPr>
          <w:b/>
          <w:lang w:val="de-AT"/>
        </w:rPr>
        <w:t>Schellenschlager</w:t>
      </w:r>
      <w:r w:rsidR="009F4CC9">
        <w:rPr>
          <w:b/>
          <w:lang w:val="de-AT"/>
        </w:rPr>
        <w:t>,</w:t>
      </w:r>
      <w:r w:rsidR="009034CA" w:rsidRPr="00F37A72">
        <w:rPr>
          <w:b/>
          <w:lang w:val="de-AT"/>
        </w:rPr>
        <w:t xml:space="preserve"> </w:t>
      </w:r>
      <w:proofErr w:type="spellStart"/>
      <w:r w:rsidR="009034CA" w:rsidRPr="00F37A72">
        <w:rPr>
          <w:b/>
          <w:lang w:val="de-AT"/>
        </w:rPr>
        <w:t>Ziachaspieler</w:t>
      </w:r>
      <w:proofErr w:type="spellEnd"/>
      <w:r w:rsidR="009034CA">
        <w:rPr>
          <w:b/>
          <w:lang w:val="de-AT"/>
        </w:rPr>
        <w:t xml:space="preserve"> </w:t>
      </w:r>
      <w:r w:rsidR="009F4CC9" w:rsidRPr="009034CA">
        <w:rPr>
          <w:bCs/>
          <w:lang w:val="de-AT"/>
        </w:rPr>
        <w:t>und</w:t>
      </w:r>
      <w:r w:rsidR="009F4CC9">
        <w:rPr>
          <w:b/>
          <w:lang w:val="de-AT"/>
        </w:rPr>
        <w:t xml:space="preserve"> </w:t>
      </w:r>
      <w:r w:rsidR="009F4CC9" w:rsidRPr="009F4CC9">
        <w:rPr>
          <w:b/>
          <w:lang w:val="de-AT"/>
        </w:rPr>
        <w:t>Musikkapelle</w:t>
      </w:r>
      <w:r w:rsidR="009F4CC9">
        <w:rPr>
          <w:b/>
          <w:lang w:val="de-AT"/>
        </w:rPr>
        <w:t>n</w:t>
      </w:r>
      <w:r w:rsidR="009F4CC9" w:rsidRPr="009F4CC9">
        <w:rPr>
          <w:b/>
          <w:lang w:val="de-AT"/>
        </w:rPr>
        <w:t xml:space="preserve"> </w:t>
      </w:r>
      <w:r w:rsidR="009034CA" w:rsidRPr="009034CA">
        <w:rPr>
          <w:bCs/>
          <w:lang w:val="de-AT"/>
        </w:rPr>
        <w:t>begleiten die</w:t>
      </w:r>
      <w:r w:rsidR="009034CA">
        <w:rPr>
          <w:bCs/>
          <w:lang w:val="de-AT"/>
        </w:rPr>
        <w:t xml:space="preserve"> Gruppen.</w:t>
      </w:r>
      <w:r w:rsidR="009034CA" w:rsidRPr="009034CA">
        <w:rPr>
          <w:lang w:val="de-AT"/>
        </w:rPr>
        <w:t xml:space="preserve"> </w:t>
      </w:r>
      <w:r w:rsidR="006920D0">
        <w:rPr>
          <w:lang w:val="de-AT"/>
        </w:rPr>
        <w:t>Ihre Maskierungen</w:t>
      </w:r>
      <w:r w:rsidR="009034CA">
        <w:rPr>
          <w:lang w:val="de-AT"/>
        </w:rPr>
        <w:t xml:space="preserve"> symbolisieren </w:t>
      </w:r>
      <w:r w:rsidR="00F977AC">
        <w:rPr>
          <w:lang w:val="de-AT"/>
        </w:rPr>
        <w:t xml:space="preserve">im Wesentlichen </w:t>
      </w:r>
      <w:r w:rsidR="009034CA">
        <w:rPr>
          <w:lang w:val="de-AT"/>
        </w:rPr>
        <w:t xml:space="preserve">die vier Jahreszeiten, ihr Lauf ist eine Art Schauspiel, der </w:t>
      </w:r>
      <w:r w:rsidR="009034CA" w:rsidRPr="00B8797A">
        <w:rPr>
          <w:b/>
          <w:bCs/>
          <w:lang w:val="de-AT"/>
        </w:rPr>
        <w:t>Höhepunkt</w:t>
      </w:r>
      <w:r w:rsidR="009034CA">
        <w:rPr>
          <w:lang w:val="de-AT"/>
        </w:rPr>
        <w:t xml:space="preserve"> </w:t>
      </w:r>
      <w:r w:rsidR="009034CA" w:rsidRPr="00B8797A">
        <w:rPr>
          <w:b/>
          <w:bCs/>
          <w:lang w:val="de-AT"/>
        </w:rPr>
        <w:t xml:space="preserve">ein </w:t>
      </w:r>
      <w:r w:rsidR="009034CA" w:rsidRPr="00DA2C44">
        <w:rPr>
          <w:b/>
          <w:bCs/>
          <w:lang w:val="de-AT" w:eastAsia="de-DE"/>
        </w:rPr>
        <w:t>Tanz</w:t>
      </w:r>
      <w:r w:rsidR="009034CA">
        <w:rPr>
          <w:lang w:val="de-AT" w:eastAsia="de-DE"/>
        </w:rPr>
        <w:t>.</w:t>
      </w:r>
      <w:r w:rsidR="009034CA" w:rsidRPr="00B8797A">
        <w:rPr>
          <w:lang w:val="de-AT"/>
        </w:rPr>
        <w:t xml:space="preserve"> </w:t>
      </w:r>
      <w:r w:rsidR="009034CA">
        <w:rPr>
          <w:bCs/>
          <w:lang w:val="de-AT"/>
        </w:rPr>
        <w:t>B</w:t>
      </w:r>
      <w:r w:rsidR="009034CA" w:rsidRPr="00775F50">
        <w:rPr>
          <w:bCs/>
          <w:lang w:val="de-AT"/>
        </w:rPr>
        <w:t>eim</w:t>
      </w:r>
      <w:r w:rsidR="009034CA">
        <w:rPr>
          <w:b/>
          <w:lang w:val="de-AT"/>
        </w:rPr>
        <w:t xml:space="preserve"> Laufen, Springen </w:t>
      </w:r>
      <w:r w:rsidR="009034CA" w:rsidRPr="00775F50">
        <w:rPr>
          <w:bCs/>
          <w:lang w:val="de-AT"/>
        </w:rPr>
        <w:t>und</w:t>
      </w:r>
      <w:r w:rsidR="009034CA">
        <w:rPr>
          <w:b/>
          <w:lang w:val="de-AT"/>
        </w:rPr>
        <w:t xml:space="preserve"> </w:t>
      </w:r>
      <w:r w:rsidR="009F4CC9">
        <w:rPr>
          <w:b/>
          <w:lang w:val="de-AT"/>
        </w:rPr>
        <w:t>Drehen</w:t>
      </w:r>
      <w:r w:rsidR="009034CA">
        <w:rPr>
          <w:b/>
          <w:lang w:val="de-AT"/>
        </w:rPr>
        <w:t xml:space="preserve"> </w:t>
      </w:r>
      <w:r w:rsidR="009034CA">
        <w:rPr>
          <w:lang w:val="de-AT"/>
        </w:rPr>
        <w:t xml:space="preserve">erzeugen </w:t>
      </w:r>
      <w:r w:rsidR="00051007">
        <w:rPr>
          <w:lang w:val="de-AT"/>
        </w:rPr>
        <w:t xml:space="preserve">sie </w:t>
      </w:r>
      <w:r w:rsidR="009034CA">
        <w:rPr>
          <w:rFonts w:cs="Arial"/>
        </w:rPr>
        <w:t xml:space="preserve">mit ihren riesigen </w:t>
      </w:r>
      <w:r w:rsidR="009034CA" w:rsidRPr="00F977AC">
        <w:rPr>
          <w:rFonts w:cs="Arial"/>
          <w:b/>
          <w:bCs/>
        </w:rPr>
        <w:t>Kuhglocken,</w:t>
      </w:r>
      <w:r w:rsidR="009034CA" w:rsidRPr="00F35D3B">
        <w:rPr>
          <w:rFonts w:cs="Arial"/>
        </w:rPr>
        <w:t xml:space="preserve"> </w:t>
      </w:r>
      <w:r w:rsidR="00F977AC" w:rsidRPr="00F977AC">
        <w:rPr>
          <w:rFonts w:cs="Arial"/>
          <w:b/>
          <w:bCs/>
        </w:rPr>
        <w:t>Rasseln, Holzklötzen,</w:t>
      </w:r>
      <w:r w:rsidR="00F977AC">
        <w:rPr>
          <w:rFonts w:cs="Arial"/>
        </w:rPr>
        <w:t xml:space="preserve"> </w:t>
      </w:r>
      <w:r w:rsidR="009034CA" w:rsidRPr="00F37A72">
        <w:rPr>
          <w:b/>
          <w:lang w:val="de-AT"/>
        </w:rPr>
        <w:t>Glöckchen</w:t>
      </w:r>
      <w:r w:rsidR="009034CA">
        <w:rPr>
          <w:b/>
          <w:lang w:val="de-AT"/>
        </w:rPr>
        <w:t xml:space="preserve"> </w:t>
      </w:r>
      <w:r w:rsidR="009034CA">
        <w:rPr>
          <w:rFonts w:cs="Arial"/>
        </w:rPr>
        <w:t xml:space="preserve">und lautem Geschrei einen </w:t>
      </w:r>
      <w:r w:rsidR="00F977AC" w:rsidRPr="00F977AC">
        <w:rPr>
          <w:rFonts w:cs="Arial"/>
        </w:rPr>
        <w:t xml:space="preserve">unüberhörbaren </w:t>
      </w:r>
      <w:r w:rsidR="00F977AC">
        <w:rPr>
          <w:rFonts w:cs="Arial"/>
        </w:rPr>
        <w:t>Krach</w:t>
      </w:r>
      <w:r w:rsidR="009034CA">
        <w:rPr>
          <w:rFonts w:cs="Arial"/>
        </w:rPr>
        <w:t xml:space="preserve">, der </w:t>
      </w:r>
      <w:r w:rsidR="009034CA">
        <w:rPr>
          <w:bCs/>
          <w:lang w:val="de-AT"/>
        </w:rPr>
        <w:t xml:space="preserve">den Winter vertreiben und für Fruchtbarkeit im </w:t>
      </w:r>
      <w:r w:rsidR="009034CA" w:rsidRPr="006920D0">
        <w:rPr>
          <w:bCs/>
          <w:lang w:val="de-AT"/>
        </w:rPr>
        <w:t>Frühling</w:t>
      </w:r>
      <w:r w:rsidR="009034CA">
        <w:rPr>
          <w:bCs/>
          <w:lang w:val="de-AT"/>
        </w:rPr>
        <w:t xml:space="preserve"> sorgen soll</w:t>
      </w:r>
      <w:r w:rsidR="009034CA" w:rsidRPr="00B8797A">
        <w:rPr>
          <w:bCs/>
        </w:rPr>
        <w:t>.</w:t>
      </w:r>
      <w:r w:rsidR="009034CA">
        <w:rPr>
          <w:b/>
        </w:rPr>
        <w:t xml:space="preserve"> </w:t>
      </w:r>
      <w:hyperlink r:id="rId7" w:history="1">
        <w:r w:rsidR="009034CA" w:rsidRPr="00550415">
          <w:rPr>
            <w:rStyle w:val="Hyperlink"/>
            <w:lang w:val="de-AT"/>
          </w:rPr>
          <w:t>www.silberregion-karwendel.com</w:t>
        </w:r>
      </w:hyperlink>
    </w:p>
    <w:p w14:paraId="1150F50D" w14:textId="77777777" w:rsidR="005C61FC" w:rsidRPr="009F4CC9" w:rsidRDefault="005C61FC" w:rsidP="009F4CC9">
      <w:pPr>
        <w:pStyle w:val="AufzhlungTitel"/>
        <w:rPr>
          <w:lang w:val="de-AT"/>
        </w:rPr>
      </w:pPr>
      <w:r w:rsidRPr="009F4CC9">
        <w:rPr>
          <w:lang w:val="de-AT"/>
        </w:rPr>
        <w:t>Schwazer Advent</w:t>
      </w:r>
    </w:p>
    <w:p w14:paraId="4441D6E8" w14:textId="21756940" w:rsidR="009F4CC9" w:rsidRDefault="009F4CC9" w:rsidP="009F4CC9">
      <w:pPr>
        <w:pStyle w:val="Aufzhlung"/>
      </w:pPr>
      <w:r>
        <w:t xml:space="preserve">24.11.23: </w:t>
      </w:r>
      <w:r w:rsidRPr="009F4CC9">
        <w:rPr>
          <w:b/>
          <w:bCs/>
        </w:rPr>
        <w:t>Feierliche Illuminierung des Schwazer Christbaumes</w:t>
      </w:r>
      <w:r>
        <w:t xml:space="preserve"> – Pfarrkirche Maria Himmelfahrt, Schwaz</w:t>
      </w:r>
    </w:p>
    <w:p w14:paraId="69D5AAA5" w14:textId="5B5E9E59" w:rsidR="005C61FC" w:rsidRDefault="005C61FC" w:rsidP="009F4CC9">
      <w:pPr>
        <w:pStyle w:val="Aufzhlung"/>
      </w:pPr>
      <w:r>
        <w:t>24.11.</w:t>
      </w:r>
      <w:r w:rsidR="009F4CC9">
        <w:t>–</w:t>
      </w:r>
      <w:r>
        <w:t>23.12.23</w:t>
      </w:r>
      <w:r w:rsidR="009F4CC9">
        <w:t xml:space="preserve">: </w:t>
      </w:r>
      <w:r w:rsidR="009F4CC9" w:rsidRPr="009F4CC9">
        <w:rPr>
          <w:b/>
          <w:bCs/>
        </w:rPr>
        <w:t>Schwazer Advent</w:t>
      </w:r>
      <w:r w:rsidR="009F4CC9">
        <w:t xml:space="preserve"> </w:t>
      </w:r>
      <w:r w:rsidR="009F4CC9" w:rsidRPr="009F4CC9">
        <w:t>– Maximilianplatz Schwaz</w:t>
      </w:r>
    </w:p>
    <w:p w14:paraId="45005B40" w14:textId="39EBE04A" w:rsidR="005C61FC" w:rsidRDefault="005C61FC" w:rsidP="009F4CC9">
      <w:pPr>
        <w:pStyle w:val="Aufzhlung"/>
      </w:pPr>
      <w:r>
        <w:t>04.12.23</w:t>
      </w:r>
      <w:r w:rsidR="009F4CC9">
        <w:t>:</w:t>
      </w:r>
      <w:r w:rsidR="00F00E12">
        <w:t xml:space="preserve"> </w:t>
      </w:r>
      <w:r w:rsidR="009F4CC9" w:rsidRPr="009F4CC9">
        <w:rPr>
          <w:b/>
          <w:bCs/>
        </w:rPr>
        <w:t>Barbaratag</w:t>
      </w:r>
      <w:r w:rsidR="009F4CC9">
        <w:t xml:space="preserve"> </w:t>
      </w:r>
      <w:r w:rsidR="009F4CC9" w:rsidRPr="009F4CC9">
        <w:t>– Maximilianplatz Schwaz</w:t>
      </w:r>
    </w:p>
    <w:p w14:paraId="18F89233" w14:textId="3A155CA0" w:rsidR="00072B9C" w:rsidRPr="00072B9C" w:rsidRDefault="00072B9C" w:rsidP="00072B9C">
      <w:pPr>
        <w:pStyle w:val="Aufzhlung"/>
      </w:pPr>
      <w:r>
        <w:t xml:space="preserve">17.12.23: </w:t>
      </w:r>
      <w:proofErr w:type="spellStart"/>
      <w:r w:rsidRPr="00072B9C">
        <w:rPr>
          <w:b/>
          <w:bCs/>
        </w:rPr>
        <w:t>Anklöpfler</w:t>
      </w:r>
      <w:proofErr w:type="spellEnd"/>
      <w:r w:rsidRPr="00072B9C">
        <w:rPr>
          <w:b/>
          <w:bCs/>
        </w:rPr>
        <w:t xml:space="preserve"> im </w:t>
      </w:r>
      <w:proofErr w:type="spellStart"/>
      <w:r w:rsidRPr="00072B9C">
        <w:rPr>
          <w:b/>
          <w:bCs/>
        </w:rPr>
        <w:t>Rablhaus</w:t>
      </w:r>
      <w:proofErr w:type="spellEnd"/>
      <w:r w:rsidRPr="00072B9C">
        <w:t xml:space="preserve"> </w:t>
      </w:r>
      <w:r>
        <w:t xml:space="preserve">– </w:t>
      </w:r>
      <w:proofErr w:type="spellStart"/>
      <w:r w:rsidRPr="00072B9C">
        <w:t>Weerberg</w:t>
      </w:r>
      <w:proofErr w:type="spellEnd"/>
    </w:p>
    <w:p w14:paraId="1AA48E9A" w14:textId="2B1399EC" w:rsidR="009F4CC9" w:rsidRPr="009F4CC9" w:rsidRDefault="009F4CC9" w:rsidP="009F4CC9">
      <w:pPr>
        <w:pStyle w:val="AufzhlungTitel"/>
        <w:rPr>
          <w:lang w:val="de-AT"/>
        </w:rPr>
      </w:pPr>
      <w:r w:rsidRPr="009F4CC9">
        <w:rPr>
          <w:lang w:val="de-AT"/>
        </w:rPr>
        <w:t>Fasnacht in der Silberregion Karwendel</w:t>
      </w:r>
    </w:p>
    <w:p w14:paraId="2D2274AC" w14:textId="77777777" w:rsidR="009F4CC9" w:rsidRDefault="005C61FC" w:rsidP="009F4CC9">
      <w:pPr>
        <w:pStyle w:val="Aufzhlung"/>
      </w:pPr>
      <w:r>
        <w:t>02.</w:t>
      </w:r>
      <w:r w:rsidR="009F4CC9">
        <w:t>–</w:t>
      </w:r>
      <w:r>
        <w:t>04.02.24</w:t>
      </w:r>
      <w:r w:rsidR="009F4CC9">
        <w:t xml:space="preserve">: </w:t>
      </w:r>
      <w:r w:rsidR="009F4CC9" w:rsidRPr="009F4CC9">
        <w:rPr>
          <w:b/>
          <w:bCs/>
        </w:rPr>
        <w:t>Fasnacht mit Jubiläumsfest der Muller</w:t>
      </w:r>
      <w:r w:rsidR="009F4CC9">
        <w:t xml:space="preserve">– </w:t>
      </w:r>
      <w:proofErr w:type="spellStart"/>
      <w:r w:rsidR="009F4CC9">
        <w:t>Weer</w:t>
      </w:r>
      <w:proofErr w:type="spellEnd"/>
      <w:r w:rsidR="009F4CC9">
        <w:t xml:space="preserve"> </w:t>
      </w:r>
    </w:p>
    <w:p w14:paraId="39B981E3" w14:textId="457B7ACA" w:rsidR="005C61FC" w:rsidRDefault="005C61FC" w:rsidP="009F4CC9">
      <w:pPr>
        <w:pStyle w:val="Aufzhlung"/>
      </w:pPr>
      <w:r>
        <w:t>08.02.24</w:t>
      </w:r>
      <w:r w:rsidR="009F4CC9">
        <w:t xml:space="preserve">: </w:t>
      </w:r>
      <w:r w:rsidRPr="009F4CC9">
        <w:rPr>
          <w:b/>
          <w:bCs/>
        </w:rPr>
        <w:t>Unsinniger Donnerstag</w:t>
      </w:r>
      <w:r>
        <w:t xml:space="preserve"> </w:t>
      </w:r>
      <w:r w:rsidR="009F4CC9">
        <w:t>–</w:t>
      </w:r>
      <w:r>
        <w:t xml:space="preserve"> Schwaz</w:t>
      </w:r>
    </w:p>
    <w:p w14:paraId="100951CA" w14:textId="77777777" w:rsidR="000D630A" w:rsidRPr="0025723F" w:rsidRDefault="000D630A" w:rsidP="000D630A">
      <w:pPr>
        <w:pStyle w:val="AufzhlungTitel"/>
        <w:rPr>
          <w:lang w:val="de-AT"/>
        </w:rPr>
      </w:pPr>
      <w:r w:rsidRPr="0025723F">
        <w:rPr>
          <w:lang w:val="de-AT"/>
        </w:rPr>
        <w:t>Anreise Silberregion Karwendel</w:t>
      </w:r>
    </w:p>
    <w:p w14:paraId="50936E8D" w14:textId="77777777" w:rsidR="000D630A" w:rsidRPr="000D630A" w:rsidRDefault="000D630A" w:rsidP="000D630A">
      <w:pPr>
        <w:pStyle w:val="Aufzhlung"/>
      </w:pPr>
      <w:r w:rsidRPr="000D630A">
        <w:rPr>
          <w:b/>
          <w:bCs/>
        </w:rPr>
        <w:t>Pkw</w:t>
      </w:r>
      <w:r w:rsidRPr="000D630A">
        <w:t>: Autobahn A12 (Inntalautobahn) Ausfahrten Wiesing, Schwaz oder Vomp.</w:t>
      </w:r>
    </w:p>
    <w:p w14:paraId="4304EB98" w14:textId="77777777" w:rsidR="000D630A" w:rsidRPr="000D630A" w:rsidRDefault="000D630A" w:rsidP="000D630A">
      <w:pPr>
        <w:pStyle w:val="Aufzhlung"/>
      </w:pPr>
      <w:r w:rsidRPr="000D630A">
        <w:rPr>
          <w:b/>
          <w:bCs/>
        </w:rPr>
        <w:t>Bahn</w:t>
      </w:r>
      <w:r w:rsidRPr="000D630A">
        <w:t>: Zielbahnhöfe Stans, Jenbach und Schwaz.</w:t>
      </w:r>
    </w:p>
    <w:p w14:paraId="7D0AF3AF" w14:textId="5F404473" w:rsidR="009F4CC9" w:rsidRPr="000D630A" w:rsidRDefault="00BA2659" w:rsidP="000D630A">
      <w:pPr>
        <w:pStyle w:val="Infoblock"/>
        <w:rPr>
          <w:b/>
        </w:rPr>
      </w:pPr>
      <w:r>
        <w:t>3.861</w:t>
      </w:r>
      <w:bookmarkStart w:id="0" w:name="_GoBack"/>
      <w:bookmarkEnd w:id="0"/>
      <w:r w:rsidR="009F4CC9" w:rsidRPr="00F7145D">
        <w:t xml:space="preserve"> Zeichen</w:t>
      </w:r>
      <w:r w:rsidR="009F4CC9" w:rsidRPr="00F7145D">
        <w:br/>
      </w:r>
      <w:r w:rsidR="009F4CC9" w:rsidRPr="002572D6">
        <w:rPr>
          <w:b/>
        </w:rPr>
        <w:t>Abdruck honorarfrei,</w:t>
      </w:r>
      <w:r w:rsidR="009F4CC9" w:rsidRPr="002572D6">
        <w:rPr>
          <w:b/>
        </w:rPr>
        <w:br/>
        <w:t>Belegexemplar erbeten!</w:t>
      </w:r>
    </w:p>
    <w:p w14:paraId="23BD5672" w14:textId="13377C47" w:rsidR="002826E7" w:rsidRPr="000D630A" w:rsidRDefault="002826E7" w:rsidP="000D630A">
      <w:pPr>
        <w:pStyle w:val="Infoblock"/>
        <w:rPr>
          <w:b/>
        </w:rPr>
      </w:pPr>
    </w:p>
    <w:sectPr w:rsidR="002826E7" w:rsidRPr="000D630A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A9D8" w14:textId="77777777" w:rsidR="00D4528E" w:rsidRDefault="00D4528E">
      <w:r>
        <w:separator/>
      </w:r>
    </w:p>
  </w:endnote>
  <w:endnote w:type="continuationSeparator" w:id="0">
    <w:p w14:paraId="000A6285" w14:textId="77777777" w:rsidR="00D4528E" w:rsidRDefault="00D4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25723F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BA2659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2001EA02" w14:textId="77777777" w:rsidR="00412336" w:rsidRDefault="00412336" w:rsidP="00223A92">
          <w:pPr>
            <w:pStyle w:val="Kopfzeile"/>
            <w:snapToGrid w:val="0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Media Kommunikationsservice GesmbH</w:t>
          </w:r>
        </w:p>
        <w:p w14:paraId="047B1251" w14:textId="77777777" w:rsidR="00412336" w:rsidRDefault="00412336" w:rsidP="00223A92">
          <w:pPr>
            <w:pStyle w:val="Kopfzeile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PR-Agentur für Tourismus</w:t>
          </w:r>
        </w:p>
        <w:p w14:paraId="007A5AC3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 xml:space="preserve">A-5020 </w:t>
          </w:r>
          <w:proofErr w:type="spellStart"/>
          <w:r w:rsidRPr="00DE641D">
            <w:rPr>
              <w:sz w:val="16"/>
              <w:lang w:val="it-IT" w:eastAsia="de-DE" w:bidi="x-none"/>
            </w:rPr>
            <w:t>Salzburg</w:t>
          </w:r>
          <w:proofErr w:type="spellEnd"/>
          <w:r w:rsidRPr="00DE641D">
            <w:rPr>
              <w:sz w:val="16"/>
              <w:lang w:val="it-IT" w:eastAsia="de-DE" w:bidi="x-none"/>
            </w:rPr>
            <w:t xml:space="preserve">, </w:t>
          </w:r>
          <w:proofErr w:type="spellStart"/>
          <w:r w:rsidRPr="00DE641D">
            <w:rPr>
              <w:sz w:val="16"/>
              <w:lang w:val="it-IT" w:eastAsia="de-DE" w:bidi="x-none"/>
            </w:rPr>
            <w:t>Bergstraße</w:t>
          </w:r>
          <w:proofErr w:type="spellEnd"/>
          <w:r w:rsidRPr="00DE641D">
            <w:rPr>
              <w:sz w:val="16"/>
              <w:lang w:val="it-IT" w:eastAsia="de-DE" w:bidi="x-none"/>
            </w:rPr>
            <w:t xml:space="preserve"> 11</w:t>
          </w:r>
        </w:p>
        <w:p w14:paraId="70F89A31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Tel.: +43/(0)662/87 53 68-127</w:t>
          </w:r>
        </w:p>
        <w:p w14:paraId="0C404237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Fax: +43/(0)662/87 95 18-5</w:t>
          </w:r>
        </w:p>
        <w:p w14:paraId="1838F31A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www.mk-salzburg.at</w:t>
          </w:r>
        </w:p>
        <w:p w14:paraId="5BD2EBFC" w14:textId="77777777" w:rsidR="00412336" w:rsidRPr="00223A92" w:rsidRDefault="00412336" w:rsidP="00223A92">
          <w:pPr>
            <w:pStyle w:val="Kopfzeile"/>
            <w:spacing w:line="200" w:lineRule="exact"/>
            <w:rPr>
              <w:lang w:val="it-IT"/>
            </w:rPr>
          </w:pPr>
          <w:r w:rsidRPr="00DE641D">
            <w:rPr>
              <w:sz w:val="16"/>
              <w:lang w:val="it-IT" w:eastAsia="de-DE" w:bidi="x-none"/>
            </w:rPr>
            <w:t xml:space="preserve">E-Mail: </w:t>
          </w:r>
          <w:r w:rsidRPr="00776FA3">
            <w:rPr>
              <w:sz w:val="16"/>
              <w:lang w:val="it-IT" w:eastAsia="de-DE" w:bidi="x-none"/>
            </w:rPr>
            <w:t>office@mk-salzburg.at</w:t>
          </w:r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6E200" w14:textId="77777777" w:rsidR="00D4528E" w:rsidRDefault="00D4528E">
      <w:r>
        <w:separator/>
      </w:r>
    </w:p>
  </w:footnote>
  <w:footnote w:type="continuationSeparator" w:id="0">
    <w:p w14:paraId="41DA6ED6" w14:textId="77777777" w:rsidR="00D4528E" w:rsidRDefault="00D45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126937D5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9D0610">
      <w:rPr>
        <w:noProof/>
      </w:rPr>
      <w:t>September 23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BA26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1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2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0"/>
  </w:num>
  <w:num w:numId="27">
    <w:abstractNumId w:val="21"/>
  </w:num>
  <w:num w:numId="28">
    <w:abstractNumId w:val="32"/>
  </w:num>
  <w:num w:numId="29">
    <w:abstractNumId w:val="29"/>
  </w:num>
  <w:num w:numId="30">
    <w:abstractNumId w:val="22"/>
  </w:num>
  <w:num w:numId="31">
    <w:abstractNumId w:val="31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B06"/>
    <w:rsid w:val="00024DF1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85E84"/>
    <w:rsid w:val="000869D0"/>
    <w:rsid w:val="00086AA6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3786"/>
    <w:rsid w:val="001F73FC"/>
    <w:rsid w:val="00201989"/>
    <w:rsid w:val="00202091"/>
    <w:rsid w:val="00202555"/>
    <w:rsid w:val="002027C6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23F"/>
    <w:rsid w:val="00257892"/>
    <w:rsid w:val="00257F74"/>
    <w:rsid w:val="002633ED"/>
    <w:rsid w:val="00263CAA"/>
    <w:rsid w:val="00264998"/>
    <w:rsid w:val="00264A1A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12FF"/>
    <w:rsid w:val="00292C8B"/>
    <w:rsid w:val="00293255"/>
    <w:rsid w:val="002932A1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6145"/>
    <w:rsid w:val="00330D0D"/>
    <w:rsid w:val="00330E74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83024"/>
    <w:rsid w:val="00383350"/>
    <w:rsid w:val="0038367A"/>
    <w:rsid w:val="00384E58"/>
    <w:rsid w:val="00390036"/>
    <w:rsid w:val="003915D0"/>
    <w:rsid w:val="003933B0"/>
    <w:rsid w:val="00396CDC"/>
    <w:rsid w:val="003972AD"/>
    <w:rsid w:val="00397C87"/>
    <w:rsid w:val="00397CFA"/>
    <w:rsid w:val="003A13B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32167"/>
    <w:rsid w:val="00434BB4"/>
    <w:rsid w:val="00436619"/>
    <w:rsid w:val="0043664B"/>
    <w:rsid w:val="004401AE"/>
    <w:rsid w:val="0044786D"/>
    <w:rsid w:val="00450156"/>
    <w:rsid w:val="00453252"/>
    <w:rsid w:val="00454159"/>
    <w:rsid w:val="00455AC0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5467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43AF"/>
    <w:rsid w:val="005052C2"/>
    <w:rsid w:val="00512C06"/>
    <w:rsid w:val="005137E6"/>
    <w:rsid w:val="005139AF"/>
    <w:rsid w:val="00513EAB"/>
    <w:rsid w:val="0051517D"/>
    <w:rsid w:val="0052155A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C6A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E0451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701E74"/>
    <w:rsid w:val="007034A4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583C"/>
    <w:rsid w:val="00775E66"/>
    <w:rsid w:val="00775F50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6A3"/>
    <w:rsid w:val="00796783"/>
    <w:rsid w:val="0079741D"/>
    <w:rsid w:val="007A1852"/>
    <w:rsid w:val="007B1EE9"/>
    <w:rsid w:val="007B21BE"/>
    <w:rsid w:val="007B383E"/>
    <w:rsid w:val="007B4ADB"/>
    <w:rsid w:val="007B5E43"/>
    <w:rsid w:val="007B5E5A"/>
    <w:rsid w:val="007C0E03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5B4F"/>
    <w:rsid w:val="007E790A"/>
    <w:rsid w:val="007F043D"/>
    <w:rsid w:val="007F04E5"/>
    <w:rsid w:val="007F3410"/>
    <w:rsid w:val="007F6C18"/>
    <w:rsid w:val="008002DA"/>
    <w:rsid w:val="00801B5B"/>
    <w:rsid w:val="00802CDC"/>
    <w:rsid w:val="00803726"/>
    <w:rsid w:val="00804905"/>
    <w:rsid w:val="00807E5E"/>
    <w:rsid w:val="008117AB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118C"/>
    <w:rsid w:val="0091153F"/>
    <w:rsid w:val="00913776"/>
    <w:rsid w:val="00914D35"/>
    <w:rsid w:val="0091535E"/>
    <w:rsid w:val="00921F14"/>
    <w:rsid w:val="00923676"/>
    <w:rsid w:val="00923A66"/>
    <w:rsid w:val="0092577F"/>
    <w:rsid w:val="00927A99"/>
    <w:rsid w:val="00933A08"/>
    <w:rsid w:val="00933B30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F11"/>
    <w:rsid w:val="00956B8B"/>
    <w:rsid w:val="00964FBE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6FD9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610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DA3"/>
    <w:rsid w:val="00A00EE5"/>
    <w:rsid w:val="00A01310"/>
    <w:rsid w:val="00A02F2D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AC2"/>
    <w:rsid w:val="00AB21A2"/>
    <w:rsid w:val="00AB3483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659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7973"/>
    <w:rsid w:val="00BD2437"/>
    <w:rsid w:val="00BD37CE"/>
    <w:rsid w:val="00BD3A76"/>
    <w:rsid w:val="00BD55CE"/>
    <w:rsid w:val="00BD5BA7"/>
    <w:rsid w:val="00BD6CD0"/>
    <w:rsid w:val="00BE0742"/>
    <w:rsid w:val="00BE2FC9"/>
    <w:rsid w:val="00BE3F21"/>
    <w:rsid w:val="00BE4F70"/>
    <w:rsid w:val="00BE5139"/>
    <w:rsid w:val="00BE5876"/>
    <w:rsid w:val="00BE6D3B"/>
    <w:rsid w:val="00BE78D3"/>
    <w:rsid w:val="00BE7B74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125A"/>
    <w:rsid w:val="00C41CA7"/>
    <w:rsid w:val="00C41EC1"/>
    <w:rsid w:val="00C41FBA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61F49"/>
    <w:rsid w:val="00C677DF"/>
    <w:rsid w:val="00C711B6"/>
    <w:rsid w:val="00C71C58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447"/>
    <w:rsid w:val="00CA754A"/>
    <w:rsid w:val="00CA7574"/>
    <w:rsid w:val="00CB077A"/>
    <w:rsid w:val="00CB087D"/>
    <w:rsid w:val="00CB0A2F"/>
    <w:rsid w:val="00CB0CF3"/>
    <w:rsid w:val="00CB277E"/>
    <w:rsid w:val="00CB33CB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62B5"/>
    <w:rsid w:val="00CE6367"/>
    <w:rsid w:val="00CE693A"/>
    <w:rsid w:val="00CF06B6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2D95"/>
    <w:rsid w:val="00D248F1"/>
    <w:rsid w:val="00D2650D"/>
    <w:rsid w:val="00D32FAB"/>
    <w:rsid w:val="00D35B73"/>
    <w:rsid w:val="00D35BD4"/>
    <w:rsid w:val="00D378DD"/>
    <w:rsid w:val="00D406C6"/>
    <w:rsid w:val="00D43C58"/>
    <w:rsid w:val="00D43CEB"/>
    <w:rsid w:val="00D44A83"/>
    <w:rsid w:val="00D4528E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6BED"/>
    <w:rsid w:val="00D725AC"/>
    <w:rsid w:val="00D7358A"/>
    <w:rsid w:val="00D73BA7"/>
    <w:rsid w:val="00D75F04"/>
    <w:rsid w:val="00D76C8C"/>
    <w:rsid w:val="00D81EAC"/>
    <w:rsid w:val="00D820FB"/>
    <w:rsid w:val="00D83438"/>
    <w:rsid w:val="00D85149"/>
    <w:rsid w:val="00D85E50"/>
    <w:rsid w:val="00D875E7"/>
    <w:rsid w:val="00D9006D"/>
    <w:rsid w:val="00D9058B"/>
    <w:rsid w:val="00D91380"/>
    <w:rsid w:val="00D9154E"/>
    <w:rsid w:val="00D93CBB"/>
    <w:rsid w:val="00D94CCF"/>
    <w:rsid w:val="00DA04BE"/>
    <w:rsid w:val="00DA2C44"/>
    <w:rsid w:val="00DA41C2"/>
    <w:rsid w:val="00DA4AB1"/>
    <w:rsid w:val="00DA4F28"/>
    <w:rsid w:val="00DA67BE"/>
    <w:rsid w:val="00DA77DC"/>
    <w:rsid w:val="00DB1B2F"/>
    <w:rsid w:val="00DB3E58"/>
    <w:rsid w:val="00DB512C"/>
    <w:rsid w:val="00DB5EB1"/>
    <w:rsid w:val="00DB6C85"/>
    <w:rsid w:val="00DC03B1"/>
    <w:rsid w:val="00DC57BF"/>
    <w:rsid w:val="00DD22E8"/>
    <w:rsid w:val="00DD345B"/>
    <w:rsid w:val="00DD3983"/>
    <w:rsid w:val="00DD638B"/>
    <w:rsid w:val="00DD7C83"/>
    <w:rsid w:val="00DE15AA"/>
    <w:rsid w:val="00DE19F5"/>
    <w:rsid w:val="00DE3495"/>
    <w:rsid w:val="00DE4306"/>
    <w:rsid w:val="00DF11EA"/>
    <w:rsid w:val="00DF3E4A"/>
    <w:rsid w:val="00DF5803"/>
    <w:rsid w:val="00DF6338"/>
    <w:rsid w:val="00DF7FE0"/>
    <w:rsid w:val="00E01000"/>
    <w:rsid w:val="00E01255"/>
    <w:rsid w:val="00E01AA8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7049"/>
    <w:rsid w:val="00E172A6"/>
    <w:rsid w:val="00E17758"/>
    <w:rsid w:val="00E23DD1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C23"/>
    <w:rsid w:val="00EF77D5"/>
    <w:rsid w:val="00F00E12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06E1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02A0"/>
    <w:pPr>
      <w:widowControl w:val="0"/>
      <w:spacing w:after="24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075144"/>
    <w:pPr>
      <w:keepNext/>
      <w:pageBreakBefore/>
      <w:overflowPunct w:val="0"/>
      <w:autoSpaceDE w:val="0"/>
      <w:spacing w:before="24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075144"/>
    <w:pPr>
      <w:keepNext/>
      <w:pageBreakBefore/>
      <w:spacing w:before="240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75144"/>
    <w:pPr>
      <w:keepNext/>
      <w:spacing w:before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75144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07514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D04EF7"/>
    <w:pPr>
      <w:tabs>
        <w:tab w:val="center" w:pos="4253"/>
        <w:tab w:val="right" w:pos="8505"/>
      </w:tabs>
      <w:spacing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FD75FD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after="0" w:line="240" w:lineRule="auto"/>
    </w:pPr>
    <w:rPr>
      <w:rFonts w:ascii="Arial Narrow" w:hAnsi="Arial Narrow"/>
      <w:sz w:val="21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rsid w:val="00D04EF7"/>
    <w:pPr>
      <w:tabs>
        <w:tab w:val="center" w:pos="4536"/>
        <w:tab w:val="right" w:pos="9072"/>
      </w:tabs>
      <w:spacing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Hyp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74D6D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3986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Stefanie Lederer</cp:lastModifiedBy>
  <cp:revision>3</cp:revision>
  <cp:lastPrinted>2022-06-02T12:29:00Z</cp:lastPrinted>
  <dcterms:created xsi:type="dcterms:W3CDTF">2023-09-18T05:40:00Z</dcterms:created>
  <dcterms:modified xsi:type="dcterms:W3CDTF">2023-09-18T05:40:00Z</dcterms:modified>
  <cp:category/>
</cp:coreProperties>
</file>