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FCA6" w14:textId="73F2174F" w:rsidR="00973269" w:rsidRPr="0055791F" w:rsidRDefault="00481A1A" w:rsidP="00406441">
      <w:pPr>
        <w:pStyle w:val="berschrift2"/>
      </w:pPr>
      <w:r>
        <w:rPr>
          <w:lang w:val="de-AT"/>
        </w:rPr>
        <w:t>3</w:t>
      </w:r>
      <w:r w:rsidR="001A00FA">
        <w:rPr>
          <w:lang w:val="de-AT"/>
        </w:rPr>
        <w:t>.</w:t>
      </w:r>
      <w:r w:rsidR="001A00FA" w:rsidRPr="005A27B8">
        <w:rPr>
          <w:lang w:val="de-AT"/>
        </w:rPr>
        <w:t>666 Meter Hochgefühle</w:t>
      </w:r>
      <w:r w:rsidR="00DC168E">
        <w:t xml:space="preserve"> bis zum Großvenediger</w:t>
      </w:r>
    </w:p>
    <w:p w14:paraId="5F247B3C" w14:textId="706A02E9" w:rsidR="00481A1A" w:rsidRPr="00481A1A" w:rsidRDefault="00481A1A" w:rsidP="00481A1A">
      <w:pPr>
        <w:rPr>
          <w:rFonts w:eastAsia="Calibri"/>
          <w:b/>
          <w:lang w:val="de-AT"/>
        </w:rPr>
      </w:pPr>
      <w:r w:rsidRPr="00481A1A">
        <w:rPr>
          <w:rFonts w:eastAsia="Calibri"/>
          <w:b/>
          <w:lang w:val="de-AT"/>
        </w:rPr>
        <w:t>V</w:t>
      </w:r>
      <w:r w:rsidRPr="00481A1A">
        <w:rPr>
          <w:rFonts w:eastAsia="Arial Unicode MS"/>
          <w:b/>
          <w:color w:val="000000"/>
          <w:u w:color="000000"/>
          <w:lang w:val="de-AT"/>
        </w:rPr>
        <w:t>on Anfang Juli bis Ende September ist „</w:t>
      </w:r>
      <w:proofErr w:type="spellStart"/>
      <w:r w:rsidRPr="00481A1A">
        <w:rPr>
          <w:rFonts w:eastAsia="Arial Unicode MS"/>
          <w:b/>
          <w:color w:val="000000"/>
          <w:u w:color="000000"/>
          <w:lang w:val="de-AT"/>
        </w:rPr>
        <w:t>Venedigerzeit</w:t>
      </w:r>
      <w:proofErr w:type="spellEnd"/>
      <w:r w:rsidRPr="00481A1A">
        <w:rPr>
          <w:rFonts w:eastAsia="Arial Unicode MS"/>
          <w:b/>
          <w:color w:val="000000"/>
          <w:u w:color="000000"/>
          <w:lang w:val="de-AT"/>
        </w:rPr>
        <w:t xml:space="preserve">“ </w:t>
      </w:r>
      <w:r w:rsidRPr="00481A1A">
        <w:rPr>
          <w:rFonts w:eastAsia="Calibri"/>
          <w:b/>
          <w:lang w:val="de-AT"/>
        </w:rPr>
        <w:t>im Wanderhotel Gassner</w:t>
      </w:r>
      <w:r>
        <w:rPr>
          <w:rFonts w:eastAsia="Calibri"/>
          <w:b/>
          <w:lang w:val="de-AT"/>
        </w:rPr>
        <w:t xml:space="preserve">. </w:t>
      </w:r>
      <w:r w:rsidR="00DC168E">
        <w:rPr>
          <w:b/>
          <w:lang w:val="de-AT"/>
        </w:rPr>
        <w:t>Die</w:t>
      </w:r>
      <w:r>
        <w:rPr>
          <w:b/>
          <w:lang w:val="de-AT"/>
        </w:rPr>
        <w:t xml:space="preserve"> Lage in </w:t>
      </w:r>
      <w:r w:rsidRPr="005A27B8">
        <w:rPr>
          <w:b/>
          <w:lang w:val="de-AT"/>
        </w:rPr>
        <w:t>Neukirchen am Großvenediger</w:t>
      </w:r>
      <w:r>
        <w:rPr>
          <w:b/>
          <w:lang w:val="de-AT"/>
        </w:rPr>
        <w:t xml:space="preserve"> schafft </w:t>
      </w:r>
      <w:r w:rsidR="00DC168E">
        <w:rPr>
          <w:b/>
          <w:lang w:val="de-AT"/>
        </w:rPr>
        <w:t xml:space="preserve">die </w:t>
      </w:r>
      <w:r>
        <w:rPr>
          <w:b/>
          <w:lang w:val="de-AT"/>
        </w:rPr>
        <w:t>perfekte</w:t>
      </w:r>
      <w:r w:rsidR="00DC168E">
        <w:rPr>
          <w:b/>
          <w:lang w:val="de-AT"/>
        </w:rPr>
        <w:t>n</w:t>
      </w:r>
      <w:r>
        <w:rPr>
          <w:b/>
          <w:lang w:val="de-AT"/>
        </w:rPr>
        <w:t xml:space="preserve"> Ausgangs</w:t>
      </w:r>
      <w:r w:rsidR="00DC168E">
        <w:rPr>
          <w:b/>
          <w:lang w:val="de-AT"/>
        </w:rPr>
        <w:t>bedingungen,</w:t>
      </w:r>
      <w:r w:rsidR="00DC168E">
        <w:rPr>
          <w:rFonts w:eastAsia="Calibri"/>
          <w:b/>
          <w:lang w:val="de-AT"/>
        </w:rPr>
        <w:t xml:space="preserve"> um mit</w:t>
      </w:r>
      <w:r w:rsidRPr="00481A1A">
        <w:rPr>
          <w:rFonts w:eastAsia="Arial Unicode MS"/>
          <w:b/>
          <w:color w:val="000000"/>
          <w:u w:color="000000"/>
          <w:lang w:val="de-AT"/>
        </w:rPr>
        <w:t xml:space="preserve"> </w:t>
      </w:r>
      <w:r w:rsidRPr="00481A1A">
        <w:rPr>
          <w:b/>
          <w:lang w:val="de-AT"/>
        </w:rPr>
        <w:t xml:space="preserve">einem Bergführer </w:t>
      </w:r>
      <w:r w:rsidR="00DC168E">
        <w:rPr>
          <w:b/>
          <w:lang w:val="de-AT"/>
        </w:rPr>
        <w:t>den</w:t>
      </w:r>
      <w:r w:rsidRPr="00481A1A">
        <w:rPr>
          <w:b/>
          <w:lang w:val="de-AT"/>
        </w:rPr>
        <w:t xml:space="preserve"> höchste</w:t>
      </w:r>
      <w:r w:rsidR="00DC168E">
        <w:rPr>
          <w:b/>
          <w:lang w:val="de-AT"/>
        </w:rPr>
        <w:t>n</w:t>
      </w:r>
      <w:r w:rsidRPr="00481A1A">
        <w:rPr>
          <w:b/>
          <w:lang w:val="de-AT"/>
        </w:rPr>
        <w:t xml:space="preserve"> Salzburger </w:t>
      </w:r>
      <w:r w:rsidR="00DC168E">
        <w:rPr>
          <w:b/>
          <w:lang w:val="de-AT"/>
        </w:rPr>
        <w:t xml:space="preserve">in 1,5 Tagen </w:t>
      </w:r>
      <w:r w:rsidR="00DC168E">
        <w:rPr>
          <w:rFonts w:eastAsia="Arial Unicode MS"/>
          <w:b/>
          <w:color w:val="000000"/>
          <w:u w:color="000000"/>
          <w:lang w:val="de-AT"/>
        </w:rPr>
        <w:t xml:space="preserve">zu erobern. </w:t>
      </w:r>
      <w:r w:rsidR="00DC168E">
        <w:rPr>
          <w:b/>
          <w:lang w:val="de-AT"/>
        </w:rPr>
        <w:t>Übernachtet wird</w:t>
      </w:r>
      <w:r w:rsidR="00DC168E" w:rsidRPr="00481A1A">
        <w:rPr>
          <w:b/>
          <w:lang w:val="de-AT"/>
        </w:rPr>
        <w:t xml:space="preserve"> auf der</w:t>
      </w:r>
      <w:r w:rsidR="00DC168E" w:rsidRPr="00481A1A">
        <w:rPr>
          <w:rFonts w:eastAsia="Arial Unicode MS"/>
          <w:b/>
          <w:color w:val="000000"/>
          <w:u w:color="000000"/>
          <w:lang w:val="de-AT"/>
        </w:rPr>
        <w:t xml:space="preserve"> Kürsingerhütte</w:t>
      </w:r>
      <w:r w:rsidR="00DC168E">
        <w:rPr>
          <w:rFonts w:eastAsia="Arial Unicode MS"/>
          <w:b/>
          <w:color w:val="000000"/>
          <w:u w:color="000000"/>
          <w:lang w:val="de-AT"/>
        </w:rPr>
        <w:t>.</w:t>
      </w:r>
    </w:p>
    <w:p w14:paraId="396BED10" w14:textId="082C9F7C" w:rsidR="00C96C1F" w:rsidRDefault="00481A1A" w:rsidP="001A00FA">
      <w:r w:rsidRPr="00481A1A">
        <w:t>E</w:t>
      </w:r>
      <w:r w:rsidR="00505FB3" w:rsidRPr="00481A1A">
        <w:t>r</w:t>
      </w:r>
      <w:r w:rsidR="00505FB3">
        <w:t>fahrene Bergsteiger</w:t>
      </w:r>
      <w:r w:rsidR="00766D79">
        <w:t xml:space="preserve"> </w:t>
      </w:r>
      <w:r>
        <w:t xml:space="preserve">erfüllen sich </w:t>
      </w:r>
      <w:r w:rsidR="00DC168E">
        <w:t>mit</w:t>
      </w:r>
      <w:r>
        <w:t xml:space="preserve"> </w:t>
      </w:r>
      <w:r w:rsidR="00166968">
        <w:t>einer Tour auf</w:t>
      </w:r>
      <w:r>
        <w:t xml:space="preserve"> </w:t>
      </w:r>
      <w:r w:rsidR="00166968">
        <w:t>den</w:t>
      </w:r>
      <w:r>
        <w:t xml:space="preserve"> höchsten Berges </w:t>
      </w:r>
      <w:r w:rsidR="00004292">
        <w:t>Salzburgs</w:t>
      </w:r>
      <w:r w:rsidR="00824A8A">
        <w:t xml:space="preserve"> </w:t>
      </w:r>
      <w:r>
        <w:t>einen Traum.</w:t>
      </w:r>
      <w:r w:rsidR="00973269" w:rsidRPr="00F35853">
        <w:t xml:space="preserve"> </w:t>
      </w:r>
      <w:r w:rsidR="00004292" w:rsidRPr="00766D79">
        <w:rPr>
          <w:rFonts w:eastAsia="Arial Unicode MS"/>
          <w:color w:val="000000"/>
          <w:u w:color="000000"/>
        </w:rPr>
        <w:t xml:space="preserve">Vor </w:t>
      </w:r>
      <w:r w:rsidR="00004292" w:rsidRPr="00486E54">
        <w:rPr>
          <w:rFonts w:eastAsia="Arial Unicode MS"/>
          <w:b/>
          <w:color w:val="000000"/>
          <w:u w:color="000000"/>
        </w:rPr>
        <w:t>über 175 Jahre</w:t>
      </w:r>
      <w:r w:rsidR="00004292">
        <w:rPr>
          <w:rFonts w:eastAsia="Arial Unicode MS"/>
          <w:b/>
          <w:color w:val="000000"/>
          <w:u w:color="000000"/>
        </w:rPr>
        <w:t>n</w:t>
      </w:r>
      <w:r w:rsidR="00004292">
        <w:rPr>
          <w:rFonts w:eastAsia="Arial Unicode MS"/>
          <w:color w:val="000000"/>
          <w:u w:color="000000"/>
        </w:rPr>
        <w:t xml:space="preserve"> gelang</w:t>
      </w:r>
      <w:r w:rsidR="00004292" w:rsidRPr="00766D79">
        <w:rPr>
          <w:rFonts w:eastAsia="Arial Unicode MS"/>
          <w:color w:val="000000"/>
          <w:u w:color="000000"/>
        </w:rPr>
        <w:t xml:space="preserve"> die</w:t>
      </w:r>
      <w:r w:rsidR="00004292">
        <w:rPr>
          <w:rFonts w:eastAsia="Arial Unicode MS"/>
          <w:color w:val="000000"/>
          <w:u w:color="000000"/>
        </w:rPr>
        <w:t xml:space="preserve"> </w:t>
      </w:r>
      <w:r w:rsidR="00004292" w:rsidRPr="00486E54">
        <w:rPr>
          <w:rFonts w:eastAsia="Arial Unicode MS"/>
          <w:b/>
          <w:color w:val="000000"/>
          <w:u w:color="000000"/>
        </w:rPr>
        <w:t>Erstbesteigung</w:t>
      </w:r>
      <w:r w:rsidR="00004292" w:rsidRPr="00766D79">
        <w:rPr>
          <w:rFonts w:eastAsia="Arial Unicode MS"/>
          <w:color w:val="000000"/>
          <w:u w:color="000000"/>
        </w:rPr>
        <w:t xml:space="preserve"> </w:t>
      </w:r>
      <w:r w:rsidR="00004292">
        <w:rPr>
          <w:rFonts w:eastAsia="Arial Unicode MS"/>
          <w:color w:val="000000"/>
          <w:u w:color="000000"/>
        </w:rPr>
        <w:t xml:space="preserve">des </w:t>
      </w:r>
      <w:proofErr w:type="spellStart"/>
      <w:r w:rsidR="00004292" w:rsidRPr="00486E54">
        <w:rPr>
          <w:rFonts w:eastAsia="Arial Unicode MS"/>
          <w:b/>
          <w:color w:val="000000"/>
          <w:u w:color="000000"/>
        </w:rPr>
        <w:t>Großvenediger</w:t>
      </w:r>
      <w:r w:rsidR="00004292">
        <w:rPr>
          <w:rFonts w:eastAsia="Arial Unicode MS"/>
          <w:b/>
          <w:color w:val="000000"/>
          <w:u w:color="000000"/>
        </w:rPr>
        <w:t>s</w:t>
      </w:r>
      <w:proofErr w:type="spellEnd"/>
      <w:r w:rsidR="00004292" w:rsidRPr="0082299F">
        <w:rPr>
          <w:rFonts w:eastAsia="Arial Unicode MS"/>
          <w:color w:val="000000"/>
          <w:u w:color="000000"/>
        </w:rPr>
        <w:t xml:space="preserve">, </w:t>
      </w:r>
      <w:r w:rsidR="00004292" w:rsidRPr="00766D79">
        <w:t xml:space="preserve">von Neukirchen </w:t>
      </w:r>
      <w:r w:rsidR="00004292">
        <w:t xml:space="preserve">ausgehend </w:t>
      </w:r>
      <w:r w:rsidR="00004292" w:rsidRPr="00766D79">
        <w:t xml:space="preserve">durch das Obersulzbachtal und über die </w:t>
      </w:r>
      <w:proofErr w:type="spellStart"/>
      <w:r w:rsidR="00004292" w:rsidRPr="00766D79">
        <w:t>Stierlahnerwand</w:t>
      </w:r>
      <w:proofErr w:type="spellEnd"/>
      <w:r w:rsidR="00004292" w:rsidRPr="00766D79">
        <w:t xml:space="preserve">. </w:t>
      </w:r>
      <w:r w:rsidR="00004292">
        <w:rPr>
          <w:rFonts w:eastAsia="Arial Unicode MS"/>
          <w:color w:val="000000"/>
          <w:u w:color="000000"/>
        </w:rPr>
        <w:t>I</w:t>
      </w:r>
      <w:r w:rsidR="00004292" w:rsidRPr="00766D79">
        <w:rPr>
          <w:rFonts w:eastAsia="Arial Unicode MS"/>
          <w:color w:val="000000"/>
          <w:u w:color="000000"/>
        </w:rPr>
        <w:t xml:space="preserve">m </w:t>
      </w:r>
      <w:r w:rsidR="00004292" w:rsidRPr="00C96C1F">
        <w:rPr>
          <w:rFonts w:eastAsia="Arial Unicode MS"/>
          <w:b/>
          <w:color w:val="000000"/>
          <w:u w:color="000000"/>
        </w:rPr>
        <w:t>Wanderhotel Gassner</w:t>
      </w:r>
      <w:r w:rsidR="00004292" w:rsidRPr="00C96C1F">
        <w:rPr>
          <w:b/>
        </w:rPr>
        <w:t>****</w:t>
      </w:r>
      <w:r w:rsidR="00004292" w:rsidRPr="0082299F">
        <w:rPr>
          <w:rFonts w:eastAsia="Arial Unicode MS"/>
          <w:color w:val="000000"/>
          <w:u w:color="000000"/>
        </w:rPr>
        <w:t>,</w:t>
      </w:r>
      <w:r w:rsidR="00004292">
        <w:rPr>
          <w:rFonts w:eastAsia="Arial Unicode MS"/>
          <w:color w:val="000000"/>
          <w:u w:color="000000"/>
        </w:rPr>
        <w:t xml:space="preserve"> Mitglied der </w:t>
      </w:r>
      <w:r w:rsidR="00004292" w:rsidRPr="0082299F">
        <w:rPr>
          <w:rFonts w:eastAsia="Arial Unicode MS"/>
          <w:b/>
          <w:color w:val="000000"/>
          <w:u w:color="000000"/>
        </w:rPr>
        <w:t>„</w:t>
      </w:r>
      <w:proofErr w:type="spellStart"/>
      <w:r w:rsidR="00004292" w:rsidRPr="00486E54">
        <w:rPr>
          <w:rFonts w:eastAsia="Calibri"/>
          <w:b/>
        </w:rPr>
        <w:t>best</w:t>
      </w:r>
      <w:proofErr w:type="spellEnd"/>
      <w:r w:rsidR="00004292" w:rsidRPr="00486E54">
        <w:rPr>
          <w:rFonts w:eastAsia="Calibri"/>
          <w:b/>
        </w:rPr>
        <w:t xml:space="preserve"> alpine Wanderhotels</w:t>
      </w:r>
      <w:r w:rsidR="00004292">
        <w:rPr>
          <w:rFonts w:eastAsia="Calibri"/>
          <w:b/>
        </w:rPr>
        <w:t xml:space="preserve">“ </w:t>
      </w:r>
      <w:r w:rsidR="00004292" w:rsidRPr="00004292">
        <w:rPr>
          <w:rFonts w:eastAsia="Calibri"/>
        </w:rPr>
        <w:t>und ausgezeichnet</w:t>
      </w:r>
      <w:r w:rsidR="00004292">
        <w:rPr>
          <w:rFonts w:eastAsia="Calibri"/>
          <w:b/>
        </w:rPr>
        <w:t xml:space="preserve"> </w:t>
      </w:r>
      <w:r w:rsidR="00004292">
        <w:t xml:space="preserve">mit fünf Bergkristallen </w:t>
      </w:r>
      <w:r w:rsidR="00DC168E">
        <w:t>sowie</w:t>
      </w:r>
      <w:r w:rsidR="00004292">
        <w:t xml:space="preserve"> dem </w:t>
      </w:r>
      <w:hyperlink r:id="rId7" w:history="1">
        <w:r w:rsidR="00004292" w:rsidRPr="00B2168D">
          <w:rPr>
            <w:rStyle w:val="Hyperlink"/>
            <w:rFonts w:eastAsia="Calibri"/>
          </w:rPr>
          <w:t>HolidayCheck</w:t>
        </w:r>
      </w:hyperlink>
      <w:r w:rsidR="00004292">
        <w:rPr>
          <w:rStyle w:val="Hyperlink"/>
          <w:rFonts w:eastAsia="Calibri"/>
        </w:rPr>
        <w:t xml:space="preserve"> </w:t>
      </w:r>
      <w:r w:rsidR="00004292" w:rsidRPr="00115BA6">
        <w:rPr>
          <w:rFonts w:eastAsia="Calibri"/>
          <w:b/>
        </w:rPr>
        <w:t>Award 201</w:t>
      </w:r>
      <w:r w:rsidR="00AC350A">
        <w:rPr>
          <w:rFonts w:eastAsia="Calibri"/>
          <w:b/>
        </w:rPr>
        <w:t>9</w:t>
      </w:r>
      <w:r w:rsidR="00004292" w:rsidRPr="0082299F">
        <w:rPr>
          <w:rFonts w:eastAsia="Calibri"/>
        </w:rPr>
        <w:t>,</w:t>
      </w:r>
      <w:r w:rsidR="00004292">
        <w:rPr>
          <w:rFonts w:eastAsia="Calibri"/>
          <w:b/>
        </w:rPr>
        <w:t xml:space="preserve"> </w:t>
      </w:r>
      <w:r w:rsidR="00DC168E">
        <w:rPr>
          <w:rFonts w:eastAsia="Calibri"/>
        </w:rPr>
        <w:t>werden</w:t>
      </w:r>
      <w:r w:rsidR="00004292" w:rsidRPr="00004292">
        <w:rPr>
          <w:rFonts w:eastAsia="Calibri"/>
        </w:rPr>
        <w:t xml:space="preserve"> die </w:t>
      </w:r>
      <w:r w:rsidR="00DC168E">
        <w:rPr>
          <w:rFonts w:eastAsia="Calibri"/>
        </w:rPr>
        <w:t xml:space="preserve">geführten </w:t>
      </w:r>
      <w:r w:rsidR="00004292" w:rsidRPr="00004292">
        <w:rPr>
          <w:rFonts w:eastAsia="Calibri"/>
        </w:rPr>
        <w:t>Dreitausender</w:t>
      </w:r>
      <w:r w:rsidR="00DC168E">
        <w:rPr>
          <w:rFonts w:eastAsia="Calibri"/>
        </w:rPr>
        <w:t>-T</w:t>
      </w:r>
      <w:r w:rsidR="00004292" w:rsidRPr="00004292">
        <w:rPr>
          <w:rFonts w:eastAsia="Calibri"/>
        </w:rPr>
        <w:t>our</w:t>
      </w:r>
      <w:r w:rsidR="00004292">
        <w:rPr>
          <w:rFonts w:eastAsia="Calibri"/>
        </w:rPr>
        <w:t>en</w:t>
      </w:r>
      <w:r w:rsidR="00004292" w:rsidRPr="00004292">
        <w:rPr>
          <w:rFonts w:eastAsia="Calibri"/>
        </w:rPr>
        <w:t xml:space="preserve"> </w:t>
      </w:r>
      <w:r w:rsidR="00526F30">
        <w:rPr>
          <w:rFonts w:eastAsia="Calibri"/>
        </w:rPr>
        <w:t>im Hochsommer</w:t>
      </w:r>
      <w:r w:rsidR="00004292">
        <w:rPr>
          <w:rFonts w:eastAsia="Calibri"/>
        </w:rPr>
        <w:t xml:space="preserve"> ang</w:t>
      </w:r>
      <w:r w:rsidR="00DC168E">
        <w:rPr>
          <w:rFonts w:eastAsia="Calibri"/>
        </w:rPr>
        <w:t>e</w:t>
      </w:r>
      <w:r w:rsidR="00004292">
        <w:rPr>
          <w:rFonts w:eastAsia="Calibri"/>
        </w:rPr>
        <w:t xml:space="preserve">boten. </w:t>
      </w:r>
      <w:r w:rsidR="00DC168E">
        <w:rPr>
          <w:rFonts w:eastAsia="Arial Unicode MS"/>
          <w:color w:val="000000"/>
          <w:u w:color="000000"/>
        </w:rPr>
        <w:t>Das</w:t>
      </w:r>
      <w:r w:rsidR="00DC168E" w:rsidRPr="00766D79">
        <w:rPr>
          <w:rFonts w:eastAsia="Arial Unicode MS"/>
          <w:color w:val="000000"/>
          <w:u w:color="000000"/>
        </w:rPr>
        <w:t xml:space="preserve"> </w:t>
      </w:r>
      <w:r w:rsidR="00DC168E" w:rsidRPr="00DC168E">
        <w:rPr>
          <w:rFonts w:eastAsia="Arial Unicode MS"/>
          <w:b/>
          <w:color w:val="000000"/>
          <w:u w:color="000000"/>
        </w:rPr>
        <w:t>Nationalparktaxi</w:t>
      </w:r>
      <w:r w:rsidR="00DC168E" w:rsidRPr="00766D79">
        <w:rPr>
          <w:rFonts w:eastAsia="Arial Unicode MS"/>
          <w:color w:val="000000"/>
          <w:u w:color="000000"/>
        </w:rPr>
        <w:t xml:space="preserve"> </w:t>
      </w:r>
      <w:r w:rsidR="00DC168E">
        <w:rPr>
          <w:rFonts w:eastAsia="Arial Unicode MS"/>
          <w:color w:val="000000"/>
          <w:u w:color="000000"/>
        </w:rPr>
        <w:t>bringt die Teilnehme</w:t>
      </w:r>
      <w:r w:rsidR="00526F30">
        <w:rPr>
          <w:rFonts w:eastAsia="Arial Unicode MS"/>
          <w:color w:val="000000"/>
          <w:u w:color="000000"/>
        </w:rPr>
        <w:t>r</w:t>
      </w:r>
      <w:r w:rsidR="00DC168E" w:rsidRPr="00766D79">
        <w:rPr>
          <w:rFonts w:eastAsia="Arial Unicode MS"/>
          <w:color w:val="000000"/>
          <w:u w:color="000000"/>
        </w:rPr>
        <w:t xml:space="preserve"> </w:t>
      </w:r>
      <w:r w:rsidR="00DC168E">
        <w:rPr>
          <w:rFonts w:eastAsia="Arial Unicode MS"/>
          <w:color w:val="000000"/>
          <w:u w:color="000000"/>
        </w:rPr>
        <w:t>durch</w:t>
      </w:r>
      <w:r w:rsidR="00DC168E" w:rsidRPr="00766D79">
        <w:rPr>
          <w:rFonts w:eastAsia="Arial Unicode MS"/>
          <w:color w:val="000000"/>
          <w:u w:color="000000"/>
        </w:rPr>
        <w:t xml:space="preserve"> das Obersulzbachtal bis auf 1</w:t>
      </w:r>
      <w:r w:rsidR="00DC168E">
        <w:rPr>
          <w:rFonts w:eastAsia="Arial Unicode MS"/>
          <w:color w:val="000000"/>
          <w:u w:color="000000"/>
        </w:rPr>
        <w:t>.</w:t>
      </w:r>
      <w:r w:rsidR="00DC168E" w:rsidRPr="00766D79">
        <w:rPr>
          <w:rFonts w:eastAsia="Arial Unicode MS"/>
          <w:color w:val="000000"/>
          <w:u w:color="000000"/>
        </w:rPr>
        <w:t>900 Meter</w:t>
      </w:r>
      <w:r w:rsidR="00DC168E">
        <w:rPr>
          <w:rFonts w:eastAsia="Arial Unicode MS"/>
          <w:color w:val="000000"/>
          <w:u w:color="000000"/>
        </w:rPr>
        <w:t xml:space="preserve">. Nach </w:t>
      </w:r>
      <w:r w:rsidR="00DC168E" w:rsidRPr="00766D79">
        <w:rPr>
          <w:rFonts w:eastAsia="Arial Unicode MS"/>
          <w:color w:val="000000"/>
          <w:u w:color="000000"/>
        </w:rPr>
        <w:t xml:space="preserve">zwei Stunden </w:t>
      </w:r>
      <w:r w:rsidR="00DC168E">
        <w:rPr>
          <w:rFonts w:eastAsia="Arial Unicode MS"/>
          <w:color w:val="000000"/>
          <w:u w:color="000000"/>
        </w:rPr>
        <w:t>ist die</w:t>
      </w:r>
      <w:r w:rsidR="00DC168E" w:rsidRPr="00766D79">
        <w:rPr>
          <w:rFonts w:eastAsia="Arial Unicode MS"/>
          <w:color w:val="000000"/>
          <w:u w:color="000000"/>
        </w:rPr>
        <w:t xml:space="preserve"> </w:t>
      </w:r>
      <w:r w:rsidR="00DC168E" w:rsidRPr="00766D79">
        <w:rPr>
          <w:rFonts w:eastAsia="Arial Unicode MS"/>
          <w:b/>
          <w:color w:val="000000"/>
          <w:u w:color="000000"/>
        </w:rPr>
        <w:t>Kürsingerhütte auf 2.558 Meter Höhe</w:t>
      </w:r>
      <w:r w:rsidR="00DC168E" w:rsidRPr="00766D79">
        <w:rPr>
          <w:rFonts w:eastAsia="Arial Unicode MS"/>
          <w:color w:val="000000"/>
          <w:u w:color="000000"/>
        </w:rPr>
        <w:t xml:space="preserve"> erreicht</w:t>
      </w:r>
      <w:r w:rsidR="00DC168E">
        <w:rPr>
          <w:rFonts w:eastAsia="Arial Unicode MS"/>
          <w:color w:val="000000"/>
          <w:u w:color="000000"/>
        </w:rPr>
        <w:t>. Hier wird nach einer zünftigen Mahlzeit das Nachtlager aufgeschlagen.</w:t>
      </w:r>
      <w:r w:rsidR="00DC168E" w:rsidRPr="00766D79">
        <w:rPr>
          <w:rFonts w:eastAsia="Arial Unicode MS"/>
          <w:color w:val="000000"/>
          <w:u w:color="000000"/>
        </w:rPr>
        <w:t xml:space="preserve"> </w:t>
      </w:r>
      <w:r w:rsidR="00526F30">
        <w:rPr>
          <w:rFonts w:eastAsia="Arial Unicode MS"/>
          <w:color w:val="000000"/>
          <w:u w:color="000000"/>
        </w:rPr>
        <w:t>Gleich nach</w:t>
      </w:r>
      <w:r w:rsidR="00DC168E">
        <w:rPr>
          <w:rFonts w:eastAsia="Arial Unicode MS"/>
          <w:color w:val="000000"/>
          <w:u w:color="000000"/>
        </w:rPr>
        <w:t xml:space="preserve"> Tagesanbruch</w:t>
      </w:r>
      <w:r w:rsidR="00DC168E" w:rsidRPr="00766D79">
        <w:rPr>
          <w:rFonts w:eastAsia="Arial Unicode MS"/>
          <w:color w:val="000000"/>
          <w:u w:color="000000"/>
        </w:rPr>
        <w:t xml:space="preserve"> </w:t>
      </w:r>
      <w:r w:rsidR="00DC168E">
        <w:rPr>
          <w:rFonts w:eastAsia="Arial Unicode MS"/>
          <w:color w:val="000000"/>
          <w:u w:color="000000"/>
        </w:rPr>
        <w:t>geht es weiter: In</w:t>
      </w:r>
      <w:r w:rsidR="00DC168E" w:rsidRPr="00766D79">
        <w:rPr>
          <w:rFonts w:eastAsia="Arial Unicode MS"/>
          <w:color w:val="000000"/>
          <w:u w:color="000000"/>
        </w:rPr>
        <w:t xml:space="preserve"> ei</w:t>
      </w:r>
      <w:r w:rsidR="00DC168E">
        <w:rPr>
          <w:rFonts w:eastAsia="Arial Unicode MS"/>
          <w:color w:val="000000"/>
          <w:u w:color="000000"/>
        </w:rPr>
        <w:t>ner Stunde</w:t>
      </w:r>
      <w:r w:rsidR="00DC168E" w:rsidRPr="00766D79">
        <w:rPr>
          <w:rFonts w:eastAsia="Arial Unicode MS"/>
          <w:color w:val="000000"/>
          <w:u w:color="000000"/>
        </w:rPr>
        <w:t xml:space="preserve"> </w:t>
      </w:r>
      <w:r w:rsidR="00DC168E">
        <w:rPr>
          <w:rFonts w:eastAsia="Arial Unicode MS"/>
          <w:color w:val="000000"/>
          <w:u w:color="000000"/>
        </w:rPr>
        <w:t>sind die Gipfelstürmer beim</w:t>
      </w:r>
      <w:r w:rsidR="00DC168E" w:rsidRPr="00766D79">
        <w:rPr>
          <w:rFonts w:eastAsia="Arial Unicode MS"/>
          <w:color w:val="000000"/>
          <w:u w:color="000000"/>
        </w:rPr>
        <w:t xml:space="preserve"> Gletschereinstieg</w:t>
      </w:r>
      <w:r w:rsidR="00DC168E">
        <w:rPr>
          <w:rFonts w:eastAsia="Arial Unicode MS"/>
          <w:color w:val="000000"/>
          <w:u w:color="000000"/>
        </w:rPr>
        <w:t xml:space="preserve"> angekommen</w:t>
      </w:r>
      <w:r w:rsidR="00166968">
        <w:rPr>
          <w:rFonts w:eastAsia="Arial Unicode MS"/>
          <w:color w:val="000000"/>
          <w:u w:color="000000"/>
        </w:rPr>
        <w:t>, wo sie auf</w:t>
      </w:r>
      <w:r w:rsidR="001A00FA" w:rsidRPr="005A27B8">
        <w:rPr>
          <w:rFonts w:eastAsia="Arial Unicode MS"/>
          <w:color w:val="000000"/>
          <w:u w:color="000000"/>
          <w:lang w:val="de-AT"/>
        </w:rPr>
        <w:t xml:space="preserve"> dem Plateau des Untersulzbachtörls </w:t>
      </w:r>
      <w:r w:rsidR="008F17F1">
        <w:rPr>
          <w:rFonts w:eastAsia="Arial Unicode MS"/>
          <w:color w:val="000000"/>
          <w:u w:color="000000"/>
          <w:lang w:val="de-AT"/>
        </w:rPr>
        <w:t xml:space="preserve">(im Obersulzbachtal) </w:t>
      </w:r>
      <w:r w:rsidR="00166968">
        <w:rPr>
          <w:rFonts w:eastAsia="Arial Unicode MS"/>
          <w:color w:val="000000"/>
          <w:u w:color="000000"/>
          <w:lang w:val="de-AT"/>
        </w:rPr>
        <w:t>einen fulminanten</w:t>
      </w:r>
      <w:r w:rsidR="00DC168E" w:rsidRPr="005A27B8">
        <w:rPr>
          <w:rFonts w:eastAsia="Arial Unicode MS"/>
          <w:color w:val="000000"/>
          <w:u w:color="000000"/>
          <w:lang w:val="de-AT"/>
        </w:rPr>
        <w:t xml:space="preserve"> </w:t>
      </w:r>
      <w:r w:rsidR="00DC168E" w:rsidRPr="005A27B8">
        <w:rPr>
          <w:rFonts w:eastAsia="Arial Unicode MS"/>
          <w:b/>
          <w:color w:val="000000"/>
          <w:u w:color="000000"/>
          <w:lang w:val="de-AT"/>
        </w:rPr>
        <w:t xml:space="preserve">Sonnenaufgang </w:t>
      </w:r>
      <w:r w:rsidR="00166968" w:rsidRPr="00166968">
        <w:rPr>
          <w:rFonts w:eastAsia="Arial Unicode MS"/>
          <w:color w:val="000000"/>
          <w:u w:color="000000"/>
          <w:lang w:val="de-AT"/>
        </w:rPr>
        <w:t>erleben</w:t>
      </w:r>
      <w:r w:rsidR="00166968">
        <w:rPr>
          <w:rFonts w:eastAsia="Arial Unicode MS"/>
          <w:color w:val="000000"/>
          <w:u w:color="000000"/>
          <w:lang w:val="de-AT"/>
        </w:rPr>
        <w:t xml:space="preserve">. </w:t>
      </w:r>
      <w:r w:rsidR="00166968">
        <w:rPr>
          <w:rFonts w:eastAsia="Arial Unicode MS"/>
          <w:color w:val="000000"/>
          <w:u w:color="000000"/>
        </w:rPr>
        <w:t>Ü</w:t>
      </w:r>
      <w:r w:rsidR="00166968" w:rsidRPr="00766D79">
        <w:rPr>
          <w:rFonts w:eastAsia="Arial Unicode MS"/>
          <w:color w:val="000000"/>
          <w:u w:color="000000"/>
        </w:rPr>
        <w:t xml:space="preserve">ber den mächtigen Gletscher </w:t>
      </w:r>
      <w:r w:rsidR="00166968">
        <w:rPr>
          <w:rFonts w:eastAsia="Arial Unicode MS"/>
          <w:color w:val="000000"/>
          <w:u w:color="000000"/>
        </w:rPr>
        <w:t xml:space="preserve">führt der Weg </w:t>
      </w:r>
      <w:r w:rsidR="00166968" w:rsidRPr="00766D79">
        <w:rPr>
          <w:rFonts w:eastAsia="Arial Unicode MS"/>
          <w:color w:val="000000"/>
          <w:u w:color="000000"/>
        </w:rPr>
        <w:t xml:space="preserve">zur </w:t>
      </w:r>
      <w:proofErr w:type="spellStart"/>
      <w:r w:rsidR="00166968" w:rsidRPr="00526F30">
        <w:rPr>
          <w:rFonts w:eastAsia="Arial Unicode MS"/>
          <w:b/>
          <w:color w:val="000000"/>
          <w:u w:color="000000"/>
        </w:rPr>
        <w:t>Venedigerscharte</w:t>
      </w:r>
      <w:proofErr w:type="spellEnd"/>
      <w:r w:rsidR="00166968" w:rsidRPr="00526F30">
        <w:rPr>
          <w:rFonts w:eastAsia="Arial Unicode MS"/>
          <w:b/>
          <w:color w:val="000000"/>
          <w:u w:color="000000"/>
        </w:rPr>
        <w:t xml:space="preserve"> (3.400 m)</w:t>
      </w:r>
      <w:r w:rsidR="00166968" w:rsidRPr="0082299F">
        <w:rPr>
          <w:rFonts w:eastAsia="Arial Unicode MS"/>
          <w:color w:val="000000"/>
          <w:u w:color="000000"/>
        </w:rPr>
        <w:t xml:space="preserve">, </w:t>
      </w:r>
      <w:r w:rsidR="00166968">
        <w:rPr>
          <w:rFonts w:eastAsia="Arial Unicode MS"/>
          <w:color w:val="000000"/>
          <w:u w:color="000000"/>
        </w:rPr>
        <w:t>dem</w:t>
      </w:r>
      <w:r w:rsidR="00166968" w:rsidRPr="006333E7">
        <w:rPr>
          <w:rFonts w:eastAsia="Arial Unicode MS"/>
          <w:color w:val="000000"/>
          <w:u w:color="000000"/>
        </w:rPr>
        <w:t xml:space="preserve"> </w:t>
      </w:r>
      <w:r w:rsidR="00166968" w:rsidRPr="00766D79">
        <w:rPr>
          <w:rFonts w:eastAsia="Arial Unicode MS"/>
          <w:color w:val="000000"/>
          <w:u w:color="000000"/>
        </w:rPr>
        <w:t>steilste</w:t>
      </w:r>
      <w:r w:rsidR="00166968">
        <w:rPr>
          <w:rFonts w:eastAsia="Arial Unicode MS"/>
          <w:color w:val="000000"/>
          <w:u w:color="000000"/>
        </w:rPr>
        <w:t>n</w:t>
      </w:r>
      <w:r w:rsidR="00166968" w:rsidRPr="00766D79">
        <w:rPr>
          <w:rFonts w:eastAsia="Arial Unicode MS"/>
          <w:color w:val="000000"/>
          <w:u w:color="000000"/>
        </w:rPr>
        <w:t xml:space="preserve"> Abschnitt der Tour</w:t>
      </w:r>
      <w:r w:rsidR="00166968">
        <w:rPr>
          <w:rFonts w:eastAsia="Arial Unicode MS"/>
          <w:color w:val="000000"/>
          <w:u w:color="000000"/>
        </w:rPr>
        <w:t xml:space="preserve">. </w:t>
      </w:r>
      <w:r w:rsidR="001A00FA" w:rsidRPr="005A27B8">
        <w:rPr>
          <w:rFonts w:eastAsia="Arial Unicode MS"/>
          <w:color w:val="000000"/>
          <w:u w:color="000000"/>
          <w:lang w:val="de-AT"/>
        </w:rPr>
        <w:t xml:space="preserve">Nach dem schmalen Gipfelgrat winkt das 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>Gipfelkreuz</w:t>
      </w:r>
      <w:r w:rsidR="001A00FA" w:rsidRPr="005A27B8">
        <w:rPr>
          <w:rFonts w:eastAsia="Arial Unicode MS"/>
          <w:color w:val="000000"/>
          <w:u w:color="000000"/>
          <w:lang w:val="de-AT"/>
        </w:rPr>
        <w:t xml:space="preserve"> – und eine Aussicht, für die sich alle Mühen lohnen: Vom 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Dachstein </w:t>
      </w:r>
      <w:r w:rsidR="001A00FA" w:rsidRPr="005A27B8">
        <w:rPr>
          <w:rFonts w:eastAsia="Arial Unicode MS"/>
          <w:color w:val="000000"/>
          <w:u w:color="000000"/>
          <w:lang w:val="de-AT"/>
        </w:rPr>
        <w:t>über die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</w:t>
      </w:r>
      <w:proofErr w:type="spellStart"/>
      <w:r w:rsidR="001A00FA" w:rsidRPr="005A27B8">
        <w:rPr>
          <w:rFonts w:eastAsia="Arial Unicode MS"/>
          <w:b/>
          <w:color w:val="000000"/>
          <w:u w:color="000000"/>
          <w:lang w:val="de-AT"/>
        </w:rPr>
        <w:t>Glocknergruppe</w:t>
      </w:r>
      <w:proofErr w:type="spellEnd"/>
      <w:r w:rsidR="001A00FA" w:rsidRPr="005A27B8">
        <w:rPr>
          <w:rFonts w:eastAsia="Arial Unicode MS"/>
          <w:color w:val="000000"/>
          <w:u w:color="000000"/>
          <w:lang w:val="de-AT"/>
        </w:rPr>
        <w:t>, die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</w:t>
      </w:r>
      <w:proofErr w:type="spellStart"/>
      <w:r w:rsidR="001A00FA" w:rsidRPr="005A27B8">
        <w:rPr>
          <w:rFonts w:eastAsia="Arial Unicode MS"/>
          <w:b/>
          <w:color w:val="000000"/>
          <w:u w:color="000000"/>
          <w:lang w:val="de-AT"/>
        </w:rPr>
        <w:t>Julischen</w:t>
      </w:r>
      <w:proofErr w:type="spellEnd"/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Alpen</w:t>
      </w:r>
      <w:r w:rsidR="001A00FA" w:rsidRPr="005A27B8">
        <w:rPr>
          <w:rFonts w:eastAsia="Arial Unicode MS"/>
          <w:color w:val="000000"/>
          <w:u w:color="000000"/>
          <w:lang w:val="de-AT"/>
        </w:rPr>
        <w:t>,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Dolomiten</w:t>
      </w:r>
      <w:r w:rsidR="001A00FA" w:rsidRPr="005A27B8">
        <w:rPr>
          <w:rFonts w:eastAsia="Arial Unicode MS"/>
          <w:color w:val="000000"/>
          <w:u w:color="000000"/>
          <w:lang w:val="de-AT"/>
        </w:rPr>
        <w:t xml:space="preserve">, 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Ortler </w:t>
      </w:r>
      <w:r w:rsidR="001A00FA" w:rsidRPr="005A27B8">
        <w:rPr>
          <w:rFonts w:eastAsia="Arial Unicode MS"/>
          <w:color w:val="000000"/>
          <w:u w:color="000000"/>
          <w:lang w:val="de-AT"/>
        </w:rPr>
        <w:t>und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</w:t>
      </w:r>
      <w:proofErr w:type="spellStart"/>
      <w:r w:rsidR="001A00FA" w:rsidRPr="005A27B8">
        <w:rPr>
          <w:rFonts w:eastAsia="Arial Unicode MS"/>
          <w:b/>
          <w:color w:val="000000"/>
          <w:u w:color="000000"/>
          <w:lang w:val="de-AT"/>
        </w:rPr>
        <w:t>Adamello</w:t>
      </w:r>
      <w:proofErr w:type="spellEnd"/>
      <w:r w:rsidR="001A00FA" w:rsidRPr="005A27B8">
        <w:rPr>
          <w:rFonts w:eastAsia="Arial Unicode MS"/>
          <w:color w:val="000000"/>
          <w:u w:color="000000"/>
          <w:lang w:val="de-AT"/>
        </w:rPr>
        <w:t>, die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Ötztaler Alpen </w:t>
      </w:r>
      <w:r w:rsidR="001A00FA" w:rsidRPr="005A27B8">
        <w:rPr>
          <w:rFonts w:eastAsia="Arial Unicode MS"/>
          <w:color w:val="000000"/>
          <w:u w:color="000000"/>
          <w:lang w:val="de-AT"/>
        </w:rPr>
        <w:t>bis zum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Karwendel </w:t>
      </w:r>
      <w:r w:rsidR="001A00FA" w:rsidRPr="005A27B8">
        <w:rPr>
          <w:rFonts w:eastAsia="Arial Unicode MS"/>
          <w:color w:val="000000"/>
          <w:u w:color="000000"/>
          <w:lang w:val="de-AT"/>
        </w:rPr>
        <w:t>und dem</w:t>
      </w:r>
      <w:r w:rsidR="001A00FA" w:rsidRPr="005A27B8">
        <w:rPr>
          <w:rFonts w:eastAsia="Arial Unicode MS"/>
          <w:b/>
          <w:color w:val="000000"/>
          <w:u w:color="000000"/>
          <w:lang w:val="de-AT"/>
        </w:rPr>
        <w:t xml:space="preserve"> Wilden Kaiser</w:t>
      </w:r>
      <w:r w:rsidR="001A00FA" w:rsidRPr="005A27B8">
        <w:rPr>
          <w:rFonts w:eastAsia="Arial Unicode MS"/>
          <w:color w:val="000000"/>
          <w:u w:color="000000"/>
          <w:lang w:val="de-AT"/>
        </w:rPr>
        <w:t xml:space="preserve">. </w:t>
      </w:r>
      <w:r w:rsidR="00166968">
        <w:rPr>
          <w:rFonts w:eastAsia="Arial Unicode MS"/>
          <w:color w:val="000000"/>
          <w:u w:color="000000"/>
        </w:rPr>
        <w:t>Nach dem Dreitausender-Erlebnis „erden“ sich die die Bergsteiger im</w:t>
      </w:r>
      <w:r w:rsidR="006333E7">
        <w:rPr>
          <w:rFonts w:eastAsia="Arial Unicode MS"/>
          <w:color w:val="000000"/>
          <w:u w:color="000000"/>
        </w:rPr>
        <w:t xml:space="preserve"> </w:t>
      </w:r>
      <w:r w:rsidR="00C96C1F" w:rsidRPr="00C96C1F">
        <w:rPr>
          <w:rFonts w:eastAsia="Arial Unicode MS"/>
          <w:b/>
          <w:color w:val="000000"/>
          <w:u w:color="000000"/>
        </w:rPr>
        <w:t>Crystal-Spa</w:t>
      </w:r>
      <w:r w:rsidR="00166968">
        <w:rPr>
          <w:rFonts w:eastAsia="Arial Unicode MS"/>
          <w:color w:val="000000"/>
          <w:u w:color="000000"/>
        </w:rPr>
        <w:t xml:space="preserve"> des Wanderhotels Gassner. Schon liefert </w:t>
      </w:r>
      <w:r w:rsidR="007130BB">
        <w:t>Hans-Peter Gassners</w:t>
      </w:r>
      <w:r w:rsidR="00166968">
        <w:t xml:space="preserve"> den nächsten Gipfelgenuss:</w:t>
      </w:r>
      <w:r w:rsidR="00C96C1F">
        <w:t xml:space="preserve"> </w:t>
      </w:r>
      <w:r w:rsidR="00166968" w:rsidRPr="00526F30">
        <w:rPr>
          <w:b/>
        </w:rPr>
        <w:t xml:space="preserve">bodenständig-innovative </w:t>
      </w:r>
      <w:r w:rsidR="00C96C1F" w:rsidRPr="00526F30">
        <w:rPr>
          <w:b/>
        </w:rPr>
        <w:t xml:space="preserve">Pinzgauer </w:t>
      </w:r>
      <w:r w:rsidR="00166968" w:rsidRPr="00526F30">
        <w:rPr>
          <w:b/>
        </w:rPr>
        <w:t>Küche</w:t>
      </w:r>
      <w:r w:rsidR="00C96C1F">
        <w:t xml:space="preserve"> </w:t>
      </w:r>
      <w:r w:rsidR="00166968">
        <w:t>mit Produkten aus der eigenen Landwir</w:t>
      </w:r>
      <w:r w:rsidR="00526F30">
        <w:t>t</w:t>
      </w:r>
      <w:r w:rsidR="00166968">
        <w:t>schaft und</w:t>
      </w:r>
      <w:r w:rsidR="00C96C1F">
        <w:t xml:space="preserve"> der eigenen Jagd. </w:t>
      </w:r>
      <w:r w:rsidR="00526F30" w:rsidRPr="005A27B8">
        <w:rPr>
          <w:lang w:val="de-AT"/>
        </w:rPr>
        <w:t xml:space="preserve">Die Sehnsucht nach mehr Bergerlebnissen stillt man auf weiteren Gipfeln der </w:t>
      </w:r>
      <w:proofErr w:type="spellStart"/>
      <w:r w:rsidR="00526F30" w:rsidRPr="005A27B8">
        <w:rPr>
          <w:b/>
          <w:lang w:val="de-AT"/>
        </w:rPr>
        <w:t>Venediger</w:t>
      </w:r>
      <w:proofErr w:type="spellEnd"/>
      <w:r w:rsidR="00526F30" w:rsidRPr="005A27B8">
        <w:rPr>
          <w:b/>
          <w:lang w:val="de-AT"/>
        </w:rPr>
        <w:t xml:space="preserve">- und </w:t>
      </w:r>
      <w:proofErr w:type="spellStart"/>
      <w:r w:rsidR="00526F30" w:rsidRPr="005A27B8">
        <w:rPr>
          <w:b/>
          <w:lang w:val="de-AT"/>
        </w:rPr>
        <w:t>Glocknergruppe</w:t>
      </w:r>
      <w:proofErr w:type="spellEnd"/>
      <w:r w:rsidR="00526F30" w:rsidRPr="005A27B8">
        <w:rPr>
          <w:lang w:val="de-AT"/>
        </w:rPr>
        <w:t xml:space="preserve"> wie Keeskogel, Larmkogel, Dreiherrenspitze, Hoher Gabler, Großer Geiger oder am </w:t>
      </w:r>
      <w:r w:rsidR="00526F30" w:rsidRPr="005A27B8">
        <w:rPr>
          <w:b/>
          <w:lang w:val="de-AT"/>
        </w:rPr>
        <w:t xml:space="preserve">Großglockner </w:t>
      </w:r>
      <w:r w:rsidR="00526F30" w:rsidRPr="005A27B8">
        <w:rPr>
          <w:lang w:val="de-AT"/>
        </w:rPr>
        <w:t>(3.798 m), dem</w:t>
      </w:r>
      <w:r w:rsidR="00526F30" w:rsidRPr="005A27B8">
        <w:rPr>
          <w:b/>
          <w:lang w:val="de-AT"/>
        </w:rPr>
        <w:t xml:space="preserve"> </w:t>
      </w:r>
      <w:r w:rsidR="00526F30" w:rsidRPr="005A27B8">
        <w:rPr>
          <w:lang w:val="de-AT"/>
        </w:rPr>
        <w:t>höchsten Berg Österreichs.</w:t>
      </w:r>
      <w:hyperlink r:id="rId8" w:history="1">
        <w:r w:rsidR="00526F30" w:rsidRPr="00DE221A">
          <w:rPr>
            <w:rStyle w:val="Hyperlink"/>
            <w:lang w:val="de-AT"/>
          </w:rPr>
          <w:t>www.hotel-gassner.at</w:t>
        </w:r>
      </w:hyperlink>
    </w:p>
    <w:p w14:paraId="1D7F2B10" w14:textId="168864B6" w:rsidR="001A00FA" w:rsidRPr="005A27B8" w:rsidRDefault="001A00FA" w:rsidP="001A00FA">
      <w:pPr>
        <w:pStyle w:val="AufzhlungTitel"/>
        <w:rPr>
          <w:lang w:val="de-AT"/>
        </w:rPr>
      </w:pPr>
      <w:r w:rsidRPr="005A27B8">
        <w:rPr>
          <w:lang w:val="de-AT"/>
        </w:rPr>
        <w:lastRenderedPageBreak/>
        <w:t>Expedition „Großvenediger" –</w:t>
      </w:r>
      <w:r w:rsidR="008F17F1">
        <w:rPr>
          <w:lang w:val="de-AT"/>
        </w:rPr>
        <w:t xml:space="preserve"> Mein 1. Dreitausender</w:t>
      </w:r>
      <w:r w:rsidRPr="005A27B8">
        <w:rPr>
          <w:lang w:val="de-AT"/>
        </w:rPr>
        <w:t xml:space="preserve"> (06.07.–21.09.19)</w:t>
      </w:r>
    </w:p>
    <w:p w14:paraId="32A3B84A" w14:textId="77777777" w:rsidR="001A00FA" w:rsidRPr="005A27B8" w:rsidRDefault="001A00FA" w:rsidP="001A00FA">
      <w:pPr>
        <w:pStyle w:val="Aufzhlung"/>
        <w:numPr>
          <w:ilvl w:val="0"/>
          <w:numId w:val="0"/>
        </w:numPr>
        <w:rPr>
          <w:lang w:val="de-AT"/>
        </w:rPr>
      </w:pPr>
      <w:r w:rsidRPr="005A27B8">
        <w:rPr>
          <w:b/>
          <w:lang w:val="de-AT"/>
        </w:rPr>
        <w:t>Leistungen:</w:t>
      </w:r>
      <w:r w:rsidRPr="005A27B8">
        <w:rPr>
          <w:lang w:val="de-AT"/>
        </w:rPr>
        <w:t xml:space="preserve"> </w:t>
      </w:r>
      <w:proofErr w:type="spellStart"/>
      <w:r w:rsidRPr="005A27B8">
        <w:rPr>
          <w:lang w:val="de-AT"/>
        </w:rPr>
        <w:t>Großvenedigerbesteigung</w:t>
      </w:r>
      <w:proofErr w:type="spellEnd"/>
      <w:r w:rsidRPr="005A27B8">
        <w:rPr>
          <w:lang w:val="de-AT"/>
        </w:rPr>
        <w:t xml:space="preserve">: 1 ½ Tagestour mit Bergführer, Taxitransport von Neukirchen bis Seilbahn Kürsingerhütte, Rucksacktransport, Bergführergebühr, HP und Übernachtung auf der Kürsingerhütte, Verleih von Spezialausrüstung (Anseilgurt, Steigeisen). Gute Kondition erforderlich. </w:t>
      </w:r>
      <w:proofErr w:type="spellStart"/>
      <w:r w:rsidRPr="005A27B8">
        <w:rPr>
          <w:lang w:val="de-AT"/>
        </w:rPr>
        <w:t>Venedigertour</w:t>
      </w:r>
      <w:proofErr w:type="spellEnd"/>
      <w:r w:rsidRPr="005A27B8">
        <w:rPr>
          <w:lang w:val="de-AT"/>
        </w:rPr>
        <w:t xml:space="preserve"> nur bei Schönwetter durchführbar. 1x Hüttenübernachtung mit Halbpension auf der Kürsingerhütte – </w:t>
      </w:r>
      <w:r w:rsidRPr="005A27B8">
        <w:rPr>
          <w:b/>
          <w:lang w:val="de-AT"/>
        </w:rPr>
        <w:t>Aufpreis zum normalen Zimmerpreis:</w:t>
      </w:r>
      <w:r w:rsidRPr="005A27B8">
        <w:rPr>
          <w:lang w:val="de-AT"/>
        </w:rPr>
        <w:t xml:space="preserve"> 239 Euro pro Person</w:t>
      </w:r>
    </w:p>
    <w:p w14:paraId="4DE1C08E" w14:textId="107A8EAB" w:rsidR="001A00FA" w:rsidRPr="005A27B8" w:rsidRDefault="001A00FA" w:rsidP="001A00FA">
      <w:pPr>
        <w:pStyle w:val="AufzhlungTitel"/>
        <w:rPr>
          <w:b w:val="0"/>
          <w:lang w:val="de-AT"/>
        </w:rPr>
      </w:pPr>
      <w:r w:rsidRPr="005A27B8">
        <w:rPr>
          <w:lang w:val="de-AT"/>
        </w:rPr>
        <w:t xml:space="preserve">Übernachtungspreise im Wanderhotel Gassner*****: </w:t>
      </w:r>
      <w:r w:rsidRPr="005A27B8">
        <w:rPr>
          <w:b w:val="0"/>
          <w:lang w:val="de-AT"/>
        </w:rPr>
        <w:t xml:space="preserve">Ü inkl. Genusspension (all-inklusive), Hallenbad- und Saunabenützung und der Nationalpark Sommercard – </w:t>
      </w:r>
      <w:r w:rsidRPr="00AB0449">
        <w:rPr>
          <w:lang w:val="de-AT"/>
        </w:rPr>
        <w:t>Preis p. P.:</w:t>
      </w:r>
      <w:r w:rsidRPr="005A27B8">
        <w:rPr>
          <w:b w:val="0"/>
          <w:lang w:val="de-AT"/>
        </w:rPr>
        <w:t xml:space="preserve"> ab </w:t>
      </w:r>
      <w:r w:rsidRPr="00AB0449">
        <w:rPr>
          <w:b w:val="0"/>
          <w:lang w:val="de-AT"/>
        </w:rPr>
        <w:t>101 E</w:t>
      </w:r>
      <w:r w:rsidRPr="005A27B8">
        <w:rPr>
          <w:b w:val="0"/>
          <w:lang w:val="de-AT"/>
        </w:rPr>
        <w:t>uro im DZ</w:t>
      </w:r>
      <w:r w:rsidR="008F17F1">
        <w:rPr>
          <w:b w:val="0"/>
          <w:lang w:val="de-AT"/>
        </w:rPr>
        <w:t xml:space="preserve"> (ab 5 Nächten)</w:t>
      </w:r>
    </w:p>
    <w:p w14:paraId="55401EAD" w14:textId="3C6F79FF" w:rsidR="00403AF6" w:rsidRPr="007D3278" w:rsidRDefault="0082299F" w:rsidP="00403AF6">
      <w:pPr>
        <w:pStyle w:val="Infoblock"/>
        <w:rPr>
          <w:b/>
        </w:rPr>
      </w:pPr>
      <w:r>
        <w:t>2.852</w:t>
      </w:r>
      <w:bookmarkStart w:id="0" w:name="_GoBack"/>
      <w:bookmarkEnd w:id="0"/>
      <w:r w:rsidR="00403AF6">
        <w:t xml:space="preserve"> </w:t>
      </w:r>
      <w:r w:rsidR="00403AF6" w:rsidRPr="00EC7C2C">
        <w:t>Zeichen</w:t>
      </w:r>
      <w:r w:rsidR="00403AF6" w:rsidRPr="00EC7C2C">
        <w:br/>
      </w:r>
      <w:r w:rsidR="00403AF6" w:rsidRPr="007D3278">
        <w:rPr>
          <w:b/>
        </w:rPr>
        <w:t>Abdruck honorarfrei,</w:t>
      </w:r>
      <w:r w:rsidR="00403AF6" w:rsidRPr="007D3278">
        <w:rPr>
          <w:b/>
        </w:rPr>
        <w:br/>
        <w:t>Belegexemplar erbeten!</w:t>
      </w:r>
    </w:p>
    <w:p w14:paraId="313B5BFF" w14:textId="47DA7831" w:rsidR="007D3278" w:rsidRPr="007D3278" w:rsidRDefault="007D3278" w:rsidP="007D3278">
      <w:pPr>
        <w:pStyle w:val="Infoblock"/>
        <w:rPr>
          <w:b/>
        </w:rPr>
      </w:pPr>
    </w:p>
    <w:sectPr w:rsidR="007D3278" w:rsidRPr="007D3278" w:rsidSect="003473D4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C9AD2" w14:textId="77777777" w:rsidR="00620DCC" w:rsidRDefault="00620DCC" w:rsidP="00A23111">
      <w:pPr>
        <w:spacing w:after="0" w:line="240" w:lineRule="auto"/>
      </w:pPr>
      <w:r>
        <w:separator/>
      </w:r>
    </w:p>
  </w:endnote>
  <w:endnote w:type="continuationSeparator" w:id="0">
    <w:p w14:paraId="50E53A90" w14:textId="77777777" w:rsidR="00620DCC" w:rsidRDefault="00620DCC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BA1B17" w:rsidRPr="008F17F1" w14:paraId="5D65E7D8" w14:textId="77777777">
      <w:tc>
        <w:tcPr>
          <w:tcW w:w="5908" w:type="dxa"/>
        </w:tcPr>
        <w:p w14:paraId="74B3E3CB" w14:textId="77777777" w:rsidR="00BA1B17" w:rsidRPr="00FC180D" w:rsidRDefault="00BA1B17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3436CF8B" w14:textId="77777777" w:rsidR="00BA1B17" w:rsidRPr="00FC180D" w:rsidRDefault="00BA1B17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35C4D772" w14:textId="77777777" w:rsidR="00BA1B17" w:rsidRPr="00FC180D" w:rsidRDefault="00BA1B17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5B8A02FC" w14:textId="77777777" w:rsidR="00BA1B17" w:rsidRPr="00FC180D" w:rsidRDefault="00BA1B17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14:paraId="58A15DD4" w14:textId="77777777" w:rsidR="00BA1B17" w:rsidRPr="00FC180D" w:rsidRDefault="00BA1B17" w:rsidP="00332D3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41997784" w14:textId="77777777" w:rsidR="00BA1B17" w:rsidRPr="00FC180D" w:rsidRDefault="00BA1B17" w:rsidP="00332D3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378AD334" w14:textId="77777777" w:rsidR="00BA1B17" w:rsidRPr="00FC180D" w:rsidRDefault="00BA1B17" w:rsidP="00332D3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7073ABD3" w14:textId="2CE7FCEA" w:rsidR="00BA1B17" w:rsidRPr="00332D34" w:rsidRDefault="00797FD9" w:rsidP="00332D34">
          <w:pPr>
            <w:pStyle w:val="Fuzeile"/>
            <w:rPr>
              <w:lang w:val="en-US"/>
            </w:rPr>
          </w:pPr>
          <w:hyperlink r:id="rId2" w:history="1">
            <w:r w:rsidR="00BA1B17" w:rsidRPr="00332D34">
              <w:rPr>
                <w:rFonts w:eastAsia="Calibri"/>
                <w:sz w:val="18"/>
                <w:szCs w:val="18"/>
                <w:lang w:val="en-US"/>
              </w:rPr>
              <w:t>www.hotel-gassner.at</w:t>
            </w:r>
          </w:hyperlink>
        </w:p>
      </w:tc>
      <w:tc>
        <w:tcPr>
          <w:tcW w:w="3402" w:type="dxa"/>
        </w:tcPr>
        <w:p w14:paraId="20939E3D" w14:textId="3F729E96" w:rsidR="00BA1B17" w:rsidRDefault="00BA1B1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r w:rsidR="00B96647">
            <w:rPr>
              <w:sz w:val="16"/>
              <w:szCs w:val="16"/>
            </w:rPr>
            <w:t>Gmb</w:t>
          </w:r>
          <w:r>
            <w:rPr>
              <w:sz w:val="16"/>
              <w:szCs w:val="16"/>
            </w:rPr>
            <w:t>H</w:t>
          </w:r>
        </w:p>
        <w:p w14:paraId="5A2A42E1" w14:textId="77777777" w:rsidR="00BA1B17" w:rsidRDefault="00BA1B1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BA1B17" w:rsidRPr="00F52983" w:rsidRDefault="00BA1B17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235E3D34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BA1B17" w:rsidRDefault="00BA1B17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BA1B17" w:rsidRDefault="00BA1B17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BA1B17" w:rsidRDefault="00BA1B17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08F4" w14:textId="77777777" w:rsidR="00620DCC" w:rsidRDefault="00620DCC" w:rsidP="00A23111">
      <w:pPr>
        <w:spacing w:after="0" w:line="240" w:lineRule="auto"/>
      </w:pPr>
      <w:r>
        <w:separator/>
      </w:r>
    </w:p>
  </w:footnote>
  <w:footnote w:type="continuationSeparator" w:id="0">
    <w:p w14:paraId="4523AAE4" w14:textId="77777777" w:rsidR="00620DCC" w:rsidRDefault="00620DCC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BA1B17" w:rsidRDefault="00BA1B1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3ACDFEBA" w:rsidR="00BA1B17" w:rsidRDefault="00BA1B1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CD9CEC" w14:textId="40A91DE3" w:rsidR="00BA1B17" w:rsidRDefault="00BA1B1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82299F">
      <w:rPr>
        <w:noProof/>
      </w:rPr>
      <w:t>März 19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797FD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4292"/>
    <w:rsid w:val="00040B88"/>
    <w:rsid w:val="00045600"/>
    <w:rsid w:val="00050E01"/>
    <w:rsid w:val="00053131"/>
    <w:rsid w:val="00054499"/>
    <w:rsid w:val="00071F80"/>
    <w:rsid w:val="00073B3F"/>
    <w:rsid w:val="000779D7"/>
    <w:rsid w:val="00087846"/>
    <w:rsid w:val="0009260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24C3"/>
    <w:rsid w:val="00156408"/>
    <w:rsid w:val="001573ED"/>
    <w:rsid w:val="00166968"/>
    <w:rsid w:val="0018425D"/>
    <w:rsid w:val="001858D0"/>
    <w:rsid w:val="00185AB3"/>
    <w:rsid w:val="001927BA"/>
    <w:rsid w:val="00195A42"/>
    <w:rsid w:val="00196AAA"/>
    <w:rsid w:val="001A00FA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53B12"/>
    <w:rsid w:val="002542AD"/>
    <w:rsid w:val="00255CEB"/>
    <w:rsid w:val="00256862"/>
    <w:rsid w:val="00257FA8"/>
    <w:rsid w:val="002670F3"/>
    <w:rsid w:val="00267802"/>
    <w:rsid w:val="00270E0E"/>
    <w:rsid w:val="00283EA6"/>
    <w:rsid w:val="002920A1"/>
    <w:rsid w:val="002922A9"/>
    <w:rsid w:val="00292C4B"/>
    <w:rsid w:val="002A3CA6"/>
    <w:rsid w:val="002A4A57"/>
    <w:rsid w:val="002B0886"/>
    <w:rsid w:val="002C66D7"/>
    <w:rsid w:val="002F77B4"/>
    <w:rsid w:val="002F7AF5"/>
    <w:rsid w:val="00314758"/>
    <w:rsid w:val="0033067E"/>
    <w:rsid w:val="00332D34"/>
    <w:rsid w:val="003473D4"/>
    <w:rsid w:val="00350F79"/>
    <w:rsid w:val="00357031"/>
    <w:rsid w:val="003607D9"/>
    <w:rsid w:val="00362684"/>
    <w:rsid w:val="003648DF"/>
    <w:rsid w:val="00384F1B"/>
    <w:rsid w:val="0039518F"/>
    <w:rsid w:val="003B1319"/>
    <w:rsid w:val="003C286B"/>
    <w:rsid w:val="003C4AB6"/>
    <w:rsid w:val="003C64B1"/>
    <w:rsid w:val="003E3E7F"/>
    <w:rsid w:val="004036A8"/>
    <w:rsid w:val="00403AF6"/>
    <w:rsid w:val="00406441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D4A6D"/>
    <w:rsid w:val="004D7F95"/>
    <w:rsid w:val="004F0892"/>
    <w:rsid w:val="004F2F2B"/>
    <w:rsid w:val="004F724E"/>
    <w:rsid w:val="00505FB3"/>
    <w:rsid w:val="00526ACA"/>
    <w:rsid w:val="00526F30"/>
    <w:rsid w:val="00534E59"/>
    <w:rsid w:val="00545181"/>
    <w:rsid w:val="005467D0"/>
    <w:rsid w:val="00556701"/>
    <w:rsid w:val="005712B7"/>
    <w:rsid w:val="00572BFC"/>
    <w:rsid w:val="00581209"/>
    <w:rsid w:val="005948F9"/>
    <w:rsid w:val="005B0D27"/>
    <w:rsid w:val="005B0EA4"/>
    <w:rsid w:val="005B134B"/>
    <w:rsid w:val="005B4DE6"/>
    <w:rsid w:val="005C16B2"/>
    <w:rsid w:val="005C6754"/>
    <w:rsid w:val="005D6188"/>
    <w:rsid w:val="005E2153"/>
    <w:rsid w:val="005E2726"/>
    <w:rsid w:val="005F07FA"/>
    <w:rsid w:val="00620DCC"/>
    <w:rsid w:val="00623FDA"/>
    <w:rsid w:val="006255B0"/>
    <w:rsid w:val="006311E9"/>
    <w:rsid w:val="006333E7"/>
    <w:rsid w:val="00641FE3"/>
    <w:rsid w:val="006640F9"/>
    <w:rsid w:val="00672C3F"/>
    <w:rsid w:val="006801FC"/>
    <w:rsid w:val="0068580C"/>
    <w:rsid w:val="006870BE"/>
    <w:rsid w:val="006A3C95"/>
    <w:rsid w:val="006A43CE"/>
    <w:rsid w:val="006B091F"/>
    <w:rsid w:val="006B2D20"/>
    <w:rsid w:val="006C03F5"/>
    <w:rsid w:val="006D12F3"/>
    <w:rsid w:val="006E1BCE"/>
    <w:rsid w:val="00706D92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83AC0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F22"/>
    <w:rsid w:val="007D3278"/>
    <w:rsid w:val="007D61D9"/>
    <w:rsid w:val="007E464B"/>
    <w:rsid w:val="007F01BC"/>
    <w:rsid w:val="007F2920"/>
    <w:rsid w:val="00814FBE"/>
    <w:rsid w:val="008212EB"/>
    <w:rsid w:val="0082299F"/>
    <w:rsid w:val="00824A8A"/>
    <w:rsid w:val="00826087"/>
    <w:rsid w:val="0083109B"/>
    <w:rsid w:val="008338E1"/>
    <w:rsid w:val="008350BD"/>
    <w:rsid w:val="00881474"/>
    <w:rsid w:val="00882881"/>
    <w:rsid w:val="00883C4D"/>
    <w:rsid w:val="008B1EC9"/>
    <w:rsid w:val="008C6C12"/>
    <w:rsid w:val="008C746F"/>
    <w:rsid w:val="008D0B82"/>
    <w:rsid w:val="008E49A8"/>
    <w:rsid w:val="008F17F1"/>
    <w:rsid w:val="008F58B6"/>
    <w:rsid w:val="008F60A5"/>
    <w:rsid w:val="00920395"/>
    <w:rsid w:val="00920EF5"/>
    <w:rsid w:val="00936E9A"/>
    <w:rsid w:val="009463DF"/>
    <w:rsid w:val="00956C73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D790C"/>
    <w:rsid w:val="009E0BB9"/>
    <w:rsid w:val="009E5E1F"/>
    <w:rsid w:val="009E5F75"/>
    <w:rsid w:val="00A04FDB"/>
    <w:rsid w:val="00A1031A"/>
    <w:rsid w:val="00A1073C"/>
    <w:rsid w:val="00A14407"/>
    <w:rsid w:val="00A23111"/>
    <w:rsid w:val="00A30389"/>
    <w:rsid w:val="00A44D80"/>
    <w:rsid w:val="00A4743E"/>
    <w:rsid w:val="00A501F4"/>
    <w:rsid w:val="00A6280F"/>
    <w:rsid w:val="00A64294"/>
    <w:rsid w:val="00A64D7D"/>
    <w:rsid w:val="00A73408"/>
    <w:rsid w:val="00AA17C4"/>
    <w:rsid w:val="00AA54BF"/>
    <w:rsid w:val="00AB19F5"/>
    <w:rsid w:val="00AB5658"/>
    <w:rsid w:val="00AC350A"/>
    <w:rsid w:val="00AC6D34"/>
    <w:rsid w:val="00AE0FEA"/>
    <w:rsid w:val="00AE4EC5"/>
    <w:rsid w:val="00AF4CC2"/>
    <w:rsid w:val="00B06C48"/>
    <w:rsid w:val="00B23B26"/>
    <w:rsid w:val="00B63269"/>
    <w:rsid w:val="00B66F62"/>
    <w:rsid w:val="00B807F1"/>
    <w:rsid w:val="00B87132"/>
    <w:rsid w:val="00B96647"/>
    <w:rsid w:val="00BA1B17"/>
    <w:rsid w:val="00BA3880"/>
    <w:rsid w:val="00BA4DD2"/>
    <w:rsid w:val="00BB0F3A"/>
    <w:rsid w:val="00BC4A8D"/>
    <w:rsid w:val="00BF10B9"/>
    <w:rsid w:val="00C1795D"/>
    <w:rsid w:val="00C25957"/>
    <w:rsid w:val="00C37CD2"/>
    <w:rsid w:val="00C4160E"/>
    <w:rsid w:val="00C4326F"/>
    <w:rsid w:val="00C5531A"/>
    <w:rsid w:val="00C710E5"/>
    <w:rsid w:val="00C76AC2"/>
    <w:rsid w:val="00C80168"/>
    <w:rsid w:val="00C81B8B"/>
    <w:rsid w:val="00C87D05"/>
    <w:rsid w:val="00C96C1F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C168E"/>
    <w:rsid w:val="00E023BC"/>
    <w:rsid w:val="00E0610A"/>
    <w:rsid w:val="00E206D2"/>
    <w:rsid w:val="00E36EEA"/>
    <w:rsid w:val="00E4378F"/>
    <w:rsid w:val="00E52B4A"/>
    <w:rsid w:val="00E55C92"/>
    <w:rsid w:val="00E755C1"/>
    <w:rsid w:val="00E75D70"/>
    <w:rsid w:val="00E82219"/>
    <w:rsid w:val="00E84CB2"/>
    <w:rsid w:val="00EA16D8"/>
    <w:rsid w:val="00EA6571"/>
    <w:rsid w:val="00EB01E2"/>
    <w:rsid w:val="00EB0B66"/>
    <w:rsid w:val="00EB0BEE"/>
    <w:rsid w:val="00EC3273"/>
    <w:rsid w:val="00EC4AAD"/>
    <w:rsid w:val="00ED1FFB"/>
    <w:rsid w:val="00ED6356"/>
    <w:rsid w:val="00EE26FF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6A5A"/>
    <w:rsid w:val="00FB2F4A"/>
    <w:rsid w:val="00FD4F4A"/>
    <w:rsid w:val="00FE7E00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BC4B33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41FE3"/>
    <w:pPr>
      <w:keepNext/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st">
    <w:name w:val="st"/>
    <w:rsid w:val="00073B3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gassn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gassner/b9e390a9-071a-3762-9290-b47dfb0740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hotel-gassner.at/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4</cp:revision>
  <dcterms:created xsi:type="dcterms:W3CDTF">2019-03-05T14:53:00Z</dcterms:created>
  <dcterms:modified xsi:type="dcterms:W3CDTF">2019-03-06T08:11:00Z</dcterms:modified>
</cp:coreProperties>
</file>