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51D68" w14:textId="77777777" w:rsidR="00983CDD" w:rsidRDefault="00713EF6" w:rsidP="00983CDD">
      <w:pPr>
        <w:pStyle w:val="berschrift2"/>
      </w:pPr>
      <w:r>
        <w:t xml:space="preserve">Perfekt im Herbst: Aktive Familienzeit in </w:t>
      </w:r>
      <w:r w:rsidR="000E0BB9">
        <w:t>Bayrischzell</w:t>
      </w:r>
    </w:p>
    <w:p w14:paraId="17A5FD1E" w14:textId="77777777" w:rsidR="008A7501" w:rsidRDefault="008A7501" w:rsidP="008A7501">
      <w:pPr>
        <w:spacing w:line="320" w:lineRule="atLeast"/>
      </w:pPr>
    </w:p>
    <w:p w14:paraId="55EC35AC" w14:textId="43D1E01A" w:rsidR="006A5EC6" w:rsidRDefault="00713EF6" w:rsidP="0098713C">
      <w:pPr>
        <w:spacing w:line="276" w:lineRule="auto"/>
      </w:pPr>
      <w:bookmarkStart w:id="0" w:name="_GoBack"/>
      <w:r>
        <w:t xml:space="preserve">Moderne Familien mit Power kommen in </w:t>
      </w:r>
      <w:r w:rsidRPr="00C92A04">
        <w:rPr>
          <w:b/>
          <w:bCs/>
        </w:rPr>
        <w:t>Das Bayrischzell Familotel</w:t>
      </w:r>
      <w:r w:rsidR="00306675">
        <w:rPr>
          <w:b/>
          <w:bCs/>
        </w:rPr>
        <w:t xml:space="preserve"> Oberbayern</w:t>
      </w:r>
      <w:r>
        <w:t>.</w:t>
      </w:r>
      <w:r w:rsidR="008F6CAA">
        <w:t xml:space="preserve"> </w:t>
      </w:r>
      <w:r>
        <w:t>Gerade im Herbst</w:t>
      </w:r>
      <w:r w:rsidR="00DF12F3">
        <w:t xml:space="preserve"> begeistert </w:t>
      </w:r>
      <w:r w:rsidR="00DF12F3" w:rsidRPr="00C92A04">
        <w:t>die</w:t>
      </w:r>
      <w:r w:rsidR="00DF12F3" w:rsidRPr="00C92A04">
        <w:rPr>
          <w:b/>
          <w:bCs/>
        </w:rPr>
        <w:t xml:space="preserve"> innovative Urlaubsphilosophie</w:t>
      </w:r>
      <w:r w:rsidR="00DF12F3">
        <w:t xml:space="preserve"> </w:t>
      </w:r>
      <w:r w:rsidR="009C34DB" w:rsidRPr="008F6CAA">
        <w:rPr>
          <w:b/>
          <w:bCs/>
        </w:rPr>
        <w:t>Move &amp; Relax</w:t>
      </w:r>
      <w:r w:rsidR="009C34DB">
        <w:t xml:space="preserve"> </w:t>
      </w:r>
      <w:r w:rsidR="00DF12F3">
        <w:t xml:space="preserve">des </w:t>
      </w:r>
      <w:r w:rsidR="004E592D">
        <w:t xml:space="preserve">Familienhotels </w:t>
      </w:r>
      <w:r w:rsidR="00DF12F3">
        <w:t xml:space="preserve">Kinder, Teens und dynamische Eltern. Die </w:t>
      </w:r>
      <w:r w:rsidR="00DF12F3" w:rsidRPr="00C92A04">
        <w:rPr>
          <w:b/>
          <w:bCs/>
        </w:rPr>
        <w:t xml:space="preserve">vielfältigen </w:t>
      </w:r>
      <w:r w:rsidR="009C34DB">
        <w:rPr>
          <w:b/>
          <w:bCs/>
        </w:rPr>
        <w:t xml:space="preserve">familienfreundlichen </w:t>
      </w:r>
      <w:r w:rsidR="00DF12F3" w:rsidRPr="00C92A04">
        <w:rPr>
          <w:b/>
          <w:bCs/>
        </w:rPr>
        <w:t>Wanderrouten</w:t>
      </w:r>
      <w:r w:rsidR="00DF12F3">
        <w:t xml:space="preserve"> rund um Das Bayrischzell sind die perfekte Gelegenheit, ausgiebig frische Luft zu tanken und die Schönheiten des </w:t>
      </w:r>
      <w:r w:rsidR="00D74293">
        <w:t xml:space="preserve">goldenen </w:t>
      </w:r>
      <w:r w:rsidR="00DF12F3">
        <w:t xml:space="preserve">Herbstes zu entdecken. </w:t>
      </w:r>
      <w:r w:rsidR="00DF12F3" w:rsidRPr="00C92A04">
        <w:rPr>
          <w:b/>
          <w:bCs/>
        </w:rPr>
        <w:t>Gemeinsam-Zeit</w:t>
      </w:r>
      <w:r w:rsidR="00DF12F3">
        <w:t xml:space="preserve">, das ist es, was Familien lieben. Beim </w:t>
      </w:r>
      <w:r w:rsidR="00DF12F3" w:rsidRPr="00C92A04">
        <w:rPr>
          <w:b/>
          <w:bCs/>
        </w:rPr>
        <w:t>Biken</w:t>
      </w:r>
      <w:r w:rsidR="00DF12F3">
        <w:t>, ob auf fordernden Mountainbike-Touren oder beim gemütlichen Radel</w:t>
      </w:r>
      <w:r w:rsidR="000E0BB9">
        <w:t xml:space="preserve">n, </w:t>
      </w:r>
      <w:r w:rsidR="00DF12F3">
        <w:t xml:space="preserve">sind </w:t>
      </w:r>
      <w:r w:rsidR="00C92A04">
        <w:t xml:space="preserve">große und kleine </w:t>
      </w:r>
      <w:r w:rsidR="000E0BB9">
        <w:t>Radfahrer</w:t>
      </w:r>
      <w:r w:rsidR="00C92A04">
        <w:t xml:space="preserve"> unterwegs</w:t>
      </w:r>
      <w:r w:rsidR="00DF12F3">
        <w:t>.</w:t>
      </w:r>
      <w:r w:rsidR="00C92A04">
        <w:t xml:space="preserve"> Urige Almhütten und Berggasthöfe laden zum Verweilen ein. Kinder sammeln Herbstschätze des Waldes zum Basteln, Eltern tanken kräftig Sonne</w:t>
      </w:r>
      <w:r w:rsidR="004139B0">
        <w:t>, der Alltag rückt in weite Ferne.</w:t>
      </w:r>
    </w:p>
    <w:p w14:paraId="61D3F627" w14:textId="77777777" w:rsidR="009B4D3E" w:rsidRDefault="009B4D3E" w:rsidP="0098713C">
      <w:pPr>
        <w:spacing w:line="276" w:lineRule="auto"/>
      </w:pPr>
    </w:p>
    <w:p w14:paraId="1B971AE0" w14:textId="085FEBD2" w:rsidR="009B4D3E" w:rsidRPr="006C02B7" w:rsidRDefault="009B4D3E" w:rsidP="0098713C">
      <w:pPr>
        <w:spacing w:line="276" w:lineRule="auto"/>
      </w:pPr>
      <w:r w:rsidRPr="00485ED5">
        <w:rPr>
          <w:b/>
          <w:bCs/>
        </w:rPr>
        <w:t>Move &amp; Relax</w:t>
      </w:r>
      <w:r>
        <w:t xml:space="preserve"> sorgt für eine ausgewogene Balance zwischen Bewegung, Entspannung und vitaler Ernährung, so dass wieder neue Energie für den </w:t>
      </w:r>
      <w:r w:rsidRPr="006C02B7">
        <w:t xml:space="preserve">Familienalltag </w:t>
      </w:r>
      <w:r w:rsidR="00194543" w:rsidRPr="006C02B7">
        <w:t xml:space="preserve">gesammelt </w:t>
      </w:r>
      <w:r w:rsidRPr="006C02B7">
        <w:t xml:space="preserve">wird. Am besten ist es, sich aus dem </w:t>
      </w:r>
      <w:r w:rsidRPr="006C02B7">
        <w:rPr>
          <w:b/>
          <w:bCs/>
        </w:rPr>
        <w:t>vielseitigen Aktivprogramm</w:t>
      </w:r>
      <w:r w:rsidRPr="006C02B7">
        <w:t xml:space="preserve"> seine liebsten Aktivitäten auszus</w:t>
      </w:r>
      <w:r w:rsidR="008648D1">
        <w:t>u</w:t>
      </w:r>
      <w:r w:rsidRPr="006C02B7">
        <w:t xml:space="preserve">chen, dann kann der Urlaub nur gelingen. Auch das </w:t>
      </w:r>
      <w:r w:rsidRPr="006C02B7">
        <w:rPr>
          <w:b/>
          <w:bCs/>
        </w:rPr>
        <w:t>Kinder-Betreuungsprogramm</w:t>
      </w:r>
      <w:r w:rsidRPr="006C02B7">
        <w:t xml:space="preserve"> </w:t>
      </w:r>
      <w:r w:rsidR="00491AA3" w:rsidRPr="006C02B7">
        <w:t>von Pletzi‘s</w:t>
      </w:r>
      <w:r w:rsidRPr="006C02B7">
        <w:t xml:space="preserve"> Happy Club steckt voll Bewegung, spielerischer Förderung und der nötigen Portion Entspannung.</w:t>
      </w:r>
      <w:r w:rsidR="004139B0" w:rsidRPr="006C02B7">
        <w:t xml:space="preserve"> Eltern und Kinder schätzen die vielen </w:t>
      </w:r>
      <w:r w:rsidR="008648D1">
        <w:t>Möglichkeiten</w:t>
      </w:r>
      <w:r w:rsidR="004139B0" w:rsidRPr="006C02B7">
        <w:t>, die darauf abzielen, die jungen Gäste zu stärken, sie mit sich selbst und ihren Fähigkeiten vertraut zu machen. Natur und Sport, Bewegung von Körper und Geist sind Teil des Move</w:t>
      </w:r>
      <w:r w:rsidR="00194543" w:rsidRPr="006C02B7">
        <w:t xml:space="preserve"> &amp; Relax </w:t>
      </w:r>
      <w:r w:rsidR="004139B0" w:rsidRPr="006C02B7">
        <w:t>Konzepts, das die Kinderbetreuer:innen großartig umsetzen.</w:t>
      </w:r>
    </w:p>
    <w:p w14:paraId="0EEEBBA6" w14:textId="77777777" w:rsidR="004139B0" w:rsidRPr="006C02B7" w:rsidRDefault="004139B0" w:rsidP="0098713C">
      <w:pPr>
        <w:spacing w:line="276" w:lineRule="auto"/>
      </w:pPr>
    </w:p>
    <w:p w14:paraId="77A19296" w14:textId="1CDA36FA" w:rsidR="009B4D3E" w:rsidRDefault="009B4D3E" w:rsidP="0098713C">
      <w:pPr>
        <w:spacing w:line="276" w:lineRule="auto"/>
      </w:pPr>
      <w:r w:rsidRPr="006C02B7">
        <w:t xml:space="preserve">Die vielen sonnigen </w:t>
      </w:r>
      <w:r w:rsidR="0080540A" w:rsidRPr="006C02B7">
        <w:t xml:space="preserve">und bunten </w:t>
      </w:r>
      <w:r w:rsidRPr="006C02B7">
        <w:t xml:space="preserve">Herbsttage verbringen die Kids im </w:t>
      </w:r>
      <w:r w:rsidRPr="006C02B7">
        <w:rPr>
          <w:b/>
          <w:bCs/>
        </w:rPr>
        <w:t>Pletzi Activity Park</w:t>
      </w:r>
      <w:r w:rsidR="004139B0" w:rsidRPr="006C02B7">
        <w:t xml:space="preserve"> direkt am Hotel. Sich outdoor austoben, Neues ausprobieren, </w:t>
      </w:r>
      <w:r w:rsidR="00194543" w:rsidRPr="006C02B7">
        <w:t>spielerisch</w:t>
      </w:r>
      <w:r w:rsidR="00194543">
        <w:t xml:space="preserve"> die Koordination fördern</w:t>
      </w:r>
      <w:r w:rsidR="00194543" w:rsidDel="00194543">
        <w:t xml:space="preserve"> </w:t>
      </w:r>
      <w:r w:rsidR="004139B0">
        <w:t xml:space="preserve">und Freunde kennenlernen, das macht Spaß. </w:t>
      </w:r>
      <w:r w:rsidR="00194543">
        <w:t>Beim</w:t>
      </w:r>
      <w:r>
        <w:t xml:space="preserve"> </w:t>
      </w:r>
      <w:r w:rsidRPr="006A5EC6">
        <w:rPr>
          <w:b/>
          <w:bCs/>
        </w:rPr>
        <w:t>Bogenschießen</w:t>
      </w:r>
      <w:r w:rsidR="004139B0">
        <w:t xml:space="preserve"> </w:t>
      </w:r>
      <w:r w:rsidR="00194543">
        <w:t>wird</w:t>
      </w:r>
      <w:r w:rsidR="004139B0">
        <w:t xml:space="preserve"> </w:t>
      </w:r>
      <w:r w:rsidR="00194543">
        <w:t>die</w:t>
      </w:r>
      <w:r w:rsidR="004139B0">
        <w:t xml:space="preserve"> „Zielgenauigkeit“</w:t>
      </w:r>
      <w:r w:rsidR="00194543">
        <w:t xml:space="preserve"> getestet, v</w:t>
      </w:r>
      <w:r>
        <w:t xml:space="preserve">om </w:t>
      </w:r>
      <w:r w:rsidRPr="00C92A04">
        <w:rPr>
          <w:b/>
          <w:bCs/>
        </w:rPr>
        <w:t>Indoor-Spielbereich</w:t>
      </w:r>
      <w:r>
        <w:t xml:space="preserve"> mit </w:t>
      </w:r>
      <w:r w:rsidR="00491AA3">
        <w:rPr>
          <w:b/>
          <w:bCs/>
        </w:rPr>
        <w:t>Boulderwand</w:t>
      </w:r>
      <w:r w:rsidR="004139B0">
        <w:rPr>
          <w:b/>
          <w:bCs/>
        </w:rPr>
        <w:t xml:space="preserve"> </w:t>
      </w:r>
      <w:r w:rsidR="004139B0" w:rsidRPr="004139B0">
        <w:t>bis</w:t>
      </w:r>
      <w:r>
        <w:t xml:space="preserve"> zum </w:t>
      </w:r>
      <w:r w:rsidRPr="00C92A04">
        <w:rPr>
          <w:b/>
          <w:bCs/>
        </w:rPr>
        <w:t xml:space="preserve">Kino im Hotel </w:t>
      </w:r>
      <w:r>
        <w:t>finden die Kids immer was zu tun.</w:t>
      </w:r>
      <w:r w:rsidR="004139B0">
        <w:t xml:space="preserve"> </w:t>
      </w:r>
      <w:r w:rsidR="004139B0">
        <w:lastRenderedPageBreak/>
        <w:t xml:space="preserve">Sogar </w:t>
      </w:r>
      <w:r w:rsidR="004139B0" w:rsidRPr="004139B0">
        <w:rPr>
          <w:b/>
          <w:bCs/>
        </w:rPr>
        <w:t>Schwimmkurse</w:t>
      </w:r>
      <w:r w:rsidR="004139B0">
        <w:t xml:space="preserve"> kann man im Das Bayerischzell machen.</w:t>
      </w:r>
      <w:r>
        <w:t xml:space="preserve"> Die Teenies treffen sich im großzügigen </w:t>
      </w:r>
      <w:r w:rsidRPr="00C92A04">
        <w:rPr>
          <w:b/>
          <w:bCs/>
        </w:rPr>
        <w:t>Jugendraum</w:t>
      </w:r>
      <w:r>
        <w:t xml:space="preserve"> zum Chillen und Musik Hören.</w:t>
      </w:r>
    </w:p>
    <w:p w14:paraId="0C81890B" w14:textId="77777777" w:rsidR="004139B0" w:rsidRDefault="004139B0" w:rsidP="0098713C">
      <w:pPr>
        <w:spacing w:line="276" w:lineRule="auto"/>
      </w:pPr>
    </w:p>
    <w:p w14:paraId="60732AE9" w14:textId="450EBBD7" w:rsidR="006A5EC6" w:rsidRDefault="005F3AB0" w:rsidP="0098713C">
      <w:pPr>
        <w:spacing w:line="276" w:lineRule="auto"/>
      </w:pPr>
      <w:r>
        <w:t xml:space="preserve">So </w:t>
      </w:r>
      <w:r w:rsidR="00485004">
        <w:t xml:space="preserve">viel </w:t>
      </w:r>
      <w:r>
        <w:t>es draußen</w:t>
      </w:r>
      <w:r w:rsidR="00485004">
        <w:t xml:space="preserve"> in der Natur zu entdecken gibt</w:t>
      </w:r>
      <w:r>
        <w:t xml:space="preserve">, so </w:t>
      </w:r>
      <w:r w:rsidR="00C92A04">
        <w:t>gemütlich</w:t>
      </w:r>
      <w:r>
        <w:t xml:space="preserve"> ist</w:t>
      </w:r>
      <w:r w:rsidR="00C92A04">
        <w:t xml:space="preserve"> es</w:t>
      </w:r>
      <w:r w:rsidR="004139B0">
        <w:t xml:space="preserve"> im Herbst </w:t>
      </w:r>
      <w:r w:rsidR="00C92A04">
        <w:t xml:space="preserve">im </w:t>
      </w:r>
      <w:r>
        <w:t>Wellnessbereich</w:t>
      </w:r>
      <w:r w:rsidR="00C92A04">
        <w:t>.</w:t>
      </w:r>
      <w:r>
        <w:t xml:space="preserve"> Der </w:t>
      </w:r>
      <w:r w:rsidRPr="00C92A04">
        <w:rPr>
          <w:b/>
          <w:bCs/>
        </w:rPr>
        <w:t>Indoor-</w:t>
      </w:r>
      <w:r w:rsidR="00C92A04" w:rsidRPr="00C92A04">
        <w:rPr>
          <w:b/>
          <w:bCs/>
        </w:rPr>
        <w:t xml:space="preserve"> und Outdoor-</w:t>
      </w:r>
      <w:r w:rsidRPr="00C92A04">
        <w:rPr>
          <w:b/>
          <w:bCs/>
        </w:rPr>
        <w:t>Pool</w:t>
      </w:r>
      <w:r>
        <w:t xml:space="preserve"> </w:t>
      </w:r>
      <w:r w:rsidR="00C92A04">
        <w:t>sowie</w:t>
      </w:r>
      <w:r>
        <w:t xml:space="preserve"> </w:t>
      </w:r>
      <w:r w:rsidRPr="00C92A04">
        <w:rPr>
          <w:b/>
          <w:bCs/>
        </w:rPr>
        <w:t>Pletzi´s Wasserwelt</w:t>
      </w:r>
      <w:r>
        <w:t xml:space="preserve"> für die Kids </w:t>
      </w:r>
      <w:r w:rsidR="004139B0">
        <w:t xml:space="preserve">laden zum </w:t>
      </w:r>
      <w:r w:rsidR="0074492F">
        <w:t xml:space="preserve">Relaxen </w:t>
      </w:r>
      <w:r w:rsidR="004139B0">
        <w:t xml:space="preserve">und Loslassen ein. Wer gerne schwimmt, der ist im </w:t>
      </w:r>
      <w:r w:rsidR="00C92A04">
        <w:t xml:space="preserve"> </w:t>
      </w:r>
      <w:r w:rsidR="00C92A04" w:rsidRPr="00C92A04">
        <w:rPr>
          <w:b/>
          <w:bCs/>
        </w:rPr>
        <w:t>25</w:t>
      </w:r>
      <w:r w:rsidR="00FB6317">
        <w:rPr>
          <w:b/>
          <w:bCs/>
        </w:rPr>
        <w:t xml:space="preserve"> </w:t>
      </w:r>
      <w:r w:rsidR="00C92A04" w:rsidRPr="00C92A04">
        <w:rPr>
          <w:b/>
          <w:bCs/>
        </w:rPr>
        <w:t>Meter</w:t>
      </w:r>
      <w:r w:rsidR="00FB6317">
        <w:rPr>
          <w:b/>
          <w:bCs/>
        </w:rPr>
        <w:t xml:space="preserve"> </w:t>
      </w:r>
      <w:r w:rsidR="00C92A04" w:rsidRPr="00C92A04">
        <w:rPr>
          <w:b/>
          <w:bCs/>
        </w:rPr>
        <w:t>Sportbecken</w:t>
      </w:r>
      <w:r w:rsidR="004139B0">
        <w:t xml:space="preserve"> genau richtig.</w:t>
      </w:r>
      <w:r w:rsidR="0028001C">
        <w:t xml:space="preserve"> Mama und Papa </w:t>
      </w:r>
      <w:r w:rsidR="004139B0">
        <w:t xml:space="preserve">gönnen sich </w:t>
      </w:r>
      <w:r w:rsidR="0028001C">
        <w:t xml:space="preserve">eine Auszeit im </w:t>
      </w:r>
      <w:r w:rsidR="009C34DB">
        <w:t xml:space="preserve">modernen </w:t>
      </w:r>
      <w:r w:rsidR="0028001C" w:rsidRPr="00C92A04">
        <w:rPr>
          <w:b/>
          <w:bCs/>
        </w:rPr>
        <w:t>Move &amp; Relax Bereich</w:t>
      </w:r>
      <w:r w:rsidR="0028001C">
        <w:t xml:space="preserve"> </w:t>
      </w:r>
      <w:r w:rsidR="004139B0">
        <w:t>mit</w:t>
      </w:r>
      <w:r w:rsidR="0028001C">
        <w:t xml:space="preserve"> Sauna, Beauty</w:t>
      </w:r>
      <w:r w:rsidR="0074492F">
        <w:t xml:space="preserve"> und </w:t>
      </w:r>
      <w:r w:rsidR="0028001C">
        <w:t xml:space="preserve">Massagen </w:t>
      </w:r>
      <w:r w:rsidR="0074492F">
        <w:t xml:space="preserve">zum Entspannen sowie modernsten Trainingsgeräten, </w:t>
      </w:r>
      <w:r w:rsidR="00770FDF">
        <w:t>gemeinsamen Gruppentrainings und individuellem Personal Training</w:t>
      </w:r>
      <w:r w:rsidR="00381281">
        <w:t xml:space="preserve"> um </w:t>
      </w:r>
      <w:r w:rsidR="00603486">
        <w:t>an der eigenen</w:t>
      </w:r>
      <w:r w:rsidR="00381281">
        <w:t xml:space="preserve"> Fitness zu</w:t>
      </w:r>
      <w:r w:rsidR="00603486">
        <w:t xml:space="preserve"> arbeiten</w:t>
      </w:r>
      <w:r w:rsidR="00770FDF">
        <w:t>.</w:t>
      </w:r>
    </w:p>
    <w:p w14:paraId="3D420429" w14:textId="77777777" w:rsidR="006A5EC6" w:rsidRDefault="006A5EC6" w:rsidP="0098713C">
      <w:pPr>
        <w:spacing w:line="276" w:lineRule="auto"/>
      </w:pPr>
    </w:p>
    <w:p w14:paraId="28A678BB" w14:textId="7E16DAED" w:rsidR="006A5EC6" w:rsidRDefault="006A5EC6" w:rsidP="0098713C">
      <w:pPr>
        <w:spacing w:line="276" w:lineRule="auto"/>
      </w:pPr>
      <w:r>
        <w:t xml:space="preserve">Weil Ernährung viel bewegen kann, setzt Das Bayrischzell auf eine ausgewogene </w:t>
      </w:r>
      <w:r w:rsidRPr="008E1329">
        <w:rPr>
          <w:b/>
          <w:bCs/>
        </w:rPr>
        <w:t>Energy Küche</w:t>
      </w:r>
      <w:r>
        <w:t xml:space="preserve">. An den </w:t>
      </w:r>
      <w:r w:rsidR="00336E6F">
        <w:t>vielseitigen</w:t>
      </w:r>
      <w:r>
        <w:t xml:space="preserve"> Buffets wartet eine große Auswahl an </w:t>
      </w:r>
      <w:r w:rsidR="00B828DB">
        <w:t xml:space="preserve">nährstofreichen </w:t>
      </w:r>
      <w:r>
        <w:t>Köstlichkeiten</w:t>
      </w:r>
      <w:r w:rsidR="004139B0">
        <w:t>, die jedem schmeck</w:t>
      </w:r>
      <w:r w:rsidR="00336E6F">
        <w:t>t</w:t>
      </w:r>
      <w:r w:rsidR="004139B0">
        <w:t xml:space="preserve">. </w:t>
      </w:r>
      <w:r w:rsidR="00485ED5" w:rsidRPr="00485ED5">
        <w:rPr>
          <w:b/>
          <w:bCs/>
        </w:rPr>
        <w:t>Alkoholfreie Getränke</w:t>
      </w:r>
      <w:r w:rsidR="00485ED5">
        <w:t xml:space="preserve"> sind für die ganze Familie von früh bis spät </w:t>
      </w:r>
      <w:r w:rsidR="00485ED5" w:rsidRPr="00485ED5">
        <w:rPr>
          <w:b/>
          <w:bCs/>
        </w:rPr>
        <w:t>all inclusive</w:t>
      </w:r>
      <w:r w:rsidR="00485ED5">
        <w:t>.</w:t>
      </w:r>
    </w:p>
    <w:p w14:paraId="15725DA0" w14:textId="43D85A83" w:rsidR="006A5EC6" w:rsidRDefault="006A5EC6" w:rsidP="0098713C">
      <w:pPr>
        <w:spacing w:line="276" w:lineRule="auto"/>
      </w:pPr>
    </w:p>
    <w:p w14:paraId="5E151FCA" w14:textId="3C15C587" w:rsidR="00770FDF" w:rsidRDefault="00770FDF" w:rsidP="0098713C">
      <w:pPr>
        <w:spacing w:line="276" w:lineRule="auto"/>
      </w:pPr>
      <w:r w:rsidRPr="006C02B7">
        <w:t xml:space="preserve">Im </w:t>
      </w:r>
      <w:r w:rsidRPr="006C02B7">
        <w:rPr>
          <w:b/>
          <w:bCs/>
        </w:rPr>
        <w:t>November</w:t>
      </w:r>
      <w:r w:rsidRPr="006C02B7">
        <w:t xml:space="preserve"> </w:t>
      </w:r>
      <w:r w:rsidR="004F2A6B" w:rsidRPr="006C02B7">
        <w:rPr>
          <w:b/>
          <w:bCs/>
        </w:rPr>
        <w:t>und Dezember</w:t>
      </w:r>
      <w:r w:rsidR="004F2A6B" w:rsidRPr="006C02B7">
        <w:t xml:space="preserve"> </w:t>
      </w:r>
      <w:r w:rsidRPr="006C02B7">
        <w:t>warte</w:t>
      </w:r>
      <w:r w:rsidR="00303533" w:rsidRPr="006C02B7">
        <w:t>t ein</w:t>
      </w:r>
      <w:r w:rsidRPr="006C02B7">
        <w:t xml:space="preserve"> </w:t>
      </w:r>
      <w:r w:rsidRPr="006C02B7">
        <w:rPr>
          <w:b/>
          <w:bCs/>
        </w:rPr>
        <w:t>besondere</w:t>
      </w:r>
      <w:r w:rsidR="00303533" w:rsidRPr="006C02B7">
        <w:rPr>
          <w:b/>
          <w:bCs/>
        </w:rPr>
        <w:t>s</w:t>
      </w:r>
      <w:r w:rsidRPr="006C02B7">
        <w:rPr>
          <w:b/>
          <w:bCs/>
        </w:rPr>
        <w:t xml:space="preserve"> </w:t>
      </w:r>
      <w:r w:rsidR="00303533" w:rsidRPr="006C02B7">
        <w:rPr>
          <w:b/>
          <w:bCs/>
        </w:rPr>
        <w:t>Wochenendp</w:t>
      </w:r>
      <w:r w:rsidR="00CD5878" w:rsidRPr="006C02B7">
        <w:rPr>
          <w:b/>
          <w:bCs/>
        </w:rPr>
        <w:t>rogramm</w:t>
      </w:r>
      <w:r w:rsidR="00303533" w:rsidRPr="006C02B7">
        <w:t xml:space="preserve"> </w:t>
      </w:r>
      <w:r w:rsidR="00743438" w:rsidRPr="006C02B7">
        <w:t xml:space="preserve">mit Fackelwanderungen, Zaubershows und Schnitzeljagden </w:t>
      </w:r>
      <w:r w:rsidRPr="006C02B7">
        <w:t xml:space="preserve">auf Familien, </w:t>
      </w:r>
      <w:r w:rsidR="006C02B7">
        <w:t>das</w:t>
      </w:r>
      <w:r w:rsidRPr="006C02B7">
        <w:t xml:space="preserve"> für </w:t>
      </w:r>
      <w:r w:rsidR="006C02B7">
        <w:t xml:space="preserve">viele </w:t>
      </w:r>
      <w:r w:rsidR="004F2A6B" w:rsidRPr="006C02B7">
        <w:t xml:space="preserve">gemeinsame </w:t>
      </w:r>
      <w:r w:rsidR="006C02B7">
        <w:t xml:space="preserve">und </w:t>
      </w:r>
      <w:r w:rsidR="00743438" w:rsidRPr="006C02B7">
        <w:t>unvergessliche Momente sorg</w:t>
      </w:r>
      <w:r w:rsidR="006C02B7">
        <w:t>t</w:t>
      </w:r>
      <w:r w:rsidR="00743438" w:rsidRPr="006C02B7">
        <w:t>.</w:t>
      </w:r>
    </w:p>
    <w:p w14:paraId="0D0CEC77" w14:textId="77777777" w:rsidR="00770FDF" w:rsidRDefault="00770FDF" w:rsidP="0098713C">
      <w:pPr>
        <w:spacing w:line="276" w:lineRule="auto"/>
      </w:pPr>
    </w:p>
    <w:p w14:paraId="5F7E85BC" w14:textId="77777777" w:rsidR="006A5EC6" w:rsidRDefault="00485ED5" w:rsidP="0098713C">
      <w:pPr>
        <w:spacing w:line="276" w:lineRule="auto"/>
      </w:pPr>
      <w:r>
        <w:t xml:space="preserve">Und wer sich jetzt schon auf den Winter freut, der sollte eines wissen: Das </w:t>
      </w:r>
      <w:r w:rsidRPr="00485ED5">
        <w:rPr>
          <w:b/>
          <w:bCs/>
        </w:rPr>
        <w:t xml:space="preserve">Skiparadies Sudelfeld </w:t>
      </w:r>
      <w:r>
        <w:t xml:space="preserve">liegt gleich </w:t>
      </w:r>
      <w:r w:rsidR="00842F5A">
        <w:t>neben dem Familotel</w:t>
      </w:r>
      <w:r>
        <w:t>. Es ist eines der größten</w:t>
      </w:r>
      <w:r w:rsidR="00C603D0">
        <w:t xml:space="preserve"> und beliebtesten</w:t>
      </w:r>
      <w:r>
        <w:t xml:space="preserve"> Skigebiete Deutschlands mit Abfahrten in allen Schwierigkeitsstufen</w:t>
      </w:r>
      <w:r w:rsidR="00604583">
        <w:t xml:space="preserve"> und</w:t>
      </w:r>
      <w:r w:rsidR="004139B0">
        <w:t xml:space="preserve"> einer</w:t>
      </w:r>
      <w:r w:rsidR="00604583">
        <w:t xml:space="preserve"> Actionwelt für Freestyler</w:t>
      </w:r>
      <w:r w:rsidR="004139B0">
        <w:t xml:space="preserve"> – </w:t>
      </w:r>
      <w:r w:rsidR="00604583">
        <w:t>oder die, die es noch werde</w:t>
      </w:r>
      <w:r w:rsidR="006A5EC6">
        <w:t xml:space="preserve">n </w:t>
      </w:r>
      <w:r w:rsidR="00604583">
        <w:t>wollen.</w:t>
      </w:r>
      <w:r w:rsidR="00C92A04">
        <w:t xml:space="preserve"> </w:t>
      </w:r>
    </w:p>
    <w:p w14:paraId="13DD697F" w14:textId="77777777" w:rsidR="00D21096" w:rsidRPr="00D21096" w:rsidRDefault="00D21096" w:rsidP="0098713C">
      <w:pPr>
        <w:spacing w:line="276" w:lineRule="auto"/>
        <w:rPr>
          <w:rFonts w:ascii="bio-sans" w:hAnsi="bio-sans"/>
          <w:color w:val="4C4C4C"/>
          <w:lang w:val="de-AT"/>
        </w:rPr>
      </w:pPr>
    </w:p>
    <w:p w14:paraId="3024EBB4" w14:textId="77777777" w:rsidR="00B77414" w:rsidRPr="005401C9" w:rsidRDefault="00713EF6" w:rsidP="0098713C">
      <w:pPr>
        <w:pStyle w:val="AufzhlungZwischentitel"/>
        <w:pBdr>
          <w:bottom w:val="single" w:sz="4" w:space="0" w:color="auto"/>
        </w:pBdr>
        <w:spacing w:line="276" w:lineRule="auto"/>
        <w:rPr>
          <w:caps w:val="0"/>
          <w:lang w:val="de-AT"/>
        </w:rPr>
      </w:pPr>
      <w:r>
        <w:rPr>
          <w:caps w:val="0"/>
          <w:lang w:val="de-AT"/>
        </w:rPr>
        <w:t xml:space="preserve">Entspannte Herbsttage (10.–28.09.23, 03.–26.10.23) </w:t>
      </w:r>
    </w:p>
    <w:p w14:paraId="13732592" w14:textId="77777777" w:rsidR="00713EF6" w:rsidRPr="00713EF6" w:rsidRDefault="00B77414" w:rsidP="0098713C">
      <w:pPr>
        <w:pStyle w:val="Aufzhlung"/>
        <w:numPr>
          <w:ilvl w:val="0"/>
          <w:numId w:val="0"/>
        </w:numPr>
        <w:pBdr>
          <w:bottom w:val="single" w:sz="4" w:space="0" w:color="auto"/>
        </w:pBdr>
        <w:spacing w:line="276" w:lineRule="auto"/>
        <w:jc w:val="both"/>
        <w:rPr>
          <w:rFonts w:ascii="Arial" w:hAnsi="Arial" w:cs="Arial"/>
        </w:rPr>
      </w:pPr>
      <w:r w:rsidRPr="005401C9">
        <w:rPr>
          <w:b/>
          <w:lang w:val="de-AT"/>
        </w:rPr>
        <w:t xml:space="preserve">Leistungen: </w:t>
      </w:r>
      <w:r w:rsidR="00713EF6">
        <w:rPr>
          <w:lang w:val="de-AT"/>
        </w:rPr>
        <w:t>3</w:t>
      </w:r>
      <w:r w:rsidR="00101A6D">
        <w:rPr>
          <w:lang w:val="de-AT"/>
        </w:rPr>
        <w:t xml:space="preserve"> Übernachtungen</w:t>
      </w:r>
      <w:r w:rsidR="00713EF6">
        <w:rPr>
          <w:lang w:val="de-AT"/>
        </w:rPr>
        <w:t xml:space="preserve"> = 4 Tage Family Time, All-Inclusive alkoholfrei für die ganze Familie, 10 % Ermäßigung auf den Sportverleih bei Top on Mountain, 10 Euro Gutschein für Anwendungen im Move &amp; Relax Bereich, Late Check Out bis 12 Uhr inkl. Mittagssnack, kostenlose Kinderbetreuung unter 3 Jahre, ab 3 Jahre 10 Euro für mind. 60 Stunden/Woche Programm, Move &amp; Relax Bereich u. v. m. </w:t>
      </w:r>
      <w:r>
        <w:rPr>
          <w:lang w:val="de-AT"/>
        </w:rPr>
        <w:t xml:space="preserve">– </w:t>
      </w:r>
      <w:r w:rsidRPr="00B77414">
        <w:rPr>
          <w:b/>
          <w:bCs/>
          <w:lang w:val="de-AT"/>
        </w:rPr>
        <w:t>P</w:t>
      </w:r>
      <w:r w:rsidRPr="005401C9">
        <w:rPr>
          <w:b/>
          <w:bCs/>
          <w:lang w:val="de-AT"/>
        </w:rPr>
        <w:t>reis p.</w:t>
      </w:r>
      <w:r w:rsidR="005E314B">
        <w:rPr>
          <w:b/>
          <w:bCs/>
          <w:lang w:val="de-AT"/>
        </w:rPr>
        <w:t xml:space="preserve"> </w:t>
      </w:r>
      <w:r w:rsidRPr="005401C9">
        <w:rPr>
          <w:b/>
          <w:bCs/>
          <w:lang w:val="de-AT"/>
        </w:rPr>
        <w:t>P.:</w:t>
      </w:r>
      <w:r>
        <w:rPr>
          <w:lang w:val="de-AT"/>
        </w:rPr>
        <w:t xml:space="preserve"> ab </w:t>
      </w:r>
      <w:r w:rsidR="00713EF6">
        <w:rPr>
          <w:lang w:val="de-AT"/>
        </w:rPr>
        <w:t>521</w:t>
      </w:r>
      <w:r w:rsidR="00101A6D">
        <w:rPr>
          <w:lang w:val="de-AT"/>
        </w:rPr>
        <w:t xml:space="preserve"> </w:t>
      </w:r>
      <w:r>
        <w:rPr>
          <w:lang w:val="de-AT"/>
        </w:rPr>
        <w:t xml:space="preserve">Euro </w:t>
      </w:r>
    </w:p>
    <w:p w14:paraId="437508F6" w14:textId="77777777" w:rsidR="00713EF6" w:rsidRDefault="00713EF6" w:rsidP="0098713C">
      <w:pPr>
        <w:pStyle w:val="Infoblock"/>
        <w:spacing w:line="276" w:lineRule="auto"/>
        <w:jc w:val="both"/>
        <w:rPr>
          <w:rFonts w:ascii="Arial" w:hAnsi="Arial" w:cs="Arial"/>
          <w:color w:val="000000"/>
        </w:rPr>
      </w:pPr>
    </w:p>
    <w:p w14:paraId="7BE5A4AC" w14:textId="017E6508" w:rsidR="004139B0" w:rsidRPr="00790543" w:rsidRDefault="004139B0" w:rsidP="0098713C">
      <w:pPr>
        <w:pStyle w:val="Infobloc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87CDC">
        <w:rPr>
          <w:rFonts w:ascii="Arial" w:hAnsi="Arial" w:cs="Arial"/>
        </w:rPr>
        <w:t>84</w:t>
      </w:r>
      <w:r w:rsidR="0074343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90543">
        <w:rPr>
          <w:rFonts w:ascii="Arial" w:hAnsi="Arial" w:cs="Arial"/>
        </w:rPr>
        <w:t>Zeichen</w:t>
      </w:r>
    </w:p>
    <w:p w14:paraId="33EB5C7C" w14:textId="77777777" w:rsidR="004139B0" w:rsidRPr="00D61DEB" w:rsidRDefault="004139B0" w:rsidP="0098713C">
      <w:pPr>
        <w:pStyle w:val="Infoblock"/>
        <w:spacing w:line="276" w:lineRule="auto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6747E094" w14:textId="77777777" w:rsidR="004139B0" w:rsidRPr="00563D1C" w:rsidRDefault="004139B0" w:rsidP="0098713C">
      <w:pPr>
        <w:pStyle w:val="Infoblock"/>
        <w:spacing w:line="276" w:lineRule="auto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lastRenderedPageBreak/>
        <w:t>Belegexemplar erbet</w:t>
      </w:r>
      <w:r>
        <w:rPr>
          <w:rFonts w:ascii="Arial" w:hAnsi="Arial" w:cs="Arial"/>
          <w:b/>
        </w:rPr>
        <w:t>en!</w:t>
      </w:r>
    </w:p>
    <w:bookmarkEnd w:id="0"/>
    <w:p w14:paraId="4B7F7E4F" w14:textId="77777777" w:rsidR="00B77414" w:rsidRDefault="00B77414" w:rsidP="0098713C">
      <w:pPr>
        <w:pStyle w:val="Infoblock"/>
        <w:spacing w:line="276" w:lineRule="auto"/>
        <w:jc w:val="both"/>
        <w:rPr>
          <w:rFonts w:ascii="Arial" w:hAnsi="Arial" w:cs="Arial"/>
          <w:b/>
        </w:rPr>
      </w:pP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E0430" w14:textId="77777777" w:rsidR="0054520B" w:rsidRDefault="0054520B">
      <w:r>
        <w:separator/>
      </w:r>
    </w:p>
  </w:endnote>
  <w:endnote w:type="continuationSeparator" w:id="0">
    <w:p w14:paraId="1AFF022B" w14:textId="77777777" w:rsidR="0054520B" w:rsidRDefault="005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妃뫝ᦀƆ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﷽﷽﷽﷽﷽﷽﷽﷽s"/>
    <w:charset w:val="B1"/>
    <w:family w:val="swiss"/>
    <w:pitch w:val="variable"/>
    <w:sig w:usb0="80000A67" w:usb1="00000000" w:usb2="00000000" w:usb3="00000000" w:csb0="000001F7" w:csb1="00000000"/>
  </w:font>
  <w:font w:name="bio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14:paraId="2FA03AE7" w14:textId="77777777">
      <w:tc>
        <w:tcPr>
          <w:tcW w:w="5908" w:type="dxa"/>
        </w:tcPr>
        <w:p w14:paraId="36722BF6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550D3C21" w14:textId="77777777" w:rsidR="006F663B" w:rsidRPr="00101A6D" w:rsidRDefault="00713EF6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>Pletzer Resorts Bayrischzell GmbH</w:t>
          </w:r>
        </w:p>
        <w:p w14:paraId="77C8ADEE" w14:textId="77777777" w:rsidR="006F663B" w:rsidRPr="005E314B" w:rsidRDefault="00713EF6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>
            <w:rPr>
              <w:color w:val="000000"/>
              <w:lang w:val="de-AT"/>
            </w:rPr>
            <w:t>D-83735 Bayrischzell, Kranzerstraße 6</w:t>
          </w:r>
        </w:p>
        <w:p w14:paraId="68C56B89" w14:textId="77777777" w:rsidR="006F663B" w:rsidRPr="00C75920" w:rsidRDefault="006F663B" w:rsidP="006F663B">
          <w:pPr>
            <w:pStyle w:val="Fuzeile"/>
            <w:spacing w:line="200" w:lineRule="atLeast"/>
            <w:rPr>
              <w:color w:val="000000"/>
              <w:lang w:val="de-AT"/>
            </w:rPr>
          </w:pPr>
          <w:r w:rsidRPr="00C75920">
            <w:rPr>
              <w:color w:val="000000"/>
              <w:lang w:val="de-AT"/>
            </w:rPr>
            <w:t>Tel.: +4</w:t>
          </w:r>
          <w:r w:rsidR="00713EF6">
            <w:rPr>
              <w:color w:val="000000"/>
              <w:lang w:val="de-AT"/>
            </w:rPr>
            <w:t>9/(0)8023/8194 600</w:t>
          </w:r>
        </w:p>
        <w:p w14:paraId="78BB4C25" w14:textId="77777777" w:rsidR="00B064C2" w:rsidRPr="006F663B" w:rsidRDefault="00B064C2" w:rsidP="00B064C2">
          <w:pPr>
            <w:pStyle w:val="Fuzeile"/>
            <w:spacing w:line="200" w:lineRule="atLeast"/>
            <w:rPr>
              <w:color w:val="000000"/>
            </w:rPr>
          </w:pPr>
          <w:r w:rsidRPr="006F663B">
            <w:rPr>
              <w:color w:val="000000"/>
            </w:rPr>
            <w:t>E-Mail:</w:t>
          </w:r>
          <w:r w:rsidR="005E314B">
            <w:t xml:space="preserve"> info@</w:t>
          </w:r>
          <w:r w:rsidR="00713EF6">
            <w:t>dasbayrischzell.de</w:t>
          </w:r>
        </w:p>
        <w:p w14:paraId="44651E6D" w14:textId="77777777" w:rsidR="006F663B" w:rsidRPr="006F663B" w:rsidRDefault="005E314B" w:rsidP="006F663B">
          <w:pPr>
            <w:pStyle w:val="Fuzeile"/>
            <w:spacing w:line="200" w:lineRule="atLeast"/>
            <w:rPr>
              <w:color w:val="000000"/>
            </w:rPr>
          </w:pPr>
          <w:r>
            <w:rPr>
              <w:color w:val="000000"/>
            </w:rPr>
            <w:t>www.das</w:t>
          </w:r>
          <w:r w:rsidR="00713EF6">
            <w:rPr>
              <w:color w:val="000000"/>
            </w:rPr>
            <w:t>bayrischzell.de</w:t>
          </w:r>
        </w:p>
        <w:p w14:paraId="764D2684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08CB9DE0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06746109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21627C">
            <w:rPr>
              <w:sz w:val="16"/>
            </w:rPr>
            <w:t>GmbH</w:t>
          </w:r>
        </w:p>
        <w:p w14:paraId="39BB54C3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2AF830C" w14:textId="7777777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>A-5020 Salzburg, Bergstraße 11</w:t>
          </w:r>
        </w:p>
        <w:p w14:paraId="024344C5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+43/(0)662/87 53 68-127</w:t>
          </w:r>
        </w:p>
        <w:p w14:paraId="69B1F223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Fax: +43/(0)662/87 95 18-5</w:t>
          </w:r>
        </w:p>
        <w:p w14:paraId="6AA307E0" w14:textId="77777777" w:rsidR="00E36EEA" w:rsidRDefault="00E36EE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0B720115" w14:textId="77777777" w:rsidR="00E36EEA" w:rsidRDefault="00FE50E2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1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</w:tc>
    </w:tr>
  </w:tbl>
  <w:p w14:paraId="31007334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005E" w14:textId="77777777" w:rsidR="0054520B" w:rsidRDefault="0054520B">
      <w:r>
        <w:separator/>
      </w:r>
    </w:p>
  </w:footnote>
  <w:footnote w:type="continuationSeparator" w:id="0">
    <w:p w14:paraId="374359C3" w14:textId="77777777" w:rsidR="0054520B" w:rsidRDefault="0054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B4345" w14:textId="77777777" w:rsidR="00E36EEA" w:rsidRDefault="00E36EEA" w:rsidP="00E36EEA">
    <w:pPr>
      <w:pStyle w:val="Kopfzeile"/>
    </w:pPr>
    <w:r>
      <w:tab/>
    </w:r>
    <w:r w:rsidR="0033195D">
      <w:rPr>
        <w:noProof/>
      </w:rPr>
      <w:drawing>
        <wp:inline distT="0" distB="0" distL="0" distR="0" wp14:anchorId="78FB2F5A" wp14:editId="57549A03">
          <wp:extent cx="697230" cy="69723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09CE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072F7CD2" w14:textId="77777777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  <w:t>Kurztext</w:t>
    </w:r>
  </w:p>
  <w:p w14:paraId="43D43B49" w14:textId="42231394" w:rsidR="00DC450F" w:rsidRDefault="00DC450F" w:rsidP="00DC450F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98713C">
      <w:rPr>
        <w:noProof/>
      </w:rPr>
      <w:t>September 23</w:t>
    </w:r>
    <w:r>
      <w:fldChar w:fldCharType="end"/>
    </w:r>
    <w:r>
      <w:tab/>
    </w:r>
    <w:r>
      <w:rPr>
        <w:caps/>
      </w:rPr>
      <w:t>Das bayrischzell familotel oberbayern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98713C">
      <w:rPr>
        <w:noProof/>
      </w:rPr>
      <w:t>2</w:t>
    </w:r>
    <w:r>
      <w:fldChar w:fldCharType="end"/>
    </w:r>
  </w:p>
  <w:p w14:paraId="3FF345CC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25"/>
  </w:num>
  <w:num w:numId="5">
    <w:abstractNumId w:val="16"/>
  </w:num>
  <w:num w:numId="6">
    <w:abstractNumId w:val="15"/>
  </w:num>
  <w:num w:numId="7">
    <w:abstractNumId w:val="18"/>
  </w:num>
  <w:num w:numId="8">
    <w:abstractNumId w:val="33"/>
  </w:num>
  <w:num w:numId="9">
    <w:abstractNumId w:val="7"/>
  </w:num>
  <w:num w:numId="10">
    <w:abstractNumId w:val="35"/>
  </w:num>
  <w:num w:numId="11">
    <w:abstractNumId w:val="10"/>
  </w:num>
  <w:num w:numId="12">
    <w:abstractNumId w:val="32"/>
  </w:num>
  <w:num w:numId="13">
    <w:abstractNumId w:val="6"/>
  </w:num>
  <w:num w:numId="14">
    <w:abstractNumId w:val="38"/>
  </w:num>
  <w:num w:numId="15">
    <w:abstractNumId w:val="20"/>
  </w:num>
  <w:num w:numId="16">
    <w:abstractNumId w:val="40"/>
  </w:num>
  <w:num w:numId="17">
    <w:abstractNumId w:val="2"/>
  </w:num>
  <w:num w:numId="18">
    <w:abstractNumId w:val="27"/>
  </w:num>
  <w:num w:numId="19">
    <w:abstractNumId w:val="31"/>
  </w:num>
  <w:num w:numId="20">
    <w:abstractNumId w:val="12"/>
  </w:num>
  <w:num w:numId="21">
    <w:abstractNumId w:val="37"/>
  </w:num>
  <w:num w:numId="22">
    <w:abstractNumId w:val="13"/>
  </w:num>
  <w:num w:numId="23">
    <w:abstractNumId w:val="28"/>
  </w:num>
  <w:num w:numId="24">
    <w:abstractNumId w:val="21"/>
  </w:num>
  <w:num w:numId="25">
    <w:abstractNumId w:val="9"/>
  </w:num>
  <w:num w:numId="26">
    <w:abstractNumId w:val="34"/>
  </w:num>
  <w:num w:numId="27">
    <w:abstractNumId w:val="30"/>
  </w:num>
  <w:num w:numId="28">
    <w:abstractNumId w:val="29"/>
  </w:num>
  <w:num w:numId="29">
    <w:abstractNumId w:val="14"/>
  </w:num>
  <w:num w:numId="30">
    <w:abstractNumId w:val="19"/>
  </w:num>
  <w:num w:numId="31">
    <w:abstractNumId w:val="11"/>
  </w:num>
  <w:num w:numId="32">
    <w:abstractNumId w:val="36"/>
  </w:num>
  <w:num w:numId="33">
    <w:abstractNumId w:val="23"/>
  </w:num>
  <w:num w:numId="34">
    <w:abstractNumId w:val="26"/>
  </w:num>
  <w:num w:numId="35">
    <w:abstractNumId w:val="1"/>
  </w:num>
  <w:num w:numId="36">
    <w:abstractNumId w:val="22"/>
  </w:num>
  <w:num w:numId="37">
    <w:abstractNumId w:val="5"/>
  </w:num>
  <w:num w:numId="38">
    <w:abstractNumId w:val="3"/>
  </w:num>
  <w:num w:numId="39">
    <w:abstractNumId w:val="8"/>
  </w:num>
  <w:num w:numId="40">
    <w:abstractNumId w:val="39"/>
  </w:num>
  <w:num w:numId="4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it-IT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808AC"/>
    <w:rsid w:val="000814C8"/>
    <w:rsid w:val="000826BE"/>
    <w:rsid w:val="0008281E"/>
    <w:rsid w:val="00090637"/>
    <w:rsid w:val="000A1D59"/>
    <w:rsid w:val="000B09C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4543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402"/>
    <w:rsid w:val="001E507C"/>
    <w:rsid w:val="001F08AE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39BB"/>
    <w:rsid w:val="00287CDC"/>
    <w:rsid w:val="00291D6A"/>
    <w:rsid w:val="00291EC3"/>
    <w:rsid w:val="002A0092"/>
    <w:rsid w:val="002A64D1"/>
    <w:rsid w:val="002A7319"/>
    <w:rsid w:val="002C2D68"/>
    <w:rsid w:val="002C5E88"/>
    <w:rsid w:val="002C7B2D"/>
    <w:rsid w:val="002D16CA"/>
    <w:rsid w:val="002D2EF1"/>
    <w:rsid w:val="002D4900"/>
    <w:rsid w:val="002E2475"/>
    <w:rsid w:val="002E2A23"/>
    <w:rsid w:val="002E373F"/>
    <w:rsid w:val="002F0C8A"/>
    <w:rsid w:val="002F6AA4"/>
    <w:rsid w:val="002F72FA"/>
    <w:rsid w:val="00303533"/>
    <w:rsid w:val="00306675"/>
    <w:rsid w:val="00316FDB"/>
    <w:rsid w:val="00321BEC"/>
    <w:rsid w:val="003229C0"/>
    <w:rsid w:val="00326C03"/>
    <w:rsid w:val="00326DE4"/>
    <w:rsid w:val="003314F4"/>
    <w:rsid w:val="0033195D"/>
    <w:rsid w:val="00332C8C"/>
    <w:rsid w:val="003346C4"/>
    <w:rsid w:val="00334801"/>
    <w:rsid w:val="00336E6F"/>
    <w:rsid w:val="00346D00"/>
    <w:rsid w:val="00355C00"/>
    <w:rsid w:val="00360352"/>
    <w:rsid w:val="003707C1"/>
    <w:rsid w:val="003718D8"/>
    <w:rsid w:val="00372F9A"/>
    <w:rsid w:val="00380C40"/>
    <w:rsid w:val="00381281"/>
    <w:rsid w:val="00382990"/>
    <w:rsid w:val="003853BB"/>
    <w:rsid w:val="00393336"/>
    <w:rsid w:val="00394777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39B0"/>
    <w:rsid w:val="004150DD"/>
    <w:rsid w:val="00422353"/>
    <w:rsid w:val="004240FD"/>
    <w:rsid w:val="00424DCE"/>
    <w:rsid w:val="00430D6D"/>
    <w:rsid w:val="00442292"/>
    <w:rsid w:val="00442710"/>
    <w:rsid w:val="004502FE"/>
    <w:rsid w:val="00467433"/>
    <w:rsid w:val="00472F06"/>
    <w:rsid w:val="00474A16"/>
    <w:rsid w:val="00483803"/>
    <w:rsid w:val="00485004"/>
    <w:rsid w:val="00485ED5"/>
    <w:rsid w:val="00486D67"/>
    <w:rsid w:val="0049175C"/>
    <w:rsid w:val="00491AA3"/>
    <w:rsid w:val="004936BC"/>
    <w:rsid w:val="00496764"/>
    <w:rsid w:val="004A1AB2"/>
    <w:rsid w:val="004A48CF"/>
    <w:rsid w:val="004A49C6"/>
    <w:rsid w:val="004A7CCD"/>
    <w:rsid w:val="004B2EF4"/>
    <w:rsid w:val="004B3821"/>
    <w:rsid w:val="004B5426"/>
    <w:rsid w:val="004C3B23"/>
    <w:rsid w:val="004C7D8C"/>
    <w:rsid w:val="004D0653"/>
    <w:rsid w:val="004D0AC8"/>
    <w:rsid w:val="004E592D"/>
    <w:rsid w:val="004E7D64"/>
    <w:rsid w:val="004F2A6B"/>
    <w:rsid w:val="004F40F0"/>
    <w:rsid w:val="004F712A"/>
    <w:rsid w:val="004F7693"/>
    <w:rsid w:val="0051020B"/>
    <w:rsid w:val="00515495"/>
    <w:rsid w:val="005164BE"/>
    <w:rsid w:val="00516D2B"/>
    <w:rsid w:val="00522471"/>
    <w:rsid w:val="0053157A"/>
    <w:rsid w:val="005348A2"/>
    <w:rsid w:val="00541337"/>
    <w:rsid w:val="0054520B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B0984"/>
    <w:rsid w:val="005C01C4"/>
    <w:rsid w:val="005C2155"/>
    <w:rsid w:val="005C36FB"/>
    <w:rsid w:val="005C521A"/>
    <w:rsid w:val="005D7293"/>
    <w:rsid w:val="005E26C3"/>
    <w:rsid w:val="005E314B"/>
    <w:rsid w:val="005E317B"/>
    <w:rsid w:val="005E35A9"/>
    <w:rsid w:val="005F266C"/>
    <w:rsid w:val="005F3AB0"/>
    <w:rsid w:val="006014A1"/>
    <w:rsid w:val="00603436"/>
    <w:rsid w:val="00603486"/>
    <w:rsid w:val="00604583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4082F"/>
    <w:rsid w:val="0064263F"/>
    <w:rsid w:val="00643120"/>
    <w:rsid w:val="00643AC5"/>
    <w:rsid w:val="00645233"/>
    <w:rsid w:val="0064572F"/>
    <w:rsid w:val="00654AB9"/>
    <w:rsid w:val="006560F0"/>
    <w:rsid w:val="0065634D"/>
    <w:rsid w:val="00656845"/>
    <w:rsid w:val="006578CF"/>
    <w:rsid w:val="00657B07"/>
    <w:rsid w:val="0066190A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A5EC6"/>
    <w:rsid w:val="006B4E45"/>
    <w:rsid w:val="006B5076"/>
    <w:rsid w:val="006B6C5F"/>
    <w:rsid w:val="006B7033"/>
    <w:rsid w:val="006C02B7"/>
    <w:rsid w:val="006D50DD"/>
    <w:rsid w:val="006E1D88"/>
    <w:rsid w:val="006E505E"/>
    <w:rsid w:val="006E7886"/>
    <w:rsid w:val="006E7FE7"/>
    <w:rsid w:val="006F2FB5"/>
    <w:rsid w:val="006F323B"/>
    <w:rsid w:val="006F62C7"/>
    <w:rsid w:val="006F663B"/>
    <w:rsid w:val="00705DA9"/>
    <w:rsid w:val="00713EF6"/>
    <w:rsid w:val="007202EB"/>
    <w:rsid w:val="00725B0E"/>
    <w:rsid w:val="00737050"/>
    <w:rsid w:val="00737A3D"/>
    <w:rsid w:val="00743438"/>
    <w:rsid w:val="0074492F"/>
    <w:rsid w:val="00746818"/>
    <w:rsid w:val="0075122A"/>
    <w:rsid w:val="0075244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0FDF"/>
    <w:rsid w:val="007750EF"/>
    <w:rsid w:val="0077631D"/>
    <w:rsid w:val="00781F52"/>
    <w:rsid w:val="007827C7"/>
    <w:rsid w:val="00785B4F"/>
    <w:rsid w:val="007879F1"/>
    <w:rsid w:val="00791A9F"/>
    <w:rsid w:val="0079655C"/>
    <w:rsid w:val="0079688F"/>
    <w:rsid w:val="007A1E5C"/>
    <w:rsid w:val="007B2D69"/>
    <w:rsid w:val="007B7E26"/>
    <w:rsid w:val="007C0DBC"/>
    <w:rsid w:val="007C1E84"/>
    <w:rsid w:val="007D4C61"/>
    <w:rsid w:val="007D4CB6"/>
    <w:rsid w:val="007D615C"/>
    <w:rsid w:val="007E1BF1"/>
    <w:rsid w:val="007E2A73"/>
    <w:rsid w:val="007E344B"/>
    <w:rsid w:val="007E5F3B"/>
    <w:rsid w:val="007F53C4"/>
    <w:rsid w:val="00802256"/>
    <w:rsid w:val="0080540A"/>
    <w:rsid w:val="008131F4"/>
    <w:rsid w:val="00813AF9"/>
    <w:rsid w:val="00821A66"/>
    <w:rsid w:val="00821F28"/>
    <w:rsid w:val="008220C6"/>
    <w:rsid w:val="0082513D"/>
    <w:rsid w:val="00837150"/>
    <w:rsid w:val="00840E96"/>
    <w:rsid w:val="00842239"/>
    <w:rsid w:val="00842F5A"/>
    <w:rsid w:val="00847A25"/>
    <w:rsid w:val="0085148E"/>
    <w:rsid w:val="00856848"/>
    <w:rsid w:val="0085710C"/>
    <w:rsid w:val="00862445"/>
    <w:rsid w:val="00864278"/>
    <w:rsid w:val="008648D1"/>
    <w:rsid w:val="00871E8F"/>
    <w:rsid w:val="008743F3"/>
    <w:rsid w:val="00874938"/>
    <w:rsid w:val="008763F0"/>
    <w:rsid w:val="008813B8"/>
    <w:rsid w:val="00884EA0"/>
    <w:rsid w:val="0088685C"/>
    <w:rsid w:val="0088721B"/>
    <w:rsid w:val="0089302A"/>
    <w:rsid w:val="008939BC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587F"/>
    <w:rsid w:val="00966686"/>
    <w:rsid w:val="009710A0"/>
    <w:rsid w:val="0097516F"/>
    <w:rsid w:val="00977447"/>
    <w:rsid w:val="00983CDD"/>
    <w:rsid w:val="00984276"/>
    <w:rsid w:val="00984AFC"/>
    <w:rsid w:val="0098713C"/>
    <w:rsid w:val="00987160"/>
    <w:rsid w:val="009902A4"/>
    <w:rsid w:val="0099689A"/>
    <w:rsid w:val="009B4D3E"/>
    <w:rsid w:val="009B58E6"/>
    <w:rsid w:val="009B5B13"/>
    <w:rsid w:val="009C2B39"/>
    <w:rsid w:val="009C34DB"/>
    <w:rsid w:val="009C4933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6C02"/>
    <w:rsid w:val="00A07635"/>
    <w:rsid w:val="00A1151F"/>
    <w:rsid w:val="00A11D4E"/>
    <w:rsid w:val="00A130BA"/>
    <w:rsid w:val="00A1450A"/>
    <w:rsid w:val="00A16B1D"/>
    <w:rsid w:val="00A16E78"/>
    <w:rsid w:val="00A170A5"/>
    <w:rsid w:val="00A20E3D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66339"/>
    <w:rsid w:val="00A708F2"/>
    <w:rsid w:val="00A709A6"/>
    <w:rsid w:val="00A72CD0"/>
    <w:rsid w:val="00A819A7"/>
    <w:rsid w:val="00A82396"/>
    <w:rsid w:val="00A83139"/>
    <w:rsid w:val="00A95BE2"/>
    <w:rsid w:val="00AA25EE"/>
    <w:rsid w:val="00AA27CB"/>
    <w:rsid w:val="00AA4FA6"/>
    <w:rsid w:val="00AA504D"/>
    <w:rsid w:val="00AA693F"/>
    <w:rsid w:val="00AB75F7"/>
    <w:rsid w:val="00AC6921"/>
    <w:rsid w:val="00AD1D11"/>
    <w:rsid w:val="00AD7689"/>
    <w:rsid w:val="00AF5D68"/>
    <w:rsid w:val="00AF7877"/>
    <w:rsid w:val="00B00891"/>
    <w:rsid w:val="00B064C2"/>
    <w:rsid w:val="00B20056"/>
    <w:rsid w:val="00B26BC1"/>
    <w:rsid w:val="00B2743F"/>
    <w:rsid w:val="00B4049C"/>
    <w:rsid w:val="00B4290A"/>
    <w:rsid w:val="00B61949"/>
    <w:rsid w:val="00B64EFB"/>
    <w:rsid w:val="00B6518A"/>
    <w:rsid w:val="00B660D8"/>
    <w:rsid w:val="00B670A0"/>
    <w:rsid w:val="00B67523"/>
    <w:rsid w:val="00B67D08"/>
    <w:rsid w:val="00B716CE"/>
    <w:rsid w:val="00B758BB"/>
    <w:rsid w:val="00B766F2"/>
    <w:rsid w:val="00B77414"/>
    <w:rsid w:val="00B77BAE"/>
    <w:rsid w:val="00B828DB"/>
    <w:rsid w:val="00B911A9"/>
    <w:rsid w:val="00B9272C"/>
    <w:rsid w:val="00B94080"/>
    <w:rsid w:val="00B94CFC"/>
    <w:rsid w:val="00B96479"/>
    <w:rsid w:val="00BA1E69"/>
    <w:rsid w:val="00BB07C8"/>
    <w:rsid w:val="00BB65CC"/>
    <w:rsid w:val="00BC062D"/>
    <w:rsid w:val="00BC1579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26302"/>
    <w:rsid w:val="00C3102E"/>
    <w:rsid w:val="00C3269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2704"/>
    <w:rsid w:val="00C74960"/>
    <w:rsid w:val="00C75920"/>
    <w:rsid w:val="00C92A04"/>
    <w:rsid w:val="00CA37AF"/>
    <w:rsid w:val="00CA4C3D"/>
    <w:rsid w:val="00CA7CAA"/>
    <w:rsid w:val="00CB171E"/>
    <w:rsid w:val="00CB2658"/>
    <w:rsid w:val="00CB3607"/>
    <w:rsid w:val="00CC5DD6"/>
    <w:rsid w:val="00CD2DE5"/>
    <w:rsid w:val="00CD5878"/>
    <w:rsid w:val="00CD643D"/>
    <w:rsid w:val="00CD7226"/>
    <w:rsid w:val="00CE6716"/>
    <w:rsid w:val="00CF77B9"/>
    <w:rsid w:val="00D00ABE"/>
    <w:rsid w:val="00D010E8"/>
    <w:rsid w:val="00D031D3"/>
    <w:rsid w:val="00D07C61"/>
    <w:rsid w:val="00D124BD"/>
    <w:rsid w:val="00D16C1F"/>
    <w:rsid w:val="00D21096"/>
    <w:rsid w:val="00D214EF"/>
    <w:rsid w:val="00D24D38"/>
    <w:rsid w:val="00D32DF2"/>
    <w:rsid w:val="00D35CF7"/>
    <w:rsid w:val="00D42473"/>
    <w:rsid w:val="00D43767"/>
    <w:rsid w:val="00D46A49"/>
    <w:rsid w:val="00D53867"/>
    <w:rsid w:val="00D63A53"/>
    <w:rsid w:val="00D644B6"/>
    <w:rsid w:val="00D67977"/>
    <w:rsid w:val="00D71EAB"/>
    <w:rsid w:val="00D71EF7"/>
    <w:rsid w:val="00D741B5"/>
    <w:rsid w:val="00D74293"/>
    <w:rsid w:val="00D77EE0"/>
    <w:rsid w:val="00D81EF4"/>
    <w:rsid w:val="00D82190"/>
    <w:rsid w:val="00D857D1"/>
    <w:rsid w:val="00D87DF7"/>
    <w:rsid w:val="00D97139"/>
    <w:rsid w:val="00DA0837"/>
    <w:rsid w:val="00DA4793"/>
    <w:rsid w:val="00DA7C6C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F12F3"/>
    <w:rsid w:val="00DF35DE"/>
    <w:rsid w:val="00DF4027"/>
    <w:rsid w:val="00DF4758"/>
    <w:rsid w:val="00DF50C8"/>
    <w:rsid w:val="00DF5105"/>
    <w:rsid w:val="00DF7ED9"/>
    <w:rsid w:val="00E02812"/>
    <w:rsid w:val="00E10446"/>
    <w:rsid w:val="00E10A5E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2717"/>
    <w:rsid w:val="00EB559D"/>
    <w:rsid w:val="00ED17E1"/>
    <w:rsid w:val="00ED1BD5"/>
    <w:rsid w:val="00EE20DA"/>
    <w:rsid w:val="00EE2E69"/>
    <w:rsid w:val="00EF00BE"/>
    <w:rsid w:val="00EF1A6C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D95"/>
    <w:rsid w:val="00F630BD"/>
    <w:rsid w:val="00F74C1F"/>
    <w:rsid w:val="00F77AFA"/>
    <w:rsid w:val="00F82534"/>
    <w:rsid w:val="00F840A6"/>
    <w:rsid w:val="00F858A8"/>
    <w:rsid w:val="00F912F1"/>
    <w:rsid w:val="00FA03C5"/>
    <w:rsid w:val="00FB1F97"/>
    <w:rsid w:val="00FB38B4"/>
    <w:rsid w:val="00FB48A6"/>
    <w:rsid w:val="00FB6317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37ED71"/>
  <w15:chartTrackingRefBased/>
  <w15:docId w15:val="{9EDC3608-DC0E-AB43-9DD3-3940118A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1">
    <w:name w:val="BesuchterHyperlink1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UnresolvedMention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B46C-A1F0-4F7E-9607-567F33A6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3916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2023-09-06T13:12:00Z</dcterms:created>
  <dcterms:modified xsi:type="dcterms:W3CDTF">2023-09-06T13:12:00Z</dcterms:modified>
</cp:coreProperties>
</file>