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CD960" w14:textId="1321BEEA" w:rsidR="00556703" w:rsidRDefault="00007B48" w:rsidP="00556703">
      <w:pPr>
        <w:pStyle w:val="berschrift2"/>
      </w:pPr>
      <w:r>
        <w:t>Herbste</w:t>
      </w:r>
      <w:r w:rsidR="00556703" w:rsidRPr="00556703">
        <w:t>rlebnis</w:t>
      </w:r>
      <w:r w:rsidR="00002522">
        <w:t xml:space="preserve">se auf Schritt und Tritt </w:t>
      </w:r>
      <w:r w:rsidR="00556703">
        <w:t>rund um Algund</w:t>
      </w:r>
    </w:p>
    <w:p w14:paraId="7D518468" w14:textId="641BBD8E" w:rsidR="00556703" w:rsidRDefault="00556703" w:rsidP="00556703">
      <w:pPr>
        <w:rPr>
          <w:b/>
          <w:bCs/>
        </w:rPr>
      </w:pPr>
      <w:r w:rsidRPr="00556703">
        <w:rPr>
          <w:b/>
          <w:bCs/>
        </w:rPr>
        <w:t xml:space="preserve">Algund liegt im Meraner Land, einer von Sonne und Wärme begünstigten Region </w:t>
      </w:r>
      <w:r w:rsidR="00007B48">
        <w:rPr>
          <w:b/>
          <w:bCs/>
        </w:rPr>
        <w:t>Südtirols</w:t>
      </w:r>
      <w:r w:rsidRPr="00556703">
        <w:rPr>
          <w:b/>
          <w:bCs/>
        </w:rPr>
        <w:t xml:space="preserve">. </w:t>
      </w:r>
      <w:r>
        <w:rPr>
          <w:b/>
          <w:bCs/>
        </w:rPr>
        <w:t>Der Herbst ist hier eine besonders verlässliche Wanderzeit. Jede</w:t>
      </w:r>
      <w:r w:rsidR="00F52AA2">
        <w:rPr>
          <w:b/>
          <w:bCs/>
        </w:rPr>
        <w:t xml:space="preserve"> Woche</w:t>
      </w:r>
      <w:r>
        <w:rPr>
          <w:b/>
          <w:bCs/>
        </w:rPr>
        <w:t xml:space="preserve"> </w:t>
      </w:r>
      <w:r w:rsidR="001D4687">
        <w:rPr>
          <w:b/>
          <w:bCs/>
        </w:rPr>
        <w:t xml:space="preserve">wird der Radius erweitert, für </w:t>
      </w:r>
      <w:r w:rsidR="00002522">
        <w:rPr>
          <w:b/>
          <w:bCs/>
        </w:rPr>
        <w:t xml:space="preserve">geführte </w:t>
      </w:r>
      <w:r w:rsidR="001D4687">
        <w:rPr>
          <w:b/>
          <w:bCs/>
        </w:rPr>
        <w:t xml:space="preserve">Wanderungen auf Spuren von </w:t>
      </w:r>
      <w:proofErr w:type="spellStart"/>
      <w:r w:rsidR="001D4687">
        <w:rPr>
          <w:b/>
          <w:bCs/>
        </w:rPr>
        <w:t>Keschtn</w:t>
      </w:r>
      <w:proofErr w:type="spellEnd"/>
      <w:r w:rsidR="00DB514E">
        <w:rPr>
          <w:b/>
          <w:bCs/>
        </w:rPr>
        <w:t>,</w:t>
      </w:r>
      <w:r w:rsidR="001D4687">
        <w:rPr>
          <w:b/>
          <w:bCs/>
        </w:rPr>
        <w:t xml:space="preserve"> Wein</w:t>
      </w:r>
      <w:r w:rsidR="00F52AA2">
        <w:rPr>
          <w:b/>
          <w:bCs/>
        </w:rPr>
        <w:t xml:space="preserve">, den </w:t>
      </w:r>
      <w:proofErr w:type="spellStart"/>
      <w:r w:rsidR="00F52AA2">
        <w:rPr>
          <w:b/>
          <w:bCs/>
        </w:rPr>
        <w:t>Sonnenauf</w:t>
      </w:r>
      <w:proofErr w:type="spellEnd"/>
      <w:r w:rsidR="00F52AA2">
        <w:rPr>
          <w:b/>
          <w:bCs/>
        </w:rPr>
        <w:t xml:space="preserve">- und </w:t>
      </w:r>
      <w:proofErr w:type="spellStart"/>
      <w:r w:rsidR="00F52AA2">
        <w:rPr>
          <w:b/>
          <w:bCs/>
        </w:rPr>
        <w:t>untergängen</w:t>
      </w:r>
      <w:proofErr w:type="spellEnd"/>
      <w:r w:rsidR="00F52AA2">
        <w:rPr>
          <w:b/>
          <w:bCs/>
        </w:rPr>
        <w:t xml:space="preserve"> in den Dolomiten</w:t>
      </w:r>
      <w:r w:rsidR="001D4687">
        <w:rPr>
          <w:b/>
          <w:bCs/>
        </w:rPr>
        <w:t>.</w:t>
      </w:r>
    </w:p>
    <w:p w14:paraId="0CBD5CA3" w14:textId="386236CB" w:rsidR="00F52AA2" w:rsidRDefault="001D4687" w:rsidP="00DB514E">
      <w:r w:rsidRPr="001D4687">
        <w:rPr>
          <w:b/>
          <w:bCs/>
        </w:rPr>
        <w:t>Algund</w:t>
      </w:r>
      <w:r>
        <w:t xml:space="preserve">, </w:t>
      </w:r>
      <w:r w:rsidR="00DB514E">
        <w:t>das</w:t>
      </w:r>
      <w:r>
        <w:t xml:space="preserve"> </w:t>
      </w:r>
      <w:r w:rsidRPr="001D4687">
        <w:rPr>
          <w:b/>
          <w:bCs/>
        </w:rPr>
        <w:t>Gartendorf bei Meran</w:t>
      </w:r>
      <w:r>
        <w:t xml:space="preserve">, </w:t>
      </w:r>
      <w:r w:rsidR="00007B48">
        <w:t xml:space="preserve">bietet jeden Mittwoch bis Ende Oktober </w:t>
      </w:r>
      <w:r>
        <w:t xml:space="preserve">geführte </w:t>
      </w:r>
      <w:r w:rsidR="00647345">
        <w:t xml:space="preserve">mittelschwere </w:t>
      </w:r>
      <w:r>
        <w:t>Tour</w:t>
      </w:r>
      <w:r w:rsidR="00647345">
        <w:t>en</w:t>
      </w:r>
      <w:r>
        <w:t xml:space="preserve"> mit einem Wanderführer</w:t>
      </w:r>
      <w:r w:rsidR="00DB514E">
        <w:t xml:space="preserve"> an. Das Ziel sind</w:t>
      </w:r>
      <w:r>
        <w:t xml:space="preserve"> </w:t>
      </w:r>
      <w:r w:rsidR="00002522">
        <w:t>rot gefärbte Weinhänge, Herbstwälder</w:t>
      </w:r>
      <w:r w:rsidR="004C1D0A">
        <w:t xml:space="preserve">, bunte </w:t>
      </w:r>
      <w:r w:rsidR="004C1D0A" w:rsidRPr="00007B48">
        <w:rPr>
          <w:b/>
          <w:bCs/>
        </w:rPr>
        <w:t>Almwiesen</w:t>
      </w:r>
      <w:r w:rsidR="004C1D0A">
        <w:t>,</w:t>
      </w:r>
      <w:r w:rsidR="004C1D0A" w:rsidRPr="004C1D0A">
        <w:t xml:space="preserve"> </w:t>
      </w:r>
      <w:r w:rsidR="00007B48">
        <w:t>einsame</w:t>
      </w:r>
      <w:r w:rsidR="004C1D0A">
        <w:t xml:space="preserve"> Gipfel und unbeschreibliche Ausblicke </w:t>
      </w:r>
      <w:r w:rsidR="00DB514E">
        <w:t xml:space="preserve">– kurz: die </w:t>
      </w:r>
      <w:r w:rsidR="00DB514E" w:rsidRPr="001D4687">
        <w:rPr>
          <w:b/>
          <w:bCs/>
        </w:rPr>
        <w:t>Schönheiten Südtirols</w:t>
      </w:r>
      <w:r w:rsidR="00DB514E">
        <w:t xml:space="preserve">. </w:t>
      </w:r>
      <w:r w:rsidR="00F52AA2">
        <w:t xml:space="preserve">Besonders schöne Impressionen versprechen auch die </w:t>
      </w:r>
      <w:proofErr w:type="spellStart"/>
      <w:r w:rsidR="00F52AA2" w:rsidRPr="00F21533">
        <w:rPr>
          <w:b/>
          <w:bCs/>
        </w:rPr>
        <w:t>Sonnenauf</w:t>
      </w:r>
      <w:proofErr w:type="spellEnd"/>
      <w:r w:rsidR="00F52AA2" w:rsidRPr="00F21533">
        <w:rPr>
          <w:b/>
          <w:bCs/>
        </w:rPr>
        <w:t>- und -untergangs</w:t>
      </w:r>
      <w:r w:rsidR="00F21533">
        <w:rPr>
          <w:b/>
          <w:bCs/>
        </w:rPr>
        <w:t>-W</w:t>
      </w:r>
      <w:r w:rsidR="00F52AA2" w:rsidRPr="00F21533">
        <w:rPr>
          <w:b/>
          <w:bCs/>
        </w:rPr>
        <w:t>anderungen</w:t>
      </w:r>
      <w:r w:rsidR="00F52AA2">
        <w:t xml:space="preserve"> an drei Freitagen im September</w:t>
      </w:r>
      <w:r w:rsidR="00F21533">
        <w:t xml:space="preserve"> mit grandiosen Aussicht</w:t>
      </w:r>
      <w:r w:rsidR="00417A83">
        <w:t>en</w:t>
      </w:r>
      <w:r w:rsidR="00F21533">
        <w:t xml:space="preserve"> in die </w:t>
      </w:r>
      <w:r w:rsidR="00F21533" w:rsidRPr="00F21533">
        <w:rPr>
          <w:b/>
          <w:bCs/>
        </w:rPr>
        <w:t>Dolomiten</w:t>
      </w:r>
      <w:r w:rsidR="00F21533" w:rsidRPr="00F21533">
        <w:t xml:space="preserve">, </w:t>
      </w:r>
      <w:r w:rsidR="00417A83">
        <w:t>während</w:t>
      </w:r>
      <w:r w:rsidR="00F21533" w:rsidRPr="00F21533">
        <w:t xml:space="preserve"> die</w:t>
      </w:r>
      <w:r w:rsidR="00F21533">
        <w:rPr>
          <w:b/>
          <w:bCs/>
        </w:rPr>
        <w:t xml:space="preserve"> </w:t>
      </w:r>
      <w:r w:rsidR="00F21533" w:rsidRPr="00F21533">
        <w:t xml:space="preserve">Sonne </w:t>
      </w:r>
      <w:r w:rsidR="00417A83">
        <w:t>e</w:t>
      </w:r>
      <w:r w:rsidR="00F21533">
        <w:t xml:space="preserve">in unbeschreibliches </w:t>
      </w:r>
      <w:r w:rsidR="00417A83" w:rsidRPr="00417A83">
        <w:t xml:space="preserve">Naturschauspiel </w:t>
      </w:r>
      <w:r w:rsidR="00417A83">
        <w:t>inszeniert</w:t>
      </w:r>
      <w:r w:rsidR="00F21533" w:rsidRPr="00F21533">
        <w:t>.</w:t>
      </w:r>
    </w:p>
    <w:p w14:paraId="56D2E3B1" w14:textId="38519677" w:rsidR="00F21533" w:rsidRPr="00417A83" w:rsidRDefault="00417A83" w:rsidP="00417A83">
      <w:pPr>
        <w:pStyle w:val="berschrift3"/>
      </w:pPr>
      <w:r>
        <w:t>Jeden Mittwoch auf großer Tour</w:t>
      </w:r>
    </w:p>
    <w:p w14:paraId="6D5AC868" w14:textId="4A3BAC77" w:rsidR="00DB514E" w:rsidRDefault="00F21533" w:rsidP="00DB514E">
      <w:r>
        <w:t xml:space="preserve">Bei den </w:t>
      </w:r>
      <w:r w:rsidR="00417A83">
        <w:t xml:space="preserve">Mittwochs-Wanderungen </w:t>
      </w:r>
      <w:r w:rsidR="001D4687">
        <w:t xml:space="preserve">geht es </w:t>
      </w:r>
      <w:r w:rsidR="00417A83">
        <w:t xml:space="preserve">einmal </w:t>
      </w:r>
      <w:r w:rsidR="001D4687">
        <w:t xml:space="preserve">auf Spuren </w:t>
      </w:r>
      <w:r w:rsidR="001D4687" w:rsidRPr="001D4687">
        <w:rPr>
          <w:b/>
          <w:bCs/>
        </w:rPr>
        <w:t>Albrecht Dürers</w:t>
      </w:r>
      <w:r w:rsidR="00DB514E">
        <w:rPr>
          <w:b/>
          <w:bCs/>
        </w:rPr>
        <w:t xml:space="preserve"> </w:t>
      </w:r>
      <w:r w:rsidR="00647345">
        <w:t>durch den Süden Südtirols</w:t>
      </w:r>
      <w:r w:rsidR="001D4687" w:rsidRPr="001D4687">
        <w:t>.</w:t>
      </w:r>
      <w:r w:rsidR="001D4687">
        <w:t xml:space="preserve"> </w:t>
      </w:r>
      <w:r w:rsidR="004C1D0A">
        <w:t>Er war</w:t>
      </w:r>
      <w:r w:rsidR="004C1D0A" w:rsidRPr="001D4687">
        <w:t xml:space="preserve"> </w:t>
      </w:r>
      <w:r w:rsidR="004C1D0A">
        <w:t>u</w:t>
      </w:r>
      <w:r w:rsidR="004C1D0A" w:rsidRPr="001D4687">
        <w:t xml:space="preserve">m 1500 durch das Eisacktal Richtung Venedig unterwegs, </w:t>
      </w:r>
      <w:r w:rsidR="004C1D0A">
        <w:t xml:space="preserve">um einen Auftrag auszuführen. </w:t>
      </w:r>
      <w:r w:rsidR="001D4687">
        <w:t xml:space="preserve">Von Neumarkt führt die Höhenetappe </w:t>
      </w:r>
      <w:r w:rsidR="001D4687" w:rsidRPr="001D4687">
        <w:t xml:space="preserve">am alten </w:t>
      </w:r>
      <w:r w:rsidR="001D4687" w:rsidRPr="00647345">
        <w:rPr>
          <w:b/>
          <w:bCs/>
        </w:rPr>
        <w:t>Pilgerhospiz „Klösterle“</w:t>
      </w:r>
      <w:r w:rsidR="001D4687">
        <w:t xml:space="preserve"> vorbei mit einer wunderbaren</w:t>
      </w:r>
      <w:r w:rsidR="001D4687" w:rsidRPr="001D4687">
        <w:t xml:space="preserve"> Aussicht über das Unterland</w:t>
      </w:r>
      <w:r w:rsidR="001D4687">
        <w:t>, über eine alte Römerbrücke und durch die Weinberge nach Salurn.</w:t>
      </w:r>
      <w:r w:rsidR="00647345">
        <w:t xml:space="preserve"> </w:t>
      </w:r>
      <w:r w:rsidR="00DB514E">
        <w:t>Traumhaft</w:t>
      </w:r>
      <w:r w:rsidR="00002522">
        <w:t>e Ausblicke versprechen</w:t>
      </w:r>
      <w:r w:rsidR="00DB514E">
        <w:t xml:space="preserve"> auch</w:t>
      </w:r>
      <w:r w:rsidR="00647345">
        <w:t xml:space="preserve"> </w:t>
      </w:r>
      <w:r w:rsidR="00DB514E">
        <w:t>die</w:t>
      </w:r>
      <w:r w:rsidR="00647345">
        <w:t xml:space="preserve"> </w:t>
      </w:r>
      <w:r w:rsidR="00647345" w:rsidRPr="00647345">
        <w:t>Gipfeltour</w:t>
      </w:r>
      <w:r w:rsidR="00002522">
        <w:t>en</w:t>
      </w:r>
      <w:r w:rsidR="00647345" w:rsidRPr="00647345">
        <w:t xml:space="preserve"> auf den</w:t>
      </w:r>
      <w:r w:rsidR="00647345" w:rsidRPr="00647345">
        <w:rPr>
          <w:b/>
          <w:bCs/>
        </w:rPr>
        <w:t xml:space="preserve"> </w:t>
      </w:r>
      <w:r w:rsidR="00DB514E" w:rsidRPr="00DB514E">
        <w:t>knapp 2.000 Meter hohen</w:t>
      </w:r>
      <w:r w:rsidR="00DB514E">
        <w:rPr>
          <w:b/>
          <w:bCs/>
        </w:rPr>
        <w:t xml:space="preserve"> </w:t>
      </w:r>
      <w:r w:rsidR="00647345" w:rsidRPr="00647345">
        <w:rPr>
          <w:b/>
          <w:bCs/>
        </w:rPr>
        <w:t>Spieler</w:t>
      </w:r>
      <w:r w:rsidR="00647345">
        <w:t xml:space="preserve"> bei Hafling</w:t>
      </w:r>
      <w:r w:rsidR="00002522">
        <w:t>,</w:t>
      </w:r>
      <w:r w:rsidR="00DB514E">
        <w:t xml:space="preserve"> den</w:t>
      </w:r>
      <w:r w:rsidR="00647345">
        <w:t xml:space="preserve"> </w:t>
      </w:r>
      <w:r w:rsidR="00647345" w:rsidRPr="00647345">
        <w:rPr>
          <w:b/>
          <w:bCs/>
        </w:rPr>
        <w:t>Salten</w:t>
      </w:r>
      <w:r w:rsidR="00271F8B">
        <w:t xml:space="preserve"> und</w:t>
      </w:r>
      <w:r w:rsidR="00647345">
        <w:t xml:space="preserve"> </w:t>
      </w:r>
      <w:r w:rsidR="00DB514E">
        <w:t>den</w:t>
      </w:r>
      <w:r w:rsidR="00647345">
        <w:t xml:space="preserve"> </w:t>
      </w:r>
      <w:r w:rsidR="00647345" w:rsidRPr="00647345">
        <w:rPr>
          <w:b/>
          <w:bCs/>
        </w:rPr>
        <w:t>Vinschger Sonnenberg</w:t>
      </w:r>
      <w:r w:rsidR="00647345">
        <w:t>.</w:t>
      </w:r>
      <w:r w:rsidR="00074967">
        <w:t xml:space="preserve"> </w:t>
      </w:r>
      <w:r w:rsidR="00DB514E">
        <w:t xml:space="preserve">Im Herbst </w:t>
      </w:r>
      <w:r w:rsidR="00074967">
        <w:t xml:space="preserve">ist die Wanderung am </w:t>
      </w:r>
      <w:r w:rsidR="00074967" w:rsidRPr="00074967">
        <w:rPr>
          <w:b/>
          <w:bCs/>
        </w:rPr>
        <w:t>„Keschtnweg“</w:t>
      </w:r>
      <w:r w:rsidR="00074967">
        <w:t xml:space="preserve"> von Pinzagen nach Feldthurns</w:t>
      </w:r>
      <w:r w:rsidR="00002522" w:rsidRPr="00002522">
        <w:t xml:space="preserve"> </w:t>
      </w:r>
      <w:r w:rsidR="00002522">
        <w:t>besonders schön</w:t>
      </w:r>
      <w:r w:rsidR="00074967">
        <w:t xml:space="preserve">. </w:t>
      </w:r>
      <w:r w:rsidR="00DB514E">
        <w:t>Unter den Dächern mit goldgelb gefärbten Blättern geht es ü</w:t>
      </w:r>
      <w:r w:rsidR="00074967" w:rsidRPr="00074967">
        <w:t xml:space="preserve">ber die </w:t>
      </w:r>
      <w:r w:rsidR="00074967" w:rsidRPr="004C1D0A">
        <w:rPr>
          <w:b/>
          <w:bCs/>
        </w:rPr>
        <w:t>Mittelgebirgsterrasse</w:t>
      </w:r>
      <w:r w:rsidR="00074967" w:rsidRPr="00074967">
        <w:t xml:space="preserve"> oberhalb </w:t>
      </w:r>
      <w:r w:rsidR="00074967">
        <w:t xml:space="preserve">von Brixen </w:t>
      </w:r>
      <w:r w:rsidR="00074967" w:rsidRPr="00074967">
        <w:t xml:space="preserve">an den östlichen Ausläufern der </w:t>
      </w:r>
      <w:r w:rsidR="00074967" w:rsidRPr="00002522">
        <w:rPr>
          <w:b/>
          <w:bCs/>
        </w:rPr>
        <w:t>Sarntaler Alpen</w:t>
      </w:r>
      <w:r w:rsidR="00DB514E">
        <w:t xml:space="preserve"> entlang</w:t>
      </w:r>
      <w:r w:rsidR="00271F8B">
        <w:t xml:space="preserve">. </w:t>
      </w:r>
      <w:r w:rsidR="00007B48">
        <w:t>Auf dem</w:t>
      </w:r>
      <w:r w:rsidR="00271F8B">
        <w:t xml:space="preserve"> erste</w:t>
      </w:r>
      <w:r w:rsidR="00007B48">
        <w:t>n</w:t>
      </w:r>
      <w:r w:rsidR="00271F8B">
        <w:t xml:space="preserve"> </w:t>
      </w:r>
      <w:r w:rsidR="00271F8B" w:rsidRPr="00074967">
        <w:t>Teilstück</w:t>
      </w:r>
      <w:r w:rsidR="00271F8B">
        <w:t xml:space="preserve"> des </w:t>
      </w:r>
      <w:r w:rsidR="00002522">
        <w:t xml:space="preserve">insgesamt </w:t>
      </w:r>
      <w:r w:rsidR="00271F8B">
        <w:t>90 Kilometer langen W</w:t>
      </w:r>
      <w:r w:rsidR="00002522">
        <w:t>aldw</w:t>
      </w:r>
      <w:r w:rsidR="00271F8B">
        <w:t>eges</w:t>
      </w:r>
      <w:r w:rsidR="00074967" w:rsidRPr="00074967">
        <w:t xml:space="preserve"> </w:t>
      </w:r>
      <w:r w:rsidR="00007B48">
        <w:t>werden</w:t>
      </w:r>
      <w:r w:rsidR="00074967" w:rsidRPr="00074967">
        <w:t xml:space="preserve"> kleine Weiler, </w:t>
      </w:r>
      <w:r w:rsidR="00DB514E">
        <w:t>altehrwürdige</w:t>
      </w:r>
      <w:r w:rsidR="00074967" w:rsidRPr="00074967">
        <w:t xml:space="preserve"> Bauernhöfe und Kulturdenkmäler</w:t>
      </w:r>
      <w:r w:rsidR="00007B48">
        <w:t xml:space="preserve"> aufgespürt</w:t>
      </w:r>
      <w:r w:rsidR="00074967" w:rsidRPr="00074967">
        <w:t>.</w:t>
      </w:r>
      <w:r w:rsidR="00074967">
        <w:t xml:space="preserve"> </w:t>
      </w:r>
      <w:r w:rsidR="00271F8B">
        <w:t xml:space="preserve">Eine andere schöne Waldwanderung führt am </w:t>
      </w:r>
      <w:r w:rsidR="00271F8B" w:rsidRPr="00647345">
        <w:rPr>
          <w:b/>
          <w:bCs/>
        </w:rPr>
        <w:t>Kalterer Höhenweg</w:t>
      </w:r>
      <w:r w:rsidR="00271F8B">
        <w:rPr>
          <w:b/>
          <w:bCs/>
        </w:rPr>
        <w:t xml:space="preserve"> </w:t>
      </w:r>
      <w:r w:rsidR="00271F8B" w:rsidRPr="00271F8B">
        <w:t>von St. Anton nach Altenburg</w:t>
      </w:r>
      <w:r w:rsidR="00002522">
        <w:t>.</w:t>
      </w:r>
      <w:r w:rsidR="00271F8B">
        <w:t xml:space="preserve"> </w:t>
      </w:r>
      <w:r w:rsidR="00002522">
        <w:t>Immer wieder</w:t>
      </w:r>
      <w:r w:rsidR="00271F8B">
        <w:t xml:space="preserve"> </w:t>
      </w:r>
      <w:r w:rsidR="00002522">
        <w:t>tun sich</w:t>
      </w:r>
      <w:r w:rsidR="00271F8B">
        <w:t xml:space="preserve"> </w:t>
      </w:r>
      <w:r w:rsidR="00002522">
        <w:t>traumhafte Ausblicke auf den</w:t>
      </w:r>
      <w:r w:rsidR="00002522" w:rsidRPr="00271F8B">
        <w:t xml:space="preserve"> </w:t>
      </w:r>
      <w:r w:rsidR="00002522" w:rsidRPr="00002522">
        <w:rPr>
          <w:b/>
          <w:bCs/>
        </w:rPr>
        <w:t>Kalterer See</w:t>
      </w:r>
      <w:r w:rsidR="00002522" w:rsidRPr="00271F8B">
        <w:t xml:space="preserve">, das </w:t>
      </w:r>
      <w:r w:rsidR="00002522" w:rsidRPr="00271F8B">
        <w:lastRenderedPageBreak/>
        <w:t xml:space="preserve">Südtiroler </w:t>
      </w:r>
      <w:r w:rsidR="00002522" w:rsidRPr="00002522">
        <w:rPr>
          <w:b/>
          <w:bCs/>
        </w:rPr>
        <w:t>Unterland</w:t>
      </w:r>
      <w:r w:rsidR="00002522" w:rsidRPr="00002522">
        <w:t xml:space="preserve"> </w:t>
      </w:r>
      <w:r w:rsidR="00002522">
        <w:t xml:space="preserve">und die </w:t>
      </w:r>
      <w:r w:rsidR="00002522" w:rsidRPr="00002522">
        <w:rPr>
          <w:b/>
          <w:bCs/>
        </w:rPr>
        <w:t>Dolomiten</w:t>
      </w:r>
      <w:r w:rsidR="00002522">
        <w:t xml:space="preserve"> auf. </w:t>
      </w:r>
      <w:r w:rsidR="00271F8B">
        <w:t xml:space="preserve">Noch ein Tipp: </w:t>
      </w:r>
      <w:r w:rsidR="00074967">
        <w:t xml:space="preserve">Wunderschön ist auch die Tour durch das ursprüngliche </w:t>
      </w:r>
      <w:r w:rsidR="00074967" w:rsidRPr="00074967">
        <w:rPr>
          <w:b/>
          <w:bCs/>
        </w:rPr>
        <w:t>Schnalstal zu</w:t>
      </w:r>
      <w:r w:rsidR="004C1D0A">
        <w:rPr>
          <w:b/>
          <w:bCs/>
        </w:rPr>
        <w:t xml:space="preserve"> den </w:t>
      </w:r>
      <w:r w:rsidR="00074967" w:rsidRPr="00074967">
        <w:rPr>
          <w:b/>
          <w:bCs/>
        </w:rPr>
        <w:t>Finailh</w:t>
      </w:r>
      <w:r w:rsidR="004C1D0A">
        <w:rPr>
          <w:b/>
          <w:bCs/>
        </w:rPr>
        <w:t>ö</w:t>
      </w:r>
      <w:r w:rsidR="00074967" w:rsidRPr="00074967">
        <w:rPr>
          <w:b/>
          <w:bCs/>
        </w:rPr>
        <w:t>f</w:t>
      </w:r>
      <w:r w:rsidR="004C1D0A">
        <w:rPr>
          <w:b/>
          <w:bCs/>
        </w:rPr>
        <w:t xml:space="preserve">en </w:t>
      </w:r>
      <w:r w:rsidR="004C1D0A" w:rsidRPr="004C1D0A">
        <w:t>von 1290</w:t>
      </w:r>
      <w:r w:rsidR="00074967" w:rsidRPr="004C1D0A">
        <w:t>,</w:t>
      </w:r>
      <w:r w:rsidR="00074967" w:rsidRPr="00074967">
        <w:t xml:space="preserve"> de</w:t>
      </w:r>
      <w:r w:rsidR="004C1D0A">
        <w:t>n</w:t>
      </w:r>
      <w:r w:rsidR="00074967" w:rsidRPr="00074967">
        <w:t xml:space="preserve"> </w:t>
      </w:r>
      <w:r w:rsidR="00074967" w:rsidRPr="00271F8B">
        <w:rPr>
          <w:b/>
          <w:bCs/>
        </w:rPr>
        <w:t xml:space="preserve">einst höchsten </w:t>
      </w:r>
      <w:r w:rsidR="004C1D0A" w:rsidRPr="00271F8B">
        <w:rPr>
          <w:b/>
          <w:bCs/>
        </w:rPr>
        <w:t>Korn</w:t>
      </w:r>
      <w:r w:rsidR="00074967" w:rsidRPr="00271F8B">
        <w:rPr>
          <w:b/>
          <w:bCs/>
        </w:rPr>
        <w:t>h</w:t>
      </w:r>
      <w:r w:rsidR="004C1D0A" w:rsidRPr="00271F8B">
        <w:rPr>
          <w:b/>
          <w:bCs/>
        </w:rPr>
        <w:t>ö</w:t>
      </w:r>
      <w:r w:rsidR="00074967" w:rsidRPr="00271F8B">
        <w:rPr>
          <w:b/>
          <w:bCs/>
        </w:rPr>
        <w:t>f</w:t>
      </w:r>
      <w:r w:rsidR="004C1D0A" w:rsidRPr="00271F8B">
        <w:rPr>
          <w:b/>
          <w:bCs/>
        </w:rPr>
        <w:t>en</w:t>
      </w:r>
      <w:r w:rsidR="00074967" w:rsidRPr="00271F8B">
        <w:rPr>
          <w:b/>
          <w:bCs/>
        </w:rPr>
        <w:t xml:space="preserve"> Europas</w:t>
      </w:r>
      <w:r w:rsidR="004C1D0A">
        <w:t>, hoch über dem Vernagt-Stausee.</w:t>
      </w:r>
      <w:r w:rsidR="00074967">
        <w:t xml:space="preserve"> </w:t>
      </w:r>
      <w:r w:rsidR="00DB514E">
        <w:t xml:space="preserve">Für alle </w:t>
      </w:r>
      <w:r w:rsidR="00002522">
        <w:t>Herbstt</w:t>
      </w:r>
      <w:r w:rsidR="00DB514E">
        <w:t xml:space="preserve">ouren sind gute Wanderschuhe, Trittsicherheit und entsprechende Ausrüstung erforderlich. Busfahrt und Wanderführung sind </w:t>
      </w:r>
      <w:r w:rsidR="00C77DD0">
        <w:t>jeweils</w:t>
      </w:r>
      <w:r w:rsidR="00DB514E">
        <w:t xml:space="preserve"> </w:t>
      </w:r>
      <w:r w:rsidR="00C77DD0">
        <w:t xml:space="preserve">in der Teilnahmegebühr </w:t>
      </w:r>
      <w:r w:rsidR="00DB514E">
        <w:t>enthalten.</w:t>
      </w:r>
      <w:r w:rsidR="00271F8B">
        <w:t xml:space="preserve"> </w:t>
      </w:r>
      <w:hyperlink r:id="rId8" w:history="1">
        <w:r w:rsidR="00271F8B" w:rsidRPr="00271F8B">
          <w:rPr>
            <w:rStyle w:val="Hyperlink"/>
          </w:rPr>
          <w:t>www.algund.info</w:t>
        </w:r>
      </w:hyperlink>
    </w:p>
    <w:p w14:paraId="11FA29AE" w14:textId="62DA073A" w:rsidR="00556703" w:rsidRPr="00556703" w:rsidRDefault="00DB514E" w:rsidP="00556703">
      <w:pPr>
        <w:pStyle w:val="AufzhlungTitel"/>
        <w:rPr>
          <w:lang w:val="de-AT"/>
        </w:rPr>
      </w:pPr>
      <w:r>
        <w:rPr>
          <w:lang w:val="de-AT"/>
        </w:rPr>
        <w:t xml:space="preserve">Algund: </w:t>
      </w:r>
      <w:r w:rsidR="00556703" w:rsidRPr="00556703">
        <w:rPr>
          <w:lang w:val="de-AT"/>
        </w:rPr>
        <w:t>Geführte Erlebniswanderungen</w:t>
      </w:r>
    </w:p>
    <w:p w14:paraId="68CA28EA" w14:textId="77777777" w:rsidR="00C77DD0" w:rsidRPr="00556703" w:rsidRDefault="00C77DD0" w:rsidP="00C77DD0">
      <w:pPr>
        <w:pStyle w:val="Aufzhlung"/>
      </w:pPr>
      <w:r w:rsidRPr="00417A83">
        <w:rPr>
          <w:b/>
          <w:bCs/>
        </w:rPr>
        <w:t>06.09.24</w:t>
      </w:r>
      <w:r>
        <w:t>:</w:t>
      </w:r>
      <w:r w:rsidRPr="00F21533">
        <w:t xml:space="preserve"> </w:t>
      </w:r>
      <w:r w:rsidRPr="00F21533">
        <w:rPr>
          <w:b/>
          <w:bCs/>
        </w:rPr>
        <w:t>Geführte Sonnenuntergangswanderung</w:t>
      </w:r>
      <w:r>
        <w:rPr>
          <w:b/>
          <w:bCs/>
        </w:rPr>
        <w:t>**</w:t>
      </w:r>
    </w:p>
    <w:p w14:paraId="450E06D9" w14:textId="77777777" w:rsidR="00C77DD0" w:rsidRPr="00556703" w:rsidRDefault="00C77DD0" w:rsidP="00C77DD0">
      <w:pPr>
        <w:pStyle w:val="Aufzhlung"/>
      </w:pPr>
      <w:r w:rsidRPr="00417A83">
        <w:rPr>
          <w:b/>
          <w:bCs/>
        </w:rPr>
        <w:t>13.09.24:</w:t>
      </w:r>
      <w:r>
        <w:t xml:space="preserve"> </w:t>
      </w:r>
      <w:r w:rsidRPr="00417A83">
        <w:rPr>
          <w:b/>
          <w:bCs/>
        </w:rPr>
        <w:t>Geführte Sonnenaufgangswanderungen mit Bergfrühstück</w:t>
      </w:r>
      <w:r>
        <w:t>***</w:t>
      </w:r>
    </w:p>
    <w:p w14:paraId="3493FC13" w14:textId="2ADCEA7B" w:rsidR="00556703" w:rsidRPr="00556703" w:rsidRDefault="00556703" w:rsidP="00556703">
      <w:pPr>
        <w:pStyle w:val="Aufzhlung"/>
      </w:pPr>
      <w:r w:rsidRPr="00556703">
        <w:rPr>
          <w:b/>
          <w:bCs/>
        </w:rPr>
        <w:t>18.09.24: Auf den Spuren von Albrecht Dürer</w:t>
      </w:r>
      <w:r w:rsidRPr="00556703">
        <w:t>: Der Dürerweg in Neumarkt</w:t>
      </w:r>
      <w:r w:rsidR="001D4687">
        <w:t xml:space="preserve"> </w:t>
      </w:r>
      <w:r w:rsidRPr="00556703">
        <w:t>(mittel</w:t>
      </w:r>
      <w:r w:rsidR="00271F8B">
        <w:t>schwierig</w:t>
      </w:r>
      <w:r w:rsidRPr="00556703">
        <w:t>)</w:t>
      </w:r>
      <w:r w:rsidR="00417A83">
        <w:t>*</w:t>
      </w:r>
    </w:p>
    <w:p w14:paraId="3E0BEB73" w14:textId="77777777" w:rsidR="00C77DD0" w:rsidRDefault="00C77DD0" w:rsidP="00C77DD0">
      <w:pPr>
        <w:pStyle w:val="Aufzhlung"/>
        <w:rPr>
          <w:b/>
          <w:bCs/>
        </w:rPr>
      </w:pPr>
      <w:r>
        <w:rPr>
          <w:b/>
          <w:bCs/>
        </w:rPr>
        <w:t>20</w:t>
      </w:r>
      <w:r w:rsidRPr="00417A83">
        <w:rPr>
          <w:b/>
          <w:bCs/>
        </w:rPr>
        <w:t>.09.24</w:t>
      </w:r>
      <w:r>
        <w:t>:</w:t>
      </w:r>
      <w:r w:rsidRPr="00F21533">
        <w:t xml:space="preserve"> </w:t>
      </w:r>
      <w:r w:rsidRPr="00F21533">
        <w:rPr>
          <w:b/>
          <w:bCs/>
        </w:rPr>
        <w:t>Geführte Sonnenuntergangswanderung</w:t>
      </w:r>
      <w:r>
        <w:rPr>
          <w:b/>
          <w:bCs/>
        </w:rPr>
        <w:t>**</w:t>
      </w:r>
    </w:p>
    <w:p w14:paraId="2C3A35FA" w14:textId="781C3743" w:rsidR="00556703" w:rsidRPr="00556703" w:rsidRDefault="00556703" w:rsidP="00556703">
      <w:pPr>
        <w:pStyle w:val="Aufzhlung"/>
      </w:pPr>
      <w:r w:rsidRPr="00556703">
        <w:rPr>
          <w:b/>
          <w:bCs/>
        </w:rPr>
        <w:t xml:space="preserve">25.09.24: Gipfeltour auf den Spieler am Hochplateau von </w:t>
      </w:r>
      <w:proofErr w:type="spellStart"/>
      <w:r w:rsidRPr="00556703">
        <w:rPr>
          <w:b/>
          <w:bCs/>
        </w:rPr>
        <w:t>Hafling</w:t>
      </w:r>
      <w:proofErr w:type="spellEnd"/>
      <w:r w:rsidR="001D4687">
        <w:t xml:space="preserve"> </w:t>
      </w:r>
      <w:r w:rsidRPr="00556703">
        <w:t>(</w:t>
      </w:r>
      <w:r w:rsidR="00271F8B" w:rsidRPr="00556703">
        <w:t>mittel</w:t>
      </w:r>
      <w:r w:rsidR="00271F8B">
        <w:t>schwierig</w:t>
      </w:r>
      <w:r w:rsidRPr="00556703">
        <w:t>)</w:t>
      </w:r>
      <w:r w:rsidR="00417A83">
        <w:t>*</w:t>
      </w:r>
    </w:p>
    <w:p w14:paraId="50357FD3" w14:textId="6D810996" w:rsidR="00556703" w:rsidRPr="00556703" w:rsidRDefault="00556703" w:rsidP="00556703">
      <w:pPr>
        <w:pStyle w:val="Aufzhlung"/>
      </w:pPr>
      <w:r w:rsidRPr="00556703">
        <w:rPr>
          <w:b/>
          <w:bCs/>
        </w:rPr>
        <w:t xml:space="preserve">02.10.24: Wanderung am </w:t>
      </w:r>
      <w:r w:rsidRPr="00556703">
        <w:t xml:space="preserve">"Keschtnweg" von </w:t>
      </w:r>
      <w:proofErr w:type="spellStart"/>
      <w:r w:rsidRPr="00556703">
        <w:t>Pinzagen</w:t>
      </w:r>
      <w:proofErr w:type="spellEnd"/>
      <w:r w:rsidRPr="00556703">
        <w:t xml:space="preserve"> nach </w:t>
      </w:r>
      <w:proofErr w:type="spellStart"/>
      <w:r w:rsidRPr="00556703">
        <w:t>Feldthurns</w:t>
      </w:r>
      <w:proofErr w:type="spellEnd"/>
      <w:r w:rsidRPr="00556703">
        <w:t xml:space="preserve"> (</w:t>
      </w:r>
      <w:r w:rsidR="00271F8B" w:rsidRPr="00556703">
        <w:t>mittel</w:t>
      </w:r>
      <w:r w:rsidR="00271F8B">
        <w:t>schwierig</w:t>
      </w:r>
      <w:r w:rsidRPr="00556703">
        <w:t>)</w:t>
      </w:r>
      <w:r w:rsidR="00417A83">
        <w:t>*</w:t>
      </w:r>
    </w:p>
    <w:p w14:paraId="2F75B0D9" w14:textId="0A59B043" w:rsidR="00556703" w:rsidRPr="00556703" w:rsidRDefault="00556703" w:rsidP="00556703">
      <w:pPr>
        <w:pStyle w:val="Aufzhlung"/>
      </w:pPr>
      <w:r w:rsidRPr="00556703">
        <w:rPr>
          <w:b/>
          <w:bCs/>
        </w:rPr>
        <w:t>09.10.24: Herbstwanderung auf dem Salten</w:t>
      </w:r>
      <w:r w:rsidRPr="00556703">
        <w:t xml:space="preserve"> (</w:t>
      </w:r>
      <w:r w:rsidR="00271F8B" w:rsidRPr="00556703">
        <w:t>mittel</w:t>
      </w:r>
      <w:r w:rsidR="00271F8B">
        <w:t>schwierig</w:t>
      </w:r>
      <w:r w:rsidRPr="00556703">
        <w:t>)</w:t>
      </w:r>
      <w:r w:rsidR="00417A83">
        <w:t>*</w:t>
      </w:r>
    </w:p>
    <w:p w14:paraId="510E3D96" w14:textId="2DCBBC0E" w:rsidR="00556703" w:rsidRPr="00556703" w:rsidRDefault="00556703" w:rsidP="00556703">
      <w:pPr>
        <w:pStyle w:val="Aufzhlung"/>
      </w:pPr>
      <w:r w:rsidRPr="00556703">
        <w:rPr>
          <w:b/>
          <w:bCs/>
        </w:rPr>
        <w:t xml:space="preserve">16.10.24: Wanderung im </w:t>
      </w:r>
      <w:proofErr w:type="spellStart"/>
      <w:r w:rsidRPr="00556703">
        <w:rPr>
          <w:b/>
          <w:bCs/>
        </w:rPr>
        <w:t>Schnalstal</w:t>
      </w:r>
      <w:proofErr w:type="spellEnd"/>
      <w:r w:rsidRPr="00556703">
        <w:rPr>
          <w:b/>
          <w:bCs/>
        </w:rPr>
        <w:t xml:space="preserve"> zum </w:t>
      </w:r>
      <w:proofErr w:type="spellStart"/>
      <w:r w:rsidRPr="00556703">
        <w:rPr>
          <w:b/>
          <w:bCs/>
        </w:rPr>
        <w:t>Finailhof</w:t>
      </w:r>
      <w:proofErr w:type="spellEnd"/>
      <w:r w:rsidRPr="00556703">
        <w:t xml:space="preserve"> (</w:t>
      </w:r>
      <w:r w:rsidR="00271F8B" w:rsidRPr="00556703">
        <w:t>mittel</w:t>
      </w:r>
      <w:r w:rsidR="00271F8B">
        <w:t>schwierig</w:t>
      </w:r>
      <w:r w:rsidRPr="00556703">
        <w:t>)</w:t>
      </w:r>
      <w:r w:rsidR="00417A83">
        <w:t>*</w:t>
      </w:r>
    </w:p>
    <w:p w14:paraId="2A5D8BA5" w14:textId="7BFA2406" w:rsidR="00556703" w:rsidRPr="00556703" w:rsidRDefault="00556703" w:rsidP="00556703">
      <w:pPr>
        <w:pStyle w:val="Aufzhlung"/>
      </w:pPr>
      <w:r w:rsidRPr="00556703">
        <w:rPr>
          <w:b/>
          <w:bCs/>
        </w:rPr>
        <w:t>23.10.24: Wanderung am Vinschgauer Sonnenberg</w:t>
      </w:r>
      <w:r w:rsidRPr="00556703">
        <w:t>: Von Schlanders</w:t>
      </w:r>
      <w:r w:rsidR="001D4687">
        <w:t xml:space="preserve"> </w:t>
      </w:r>
      <w:r w:rsidRPr="00556703">
        <w:t xml:space="preserve">nach </w:t>
      </w:r>
      <w:proofErr w:type="spellStart"/>
      <w:r w:rsidRPr="00556703">
        <w:t>Allitz</w:t>
      </w:r>
      <w:proofErr w:type="spellEnd"/>
      <w:r w:rsidRPr="00556703">
        <w:t xml:space="preserve"> (</w:t>
      </w:r>
      <w:r w:rsidR="00271F8B" w:rsidRPr="00556703">
        <w:t>mittel</w:t>
      </w:r>
      <w:r w:rsidR="00271F8B">
        <w:t>schwierig</w:t>
      </w:r>
      <w:r w:rsidRPr="00556703">
        <w:t>)</w:t>
      </w:r>
      <w:r w:rsidR="00417A83">
        <w:t>*</w:t>
      </w:r>
    </w:p>
    <w:p w14:paraId="62D01904" w14:textId="5CD96F48" w:rsidR="00F21533" w:rsidRDefault="00556703" w:rsidP="00F21533">
      <w:pPr>
        <w:pStyle w:val="Aufzhlung"/>
      </w:pPr>
      <w:r w:rsidRPr="00556703">
        <w:rPr>
          <w:b/>
          <w:bCs/>
        </w:rPr>
        <w:t>30.10.24: Wanderung am Kalterer Höhenweg</w:t>
      </w:r>
      <w:r w:rsidRPr="00556703">
        <w:t xml:space="preserve"> (</w:t>
      </w:r>
      <w:r w:rsidR="00271F8B" w:rsidRPr="00556703">
        <w:t>mittel</w:t>
      </w:r>
      <w:r w:rsidR="00271F8B">
        <w:t>schwierig</w:t>
      </w:r>
      <w:r w:rsidRPr="00556703">
        <w:t>)</w:t>
      </w:r>
      <w:r w:rsidR="00417A83">
        <w:t>*</w:t>
      </w:r>
    </w:p>
    <w:p w14:paraId="257D213A" w14:textId="77777777" w:rsidR="00C77DD0" w:rsidRPr="00C77DD0" w:rsidRDefault="00C77DD0" w:rsidP="00C77DD0">
      <w:pPr>
        <w:pStyle w:val="AufzhlungTitel"/>
        <w:rPr>
          <w:b w:val="0"/>
          <w:bCs/>
        </w:rPr>
      </w:pPr>
      <w:r w:rsidRPr="00C77DD0">
        <w:rPr>
          <w:lang w:val="de-AT"/>
        </w:rPr>
        <w:t xml:space="preserve">Anmeldung: </w:t>
      </w:r>
      <w:r w:rsidRPr="00C77DD0">
        <w:rPr>
          <w:b w:val="0"/>
          <w:bCs/>
          <w:lang w:val="de-AT"/>
        </w:rPr>
        <w:t xml:space="preserve">bis 16:00 Uhr am Vortag Tourismusverein Algund, Tel. </w:t>
      </w:r>
      <w:r w:rsidRPr="00C77DD0">
        <w:rPr>
          <w:b w:val="0"/>
          <w:bCs/>
        </w:rPr>
        <w:t>+39 0473 448 600, info@algund.com</w:t>
      </w:r>
    </w:p>
    <w:p w14:paraId="5A7644F0" w14:textId="58C0D5C8" w:rsidR="00C77DD0" w:rsidRDefault="00417A83" w:rsidP="00271F8B">
      <w:pPr>
        <w:pStyle w:val="AufzhlungTitel"/>
        <w:rPr>
          <w:b w:val="0"/>
          <w:bCs/>
          <w:lang w:val="de-AT"/>
        </w:rPr>
      </w:pPr>
      <w:r>
        <w:rPr>
          <w:lang w:val="de-AT"/>
        </w:rPr>
        <w:t xml:space="preserve">* </w:t>
      </w:r>
      <w:r w:rsidR="00556703" w:rsidRPr="00556703">
        <w:rPr>
          <w:lang w:val="de-AT"/>
        </w:rPr>
        <w:t xml:space="preserve">Treffpunkt: </w:t>
      </w:r>
      <w:r w:rsidR="00556703" w:rsidRPr="00417A83">
        <w:rPr>
          <w:b w:val="0"/>
          <w:bCs/>
          <w:lang w:val="de-AT"/>
        </w:rPr>
        <w:t xml:space="preserve">jeweils 9:00 Uhr, Rathaus Algund. </w:t>
      </w:r>
      <w:r w:rsidR="00C77DD0">
        <w:rPr>
          <w:b w:val="0"/>
          <w:bCs/>
          <w:lang w:val="de-AT"/>
        </w:rPr>
        <w:t>Kosten</w:t>
      </w:r>
      <w:r w:rsidRPr="00556703">
        <w:rPr>
          <w:b w:val="0"/>
          <w:bCs/>
          <w:lang w:val="de-AT"/>
        </w:rPr>
        <w:t xml:space="preserve">: 25,00 € (inkl. Busfahrt </w:t>
      </w:r>
      <w:r>
        <w:rPr>
          <w:b w:val="0"/>
          <w:bCs/>
          <w:lang w:val="de-AT"/>
        </w:rPr>
        <w:t>+</w:t>
      </w:r>
      <w:r w:rsidRPr="00556703">
        <w:rPr>
          <w:b w:val="0"/>
          <w:bCs/>
          <w:lang w:val="de-AT"/>
        </w:rPr>
        <w:t xml:space="preserve"> Wanderführung).</w:t>
      </w:r>
      <w:r>
        <w:rPr>
          <w:b w:val="0"/>
          <w:bCs/>
          <w:lang w:val="de-AT"/>
        </w:rPr>
        <w:t xml:space="preserve"> </w:t>
      </w:r>
      <w:r w:rsidR="00C77DD0">
        <w:rPr>
          <w:b w:val="0"/>
          <w:bCs/>
          <w:lang w:val="de-AT"/>
        </w:rPr>
        <w:br/>
      </w:r>
      <w:r w:rsidRPr="00417A83">
        <w:rPr>
          <w:b w:val="0"/>
          <w:bCs/>
          <w:lang w:val="de-AT"/>
        </w:rPr>
        <w:t>**</w:t>
      </w:r>
      <w:r w:rsidRPr="00417A83">
        <w:rPr>
          <w:lang w:val="de-AT"/>
        </w:rPr>
        <w:t xml:space="preserve"> </w:t>
      </w:r>
      <w:r w:rsidRPr="00556703">
        <w:rPr>
          <w:lang w:val="de-AT"/>
        </w:rPr>
        <w:t xml:space="preserve">Treffpunkt: </w:t>
      </w:r>
      <w:r w:rsidRPr="00417A83">
        <w:rPr>
          <w:b w:val="0"/>
          <w:bCs/>
          <w:lang w:val="de-AT"/>
        </w:rPr>
        <w:t>jeweils 18:00 Uhr, Tourismusverein Algund.</w:t>
      </w:r>
      <w:r>
        <w:rPr>
          <w:b w:val="0"/>
          <w:bCs/>
          <w:lang w:val="de-AT"/>
        </w:rPr>
        <w:t xml:space="preserve"> </w:t>
      </w:r>
      <w:r w:rsidR="00C77DD0">
        <w:rPr>
          <w:b w:val="0"/>
          <w:bCs/>
          <w:lang w:val="de-AT"/>
        </w:rPr>
        <w:t>Kosten</w:t>
      </w:r>
      <w:r w:rsidR="00C77DD0" w:rsidRPr="00556703">
        <w:rPr>
          <w:b w:val="0"/>
          <w:bCs/>
          <w:lang w:val="de-AT"/>
        </w:rPr>
        <w:t xml:space="preserve">: </w:t>
      </w:r>
      <w:r w:rsidR="00C77DD0" w:rsidRPr="00C77DD0">
        <w:rPr>
          <w:b w:val="0"/>
          <w:bCs/>
          <w:lang w:val="de-AT"/>
        </w:rPr>
        <w:t xml:space="preserve">25,00 € </w:t>
      </w:r>
      <w:r w:rsidR="00C77DD0">
        <w:rPr>
          <w:b w:val="0"/>
          <w:bCs/>
          <w:lang w:val="de-AT"/>
        </w:rPr>
        <w:t>(</w:t>
      </w:r>
      <w:r w:rsidR="00C77DD0" w:rsidRPr="00C77DD0">
        <w:rPr>
          <w:b w:val="0"/>
          <w:bCs/>
          <w:lang w:val="de-AT"/>
        </w:rPr>
        <w:t xml:space="preserve">inkl. Busfahrt </w:t>
      </w:r>
      <w:r w:rsidR="00C77DD0">
        <w:rPr>
          <w:b w:val="0"/>
          <w:bCs/>
          <w:lang w:val="de-AT"/>
        </w:rPr>
        <w:t>+</w:t>
      </w:r>
      <w:r w:rsidR="00C77DD0" w:rsidRPr="00C77DD0">
        <w:rPr>
          <w:b w:val="0"/>
          <w:bCs/>
          <w:lang w:val="de-AT"/>
        </w:rPr>
        <w:t xml:space="preserve"> </w:t>
      </w:r>
      <w:r w:rsidR="00C77DD0">
        <w:rPr>
          <w:b w:val="0"/>
          <w:bCs/>
          <w:lang w:val="de-AT"/>
        </w:rPr>
        <w:t>kl.</w:t>
      </w:r>
      <w:r w:rsidR="00C77DD0" w:rsidRPr="00C77DD0">
        <w:rPr>
          <w:b w:val="0"/>
          <w:bCs/>
          <w:lang w:val="de-AT"/>
        </w:rPr>
        <w:t xml:space="preserve"> Jause</w:t>
      </w:r>
      <w:r w:rsidR="00C77DD0">
        <w:rPr>
          <w:b w:val="0"/>
          <w:bCs/>
          <w:lang w:val="de-AT"/>
        </w:rPr>
        <w:t>).</w:t>
      </w:r>
    </w:p>
    <w:p w14:paraId="33D1D0D6" w14:textId="4CF55BA3" w:rsidR="00C77DD0" w:rsidRDefault="00417A83" w:rsidP="00271F8B">
      <w:pPr>
        <w:pStyle w:val="AufzhlungTitel"/>
        <w:rPr>
          <w:b w:val="0"/>
          <w:bCs/>
          <w:lang w:val="de-AT"/>
        </w:rPr>
      </w:pPr>
      <w:r w:rsidRPr="00417A83">
        <w:rPr>
          <w:b w:val="0"/>
          <w:bCs/>
          <w:lang w:val="de-AT"/>
        </w:rPr>
        <w:t>**</w:t>
      </w:r>
      <w:r>
        <w:rPr>
          <w:b w:val="0"/>
          <w:bCs/>
          <w:lang w:val="de-AT"/>
        </w:rPr>
        <w:t>*</w:t>
      </w:r>
      <w:r w:rsidRPr="00417A83">
        <w:rPr>
          <w:lang w:val="de-AT"/>
        </w:rPr>
        <w:t xml:space="preserve"> </w:t>
      </w:r>
      <w:r w:rsidRPr="00556703">
        <w:rPr>
          <w:lang w:val="de-AT"/>
        </w:rPr>
        <w:t xml:space="preserve">Treffpunkt: </w:t>
      </w:r>
      <w:r w:rsidRPr="00417A83">
        <w:rPr>
          <w:b w:val="0"/>
          <w:bCs/>
          <w:lang w:val="de-AT"/>
        </w:rPr>
        <w:t xml:space="preserve">jeweils </w:t>
      </w:r>
      <w:r>
        <w:rPr>
          <w:b w:val="0"/>
          <w:bCs/>
          <w:lang w:val="de-AT"/>
        </w:rPr>
        <w:t>03</w:t>
      </w:r>
      <w:r w:rsidRPr="00417A83">
        <w:rPr>
          <w:b w:val="0"/>
          <w:bCs/>
          <w:lang w:val="de-AT"/>
        </w:rPr>
        <w:t>:</w:t>
      </w:r>
      <w:r>
        <w:rPr>
          <w:b w:val="0"/>
          <w:bCs/>
          <w:lang w:val="de-AT"/>
        </w:rPr>
        <w:t>3</w:t>
      </w:r>
      <w:r w:rsidRPr="00417A83">
        <w:rPr>
          <w:b w:val="0"/>
          <w:bCs/>
          <w:lang w:val="de-AT"/>
        </w:rPr>
        <w:t xml:space="preserve">0 Uhr, Tourismusverein Algund. </w:t>
      </w:r>
      <w:r w:rsidR="00C77DD0">
        <w:rPr>
          <w:b w:val="0"/>
          <w:bCs/>
          <w:lang w:val="de-AT"/>
        </w:rPr>
        <w:t>Kosten</w:t>
      </w:r>
      <w:r w:rsidR="00C77DD0" w:rsidRPr="00556703">
        <w:rPr>
          <w:b w:val="0"/>
          <w:bCs/>
          <w:lang w:val="de-AT"/>
        </w:rPr>
        <w:t xml:space="preserve">: </w:t>
      </w:r>
      <w:r>
        <w:rPr>
          <w:b w:val="0"/>
          <w:bCs/>
          <w:lang w:val="de-AT"/>
        </w:rPr>
        <w:t>31</w:t>
      </w:r>
      <w:r w:rsidRPr="00556703">
        <w:rPr>
          <w:b w:val="0"/>
          <w:bCs/>
          <w:lang w:val="de-AT"/>
        </w:rPr>
        <w:t xml:space="preserve">,00 € (inkl. </w:t>
      </w:r>
      <w:r w:rsidRPr="00417A83">
        <w:rPr>
          <w:b w:val="0"/>
          <w:bCs/>
          <w:lang w:val="de-AT"/>
        </w:rPr>
        <w:t xml:space="preserve">Busfahrt </w:t>
      </w:r>
      <w:r>
        <w:rPr>
          <w:b w:val="0"/>
          <w:bCs/>
          <w:lang w:val="de-AT"/>
        </w:rPr>
        <w:t>+</w:t>
      </w:r>
      <w:r w:rsidRPr="00417A83">
        <w:rPr>
          <w:b w:val="0"/>
          <w:bCs/>
          <w:lang w:val="de-AT"/>
        </w:rPr>
        <w:t xml:space="preserve"> Frühstück</w:t>
      </w:r>
      <w:r w:rsidRPr="00556703">
        <w:rPr>
          <w:b w:val="0"/>
          <w:bCs/>
          <w:lang w:val="de-AT"/>
        </w:rPr>
        <w:t>).</w:t>
      </w:r>
    </w:p>
    <w:p w14:paraId="5D544781" w14:textId="2EF0B1D3" w:rsidR="00515A9B" w:rsidRPr="000F7FCB" w:rsidRDefault="00AF7923" w:rsidP="00515A9B">
      <w:pPr>
        <w:pStyle w:val="Infoblock"/>
        <w:rPr>
          <w:b w:val="0"/>
          <w:bCs/>
        </w:rPr>
      </w:pPr>
      <w:r>
        <w:rPr>
          <w:b w:val="0"/>
          <w:bCs/>
        </w:rPr>
        <w:t>3</w:t>
      </w:r>
      <w:r w:rsidR="00515A9B" w:rsidRPr="009B665B">
        <w:rPr>
          <w:b w:val="0"/>
          <w:bCs/>
        </w:rPr>
        <w:t>.</w:t>
      </w:r>
      <w:r>
        <w:rPr>
          <w:b w:val="0"/>
          <w:bCs/>
        </w:rPr>
        <w:t>519</w:t>
      </w:r>
      <w:r w:rsidR="00515A9B" w:rsidRPr="009B665B">
        <w:rPr>
          <w:b w:val="0"/>
          <w:bCs/>
        </w:rPr>
        <w:t xml:space="preserve"> Zeichen</w:t>
      </w:r>
      <w:r w:rsidR="00515A9B" w:rsidRPr="009B665B">
        <w:rPr>
          <w:b w:val="0"/>
          <w:bCs/>
        </w:rPr>
        <w:br/>
      </w:r>
      <w:r w:rsidR="00515A9B" w:rsidRPr="004B4D58">
        <w:rPr>
          <w:bCs/>
        </w:rPr>
        <w:t>Abdruck honorarfrei,</w:t>
      </w:r>
      <w:r w:rsidR="00515A9B" w:rsidRPr="004B4D58">
        <w:rPr>
          <w:bCs/>
        </w:rPr>
        <w:br/>
        <w:t>Belegexemplar erbeten</w:t>
      </w:r>
      <w:r w:rsidR="00515A9B">
        <w:rPr>
          <w:bCs/>
        </w:rPr>
        <w:t>!</w:t>
      </w:r>
    </w:p>
    <w:sectPr w:rsidR="00515A9B" w:rsidRPr="000F7FCB" w:rsidSect="00C52BAE">
      <w:headerReference w:type="default" r:id="rId9"/>
      <w:footerReference w:type="default" r:id="rId10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79A6C" w14:textId="77777777" w:rsidR="00A17A72" w:rsidRDefault="00A17A72">
      <w:r>
        <w:separator/>
      </w:r>
    </w:p>
  </w:endnote>
  <w:endnote w:type="continuationSeparator" w:id="0">
    <w:p w14:paraId="76EC55F3" w14:textId="77777777" w:rsidR="00A17A72" w:rsidRDefault="00A1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07739" w:rsidRPr="00AF50A6" w14:paraId="1835C9DE" w14:textId="77777777" w:rsidTr="00F50DAE">
      <w:trPr>
        <w:trHeight w:val="1418"/>
      </w:trPr>
      <w:tc>
        <w:tcPr>
          <w:tcW w:w="5908" w:type="dxa"/>
        </w:tcPr>
        <w:p w14:paraId="0786758F" w14:textId="77777777" w:rsidR="00C37D5D" w:rsidRPr="00C37D5D" w:rsidRDefault="00C37D5D" w:rsidP="0091293D">
          <w:pPr>
            <w:pStyle w:val="Fuzeile"/>
            <w:ind w:left="-105"/>
            <w:rPr>
              <w:b/>
              <w:bCs/>
              <w:iCs/>
            </w:rPr>
          </w:pPr>
          <w:r w:rsidRPr="00C37D5D">
            <w:rPr>
              <w:b/>
              <w:bCs/>
              <w:iCs/>
            </w:rPr>
            <w:t>Weitere Informationen:</w:t>
          </w:r>
        </w:p>
        <w:p w14:paraId="4C5890AB" w14:textId="77777777" w:rsidR="00C37D5D" w:rsidRPr="00C37D5D" w:rsidRDefault="00C37D5D" w:rsidP="0091293D">
          <w:pPr>
            <w:pStyle w:val="Fuzeile"/>
            <w:ind w:left="-105"/>
            <w:rPr>
              <w:iCs/>
            </w:rPr>
          </w:pPr>
          <w:r w:rsidRPr="00C37D5D">
            <w:rPr>
              <w:iCs/>
            </w:rPr>
            <w:t>Tourismusverein Algund</w:t>
          </w:r>
        </w:p>
        <w:p w14:paraId="7CB2BFEB" w14:textId="77777777" w:rsidR="00C37D5D" w:rsidRPr="00C37D5D" w:rsidRDefault="00C37D5D" w:rsidP="0091293D">
          <w:pPr>
            <w:pStyle w:val="Fuzeile"/>
            <w:ind w:left="-105"/>
            <w:rPr>
              <w:iCs/>
            </w:rPr>
          </w:pPr>
          <w:r w:rsidRPr="00C37D5D">
            <w:rPr>
              <w:iCs/>
            </w:rPr>
            <w:t>I-39022 Algund bei Meran (BZ), Hans-Gamper-Platz 3</w:t>
          </w:r>
        </w:p>
        <w:p w14:paraId="7079855E" w14:textId="77777777" w:rsidR="00C37D5D" w:rsidRPr="00C37D5D" w:rsidRDefault="00C37D5D" w:rsidP="0091293D">
          <w:pPr>
            <w:pStyle w:val="Fuzeile"/>
            <w:ind w:left="-105"/>
            <w:rPr>
              <w:iCs/>
              <w:lang w:val="it-IT"/>
            </w:rPr>
          </w:pPr>
          <w:r w:rsidRPr="00C37D5D">
            <w:rPr>
              <w:iCs/>
              <w:lang w:val="it-IT"/>
            </w:rPr>
            <w:t>Tel. +39 0473 448600, Fax +39 0473 448917</w:t>
          </w:r>
        </w:p>
        <w:p w14:paraId="6CE1CC12" w14:textId="77777777" w:rsidR="00C37D5D" w:rsidRPr="00C37D5D" w:rsidRDefault="00C37D5D" w:rsidP="0091293D">
          <w:pPr>
            <w:pStyle w:val="Fuzeile"/>
            <w:ind w:left="-105"/>
            <w:rPr>
              <w:iCs/>
              <w:lang w:val="it-IT"/>
            </w:rPr>
          </w:pPr>
          <w:r w:rsidRPr="00C37D5D">
            <w:rPr>
              <w:iCs/>
              <w:lang w:val="it-IT"/>
            </w:rPr>
            <w:t xml:space="preserve">E-Mail: </w:t>
          </w:r>
          <w:hyperlink r:id="rId1" w:history="1">
            <w:r w:rsidRPr="00C37D5D">
              <w:rPr>
                <w:iCs/>
                <w:lang w:val="it-IT"/>
              </w:rPr>
              <w:t>info@algund.com</w:t>
            </w:r>
          </w:hyperlink>
        </w:p>
        <w:p w14:paraId="296D8744" w14:textId="34C998A7" w:rsidR="00E07739" w:rsidRPr="00C37D5D" w:rsidRDefault="00AF7923" w:rsidP="0091293D">
          <w:pPr>
            <w:pStyle w:val="Fuzeile"/>
            <w:ind w:left="-105"/>
            <w:rPr>
              <w:b/>
              <w:bCs/>
              <w:lang w:val="it-IT"/>
            </w:rPr>
          </w:pPr>
          <w:hyperlink r:id="rId2" w:history="1">
            <w:r w:rsidR="00C37D5D" w:rsidRPr="00C37D5D">
              <w:rPr>
                <w:rStyle w:val="Hyperlink"/>
                <w:rFonts w:ascii="Arial Narrow" w:hAnsi="Arial Narrow"/>
                <w:b w:val="0"/>
                <w:bCs w:val="0"/>
                <w:iCs/>
                <w:sz w:val="20"/>
                <w:lang w:val="it-IT"/>
              </w:rPr>
              <w:t>www.algund.info</w:t>
            </w:r>
          </w:hyperlink>
        </w:p>
      </w:tc>
      <w:tc>
        <w:tcPr>
          <w:tcW w:w="3402" w:type="dxa"/>
        </w:tcPr>
        <w:p w14:paraId="5D4FAB77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5471CA8C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2C74404A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DF7F81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r w:rsidRPr="00DF7F81">
            <w:rPr>
              <w:rFonts w:cs="Arial"/>
              <w:iCs/>
              <w:color w:val="000000"/>
              <w:sz w:val="16"/>
              <w:szCs w:val="16"/>
            </w:rPr>
            <w:t>Auerspergstraße 42</w:t>
          </w:r>
        </w:p>
        <w:p w14:paraId="02D33226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7B37986B" w14:textId="77777777" w:rsidR="00DF7F81" w:rsidRPr="00DF7F81" w:rsidRDefault="00DF7F81" w:rsidP="00DF7F81">
          <w:pPr>
            <w:pStyle w:val="Fuzeile"/>
            <w:spacing w:line="200" w:lineRule="atLeast"/>
            <w:rPr>
              <w:rFonts w:cs="Arial"/>
              <w:iCs/>
              <w:color w:val="0000FF"/>
            </w:rPr>
          </w:pPr>
          <w:r w:rsidRPr="00DF7F81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DF7F81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DF7F81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4198A66F" w14:textId="12AD4A07" w:rsidR="00DF7F81" w:rsidRPr="00DF7F81" w:rsidRDefault="00AF7923" w:rsidP="00DF7F81">
          <w:pPr>
            <w:pStyle w:val="Fuzeile"/>
            <w:spacing w:line="200" w:lineRule="atLeast"/>
            <w:rPr>
              <w:rFonts w:cs="Arial"/>
              <w:b/>
              <w:bCs/>
              <w:iCs/>
              <w:sz w:val="16"/>
              <w:szCs w:val="16"/>
              <w:u w:val="single"/>
              <w:lang w:val="it-IT"/>
            </w:rPr>
          </w:pPr>
          <w:hyperlink r:id="rId4" w:history="1">
            <w:r w:rsidR="00DF7F81" w:rsidRPr="00DF7F81">
              <w:rPr>
                <w:rStyle w:val="Hyperlink"/>
                <w:rFonts w:ascii="Arial Narrow" w:hAnsi="Arial Narrow" w:cs="Arial"/>
                <w:b w:val="0"/>
                <w:bCs w:val="0"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628DFF72" w14:textId="77777777" w:rsidR="00E07739" w:rsidRPr="00134DFB" w:rsidRDefault="00E07739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DE8B0" w14:textId="77777777" w:rsidR="00A17A72" w:rsidRDefault="00A17A72">
      <w:r>
        <w:separator/>
      </w:r>
    </w:p>
  </w:footnote>
  <w:footnote w:type="continuationSeparator" w:id="0">
    <w:p w14:paraId="300096B1" w14:textId="77777777" w:rsidR="00A17A72" w:rsidRDefault="00A1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0468" w14:textId="18339CC8" w:rsidR="00E07739" w:rsidRDefault="00E07739" w:rsidP="00DE764E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02C1BA2D" w:rsidR="00E07739" w:rsidRDefault="00E07739" w:rsidP="00DE764E">
    <w:pPr>
      <w:pStyle w:val="Kopfzeile"/>
    </w:pPr>
    <w:r>
      <w:t>Presse-Information</w:t>
    </w:r>
    <w:r>
      <w:tab/>
    </w:r>
    <w:r>
      <w:tab/>
    </w:r>
    <w:r w:rsidR="00DB514E">
      <w:t>Kurz</w:t>
    </w:r>
    <w:r w:rsidR="00333299">
      <w:t>text</w:t>
    </w:r>
  </w:p>
  <w:p w14:paraId="51B01487" w14:textId="1EF5240C" w:rsidR="007E6EA5" w:rsidRDefault="00E07739" w:rsidP="004F1803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AF7923">
      <w:rPr>
        <w:noProof/>
      </w:rPr>
      <w:t>August 24</w:t>
    </w:r>
    <w:r>
      <w:fldChar w:fldCharType="end"/>
    </w:r>
    <w:r>
      <w:tab/>
    </w:r>
    <w:r w:rsidR="00C37D5D">
      <w:rPr>
        <w:caps/>
      </w:rPr>
      <w:t>Algund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072B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06C9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693691"/>
    <w:multiLevelType w:val="hybridMultilevel"/>
    <w:tmpl w:val="A7D8ADC0"/>
    <w:lvl w:ilvl="0" w:tplc="BCC2D262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D31F1"/>
    <w:multiLevelType w:val="multilevel"/>
    <w:tmpl w:val="2DEE89C0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4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210BE"/>
    <w:multiLevelType w:val="multilevel"/>
    <w:tmpl w:val="005C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1C16A6"/>
    <w:multiLevelType w:val="multilevel"/>
    <w:tmpl w:val="0F884426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7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4E1C9D"/>
    <w:multiLevelType w:val="hybridMultilevel"/>
    <w:tmpl w:val="D5280E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5A0"/>
    <w:multiLevelType w:val="hybridMultilevel"/>
    <w:tmpl w:val="71A68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80FD6"/>
    <w:multiLevelType w:val="multilevel"/>
    <w:tmpl w:val="4D4AA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C6AC3"/>
    <w:multiLevelType w:val="multilevel"/>
    <w:tmpl w:val="1CF40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35CD2"/>
    <w:multiLevelType w:val="hybridMultilevel"/>
    <w:tmpl w:val="ABB6D0F2"/>
    <w:lvl w:ilvl="0" w:tplc="02803EC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7B316E"/>
    <w:multiLevelType w:val="hybridMultilevel"/>
    <w:tmpl w:val="1DF22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3942"/>
    <w:multiLevelType w:val="multilevel"/>
    <w:tmpl w:val="CC069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E85F3F"/>
    <w:multiLevelType w:val="multilevel"/>
    <w:tmpl w:val="90408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0B291C"/>
    <w:multiLevelType w:val="hybridMultilevel"/>
    <w:tmpl w:val="95FA0F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8903E2"/>
    <w:multiLevelType w:val="hybridMultilevel"/>
    <w:tmpl w:val="1DF22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F2469"/>
    <w:multiLevelType w:val="multilevel"/>
    <w:tmpl w:val="29E21366"/>
    <w:lvl w:ilvl="0">
      <w:numFmt w:val="decimal"/>
      <w:lvlText w:val="%1.0"/>
      <w:lvlJc w:val="left"/>
      <w:pPr>
        <w:ind w:left="4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0" w15:restartNumberingAfterBreak="0">
    <w:nsid w:val="780F2DE3"/>
    <w:multiLevelType w:val="hybridMultilevel"/>
    <w:tmpl w:val="C6AEB9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EC19AD"/>
    <w:multiLevelType w:val="hybridMultilevel"/>
    <w:tmpl w:val="1DF227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568724">
    <w:abstractNumId w:val="1"/>
  </w:num>
  <w:num w:numId="2" w16cid:durableId="1807161418">
    <w:abstractNumId w:val="12"/>
  </w:num>
  <w:num w:numId="3" w16cid:durableId="1193811309">
    <w:abstractNumId w:val="8"/>
  </w:num>
  <w:num w:numId="4" w16cid:durableId="1828594758">
    <w:abstractNumId w:val="4"/>
  </w:num>
  <w:num w:numId="5" w16cid:durableId="1291982146">
    <w:abstractNumId w:val="23"/>
  </w:num>
  <w:num w:numId="6" w16cid:durableId="1285690744">
    <w:abstractNumId w:val="0"/>
  </w:num>
  <w:num w:numId="7" w16cid:durableId="1832526596">
    <w:abstractNumId w:val="16"/>
  </w:num>
  <w:num w:numId="8" w16cid:durableId="102002112">
    <w:abstractNumId w:val="33"/>
  </w:num>
  <w:num w:numId="9" w16cid:durableId="1637298731">
    <w:abstractNumId w:val="19"/>
  </w:num>
  <w:num w:numId="10" w16cid:durableId="720252182">
    <w:abstractNumId w:val="7"/>
  </w:num>
  <w:num w:numId="11" w16cid:durableId="1961109663">
    <w:abstractNumId w:val="15"/>
  </w:num>
  <w:num w:numId="12" w16cid:durableId="591553918">
    <w:abstractNumId w:val="22"/>
  </w:num>
  <w:num w:numId="13" w16cid:durableId="366413417">
    <w:abstractNumId w:val="17"/>
  </w:num>
  <w:num w:numId="14" w16cid:durableId="1073816976">
    <w:abstractNumId w:val="24"/>
  </w:num>
  <w:num w:numId="15" w16cid:durableId="330258048">
    <w:abstractNumId w:val="14"/>
  </w:num>
  <w:num w:numId="16" w16cid:durableId="1648438871">
    <w:abstractNumId w:val="21"/>
  </w:num>
  <w:num w:numId="17" w16cid:durableId="1850633353">
    <w:abstractNumId w:val="31"/>
  </w:num>
  <w:num w:numId="18" w16cid:durableId="1372876121">
    <w:abstractNumId w:val="6"/>
  </w:num>
  <w:num w:numId="19" w16cid:durableId="238945625">
    <w:abstractNumId w:val="29"/>
  </w:num>
  <w:num w:numId="20" w16cid:durableId="475076510">
    <w:abstractNumId w:val="11"/>
  </w:num>
  <w:num w:numId="21" w16cid:durableId="688333334">
    <w:abstractNumId w:val="25"/>
  </w:num>
  <w:num w:numId="22" w16cid:durableId="687751625">
    <w:abstractNumId w:val="2"/>
  </w:num>
  <w:num w:numId="23" w16cid:durableId="1270501857">
    <w:abstractNumId w:val="18"/>
  </w:num>
  <w:num w:numId="24" w16cid:durableId="2039119116">
    <w:abstractNumId w:val="5"/>
  </w:num>
  <w:num w:numId="25" w16cid:durableId="403455381">
    <w:abstractNumId w:val="3"/>
  </w:num>
  <w:num w:numId="26" w16cid:durableId="1928953292">
    <w:abstractNumId w:val="26"/>
  </w:num>
  <w:num w:numId="27" w16cid:durableId="1240797187">
    <w:abstractNumId w:val="13"/>
  </w:num>
  <w:num w:numId="28" w16cid:durableId="812984028">
    <w:abstractNumId w:val="9"/>
  </w:num>
  <w:num w:numId="29" w16cid:durableId="953094326">
    <w:abstractNumId w:val="10"/>
  </w:num>
  <w:num w:numId="30" w16cid:durableId="658340075">
    <w:abstractNumId w:val="32"/>
  </w:num>
  <w:num w:numId="31" w16cid:durableId="349987204">
    <w:abstractNumId w:val="28"/>
  </w:num>
  <w:num w:numId="32" w16cid:durableId="409280056">
    <w:abstractNumId w:val="20"/>
  </w:num>
  <w:num w:numId="33" w16cid:durableId="1512453379">
    <w:abstractNumId w:val="27"/>
  </w:num>
  <w:num w:numId="34" w16cid:durableId="1808232364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2D0"/>
    <w:rsid w:val="0000079B"/>
    <w:rsid w:val="00000CA5"/>
    <w:rsid w:val="00001553"/>
    <w:rsid w:val="00002522"/>
    <w:rsid w:val="00003899"/>
    <w:rsid w:val="00004124"/>
    <w:rsid w:val="00004D8E"/>
    <w:rsid w:val="00005CAE"/>
    <w:rsid w:val="0000723C"/>
    <w:rsid w:val="000074BE"/>
    <w:rsid w:val="00007B48"/>
    <w:rsid w:val="0001392B"/>
    <w:rsid w:val="00017665"/>
    <w:rsid w:val="00017EF9"/>
    <w:rsid w:val="00020980"/>
    <w:rsid w:val="000235F7"/>
    <w:rsid w:val="00026607"/>
    <w:rsid w:val="000275AE"/>
    <w:rsid w:val="00030458"/>
    <w:rsid w:val="00031234"/>
    <w:rsid w:val="000316AC"/>
    <w:rsid w:val="00037364"/>
    <w:rsid w:val="00044E37"/>
    <w:rsid w:val="000451A1"/>
    <w:rsid w:val="0004626C"/>
    <w:rsid w:val="00046625"/>
    <w:rsid w:val="00047713"/>
    <w:rsid w:val="00050057"/>
    <w:rsid w:val="0005081B"/>
    <w:rsid w:val="00050D7E"/>
    <w:rsid w:val="000521AD"/>
    <w:rsid w:val="000572C8"/>
    <w:rsid w:val="000578AF"/>
    <w:rsid w:val="000640A6"/>
    <w:rsid w:val="00064DEE"/>
    <w:rsid w:val="000651C2"/>
    <w:rsid w:val="00066644"/>
    <w:rsid w:val="00066C48"/>
    <w:rsid w:val="00066D33"/>
    <w:rsid w:val="00067EFA"/>
    <w:rsid w:val="00070A6E"/>
    <w:rsid w:val="00072BE1"/>
    <w:rsid w:val="00074967"/>
    <w:rsid w:val="000751A5"/>
    <w:rsid w:val="0008040A"/>
    <w:rsid w:val="00082DA7"/>
    <w:rsid w:val="00083686"/>
    <w:rsid w:val="00083F6B"/>
    <w:rsid w:val="000841CB"/>
    <w:rsid w:val="00084889"/>
    <w:rsid w:val="00084CCA"/>
    <w:rsid w:val="00085A10"/>
    <w:rsid w:val="0008720F"/>
    <w:rsid w:val="000873AC"/>
    <w:rsid w:val="000902AD"/>
    <w:rsid w:val="00090976"/>
    <w:rsid w:val="00090DE6"/>
    <w:rsid w:val="000913E4"/>
    <w:rsid w:val="000924B7"/>
    <w:rsid w:val="00092EAE"/>
    <w:rsid w:val="00092ECE"/>
    <w:rsid w:val="00093C13"/>
    <w:rsid w:val="00093E9C"/>
    <w:rsid w:val="00094B0B"/>
    <w:rsid w:val="00095C71"/>
    <w:rsid w:val="000A05A6"/>
    <w:rsid w:val="000A13ED"/>
    <w:rsid w:val="000A15B0"/>
    <w:rsid w:val="000A1E28"/>
    <w:rsid w:val="000A2310"/>
    <w:rsid w:val="000A2F5E"/>
    <w:rsid w:val="000A4C3A"/>
    <w:rsid w:val="000A550A"/>
    <w:rsid w:val="000A74BB"/>
    <w:rsid w:val="000B1905"/>
    <w:rsid w:val="000B2BF2"/>
    <w:rsid w:val="000B2BFD"/>
    <w:rsid w:val="000B3639"/>
    <w:rsid w:val="000B4B07"/>
    <w:rsid w:val="000B4DC2"/>
    <w:rsid w:val="000B65C3"/>
    <w:rsid w:val="000C308B"/>
    <w:rsid w:val="000C31F2"/>
    <w:rsid w:val="000C3811"/>
    <w:rsid w:val="000C3C6A"/>
    <w:rsid w:val="000C3C85"/>
    <w:rsid w:val="000C4517"/>
    <w:rsid w:val="000C5B52"/>
    <w:rsid w:val="000C5E07"/>
    <w:rsid w:val="000C7EA2"/>
    <w:rsid w:val="000D0BC4"/>
    <w:rsid w:val="000D0CD2"/>
    <w:rsid w:val="000D0D5F"/>
    <w:rsid w:val="000D5631"/>
    <w:rsid w:val="000D7667"/>
    <w:rsid w:val="000D7DA0"/>
    <w:rsid w:val="000E0BF4"/>
    <w:rsid w:val="000E1C93"/>
    <w:rsid w:val="000E21C7"/>
    <w:rsid w:val="000E2C7E"/>
    <w:rsid w:val="000E33B1"/>
    <w:rsid w:val="000E5103"/>
    <w:rsid w:val="000E5BED"/>
    <w:rsid w:val="000E640C"/>
    <w:rsid w:val="000F01C5"/>
    <w:rsid w:val="000F0C37"/>
    <w:rsid w:val="000F0DAB"/>
    <w:rsid w:val="000F57B5"/>
    <w:rsid w:val="000F5CC8"/>
    <w:rsid w:val="000F68D1"/>
    <w:rsid w:val="000F7568"/>
    <w:rsid w:val="000F7C33"/>
    <w:rsid w:val="000F7FCB"/>
    <w:rsid w:val="00100235"/>
    <w:rsid w:val="001006DD"/>
    <w:rsid w:val="0010348A"/>
    <w:rsid w:val="00106BD8"/>
    <w:rsid w:val="00112509"/>
    <w:rsid w:val="00112F80"/>
    <w:rsid w:val="0011318A"/>
    <w:rsid w:val="001131D9"/>
    <w:rsid w:val="0011391F"/>
    <w:rsid w:val="00114E5C"/>
    <w:rsid w:val="00115573"/>
    <w:rsid w:val="0011672E"/>
    <w:rsid w:val="001203E6"/>
    <w:rsid w:val="001207A9"/>
    <w:rsid w:val="00120FC7"/>
    <w:rsid w:val="001218E7"/>
    <w:rsid w:val="00121C43"/>
    <w:rsid w:val="001220F2"/>
    <w:rsid w:val="00122DD3"/>
    <w:rsid w:val="00123912"/>
    <w:rsid w:val="00123C4E"/>
    <w:rsid w:val="001303B1"/>
    <w:rsid w:val="00131225"/>
    <w:rsid w:val="001323E9"/>
    <w:rsid w:val="00133215"/>
    <w:rsid w:val="00133F82"/>
    <w:rsid w:val="00134DFB"/>
    <w:rsid w:val="00135B0F"/>
    <w:rsid w:val="0014326F"/>
    <w:rsid w:val="00145B33"/>
    <w:rsid w:val="00146F66"/>
    <w:rsid w:val="00150E84"/>
    <w:rsid w:val="00151663"/>
    <w:rsid w:val="001526C3"/>
    <w:rsid w:val="0015331B"/>
    <w:rsid w:val="001549E1"/>
    <w:rsid w:val="001559CC"/>
    <w:rsid w:val="0015744D"/>
    <w:rsid w:val="001577F2"/>
    <w:rsid w:val="00160425"/>
    <w:rsid w:val="001620B8"/>
    <w:rsid w:val="001623F8"/>
    <w:rsid w:val="00162F7F"/>
    <w:rsid w:val="001636D7"/>
    <w:rsid w:val="00164D46"/>
    <w:rsid w:val="00165D5A"/>
    <w:rsid w:val="00166AA0"/>
    <w:rsid w:val="0017183A"/>
    <w:rsid w:val="00174E95"/>
    <w:rsid w:val="00174EC7"/>
    <w:rsid w:val="00177A55"/>
    <w:rsid w:val="00180260"/>
    <w:rsid w:val="00181383"/>
    <w:rsid w:val="00185896"/>
    <w:rsid w:val="00185F80"/>
    <w:rsid w:val="00186CB6"/>
    <w:rsid w:val="001871CC"/>
    <w:rsid w:val="0019069E"/>
    <w:rsid w:val="00190780"/>
    <w:rsid w:val="0019173E"/>
    <w:rsid w:val="00192CE3"/>
    <w:rsid w:val="001951D2"/>
    <w:rsid w:val="00195DEC"/>
    <w:rsid w:val="001964B0"/>
    <w:rsid w:val="001968D9"/>
    <w:rsid w:val="001A23E0"/>
    <w:rsid w:val="001A330E"/>
    <w:rsid w:val="001A56CE"/>
    <w:rsid w:val="001A5AB1"/>
    <w:rsid w:val="001A5E02"/>
    <w:rsid w:val="001B0129"/>
    <w:rsid w:val="001B0834"/>
    <w:rsid w:val="001B12A9"/>
    <w:rsid w:val="001B3075"/>
    <w:rsid w:val="001B3FA2"/>
    <w:rsid w:val="001B56CF"/>
    <w:rsid w:val="001C018D"/>
    <w:rsid w:val="001C0C10"/>
    <w:rsid w:val="001C0E93"/>
    <w:rsid w:val="001C2D33"/>
    <w:rsid w:val="001C33C0"/>
    <w:rsid w:val="001C3A5C"/>
    <w:rsid w:val="001C3C95"/>
    <w:rsid w:val="001C489B"/>
    <w:rsid w:val="001D33F8"/>
    <w:rsid w:val="001D4106"/>
    <w:rsid w:val="001D4687"/>
    <w:rsid w:val="001D4EE1"/>
    <w:rsid w:val="001D5103"/>
    <w:rsid w:val="001D5BBD"/>
    <w:rsid w:val="001D5FF5"/>
    <w:rsid w:val="001D67C2"/>
    <w:rsid w:val="001D6973"/>
    <w:rsid w:val="001E2108"/>
    <w:rsid w:val="001E2DED"/>
    <w:rsid w:val="001E2E67"/>
    <w:rsid w:val="001E3759"/>
    <w:rsid w:val="001E47CD"/>
    <w:rsid w:val="001E5919"/>
    <w:rsid w:val="001E65D8"/>
    <w:rsid w:val="001E6F21"/>
    <w:rsid w:val="001E7871"/>
    <w:rsid w:val="001E78D8"/>
    <w:rsid w:val="001E79D7"/>
    <w:rsid w:val="001E7F64"/>
    <w:rsid w:val="001F0906"/>
    <w:rsid w:val="001F1CD8"/>
    <w:rsid w:val="001F49B7"/>
    <w:rsid w:val="001F5A0D"/>
    <w:rsid w:val="001F5D74"/>
    <w:rsid w:val="002004F2"/>
    <w:rsid w:val="00200503"/>
    <w:rsid w:val="0020313A"/>
    <w:rsid w:val="00204CFD"/>
    <w:rsid w:val="00205793"/>
    <w:rsid w:val="00205C0E"/>
    <w:rsid w:val="00205E75"/>
    <w:rsid w:val="002060B2"/>
    <w:rsid w:val="00206DF0"/>
    <w:rsid w:val="002101FA"/>
    <w:rsid w:val="00210A7E"/>
    <w:rsid w:val="00210F9A"/>
    <w:rsid w:val="00211F20"/>
    <w:rsid w:val="002123FC"/>
    <w:rsid w:val="00212A98"/>
    <w:rsid w:val="00212F6E"/>
    <w:rsid w:val="00213227"/>
    <w:rsid w:val="00213B7B"/>
    <w:rsid w:val="00213C1F"/>
    <w:rsid w:val="00213CF9"/>
    <w:rsid w:val="00214F6B"/>
    <w:rsid w:val="00214FFA"/>
    <w:rsid w:val="002151B6"/>
    <w:rsid w:val="002154C5"/>
    <w:rsid w:val="00216808"/>
    <w:rsid w:val="0021710B"/>
    <w:rsid w:val="00217665"/>
    <w:rsid w:val="002202F2"/>
    <w:rsid w:val="002205DA"/>
    <w:rsid w:val="00221110"/>
    <w:rsid w:val="002213CF"/>
    <w:rsid w:val="002229ED"/>
    <w:rsid w:val="00222C96"/>
    <w:rsid w:val="00222CEF"/>
    <w:rsid w:val="00222EB2"/>
    <w:rsid w:val="00224052"/>
    <w:rsid w:val="002245B7"/>
    <w:rsid w:val="0022553E"/>
    <w:rsid w:val="00225D1B"/>
    <w:rsid w:val="00226ECA"/>
    <w:rsid w:val="00227853"/>
    <w:rsid w:val="00227DE1"/>
    <w:rsid w:val="00231634"/>
    <w:rsid w:val="002327D0"/>
    <w:rsid w:val="00232DE0"/>
    <w:rsid w:val="002340DA"/>
    <w:rsid w:val="00234293"/>
    <w:rsid w:val="0023440B"/>
    <w:rsid w:val="00234FE7"/>
    <w:rsid w:val="00235DD6"/>
    <w:rsid w:val="00235FB9"/>
    <w:rsid w:val="002365B8"/>
    <w:rsid w:val="00236F06"/>
    <w:rsid w:val="00237D20"/>
    <w:rsid w:val="00240E9A"/>
    <w:rsid w:val="00241407"/>
    <w:rsid w:val="00241421"/>
    <w:rsid w:val="00241462"/>
    <w:rsid w:val="00241616"/>
    <w:rsid w:val="00243AFE"/>
    <w:rsid w:val="0024435F"/>
    <w:rsid w:val="00244C8C"/>
    <w:rsid w:val="00247938"/>
    <w:rsid w:val="00247CCA"/>
    <w:rsid w:val="002504C8"/>
    <w:rsid w:val="002509BC"/>
    <w:rsid w:val="002530E2"/>
    <w:rsid w:val="002533CE"/>
    <w:rsid w:val="00255185"/>
    <w:rsid w:val="00257705"/>
    <w:rsid w:val="00260681"/>
    <w:rsid w:val="002613A8"/>
    <w:rsid w:val="00261578"/>
    <w:rsid w:val="002616C8"/>
    <w:rsid w:val="00264DF0"/>
    <w:rsid w:val="00265B10"/>
    <w:rsid w:val="00265E89"/>
    <w:rsid w:val="002707AF"/>
    <w:rsid w:val="00271193"/>
    <w:rsid w:val="0027134F"/>
    <w:rsid w:val="00271F8B"/>
    <w:rsid w:val="00272E77"/>
    <w:rsid w:val="002731D5"/>
    <w:rsid w:val="00273BC5"/>
    <w:rsid w:val="00273E34"/>
    <w:rsid w:val="00274A08"/>
    <w:rsid w:val="002776B3"/>
    <w:rsid w:val="002779A9"/>
    <w:rsid w:val="00283A56"/>
    <w:rsid w:val="00283CB9"/>
    <w:rsid w:val="00284028"/>
    <w:rsid w:val="00285B82"/>
    <w:rsid w:val="00285D46"/>
    <w:rsid w:val="00291841"/>
    <w:rsid w:val="00294E24"/>
    <w:rsid w:val="002959F3"/>
    <w:rsid w:val="0029665E"/>
    <w:rsid w:val="00296A21"/>
    <w:rsid w:val="002A1A6B"/>
    <w:rsid w:val="002A3814"/>
    <w:rsid w:val="002A6D41"/>
    <w:rsid w:val="002A794A"/>
    <w:rsid w:val="002A7AF1"/>
    <w:rsid w:val="002B2550"/>
    <w:rsid w:val="002B3A09"/>
    <w:rsid w:val="002B45A2"/>
    <w:rsid w:val="002B49D8"/>
    <w:rsid w:val="002B4C9C"/>
    <w:rsid w:val="002B5BFF"/>
    <w:rsid w:val="002B65AE"/>
    <w:rsid w:val="002B67F3"/>
    <w:rsid w:val="002B6C0C"/>
    <w:rsid w:val="002B6F41"/>
    <w:rsid w:val="002C2812"/>
    <w:rsid w:val="002C3B04"/>
    <w:rsid w:val="002C4241"/>
    <w:rsid w:val="002C4253"/>
    <w:rsid w:val="002C4A51"/>
    <w:rsid w:val="002C4C54"/>
    <w:rsid w:val="002C6A75"/>
    <w:rsid w:val="002C77B0"/>
    <w:rsid w:val="002C7C93"/>
    <w:rsid w:val="002D22F4"/>
    <w:rsid w:val="002D5423"/>
    <w:rsid w:val="002D5523"/>
    <w:rsid w:val="002D69FA"/>
    <w:rsid w:val="002D6C1B"/>
    <w:rsid w:val="002D766D"/>
    <w:rsid w:val="002E1E9E"/>
    <w:rsid w:val="002E210E"/>
    <w:rsid w:val="002E3E7C"/>
    <w:rsid w:val="002E56D0"/>
    <w:rsid w:val="002E5E90"/>
    <w:rsid w:val="002E6B79"/>
    <w:rsid w:val="002E7434"/>
    <w:rsid w:val="002F076E"/>
    <w:rsid w:val="002F08D4"/>
    <w:rsid w:val="002F0A63"/>
    <w:rsid w:val="002F19DF"/>
    <w:rsid w:val="002F20EB"/>
    <w:rsid w:val="002F3BCD"/>
    <w:rsid w:val="002F4525"/>
    <w:rsid w:val="002F6997"/>
    <w:rsid w:val="002F763E"/>
    <w:rsid w:val="00300DAA"/>
    <w:rsid w:val="00301979"/>
    <w:rsid w:val="00306480"/>
    <w:rsid w:val="003065BB"/>
    <w:rsid w:val="003103BC"/>
    <w:rsid w:val="003106CA"/>
    <w:rsid w:val="00310A7A"/>
    <w:rsid w:val="0031188A"/>
    <w:rsid w:val="00313105"/>
    <w:rsid w:val="003138D5"/>
    <w:rsid w:val="00314227"/>
    <w:rsid w:val="003157C1"/>
    <w:rsid w:val="003163A1"/>
    <w:rsid w:val="00317827"/>
    <w:rsid w:val="0032145A"/>
    <w:rsid w:val="0032346F"/>
    <w:rsid w:val="0032502E"/>
    <w:rsid w:val="00325144"/>
    <w:rsid w:val="0032613E"/>
    <w:rsid w:val="003277B0"/>
    <w:rsid w:val="0033004E"/>
    <w:rsid w:val="00330BC9"/>
    <w:rsid w:val="0033116E"/>
    <w:rsid w:val="00331A22"/>
    <w:rsid w:val="00332681"/>
    <w:rsid w:val="00333299"/>
    <w:rsid w:val="00334188"/>
    <w:rsid w:val="00335C69"/>
    <w:rsid w:val="003364DE"/>
    <w:rsid w:val="003376D4"/>
    <w:rsid w:val="00337C42"/>
    <w:rsid w:val="00340086"/>
    <w:rsid w:val="0034088C"/>
    <w:rsid w:val="00340D6B"/>
    <w:rsid w:val="00341462"/>
    <w:rsid w:val="00341945"/>
    <w:rsid w:val="003421AB"/>
    <w:rsid w:val="00342ECB"/>
    <w:rsid w:val="00343F8E"/>
    <w:rsid w:val="003454F1"/>
    <w:rsid w:val="003477AD"/>
    <w:rsid w:val="00350034"/>
    <w:rsid w:val="003503DE"/>
    <w:rsid w:val="003507A0"/>
    <w:rsid w:val="00350C99"/>
    <w:rsid w:val="00351347"/>
    <w:rsid w:val="00352170"/>
    <w:rsid w:val="00353B35"/>
    <w:rsid w:val="0035426F"/>
    <w:rsid w:val="00355F27"/>
    <w:rsid w:val="00356265"/>
    <w:rsid w:val="003608C7"/>
    <w:rsid w:val="00360BF5"/>
    <w:rsid w:val="00361531"/>
    <w:rsid w:val="00361D2A"/>
    <w:rsid w:val="0036355E"/>
    <w:rsid w:val="00365644"/>
    <w:rsid w:val="00367593"/>
    <w:rsid w:val="00367657"/>
    <w:rsid w:val="00371381"/>
    <w:rsid w:val="003715D1"/>
    <w:rsid w:val="00371D30"/>
    <w:rsid w:val="0037444C"/>
    <w:rsid w:val="0037496C"/>
    <w:rsid w:val="003752AC"/>
    <w:rsid w:val="003767A2"/>
    <w:rsid w:val="00380816"/>
    <w:rsid w:val="003813F3"/>
    <w:rsid w:val="00382E30"/>
    <w:rsid w:val="00383798"/>
    <w:rsid w:val="00384D85"/>
    <w:rsid w:val="00387B84"/>
    <w:rsid w:val="003903CE"/>
    <w:rsid w:val="00390BA8"/>
    <w:rsid w:val="00390BBE"/>
    <w:rsid w:val="00391017"/>
    <w:rsid w:val="00391066"/>
    <w:rsid w:val="00392C03"/>
    <w:rsid w:val="0039436F"/>
    <w:rsid w:val="003A05A6"/>
    <w:rsid w:val="003A1761"/>
    <w:rsid w:val="003A3751"/>
    <w:rsid w:val="003A3CFD"/>
    <w:rsid w:val="003A5A21"/>
    <w:rsid w:val="003A66C9"/>
    <w:rsid w:val="003A70EA"/>
    <w:rsid w:val="003A72EC"/>
    <w:rsid w:val="003B06FB"/>
    <w:rsid w:val="003B2FEF"/>
    <w:rsid w:val="003B40E1"/>
    <w:rsid w:val="003B550A"/>
    <w:rsid w:val="003B7E79"/>
    <w:rsid w:val="003C0937"/>
    <w:rsid w:val="003C11CF"/>
    <w:rsid w:val="003C23A3"/>
    <w:rsid w:val="003C2AD2"/>
    <w:rsid w:val="003C3FB8"/>
    <w:rsid w:val="003C53A2"/>
    <w:rsid w:val="003C5873"/>
    <w:rsid w:val="003C5DDA"/>
    <w:rsid w:val="003C79C5"/>
    <w:rsid w:val="003D0885"/>
    <w:rsid w:val="003D0F2F"/>
    <w:rsid w:val="003D4ACA"/>
    <w:rsid w:val="003D5AD4"/>
    <w:rsid w:val="003D6AE5"/>
    <w:rsid w:val="003E02CF"/>
    <w:rsid w:val="003E1DAF"/>
    <w:rsid w:val="003E2938"/>
    <w:rsid w:val="003E44FE"/>
    <w:rsid w:val="003E5365"/>
    <w:rsid w:val="003E7CFD"/>
    <w:rsid w:val="003F1581"/>
    <w:rsid w:val="003F36B0"/>
    <w:rsid w:val="003F397D"/>
    <w:rsid w:val="003F41EE"/>
    <w:rsid w:val="003F5D80"/>
    <w:rsid w:val="003F62ED"/>
    <w:rsid w:val="003F6487"/>
    <w:rsid w:val="00401DC4"/>
    <w:rsid w:val="00402126"/>
    <w:rsid w:val="00402B42"/>
    <w:rsid w:val="00403D8D"/>
    <w:rsid w:val="00404F07"/>
    <w:rsid w:val="00407607"/>
    <w:rsid w:val="00407726"/>
    <w:rsid w:val="0041377E"/>
    <w:rsid w:val="00413E42"/>
    <w:rsid w:val="00414927"/>
    <w:rsid w:val="00415D1F"/>
    <w:rsid w:val="00417217"/>
    <w:rsid w:val="00417A83"/>
    <w:rsid w:val="004220E6"/>
    <w:rsid w:val="004225C1"/>
    <w:rsid w:val="00423124"/>
    <w:rsid w:val="004237D7"/>
    <w:rsid w:val="00423BF7"/>
    <w:rsid w:val="004262A2"/>
    <w:rsid w:val="004268C7"/>
    <w:rsid w:val="00427268"/>
    <w:rsid w:val="004311EC"/>
    <w:rsid w:val="004335B1"/>
    <w:rsid w:val="0043430C"/>
    <w:rsid w:val="00436957"/>
    <w:rsid w:val="00440C53"/>
    <w:rsid w:val="004415F7"/>
    <w:rsid w:val="00441EBB"/>
    <w:rsid w:val="00443817"/>
    <w:rsid w:val="00443AC8"/>
    <w:rsid w:val="00444163"/>
    <w:rsid w:val="004450B9"/>
    <w:rsid w:val="00445213"/>
    <w:rsid w:val="00446488"/>
    <w:rsid w:val="0044687F"/>
    <w:rsid w:val="00446D39"/>
    <w:rsid w:val="00447D01"/>
    <w:rsid w:val="0045153F"/>
    <w:rsid w:val="0045421C"/>
    <w:rsid w:val="004546E1"/>
    <w:rsid w:val="00456064"/>
    <w:rsid w:val="00464481"/>
    <w:rsid w:val="00464800"/>
    <w:rsid w:val="00465942"/>
    <w:rsid w:val="00465D58"/>
    <w:rsid w:val="00471B3A"/>
    <w:rsid w:val="004731BC"/>
    <w:rsid w:val="00473D3E"/>
    <w:rsid w:val="00474205"/>
    <w:rsid w:val="00476B96"/>
    <w:rsid w:val="00481F2E"/>
    <w:rsid w:val="00482B21"/>
    <w:rsid w:val="00485AC7"/>
    <w:rsid w:val="00485C05"/>
    <w:rsid w:val="004870D4"/>
    <w:rsid w:val="00490CC0"/>
    <w:rsid w:val="004915FA"/>
    <w:rsid w:val="00491647"/>
    <w:rsid w:val="00492044"/>
    <w:rsid w:val="0049221C"/>
    <w:rsid w:val="00493FD0"/>
    <w:rsid w:val="0049448D"/>
    <w:rsid w:val="00494586"/>
    <w:rsid w:val="00494947"/>
    <w:rsid w:val="004949DD"/>
    <w:rsid w:val="004966B5"/>
    <w:rsid w:val="00496993"/>
    <w:rsid w:val="00497B9C"/>
    <w:rsid w:val="004A0031"/>
    <w:rsid w:val="004A12B0"/>
    <w:rsid w:val="004A1660"/>
    <w:rsid w:val="004A198B"/>
    <w:rsid w:val="004A1D4A"/>
    <w:rsid w:val="004A379F"/>
    <w:rsid w:val="004B009C"/>
    <w:rsid w:val="004B01EA"/>
    <w:rsid w:val="004B0277"/>
    <w:rsid w:val="004B029A"/>
    <w:rsid w:val="004B03CD"/>
    <w:rsid w:val="004B069C"/>
    <w:rsid w:val="004B06C8"/>
    <w:rsid w:val="004B10A0"/>
    <w:rsid w:val="004B1BC7"/>
    <w:rsid w:val="004B2BFF"/>
    <w:rsid w:val="004B548E"/>
    <w:rsid w:val="004B5A6D"/>
    <w:rsid w:val="004B5E1E"/>
    <w:rsid w:val="004B66B5"/>
    <w:rsid w:val="004B6CA6"/>
    <w:rsid w:val="004C066E"/>
    <w:rsid w:val="004C1CB9"/>
    <w:rsid w:val="004C1D0A"/>
    <w:rsid w:val="004C1F37"/>
    <w:rsid w:val="004C5216"/>
    <w:rsid w:val="004C5952"/>
    <w:rsid w:val="004C6920"/>
    <w:rsid w:val="004D0B6B"/>
    <w:rsid w:val="004D1B0A"/>
    <w:rsid w:val="004D1D59"/>
    <w:rsid w:val="004D1D5B"/>
    <w:rsid w:val="004D1F7A"/>
    <w:rsid w:val="004D308E"/>
    <w:rsid w:val="004D5DB1"/>
    <w:rsid w:val="004D7CD8"/>
    <w:rsid w:val="004D7D30"/>
    <w:rsid w:val="004E34F3"/>
    <w:rsid w:val="004E4890"/>
    <w:rsid w:val="004E63AD"/>
    <w:rsid w:val="004E7B11"/>
    <w:rsid w:val="004F08D5"/>
    <w:rsid w:val="004F0EB2"/>
    <w:rsid w:val="004F1189"/>
    <w:rsid w:val="004F11CA"/>
    <w:rsid w:val="004F13AC"/>
    <w:rsid w:val="004F1803"/>
    <w:rsid w:val="004F2676"/>
    <w:rsid w:val="004F2E62"/>
    <w:rsid w:val="004F3456"/>
    <w:rsid w:val="004F3D07"/>
    <w:rsid w:val="004F46C1"/>
    <w:rsid w:val="004F515D"/>
    <w:rsid w:val="00504ACB"/>
    <w:rsid w:val="005052D9"/>
    <w:rsid w:val="005058AB"/>
    <w:rsid w:val="0050665B"/>
    <w:rsid w:val="005115CC"/>
    <w:rsid w:val="00512995"/>
    <w:rsid w:val="00512E03"/>
    <w:rsid w:val="00513330"/>
    <w:rsid w:val="0051381A"/>
    <w:rsid w:val="00514DEB"/>
    <w:rsid w:val="00515463"/>
    <w:rsid w:val="00515A9B"/>
    <w:rsid w:val="00516391"/>
    <w:rsid w:val="005201F6"/>
    <w:rsid w:val="0052038B"/>
    <w:rsid w:val="00522026"/>
    <w:rsid w:val="00522165"/>
    <w:rsid w:val="00522CD9"/>
    <w:rsid w:val="00523720"/>
    <w:rsid w:val="005260FD"/>
    <w:rsid w:val="005270C7"/>
    <w:rsid w:val="00527266"/>
    <w:rsid w:val="005278EF"/>
    <w:rsid w:val="00530E7D"/>
    <w:rsid w:val="00530ECC"/>
    <w:rsid w:val="00536E30"/>
    <w:rsid w:val="00540067"/>
    <w:rsid w:val="00540482"/>
    <w:rsid w:val="00540A03"/>
    <w:rsid w:val="00541414"/>
    <w:rsid w:val="00542752"/>
    <w:rsid w:val="00542BDD"/>
    <w:rsid w:val="0054365E"/>
    <w:rsid w:val="00544D66"/>
    <w:rsid w:val="005452DE"/>
    <w:rsid w:val="00550DE0"/>
    <w:rsid w:val="0055106B"/>
    <w:rsid w:val="0055173D"/>
    <w:rsid w:val="00556703"/>
    <w:rsid w:val="00556B90"/>
    <w:rsid w:val="005577ED"/>
    <w:rsid w:val="00557D7C"/>
    <w:rsid w:val="005644A1"/>
    <w:rsid w:val="00565E0A"/>
    <w:rsid w:val="005662B0"/>
    <w:rsid w:val="00567634"/>
    <w:rsid w:val="00571F24"/>
    <w:rsid w:val="005747CF"/>
    <w:rsid w:val="00574BB8"/>
    <w:rsid w:val="00574D25"/>
    <w:rsid w:val="005809A2"/>
    <w:rsid w:val="00581362"/>
    <w:rsid w:val="00583FDF"/>
    <w:rsid w:val="0058417F"/>
    <w:rsid w:val="00584A02"/>
    <w:rsid w:val="00584C52"/>
    <w:rsid w:val="005860D9"/>
    <w:rsid w:val="00586AB8"/>
    <w:rsid w:val="005878FD"/>
    <w:rsid w:val="00591A95"/>
    <w:rsid w:val="0059263C"/>
    <w:rsid w:val="00592A25"/>
    <w:rsid w:val="00592D39"/>
    <w:rsid w:val="00593547"/>
    <w:rsid w:val="00594049"/>
    <w:rsid w:val="005941DA"/>
    <w:rsid w:val="00595AE4"/>
    <w:rsid w:val="005975D4"/>
    <w:rsid w:val="005A026A"/>
    <w:rsid w:val="005A1406"/>
    <w:rsid w:val="005A19D0"/>
    <w:rsid w:val="005A201E"/>
    <w:rsid w:val="005A2226"/>
    <w:rsid w:val="005A53DC"/>
    <w:rsid w:val="005A628F"/>
    <w:rsid w:val="005A6C67"/>
    <w:rsid w:val="005A7758"/>
    <w:rsid w:val="005A7EB1"/>
    <w:rsid w:val="005B04C2"/>
    <w:rsid w:val="005B2D09"/>
    <w:rsid w:val="005B341D"/>
    <w:rsid w:val="005B3D1B"/>
    <w:rsid w:val="005B5437"/>
    <w:rsid w:val="005B5633"/>
    <w:rsid w:val="005B63F3"/>
    <w:rsid w:val="005B7063"/>
    <w:rsid w:val="005B7D54"/>
    <w:rsid w:val="005C1653"/>
    <w:rsid w:val="005C1722"/>
    <w:rsid w:val="005C2662"/>
    <w:rsid w:val="005C48BB"/>
    <w:rsid w:val="005C670B"/>
    <w:rsid w:val="005C7244"/>
    <w:rsid w:val="005C73DD"/>
    <w:rsid w:val="005D2EF1"/>
    <w:rsid w:val="005D48F0"/>
    <w:rsid w:val="005D4B53"/>
    <w:rsid w:val="005D63BC"/>
    <w:rsid w:val="005D7513"/>
    <w:rsid w:val="005D775C"/>
    <w:rsid w:val="005D79E3"/>
    <w:rsid w:val="005E16E2"/>
    <w:rsid w:val="005E2D6F"/>
    <w:rsid w:val="005E4FEC"/>
    <w:rsid w:val="005E7DCB"/>
    <w:rsid w:val="005E7E9E"/>
    <w:rsid w:val="005F0E51"/>
    <w:rsid w:val="005F1BFB"/>
    <w:rsid w:val="005F219D"/>
    <w:rsid w:val="005F2462"/>
    <w:rsid w:val="005F2A43"/>
    <w:rsid w:val="005F3DAD"/>
    <w:rsid w:val="005F3FC5"/>
    <w:rsid w:val="005F592C"/>
    <w:rsid w:val="00603567"/>
    <w:rsid w:val="00604B3F"/>
    <w:rsid w:val="00604F18"/>
    <w:rsid w:val="00605284"/>
    <w:rsid w:val="006070E6"/>
    <w:rsid w:val="0061047E"/>
    <w:rsid w:val="00610D54"/>
    <w:rsid w:val="00613BB3"/>
    <w:rsid w:val="00614783"/>
    <w:rsid w:val="00614CEC"/>
    <w:rsid w:val="006151DC"/>
    <w:rsid w:val="0061583D"/>
    <w:rsid w:val="00615FF1"/>
    <w:rsid w:val="006173B0"/>
    <w:rsid w:val="00617526"/>
    <w:rsid w:val="00617620"/>
    <w:rsid w:val="00617B2B"/>
    <w:rsid w:val="00617BAF"/>
    <w:rsid w:val="00617D02"/>
    <w:rsid w:val="0062181C"/>
    <w:rsid w:val="00622F73"/>
    <w:rsid w:val="00623035"/>
    <w:rsid w:val="006239D9"/>
    <w:rsid w:val="00623B22"/>
    <w:rsid w:val="006240C7"/>
    <w:rsid w:val="006253EF"/>
    <w:rsid w:val="006264F8"/>
    <w:rsid w:val="00626EAF"/>
    <w:rsid w:val="00627D83"/>
    <w:rsid w:val="00627F77"/>
    <w:rsid w:val="00631787"/>
    <w:rsid w:val="00631F8A"/>
    <w:rsid w:val="00632B22"/>
    <w:rsid w:val="00632D90"/>
    <w:rsid w:val="00633181"/>
    <w:rsid w:val="006341C6"/>
    <w:rsid w:val="00635161"/>
    <w:rsid w:val="00635DAA"/>
    <w:rsid w:val="00635DBA"/>
    <w:rsid w:val="006363F6"/>
    <w:rsid w:val="00643EA5"/>
    <w:rsid w:val="006440A8"/>
    <w:rsid w:val="00645113"/>
    <w:rsid w:val="00646B52"/>
    <w:rsid w:val="00646C22"/>
    <w:rsid w:val="00647345"/>
    <w:rsid w:val="00647A34"/>
    <w:rsid w:val="00647B87"/>
    <w:rsid w:val="006511C2"/>
    <w:rsid w:val="006513C9"/>
    <w:rsid w:val="0065235D"/>
    <w:rsid w:val="006526E2"/>
    <w:rsid w:val="0065353D"/>
    <w:rsid w:val="0065566A"/>
    <w:rsid w:val="006605D5"/>
    <w:rsid w:val="00660687"/>
    <w:rsid w:val="006612B9"/>
    <w:rsid w:val="0066212C"/>
    <w:rsid w:val="0066246A"/>
    <w:rsid w:val="006626EF"/>
    <w:rsid w:val="00663C55"/>
    <w:rsid w:val="00663CF9"/>
    <w:rsid w:val="006652CF"/>
    <w:rsid w:val="0066585A"/>
    <w:rsid w:val="00665EDD"/>
    <w:rsid w:val="0066638A"/>
    <w:rsid w:val="00666CD1"/>
    <w:rsid w:val="0066760E"/>
    <w:rsid w:val="00667C57"/>
    <w:rsid w:val="00667DB7"/>
    <w:rsid w:val="0067078D"/>
    <w:rsid w:val="006709C0"/>
    <w:rsid w:val="0067108D"/>
    <w:rsid w:val="00672F9D"/>
    <w:rsid w:val="00673D13"/>
    <w:rsid w:val="00674202"/>
    <w:rsid w:val="006748F7"/>
    <w:rsid w:val="00676DB6"/>
    <w:rsid w:val="00676FB0"/>
    <w:rsid w:val="00680E5D"/>
    <w:rsid w:val="006845A7"/>
    <w:rsid w:val="00684D6D"/>
    <w:rsid w:val="0068750F"/>
    <w:rsid w:val="00687EFB"/>
    <w:rsid w:val="0069069D"/>
    <w:rsid w:val="00691935"/>
    <w:rsid w:val="006932D3"/>
    <w:rsid w:val="00693846"/>
    <w:rsid w:val="00694163"/>
    <w:rsid w:val="00694B41"/>
    <w:rsid w:val="006A2FEA"/>
    <w:rsid w:val="006A65B7"/>
    <w:rsid w:val="006A76EC"/>
    <w:rsid w:val="006A7F0F"/>
    <w:rsid w:val="006B239D"/>
    <w:rsid w:val="006B3A02"/>
    <w:rsid w:val="006B3C6D"/>
    <w:rsid w:val="006B4F0E"/>
    <w:rsid w:val="006B75BE"/>
    <w:rsid w:val="006B7BE9"/>
    <w:rsid w:val="006B7F04"/>
    <w:rsid w:val="006C0A00"/>
    <w:rsid w:val="006C22AE"/>
    <w:rsid w:val="006C2D9E"/>
    <w:rsid w:val="006C5229"/>
    <w:rsid w:val="006C602E"/>
    <w:rsid w:val="006C764F"/>
    <w:rsid w:val="006D055D"/>
    <w:rsid w:val="006D19DE"/>
    <w:rsid w:val="006D1D9B"/>
    <w:rsid w:val="006D35CF"/>
    <w:rsid w:val="006D39DA"/>
    <w:rsid w:val="006D555D"/>
    <w:rsid w:val="006D7238"/>
    <w:rsid w:val="006D7D75"/>
    <w:rsid w:val="006D7FE0"/>
    <w:rsid w:val="006E0D5F"/>
    <w:rsid w:val="006E167F"/>
    <w:rsid w:val="006E3220"/>
    <w:rsid w:val="006E4B21"/>
    <w:rsid w:val="006E4E75"/>
    <w:rsid w:val="006E634D"/>
    <w:rsid w:val="006E6827"/>
    <w:rsid w:val="006E6DB7"/>
    <w:rsid w:val="006E7080"/>
    <w:rsid w:val="006E7CA8"/>
    <w:rsid w:val="006F0D48"/>
    <w:rsid w:val="006F0FBB"/>
    <w:rsid w:val="006F1A25"/>
    <w:rsid w:val="006F2EB5"/>
    <w:rsid w:val="006F3354"/>
    <w:rsid w:val="006F4CF1"/>
    <w:rsid w:val="006F51DB"/>
    <w:rsid w:val="006F62F6"/>
    <w:rsid w:val="006F6C37"/>
    <w:rsid w:val="006F6F2C"/>
    <w:rsid w:val="006F77C8"/>
    <w:rsid w:val="00700181"/>
    <w:rsid w:val="00700834"/>
    <w:rsid w:val="00701BFE"/>
    <w:rsid w:val="00703099"/>
    <w:rsid w:val="00703909"/>
    <w:rsid w:val="00703F22"/>
    <w:rsid w:val="007059B7"/>
    <w:rsid w:val="00706162"/>
    <w:rsid w:val="007119DB"/>
    <w:rsid w:val="00712E1C"/>
    <w:rsid w:val="0071300A"/>
    <w:rsid w:val="00713C0F"/>
    <w:rsid w:val="00713FAB"/>
    <w:rsid w:val="0071521E"/>
    <w:rsid w:val="00715307"/>
    <w:rsid w:val="00716214"/>
    <w:rsid w:val="00721950"/>
    <w:rsid w:val="0072250E"/>
    <w:rsid w:val="007233DE"/>
    <w:rsid w:val="0072346E"/>
    <w:rsid w:val="0072367B"/>
    <w:rsid w:val="00723907"/>
    <w:rsid w:val="00723994"/>
    <w:rsid w:val="00725322"/>
    <w:rsid w:val="00725999"/>
    <w:rsid w:val="0072714A"/>
    <w:rsid w:val="007274C8"/>
    <w:rsid w:val="007276D7"/>
    <w:rsid w:val="007320DC"/>
    <w:rsid w:val="007342E3"/>
    <w:rsid w:val="00734CD9"/>
    <w:rsid w:val="00735194"/>
    <w:rsid w:val="00735AA1"/>
    <w:rsid w:val="0073715F"/>
    <w:rsid w:val="007372B1"/>
    <w:rsid w:val="00740B24"/>
    <w:rsid w:val="0074247F"/>
    <w:rsid w:val="007443B2"/>
    <w:rsid w:val="00745049"/>
    <w:rsid w:val="00745655"/>
    <w:rsid w:val="00745C84"/>
    <w:rsid w:val="007466D1"/>
    <w:rsid w:val="00746D50"/>
    <w:rsid w:val="0074744E"/>
    <w:rsid w:val="0075010F"/>
    <w:rsid w:val="007501BE"/>
    <w:rsid w:val="007504BF"/>
    <w:rsid w:val="00750955"/>
    <w:rsid w:val="0075095B"/>
    <w:rsid w:val="00750EE3"/>
    <w:rsid w:val="007516C6"/>
    <w:rsid w:val="00752C46"/>
    <w:rsid w:val="0075310C"/>
    <w:rsid w:val="007531D1"/>
    <w:rsid w:val="007539F1"/>
    <w:rsid w:val="00754AA9"/>
    <w:rsid w:val="007563F3"/>
    <w:rsid w:val="0075752D"/>
    <w:rsid w:val="00762BBB"/>
    <w:rsid w:val="007638C4"/>
    <w:rsid w:val="00767433"/>
    <w:rsid w:val="00767B82"/>
    <w:rsid w:val="00770A23"/>
    <w:rsid w:val="00771CDF"/>
    <w:rsid w:val="00772383"/>
    <w:rsid w:val="00772476"/>
    <w:rsid w:val="00772FA1"/>
    <w:rsid w:val="00774E07"/>
    <w:rsid w:val="00774F63"/>
    <w:rsid w:val="007754F5"/>
    <w:rsid w:val="00776085"/>
    <w:rsid w:val="00780DF8"/>
    <w:rsid w:val="007857DF"/>
    <w:rsid w:val="007862EC"/>
    <w:rsid w:val="00786CE4"/>
    <w:rsid w:val="0078761E"/>
    <w:rsid w:val="00787C82"/>
    <w:rsid w:val="00790B26"/>
    <w:rsid w:val="00790E2A"/>
    <w:rsid w:val="00793B3E"/>
    <w:rsid w:val="00794F86"/>
    <w:rsid w:val="00795666"/>
    <w:rsid w:val="00795979"/>
    <w:rsid w:val="00795E15"/>
    <w:rsid w:val="007962D4"/>
    <w:rsid w:val="007A0CC9"/>
    <w:rsid w:val="007A2815"/>
    <w:rsid w:val="007A4002"/>
    <w:rsid w:val="007A4498"/>
    <w:rsid w:val="007A5103"/>
    <w:rsid w:val="007A72AC"/>
    <w:rsid w:val="007A76CB"/>
    <w:rsid w:val="007B05F4"/>
    <w:rsid w:val="007B07E4"/>
    <w:rsid w:val="007B1D7C"/>
    <w:rsid w:val="007B2468"/>
    <w:rsid w:val="007B270F"/>
    <w:rsid w:val="007B30E3"/>
    <w:rsid w:val="007B36A3"/>
    <w:rsid w:val="007B3988"/>
    <w:rsid w:val="007B44C2"/>
    <w:rsid w:val="007B4C22"/>
    <w:rsid w:val="007B5635"/>
    <w:rsid w:val="007B6C07"/>
    <w:rsid w:val="007B6E81"/>
    <w:rsid w:val="007B70BE"/>
    <w:rsid w:val="007B7C6A"/>
    <w:rsid w:val="007C0042"/>
    <w:rsid w:val="007C00D7"/>
    <w:rsid w:val="007C0660"/>
    <w:rsid w:val="007C1148"/>
    <w:rsid w:val="007C1B44"/>
    <w:rsid w:val="007C20B9"/>
    <w:rsid w:val="007C3E5D"/>
    <w:rsid w:val="007C407A"/>
    <w:rsid w:val="007C4A48"/>
    <w:rsid w:val="007C5F6E"/>
    <w:rsid w:val="007C6995"/>
    <w:rsid w:val="007C6A0E"/>
    <w:rsid w:val="007D2E6B"/>
    <w:rsid w:val="007D443E"/>
    <w:rsid w:val="007D4EB8"/>
    <w:rsid w:val="007D5AD5"/>
    <w:rsid w:val="007D681D"/>
    <w:rsid w:val="007D71C4"/>
    <w:rsid w:val="007D757F"/>
    <w:rsid w:val="007D7E25"/>
    <w:rsid w:val="007E0FF4"/>
    <w:rsid w:val="007E1774"/>
    <w:rsid w:val="007E2162"/>
    <w:rsid w:val="007E3C04"/>
    <w:rsid w:val="007E3F46"/>
    <w:rsid w:val="007E421C"/>
    <w:rsid w:val="007E4430"/>
    <w:rsid w:val="007E5F96"/>
    <w:rsid w:val="007E6EA5"/>
    <w:rsid w:val="007E7F16"/>
    <w:rsid w:val="007F1849"/>
    <w:rsid w:val="007F1BC5"/>
    <w:rsid w:val="007F1D05"/>
    <w:rsid w:val="007F48D7"/>
    <w:rsid w:val="007F48E8"/>
    <w:rsid w:val="007F58FA"/>
    <w:rsid w:val="007F6797"/>
    <w:rsid w:val="007F7814"/>
    <w:rsid w:val="007F788A"/>
    <w:rsid w:val="0080068D"/>
    <w:rsid w:val="00801945"/>
    <w:rsid w:val="00801DD5"/>
    <w:rsid w:val="00801E62"/>
    <w:rsid w:val="00802E91"/>
    <w:rsid w:val="008047A4"/>
    <w:rsid w:val="00805980"/>
    <w:rsid w:val="00806349"/>
    <w:rsid w:val="008118B3"/>
    <w:rsid w:val="008133D2"/>
    <w:rsid w:val="00814498"/>
    <w:rsid w:val="0081694D"/>
    <w:rsid w:val="0081697C"/>
    <w:rsid w:val="0081770B"/>
    <w:rsid w:val="008215A0"/>
    <w:rsid w:val="00821C8E"/>
    <w:rsid w:val="0082384D"/>
    <w:rsid w:val="00823F50"/>
    <w:rsid w:val="00824675"/>
    <w:rsid w:val="008253B1"/>
    <w:rsid w:val="0082680C"/>
    <w:rsid w:val="0082683A"/>
    <w:rsid w:val="00831318"/>
    <w:rsid w:val="00832D5B"/>
    <w:rsid w:val="0083478C"/>
    <w:rsid w:val="008349A1"/>
    <w:rsid w:val="00835006"/>
    <w:rsid w:val="00835C53"/>
    <w:rsid w:val="008360C7"/>
    <w:rsid w:val="00836476"/>
    <w:rsid w:val="00836DCE"/>
    <w:rsid w:val="00837812"/>
    <w:rsid w:val="00840DDD"/>
    <w:rsid w:val="008419CA"/>
    <w:rsid w:val="00842C63"/>
    <w:rsid w:val="00842EB1"/>
    <w:rsid w:val="008443E7"/>
    <w:rsid w:val="00844D73"/>
    <w:rsid w:val="00846EC9"/>
    <w:rsid w:val="00847A12"/>
    <w:rsid w:val="008503FE"/>
    <w:rsid w:val="00850806"/>
    <w:rsid w:val="00851F01"/>
    <w:rsid w:val="008522AC"/>
    <w:rsid w:val="00852CE7"/>
    <w:rsid w:val="00853003"/>
    <w:rsid w:val="00854E23"/>
    <w:rsid w:val="0085556C"/>
    <w:rsid w:val="00855611"/>
    <w:rsid w:val="00855C08"/>
    <w:rsid w:val="0085716B"/>
    <w:rsid w:val="00857542"/>
    <w:rsid w:val="008576E2"/>
    <w:rsid w:val="00860029"/>
    <w:rsid w:val="008607CA"/>
    <w:rsid w:val="00861F3A"/>
    <w:rsid w:val="0086382E"/>
    <w:rsid w:val="00864140"/>
    <w:rsid w:val="00864423"/>
    <w:rsid w:val="008648B6"/>
    <w:rsid w:val="00864A35"/>
    <w:rsid w:val="00867585"/>
    <w:rsid w:val="00867FBD"/>
    <w:rsid w:val="00871DFF"/>
    <w:rsid w:val="00873DD1"/>
    <w:rsid w:val="00875FA2"/>
    <w:rsid w:val="00877321"/>
    <w:rsid w:val="0087740C"/>
    <w:rsid w:val="0088001B"/>
    <w:rsid w:val="00880BD1"/>
    <w:rsid w:val="00882B2A"/>
    <w:rsid w:val="0088428C"/>
    <w:rsid w:val="008842F2"/>
    <w:rsid w:val="00887780"/>
    <w:rsid w:val="008906BD"/>
    <w:rsid w:val="00890CBC"/>
    <w:rsid w:val="008918F2"/>
    <w:rsid w:val="00891B4F"/>
    <w:rsid w:val="00892302"/>
    <w:rsid w:val="0089386E"/>
    <w:rsid w:val="008A091F"/>
    <w:rsid w:val="008A092F"/>
    <w:rsid w:val="008A142A"/>
    <w:rsid w:val="008A2D68"/>
    <w:rsid w:val="008A2EF4"/>
    <w:rsid w:val="008A3018"/>
    <w:rsid w:val="008A3029"/>
    <w:rsid w:val="008A54E1"/>
    <w:rsid w:val="008A55D1"/>
    <w:rsid w:val="008A56FC"/>
    <w:rsid w:val="008A5EA5"/>
    <w:rsid w:val="008B290F"/>
    <w:rsid w:val="008B3E1D"/>
    <w:rsid w:val="008B5F0E"/>
    <w:rsid w:val="008B6372"/>
    <w:rsid w:val="008C27E3"/>
    <w:rsid w:val="008C2B84"/>
    <w:rsid w:val="008C32ED"/>
    <w:rsid w:val="008C4868"/>
    <w:rsid w:val="008C4973"/>
    <w:rsid w:val="008C5F02"/>
    <w:rsid w:val="008C6657"/>
    <w:rsid w:val="008C6680"/>
    <w:rsid w:val="008D0811"/>
    <w:rsid w:val="008D221B"/>
    <w:rsid w:val="008D2E3D"/>
    <w:rsid w:val="008D3852"/>
    <w:rsid w:val="008D3D68"/>
    <w:rsid w:val="008D424C"/>
    <w:rsid w:val="008D45F0"/>
    <w:rsid w:val="008D48D9"/>
    <w:rsid w:val="008D58AB"/>
    <w:rsid w:val="008D6808"/>
    <w:rsid w:val="008D68E4"/>
    <w:rsid w:val="008D6B7E"/>
    <w:rsid w:val="008D7974"/>
    <w:rsid w:val="008D7AC8"/>
    <w:rsid w:val="008D7E77"/>
    <w:rsid w:val="008E05FA"/>
    <w:rsid w:val="008E0B4F"/>
    <w:rsid w:val="008E0D90"/>
    <w:rsid w:val="008E175A"/>
    <w:rsid w:val="008E25AE"/>
    <w:rsid w:val="008E2704"/>
    <w:rsid w:val="008E2D1E"/>
    <w:rsid w:val="008E31A9"/>
    <w:rsid w:val="008E571D"/>
    <w:rsid w:val="008E6A93"/>
    <w:rsid w:val="008E71C2"/>
    <w:rsid w:val="008E7CBC"/>
    <w:rsid w:val="008F1C7C"/>
    <w:rsid w:val="008F299F"/>
    <w:rsid w:val="008F59A9"/>
    <w:rsid w:val="008F5CFA"/>
    <w:rsid w:val="008F7E53"/>
    <w:rsid w:val="008F7FFA"/>
    <w:rsid w:val="00902C63"/>
    <w:rsid w:val="00905670"/>
    <w:rsid w:val="00906B01"/>
    <w:rsid w:val="00906EC6"/>
    <w:rsid w:val="00907B98"/>
    <w:rsid w:val="00911082"/>
    <w:rsid w:val="0091292D"/>
    <w:rsid w:val="0091293D"/>
    <w:rsid w:val="00912B38"/>
    <w:rsid w:val="00912C85"/>
    <w:rsid w:val="009133E6"/>
    <w:rsid w:val="00914EAE"/>
    <w:rsid w:val="00914EC9"/>
    <w:rsid w:val="009162B4"/>
    <w:rsid w:val="00917826"/>
    <w:rsid w:val="00922E9D"/>
    <w:rsid w:val="0092467B"/>
    <w:rsid w:val="00924D9F"/>
    <w:rsid w:val="00925C44"/>
    <w:rsid w:val="00925E86"/>
    <w:rsid w:val="00927337"/>
    <w:rsid w:val="00927833"/>
    <w:rsid w:val="00927F62"/>
    <w:rsid w:val="00931C27"/>
    <w:rsid w:val="009323DC"/>
    <w:rsid w:val="00932823"/>
    <w:rsid w:val="00932B77"/>
    <w:rsid w:val="009331DC"/>
    <w:rsid w:val="00933D13"/>
    <w:rsid w:val="00935403"/>
    <w:rsid w:val="009355EA"/>
    <w:rsid w:val="00935F34"/>
    <w:rsid w:val="00936057"/>
    <w:rsid w:val="00936CFD"/>
    <w:rsid w:val="00942180"/>
    <w:rsid w:val="009461E9"/>
    <w:rsid w:val="00950305"/>
    <w:rsid w:val="00952ECB"/>
    <w:rsid w:val="009541AD"/>
    <w:rsid w:val="009558C9"/>
    <w:rsid w:val="00955EE9"/>
    <w:rsid w:val="009576F9"/>
    <w:rsid w:val="00957AD4"/>
    <w:rsid w:val="00957DF4"/>
    <w:rsid w:val="009610C8"/>
    <w:rsid w:val="00962B31"/>
    <w:rsid w:val="00963906"/>
    <w:rsid w:val="009640ED"/>
    <w:rsid w:val="00964A73"/>
    <w:rsid w:val="009655A2"/>
    <w:rsid w:val="00966A6C"/>
    <w:rsid w:val="00966BC0"/>
    <w:rsid w:val="009714CD"/>
    <w:rsid w:val="00971C5C"/>
    <w:rsid w:val="00974FD9"/>
    <w:rsid w:val="0097549A"/>
    <w:rsid w:val="009775A7"/>
    <w:rsid w:val="00980B53"/>
    <w:rsid w:val="009812A3"/>
    <w:rsid w:val="00982BC9"/>
    <w:rsid w:val="00984F20"/>
    <w:rsid w:val="0098549E"/>
    <w:rsid w:val="0098768A"/>
    <w:rsid w:val="00990C43"/>
    <w:rsid w:val="00990C48"/>
    <w:rsid w:val="009910E2"/>
    <w:rsid w:val="009913F2"/>
    <w:rsid w:val="00991B9F"/>
    <w:rsid w:val="009922C1"/>
    <w:rsid w:val="00993EF5"/>
    <w:rsid w:val="00995B8F"/>
    <w:rsid w:val="00995D76"/>
    <w:rsid w:val="00997280"/>
    <w:rsid w:val="009A166C"/>
    <w:rsid w:val="009A1964"/>
    <w:rsid w:val="009A4444"/>
    <w:rsid w:val="009A6608"/>
    <w:rsid w:val="009A6A7D"/>
    <w:rsid w:val="009B2B8E"/>
    <w:rsid w:val="009B415D"/>
    <w:rsid w:val="009B4469"/>
    <w:rsid w:val="009B4E7C"/>
    <w:rsid w:val="009B5F2A"/>
    <w:rsid w:val="009B665B"/>
    <w:rsid w:val="009B7BF3"/>
    <w:rsid w:val="009C19DC"/>
    <w:rsid w:val="009C4247"/>
    <w:rsid w:val="009C442A"/>
    <w:rsid w:val="009C4453"/>
    <w:rsid w:val="009C48BE"/>
    <w:rsid w:val="009C4E2A"/>
    <w:rsid w:val="009C6C6A"/>
    <w:rsid w:val="009C7059"/>
    <w:rsid w:val="009D0469"/>
    <w:rsid w:val="009D1C0B"/>
    <w:rsid w:val="009D1D5C"/>
    <w:rsid w:val="009D1FC0"/>
    <w:rsid w:val="009D21DA"/>
    <w:rsid w:val="009D21F0"/>
    <w:rsid w:val="009D2C31"/>
    <w:rsid w:val="009D3127"/>
    <w:rsid w:val="009D4D11"/>
    <w:rsid w:val="009D618E"/>
    <w:rsid w:val="009D61BD"/>
    <w:rsid w:val="009E00C6"/>
    <w:rsid w:val="009E0403"/>
    <w:rsid w:val="009E0F84"/>
    <w:rsid w:val="009E1074"/>
    <w:rsid w:val="009E1E1A"/>
    <w:rsid w:val="009E3BDD"/>
    <w:rsid w:val="009E3EED"/>
    <w:rsid w:val="009E4B92"/>
    <w:rsid w:val="009E6CA3"/>
    <w:rsid w:val="009E6DAD"/>
    <w:rsid w:val="009F1219"/>
    <w:rsid w:val="009F2AB6"/>
    <w:rsid w:val="009F2C39"/>
    <w:rsid w:val="009F2FB7"/>
    <w:rsid w:val="009F34AD"/>
    <w:rsid w:val="009F3D78"/>
    <w:rsid w:val="009F5A44"/>
    <w:rsid w:val="009F67A4"/>
    <w:rsid w:val="009F6C32"/>
    <w:rsid w:val="00A007C6"/>
    <w:rsid w:val="00A00E1A"/>
    <w:rsid w:val="00A01417"/>
    <w:rsid w:val="00A0242E"/>
    <w:rsid w:val="00A0410D"/>
    <w:rsid w:val="00A0447C"/>
    <w:rsid w:val="00A0570D"/>
    <w:rsid w:val="00A068C3"/>
    <w:rsid w:val="00A07A10"/>
    <w:rsid w:val="00A12590"/>
    <w:rsid w:val="00A12894"/>
    <w:rsid w:val="00A12A87"/>
    <w:rsid w:val="00A13FA5"/>
    <w:rsid w:val="00A1529B"/>
    <w:rsid w:val="00A156E4"/>
    <w:rsid w:val="00A16FE5"/>
    <w:rsid w:val="00A17A72"/>
    <w:rsid w:val="00A2009B"/>
    <w:rsid w:val="00A2028A"/>
    <w:rsid w:val="00A206CB"/>
    <w:rsid w:val="00A22707"/>
    <w:rsid w:val="00A22C4D"/>
    <w:rsid w:val="00A23D20"/>
    <w:rsid w:val="00A25BA6"/>
    <w:rsid w:val="00A26922"/>
    <w:rsid w:val="00A269D6"/>
    <w:rsid w:val="00A312D2"/>
    <w:rsid w:val="00A312D8"/>
    <w:rsid w:val="00A322DD"/>
    <w:rsid w:val="00A33B52"/>
    <w:rsid w:val="00A34911"/>
    <w:rsid w:val="00A34A48"/>
    <w:rsid w:val="00A34BD8"/>
    <w:rsid w:val="00A35340"/>
    <w:rsid w:val="00A35AFA"/>
    <w:rsid w:val="00A40EE1"/>
    <w:rsid w:val="00A43519"/>
    <w:rsid w:val="00A4360E"/>
    <w:rsid w:val="00A43E78"/>
    <w:rsid w:val="00A44F1C"/>
    <w:rsid w:val="00A44FDA"/>
    <w:rsid w:val="00A465E0"/>
    <w:rsid w:val="00A4669F"/>
    <w:rsid w:val="00A5046F"/>
    <w:rsid w:val="00A513D1"/>
    <w:rsid w:val="00A517B1"/>
    <w:rsid w:val="00A52B4A"/>
    <w:rsid w:val="00A577F8"/>
    <w:rsid w:val="00A60CDE"/>
    <w:rsid w:val="00A60F00"/>
    <w:rsid w:val="00A61CEF"/>
    <w:rsid w:val="00A62072"/>
    <w:rsid w:val="00A63A70"/>
    <w:rsid w:val="00A6451F"/>
    <w:rsid w:val="00A66E30"/>
    <w:rsid w:val="00A675EA"/>
    <w:rsid w:val="00A67BAD"/>
    <w:rsid w:val="00A7151B"/>
    <w:rsid w:val="00A72BA5"/>
    <w:rsid w:val="00A72D46"/>
    <w:rsid w:val="00A73059"/>
    <w:rsid w:val="00A738FB"/>
    <w:rsid w:val="00A74C07"/>
    <w:rsid w:val="00A76090"/>
    <w:rsid w:val="00A77554"/>
    <w:rsid w:val="00A77E5E"/>
    <w:rsid w:val="00A846AB"/>
    <w:rsid w:val="00A84BA4"/>
    <w:rsid w:val="00A85325"/>
    <w:rsid w:val="00A86254"/>
    <w:rsid w:val="00A86DC9"/>
    <w:rsid w:val="00A908A1"/>
    <w:rsid w:val="00A91B3A"/>
    <w:rsid w:val="00A9468D"/>
    <w:rsid w:val="00A95AAF"/>
    <w:rsid w:val="00A95E05"/>
    <w:rsid w:val="00A96725"/>
    <w:rsid w:val="00A9714D"/>
    <w:rsid w:val="00AA0C31"/>
    <w:rsid w:val="00AA0EE0"/>
    <w:rsid w:val="00AA1229"/>
    <w:rsid w:val="00AA1D8C"/>
    <w:rsid w:val="00AA1E67"/>
    <w:rsid w:val="00AA3464"/>
    <w:rsid w:val="00AA39FF"/>
    <w:rsid w:val="00AB0A8D"/>
    <w:rsid w:val="00AB12B0"/>
    <w:rsid w:val="00AB135B"/>
    <w:rsid w:val="00AB155A"/>
    <w:rsid w:val="00AB15A5"/>
    <w:rsid w:val="00AB2CE6"/>
    <w:rsid w:val="00AB2F70"/>
    <w:rsid w:val="00AB39EC"/>
    <w:rsid w:val="00AB3C54"/>
    <w:rsid w:val="00AB6A43"/>
    <w:rsid w:val="00AC1257"/>
    <w:rsid w:val="00AC1D8A"/>
    <w:rsid w:val="00AC1E60"/>
    <w:rsid w:val="00AC63A3"/>
    <w:rsid w:val="00AC76C8"/>
    <w:rsid w:val="00AD00C5"/>
    <w:rsid w:val="00AD072E"/>
    <w:rsid w:val="00AD0DE7"/>
    <w:rsid w:val="00AD2E4B"/>
    <w:rsid w:val="00AD5D47"/>
    <w:rsid w:val="00AD6160"/>
    <w:rsid w:val="00AD6757"/>
    <w:rsid w:val="00AD6CBC"/>
    <w:rsid w:val="00AD7B90"/>
    <w:rsid w:val="00AE0E07"/>
    <w:rsid w:val="00AE19C9"/>
    <w:rsid w:val="00AE35EB"/>
    <w:rsid w:val="00AE4E4E"/>
    <w:rsid w:val="00AE7266"/>
    <w:rsid w:val="00AE7E87"/>
    <w:rsid w:val="00AF0520"/>
    <w:rsid w:val="00AF0992"/>
    <w:rsid w:val="00AF2D7E"/>
    <w:rsid w:val="00AF3F55"/>
    <w:rsid w:val="00AF4E14"/>
    <w:rsid w:val="00AF50A6"/>
    <w:rsid w:val="00AF5860"/>
    <w:rsid w:val="00AF5E2C"/>
    <w:rsid w:val="00AF70E0"/>
    <w:rsid w:val="00AF7923"/>
    <w:rsid w:val="00B00E26"/>
    <w:rsid w:val="00B02318"/>
    <w:rsid w:val="00B03461"/>
    <w:rsid w:val="00B039C0"/>
    <w:rsid w:val="00B03C45"/>
    <w:rsid w:val="00B0742B"/>
    <w:rsid w:val="00B076CB"/>
    <w:rsid w:val="00B07A69"/>
    <w:rsid w:val="00B1212B"/>
    <w:rsid w:val="00B12C9B"/>
    <w:rsid w:val="00B12F19"/>
    <w:rsid w:val="00B13592"/>
    <w:rsid w:val="00B15EC1"/>
    <w:rsid w:val="00B16171"/>
    <w:rsid w:val="00B16387"/>
    <w:rsid w:val="00B16634"/>
    <w:rsid w:val="00B20B1B"/>
    <w:rsid w:val="00B20FED"/>
    <w:rsid w:val="00B232A4"/>
    <w:rsid w:val="00B23530"/>
    <w:rsid w:val="00B247B2"/>
    <w:rsid w:val="00B261D0"/>
    <w:rsid w:val="00B26AAB"/>
    <w:rsid w:val="00B31457"/>
    <w:rsid w:val="00B3190F"/>
    <w:rsid w:val="00B32142"/>
    <w:rsid w:val="00B33238"/>
    <w:rsid w:val="00B35A2B"/>
    <w:rsid w:val="00B36465"/>
    <w:rsid w:val="00B36F75"/>
    <w:rsid w:val="00B36FBA"/>
    <w:rsid w:val="00B37E99"/>
    <w:rsid w:val="00B42ACB"/>
    <w:rsid w:val="00B45C5E"/>
    <w:rsid w:val="00B46193"/>
    <w:rsid w:val="00B47F2C"/>
    <w:rsid w:val="00B50040"/>
    <w:rsid w:val="00B525FF"/>
    <w:rsid w:val="00B53093"/>
    <w:rsid w:val="00B531FB"/>
    <w:rsid w:val="00B55C91"/>
    <w:rsid w:val="00B55E4C"/>
    <w:rsid w:val="00B60E77"/>
    <w:rsid w:val="00B60FA6"/>
    <w:rsid w:val="00B615FD"/>
    <w:rsid w:val="00B62A80"/>
    <w:rsid w:val="00B647F9"/>
    <w:rsid w:val="00B64817"/>
    <w:rsid w:val="00B64EC4"/>
    <w:rsid w:val="00B6547A"/>
    <w:rsid w:val="00B65F35"/>
    <w:rsid w:val="00B66124"/>
    <w:rsid w:val="00B6757D"/>
    <w:rsid w:val="00B7188F"/>
    <w:rsid w:val="00B71BB6"/>
    <w:rsid w:val="00B72FED"/>
    <w:rsid w:val="00B73CF1"/>
    <w:rsid w:val="00B74697"/>
    <w:rsid w:val="00B74A85"/>
    <w:rsid w:val="00B75547"/>
    <w:rsid w:val="00B77B73"/>
    <w:rsid w:val="00B817A4"/>
    <w:rsid w:val="00B82146"/>
    <w:rsid w:val="00B825E4"/>
    <w:rsid w:val="00B838B7"/>
    <w:rsid w:val="00B83C4E"/>
    <w:rsid w:val="00B860C5"/>
    <w:rsid w:val="00B87ADD"/>
    <w:rsid w:val="00B90E63"/>
    <w:rsid w:val="00B914B6"/>
    <w:rsid w:val="00B91788"/>
    <w:rsid w:val="00B92252"/>
    <w:rsid w:val="00B945E0"/>
    <w:rsid w:val="00B94906"/>
    <w:rsid w:val="00B95C6D"/>
    <w:rsid w:val="00B960FB"/>
    <w:rsid w:val="00B962DE"/>
    <w:rsid w:val="00B96947"/>
    <w:rsid w:val="00B970B9"/>
    <w:rsid w:val="00BA1085"/>
    <w:rsid w:val="00BA4A34"/>
    <w:rsid w:val="00BA6420"/>
    <w:rsid w:val="00BA6467"/>
    <w:rsid w:val="00BA68D4"/>
    <w:rsid w:val="00BA6AB3"/>
    <w:rsid w:val="00BA7001"/>
    <w:rsid w:val="00BB0833"/>
    <w:rsid w:val="00BB0CE0"/>
    <w:rsid w:val="00BB11DC"/>
    <w:rsid w:val="00BB398E"/>
    <w:rsid w:val="00BB61F5"/>
    <w:rsid w:val="00BB793C"/>
    <w:rsid w:val="00BC11D8"/>
    <w:rsid w:val="00BC1409"/>
    <w:rsid w:val="00BC33E3"/>
    <w:rsid w:val="00BC407E"/>
    <w:rsid w:val="00BC4AAB"/>
    <w:rsid w:val="00BC618B"/>
    <w:rsid w:val="00BC6D05"/>
    <w:rsid w:val="00BC735E"/>
    <w:rsid w:val="00BC7886"/>
    <w:rsid w:val="00BD0D56"/>
    <w:rsid w:val="00BD18C7"/>
    <w:rsid w:val="00BD214B"/>
    <w:rsid w:val="00BD29D3"/>
    <w:rsid w:val="00BD2E33"/>
    <w:rsid w:val="00BD3102"/>
    <w:rsid w:val="00BD3906"/>
    <w:rsid w:val="00BD39C4"/>
    <w:rsid w:val="00BD3FFA"/>
    <w:rsid w:val="00BD4DF0"/>
    <w:rsid w:val="00BE3958"/>
    <w:rsid w:val="00BE3FA5"/>
    <w:rsid w:val="00BE4111"/>
    <w:rsid w:val="00BE62EC"/>
    <w:rsid w:val="00BE6F13"/>
    <w:rsid w:val="00BE7C2A"/>
    <w:rsid w:val="00BF0E38"/>
    <w:rsid w:val="00BF156B"/>
    <w:rsid w:val="00BF1596"/>
    <w:rsid w:val="00BF1597"/>
    <w:rsid w:val="00BF3390"/>
    <w:rsid w:val="00BF405E"/>
    <w:rsid w:val="00BF40F3"/>
    <w:rsid w:val="00BF41E6"/>
    <w:rsid w:val="00BF5C9E"/>
    <w:rsid w:val="00BF60D6"/>
    <w:rsid w:val="00BF7ED0"/>
    <w:rsid w:val="00C000F7"/>
    <w:rsid w:val="00C0133C"/>
    <w:rsid w:val="00C0513B"/>
    <w:rsid w:val="00C06203"/>
    <w:rsid w:val="00C069AE"/>
    <w:rsid w:val="00C06C26"/>
    <w:rsid w:val="00C10EDA"/>
    <w:rsid w:val="00C11094"/>
    <w:rsid w:val="00C126AC"/>
    <w:rsid w:val="00C138D6"/>
    <w:rsid w:val="00C20DF2"/>
    <w:rsid w:val="00C2339C"/>
    <w:rsid w:val="00C23751"/>
    <w:rsid w:val="00C23DC6"/>
    <w:rsid w:val="00C24BF1"/>
    <w:rsid w:val="00C25C74"/>
    <w:rsid w:val="00C278B6"/>
    <w:rsid w:val="00C3012A"/>
    <w:rsid w:val="00C31817"/>
    <w:rsid w:val="00C33B21"/>
    <w:rsid w:val="00C34814"/>
    <w:rsid w:val="00C37D5D"/>
    <w:rsid w:val="00C4101C"/>
    <w:rsid w:val="00C445E9"/>
    <w:rsid w:val="00C449A9"/>
    <w:rsid w:val="00C45D65"/>
    <w:rsid w:val="00C46DA2"/>
    <w:rsid w:val="00C50D00"/>
    <w:rsid w:val="00C514EF"/>
    <w:rsid w:val="00C52BAE"/>
    <w:rsid w:val="00C52FB0"/>
    <w:rsid w:val="00C53566"/>
    <w:rsid w:val="00C53D4B"/>
    <w:rsid w:val="00C55E1D"/>
    <w:rsid w:val="00C5601D"/>
    <w:rsid w:val="00C56E66"/>
    <w:rsid w:val="00C573A5"/>
    <w:rsid w:val="00C57555"/>
    <w:rsid w:val="00C576E4"/>
    <w:rsid w:val="00C57D3E"/>
    <w:rsid w:val="00C57D8E"/>
    <w:rsid w:val="00C61416"/>
    <w:rsid w:val="00C61FC5"/>
    <w:rsid w:val="00C6359B"/>
    <w:rsid w:val="00C64269"/>
    <w:rsid w:val="00C65258"/>
    <w:rsid w:val="00C6531E"/>
    <w:rsid w:val="00C66C1E"/>
    <w:rsid w:val="00C67D17"/>
    <w:rsid w:val="00C707C0"/>
    <w:rsid w:val="00C708B5"/>
    <w:rsid w:val="00C70DF7"/>
    <w:rsid w:val="00C71C5E"/>
    <w:rsid w:val="00C767C2"/>
    <w:rsid w:val="00C77DD0"/>
    <w:rsid w:val="00C802D4"/>
    <w:rsid w:val="00C80E35"/>
    <w:rsid w:val="00C81506"/>
    <w:rsid w:val="00C8162C"/>
    <w:rsid w:val="00C81901"/>
    <w:rsid w:val="00C82B22"/>
    <w:rsid w:val="00C82C1D"/>
    <w:rsid w:val="00C82DAB"/>
    <w:rsid w:val="00C844D0"/>
    <w:rsid w:val="00C84913"/>
    <w:rsid w:val="00C84E55"/>
    <w:rsid w:val="00C85B3A"/>
    <w:rsid w:val="00C86C27"/>
    <w:rsid w:val="00C872A9"/>
    <w:rsid w:val="00C87993"/>
    <w:rsid w:val="00C9120A"/>
    <w:rsid w:val="00C91859"/>
    <w:rsid w:val="00C92599"/>
    <w:rsid w:val="00C97196"/>
    <w:rsid w:val="00C97320"/>
    <w:rsid w:val="00C975E1"/>
    <w:rsid w:val="00CA0567"/>
    <w:rsid w:val="00CA18B4"/>
    <w:rsid w:val="00CA2154"/>
    <w:rsid w:val="00CA3BA1"/>
    <w:rsid w:val="00CA7A7D"/>
    <w:rsid w:val="00CB1D6D"/>
    <w:rsid w:val="00CB2DE8"/>
    <w:rsid w:val="00CB33F3"/>
    <w:rsid w:val="00CC17EE"/>
    <w:rsid w:val="00CC1D7D"/>
    <w:rsid w:val="00CC331B"/>
    <w:rsid w:val="00CC3FF7"/>
    <w:rsid w:val="00CC40F9"/>
    <w:rsid w:val="00CC6752"/>
    <w:rsid w:val="00CC67FA"/>
    <w:rsid w:val="00CC6EB7"/>
    <w:rsid w:val="00CD06DE"/>
    <w:rsid w:val="00CD1513"/>
    <w:rsid w:val="00CD1B13"/>
    <w:rsid w:val="00CD1C64"/>
    <w:rsid w:val="00CD313B"/>
    <w:rsid w:val="00CD318B"/>
    <w:rsid w:val="00CD343F"/>
    <w:rsid w:val="00CD43DF"/>
    <w:rsid w:val="00CD4B18"/>
    <w:rsid w:val="00CD592E"/>
    <w:rsid w:val="00CD5A04"/>
    <w:rsid w:val="00CD5BE7"/>
    <w:rsid w:val="00CD6E23"/>
    <w:rsid w:val="00CD7589"/>
    <w:rsid w:val="00CD7EE2"/>
    <w:rsid w:val="00CE1BCF"/>
    <w:rsid w:val="00CE1ED3"/>
    <w:rsid w:val="00CF24DC"/>
    <w:rsid w:val="00CF2778"/>
    <w:rsid w:val="00CF760D"/>
    <w:rsid w:val="00CF76D6"/>
    <w:rsid w:val="00CF7A20"/>
    <w:rsid w:val="00D001F7"/>
    <w:rsid w:val="00D00579"/>
    <w:rsid w:val="00D00722"/>
    <w:rsid w:val="00D014C1"/>
    <w:rsid w:val="00D02BEC"/>
    <w:rsid w:val="00D03243"/>
    <w:rsid w:val="00D046E4"/>
    <w:rsid w:val="00D04DFC"/>
    <w:rsid w:val="00D05C2E"/>
    <w:rsid w:val="00D05E1E"/>
    <w:rsid w:val="00D0630A"/>
    <w:rsid w:val="00D075AF"/>
    <w:rsid w:val="00D1389A"/>
    <w:rsid w:val="00D1401C"/>
    <w:rsid w:val="00D1498F"/>
    <w:rsid w:val="00D15521"/>
    <w:rsid w:val="00D160BE"/>
    <w:rsid w:val="00D16233"/>
    <w:rsid w:val="00D16D59"/>
    <w:rsid w:val="00D16E35"/>
    <w:rsid w:val="00D21EEA"/>
    <w:rsid w:val="00D224A1"/>
    <w:rsid w:val="00D23ADA"/>
    <w:rsid w:val="00D24B83"/>
    <w:rsid w:val="00D25060"/>
    <w:rsid w:val="00D2517E"/>
    <w:rsid w:val="00D254DD"/>
    <w:rsid w:val="00D26A46"/>
    <w:rsid w:val="00D26B28"/>
    <w:rsid w:val="00D27994"/>
    <w:rsid w:val="00D3191C"/>
    <w:rsid w:val="00D338D6"/>
    <w:rsid w:val="00D34375"/>
    <w:rsid w:val="00D36EED"/>
    <w:rsid w:val="00D4189F"/>
    <w:rsid w:val="00D4193C"/>
    <w:rsid w:val="00D422F0"/>
    <w:rsid w:val="00D435DD"/>
    <w:rsid w:val="00D43FD2"/>
    <w:rsid w:val="00D446BA"/>
    <w:rsid w:val="00D44A95"/>
    <w:rsid w:val="00D45325"/>
    <w:rsid w:val="00D46F6C"/>
    <w:rsid w:val="00D47B9E"/>
    <w:rsid w:val="00D5010D"/>
    <w:rsid w:val="00D508B4"/>
    <w:rsid w:val="00D53116"/>
    <w:rsid w:val="00D541A5"/>
    <w:rsid w:val="00D60838"/>
    <w:rsid w:val="00D60B3F"/>
    <w:rsid w:val="00D60FC4"/>
    <w:rsid w:val="00D63DC1"/>
    <w:rsid w:val="00D645ED"/>
    <w:rsid w:val="00D646A2"/>
    <w:rsid w:val="00D65426"/>
    <w:rsid w:val="00D66A0E"/>
    <w:rsid w:val="00D70B7F"/>
    <w:rsid w:val="00D72675"/>
    <w:rsid w:val="00D74AEB"/>
    <w:rsid w:val="00D7675A"/>
    <w:rsid w:val="00D77799"/>
    <w:rsid w:val="00D77EBD"/>
    <w:rsid w:val="00D81D93"/>
    <w:rsid w:val="00D825A1"/>
    <w:rsid w:val="00D82D75"/>
    <w:rsid w:val="00D84B42"/>
    <w:rsid w:val="00D84DE6"/>
    <w:rsid w:val="00D84FF2"/>
    <w:rsid w:val="00D85051"/>
    <w:rsid w:val="00D8548D"/>
    <w:rsid w:val="00D85528"/>
    <w:rsid w:val="00D86114"/>
    <w:rsid w:val="00D90F23"/>
    <w:rsid w:val="00D9341A"/>
    <w:rsid w:val="00D93479"/>
    <w:rsid w:val="00D939D1"/>
    <w:rsid w:val="00D95E66"/>
    <w:rsid w:val="00DA02C7"/>
    <w:rsid w:val="00DA0A78"/>
    <w:rsid w:val="00DA24E5"/>
    <w:rsid w:val="00DA34DF"/>
    <w:rsid w:val="00DA52E9"/>
    <w:rsid w:val="00DA5FAD"/>
    <w:rsid w:val="00DB109E"/>
    <w:rsid w:val="00DB3730"/>
    <w:rsid w:val="00DB3C93"/>
    <w:rsid w:val="00DB514E"/>
    <w:rsid w:val="00DB51CD"/>
    <w:rsid w:val="00DB5555"/>
    <w:rsid w:val="00DC0555"/>
    <w:rsid w:val="00DC14B3"/>
    <w:rsid w:val="00DC16A5"/>
    <w:rsid w:val="00DC2B28"/>
    <w:rsid w:val="00DC4A6C"/>
    <w:rsid w:val="00DC6B82"/>
    <w:rsid w:val="00DC6D52"/>
    <w:rsid w:val="00DC6EC3"/>
    <w:rsid w:val="00DC7377"/>
    <w:rsid w:val="00DD1087"/>
    <w:rsid w:val="00DD1D00"/>
    <w:rsid w:val="00DD540D"/>
    <w:rsid w:val="00DD6012"/>
    <w:rsid w:val="00DD792E"/>
    <w:rsid w:val="00DE4D91"/>
    <w:rsid w:val="00DE59B5"/>
    <w:rsid w:val="00DE5C78"/>
    <w:rsid w:val="00DE639F"/>
    <w:rsid w:val="00DE71CA"/>
    <w:rsid w:val="00DE764E"/>
    <w:rsid w:val="00DE7F9E"/>
    <w:rsid w:val="00DF1245"/>
    <w:rsid w:val="00DF1DAB"/>
    <w:rsid w:val="00DF265B"/>
    <w:rsid w:val="00DF3726"/>
    <w:rsid w:val="00DF46BA"/>
    <w:rsid w:val="00DF4D8E"/>
    <w:rsid w:val="00DF5E15"/>
    <w:rsid w:val="00DF5F21"/>
    <w:rsid w:val="00DF7F81"/>
    <w:rsid w:val="00E00C44"/>
    <w:rsid w:val="00E00DAF"/>
    <w:rsid w:val="00E014D4"/>
    <w:rsid w:val="00E0177C"/>
    <w:rsid w:val="00E018E5"/>
    <w:rsid w:val="00E04036"/>
    <w:rsid w:val="00E0457F"/>
    <w:rsid w:val="00E058B5"/>
    <w:rsid w:val="00E06F4E"/>
    <w:rsid w:val="00E07012"/>
    <w:rsid w:val="00E0742A"/>
    <w:rsid w:val="00E07739"/>
    <w:rsid w:val="00E12268"/>
    <w:rsid w:val="00E12C47"/>
    <w:rsid w:val="00E12FA2"/>
    <w:rsid w:val="00E13504"/>
    <w:rsid w:val="00E13892"/>
    <w:rsid w:val="00E13957"/>
    <w:rsid w:val="00E15E95"/>
    <w:rsid w:val="00E1630F"/>
    <w:rsid w:val="00E1641D"/>
    <w:rsid w:val="00E21898"/>
    <w:rsid w:val="00E21C4C"/>
    <w:rsid w:val="00E21FEE"/>
    <w:rsid w:val="00E2205B"/>
    <w:rsid w:val="00E220B2"/>
    <w:rsid w:val="00E2406E"/>
    <w:rsid w:val="00E24883"/>
    <w:rsid w:val="00E25AD6"/>
    <w:rsid w:val="00E25ED9"/>
    <w:rsid w:val="00E264F8"/>
    <w:rsid w:val="00E26BD7"/>
    <w:rsid w:val="00E26C67"/>
    <w:rsid w:val="00E26F93"/>
    <w:rsid w:val="00E2704A"/>
    <w:rsid w:val="00E272D2"/>
    <w:rsid w:val="00E27488"/>
    <w:rsid w:val="00E27FB1"/>
    <w:rsid w:val="00E306CA"/>
    <w:rsid w:val="00E31013"/>
    <w:rsid w:val="00E3302E"/>
    <w:rsid w:val="00E34042"/>
    <w:rsid w:val="00E341C6"/>
    <w:rsid w:val="00E347AD"/>
    <w:rsid w:val="00E352EF"/>
    <w:rsid w:val="00E36754"/>
    <w:rsid w:val="00E368DF"/>
    <w:rsid w:val="00E36D20"/>
    <w:rsid w:val="00E379CD"/>
    <w:rsid w:val="00E4017F"/>
    <w:rsid w:val="00E4111A"/>
    <w:rsid w:val="00E413E3"/>
    <w:rsid w:val="00E43CA7"/>
    <w:rsid w:val="00E45661"/>
    <w:rsid w:val="00E469E2"/>
    <w:rsid w:val="00E511E1"/>
    <w:rsid w:val="00E517EC"/>
    <w:rsid w:val="00E5230A"/>
    <w:rsid w:val="00E5279C"/>
    <w:rsid w:val="00E531B3"/>
    <w:rsid w:val="00E5444F"/>
    <w:rsid w:val="00E5485B"/>
    <w:rsid w:val="00E55DF3"/>
    <w:rsid w:val="00E56B2B"/>
    <w:rsid w:val="00E57781"/>
    <w:rsid w:val="00E60153"/>
    <w:rsid w:val="00E61D6C"/>
    <w:rsid w:val="00E6248F"/>
    <w:rsid w:val="00E63D45"/>
    <w:rsid w:val="00E65403"/>
    <w:rsid w:val="00E65BB1"/>
    <w:rsid w:val="00E664FB"/>
    <w:rsid w:val="00E6692A"/>
    <w:rsid w:val="00E677E8"/>
    <w:rsid w:val="00E71B3B"/>
    <w:rsid w:val="00E71DFB"/>
    <w:rsid w:val="00E72A64"/>
    <w:rsid w:val="00E743E4"/>
    <w:rsid w:val="00E7455A"/>
    <w:rsid w:val="00E754EE"/>
    <w:rsid w:val="00E7581B"/>
    <w:rsid w:val="00E76299"/>
    <w:rsid w:val="00E76B6B"/>
    <w:rsid w:val="00E76D8F"/>
    <w:rsid w:val="00E76F43"/>
    <w:rsid w:val="00E7709C"/>
    <w:rsid w:val="00E813D6"/>
    <w:rsid w:val="00E83C38"/>
    <w:rsid w:val="00E84E14"/>
    <w:rsid w:val="00E85565"/>
    <w:rsid w:val="00E85C38"/>
    <w:rsid w:val="00E86101"/>
    <w:rsid w:val="00E87FA2"/>
    <w:rsid w:val="00E91EE8"/>
    <w:rsid w:val="00E95805"/>
    <w:rsid w:val="00E965D2"/>
    <w:rsid w:val="00EA0510"/>
    <w:rsid w:val="00EA0EFE"/>
    <w:rsid w:val="00EA42C7"/>
    <w:rsid w:val="00EA55A5"/>
    <w:rsid w:val="00EA6EF9"/>
    <w:rsid w:val="00EA7A2A"/>
    <w:rsid w:val="00EB187A"/>
    <w:rsid w:val="00EB1ECD"/>
    <w:rsid w:val="00EB453B"/>
    <w:rsid w:val="00EB4B5B"/>
    <w:rsid w:val="00EB720C"/>
    <w:rsid w:val="00EB79A6"/>
    <w:rsid w:val="00EC3079"/>
    <w:rsid w:val="00EC596F"/>
    <w:rsid w:val="00EC674F"/>
    <w:rsid w:val="00EC68DB"/>
    <w:rsid w:val="00EC6C8E"/>
    <w:rsid w:val="00ED1A2B"/>
    <w:rsid w:val="00ED1B9F"/>
    <w:rsid w:val="00ED246F"/>
    <w:rsid w:val="00ED26D6"/>
    <w:rsid w:val="00ED2A37"/>
    <w:rsid w:val="00ED2BE3"/>
    <w:rsid w:val="00ED3B76"/>
    <w:rsid w:val="00ED42B3"/>
    <w:rsid w:val="00ED6E40"/>
    <w:rsid w:val="00ED7213"/>
    <w:rsid w:val="00ED74DE"/>
    <w:rsid w:val="00ED77E0"/>
    <w:rsid w:val="00EE13F9"/>
    <w:rsid w:val="00EE1B70"/>
    <w:rsid w:val="00EE467B"/>
    <w:rsid w:val="00EE4858"/>
    <w:rsid w:val="00EF09A3"/>
    <w:rsid w:val="00EF0F46"/>
    <w:rsid w:val="00EF1877"/>
    <w:rsid w:val="00EF48B4"/>
    <w:rsid w:val="00EF690E"/>
    <w:rsid w:val="00EF6D53"/>
    <w:rsid w:val="00F00CC7"/>
    <w:rsid w:val="00F010BF"/>
    <w:rsid w:val="00F01A8F"/>
    <w:rsid w:val="00F01E3E"/>
    <w:rsid w:val="00F01F24"/>
    <w:rsid w:val="00F02BDC"/>
    <w:rsid w:val="00F02D44"/>
    <w:rsid w:val="00F02E0E"/>
    <w:rsid w:val="00F02E98"/>
    <w:rsid w:val="00F06AA9"/>
    <w:rsid w:val="00F071C3"/>
    <w:rsid w:val="00F0746E"/>
    <w:rsid w:val="00F104F8"/>
    <w:rsid w:val="00F12433"/>
    <w:rsid w:val="00F12785"/>
    <w:rsid w:val="00F13810"/>
    <w:rsid w:val="00F149DC"/>
    <w:rsid w:val="00F14CF8"/>
    <w:rsid w:val="00F1743A"/>
    <w:rsid w:val="00F20EBF"/>
    <w:rsid w:val="00F21533"/>
    <w:rsid w:val="00F23205"/>
    <w:rsid w:val="00F235AF"/>
    <w:rsid w:val="00F23D73"/>
    <w:rsid w:val="00F23E2E"/>
    <w:rsid w:val="00F24C80"/>
    <w:rsid w:val="00F25395"/>
    <w:rsid w:val="00F25ACF"/>
    <w:rsid w:val="00F26952"/>
    <w:rsid w:val="00F27D43"/>
    <w:rsid w:val="00F27FA6"/>
    <w:rsid w:val="00F30E5F"/>
    <w:rsid w:val="00F31A59"/>
    <w:rsid w:val="00F332E6"/>
    <w:rsid w:val="00F33C77"/>
    <w:rsid w:val="00F34011"/>
    <w:rsid w:val="00F377A5"/>
    <w:rsid w:val="00F37900"/>
    <w:rsid w:val="00F411C9"/>
    <w:rsid w:val="00F4281C"/>
    <w:rsid w:val="00F43F48"/>
    <w:rsid w:val="00F44A0C"/>
    <w:rsid w:val="00F44F5F"/>
    <w:rsid w:val="00F461CA"/>
    <w:rsid w:val="00F46950"/>
    <w:rsid w:val="00F4754B"/>
    <w:rsid w:val="00F50397"/>
    <w:rsid w:val="00F508B6"/>
    <w:rsid w:val="00F50DAE"/>
    <w:rsid w:val="00F528D2"/>
    <w:rsid w:val="00F52AA2"/>
    <w:rsid w:val="00F53B37"/>
    <w:rsid w:val="00F53B64"/>
    <w:rsid w:val="00F55831"/>
    <w:rsid w:val="00F55B75"/>
    <w:rsid w:val="00F55ECC"/>
    <w:rsid w:val="00F560D5"/>
    <w:rsid w:val="00F64E5D"/>
    <w:rsid w:val="00F65730"/>
    <w:rsid w:val="00F728DD"/>
    <w:rsid w:val="00F7416F"/>
    <w:rsid w:val="00F743C4"/>
    <w:rsid w:val="00F779DB"/>
    <w:rsid w:val="00F81A6B"/>
    <w:rsid w:val="00F86282"/>
    <w:rsid w:val="00F86DCC"/>
    <w:rsid w:val="00F90372"/>
    <w:rsid w:val="00F92416"/>
    <w:rsid w:val="00F92A2D"/>
    <w:rsid w:val="00F93040"/>
    <w:rsid w:val="00F931A7"/>
    <w:rsid w:val="00F9367C"/>
    <w:rsid w:val="00F942EC"/>
    <w:rsid w:val="00F95C7C"/>
    <w:rsid w:val="00F96059"/>
    <w:rsid w:val="00F96AA5"/>
    <w:rsid w:val="00F96FA3"/>
    <w:rsid w:val="00F9748A"/>
    <w:rsid w:val="00FA168D"/>
    <w:rsid w:val="00FA1F07"/>
    <w:rsid w:val="00FA21AE"/>
    <w:rsid w:val="00FA28CE"/>
    <w:rsid w:val="00FA3240"/>
    <w:rsid w:val="00FA3D03"/>
    <w:rsid w:val="00FA4D94"/>
    <w:rsid w:val="00FA5461"/>
    <w:rsid w:val="00FB133C"/>
    <w:rsid w:val="00FB172B"/>
    <w:rsid w:val="00FB2B88"/>
    <w:rsid w:val="00FB58E9"/>
    <w:rsid w:val="00FB5CE2"/>
    <w:rsid w:val="00FB5E7C"/>
    <w:rsid w:val="00FB6953"/>
    <w:rsid w:val="00FB6EE9"/>
    <w:rsid w:val="00FC03A6"/>
    <w:rsid w:val="00FC3808"/>
    <w:rsid w:val="00FC54DB"/>
    <w:rsid w:val="00FC5A49"/>
    <w:rsid w:val="00FC5D88"/>
    <w:rsid w:val="00FC74EA"/>
    <w:rsid w:val="00FD0F71"/>
    <w:rsid w:val="00FD2E5F"/>
    <w:rsid w:val="00FD4D82"/>
    <w:rsid w:val="00FD5113"/>
    <w:rsid w:val="00FD68C5"/>
    <w:rsid w:val="00FD7C63"/>
    <w:rsid w:val="00FE2AF1"/>
    <w:rsid w:val="00FE2F8A"/>
    <w:rsid w:val="00FE2F8C"/>
    <w:rsid w:val="00FE5184"/>
    <w:rsid w:val="00FE5F0B"/>
    <w:rsid w:val="00FE6F6A"/>
    <w:rsid w:val="00FE7666"/>
    <w:rsid w:val="00FF09DD"/>
    <w:rsid w:val="00FF2D29"/>
    <w:rsid w:val="00FF42E3"/>
    <w:rsid w:val="00FF4C2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02C519CA-7271-9843-8E50-F1D89ECA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0DF7"/>
    <w:pPr>
      <w:spacing w:before="320" w:after="32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CB1D6D"/>
    <w:pPr>
      <w:keepNext/>
      <w:pageBreakBefore/>
      <w:overflowPunct w:val="0"/>
      <w:autoSpaceDE w:val="0"/>
      <w:autoSpaceDN w:val="0"/>
      <w:adjustRightInd w:val="0"/>
      <w:spacing w:before="18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C70DF7"/>
    <w:pPr>
      <w:spacing w:before="320"/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3608C7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C70DF7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locked/>
    <w:rsid w:val="003608C7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uiPriority w:val="99"/>
    <w:rsid w:val="00F01A8F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uiPriority w:val="99"/>
    <w:rsid w:val="00F01A8F"/>
    <w:rPr>
      <w:rFonts w:ascii="Arial Narrow" w:hAnsi="Arial Narrow"/>
      <w:i/>
      <w:lang w:val="de-AT"/>
    </w:rPr>
  </w:style>
  <w:style w:type="paragraph" w:styleId="Kopfzeile">
    <w:name w:val="header"/>
    <w:basedOn w:val="Standard"/>
    <w:link w:val="KopfzeileZchn"/>
    <w:uiPriority w:val="99"/>
    <w:rsid w:val="00F01A8F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F01A8F"/>
    <w:rPr>
      <w:rFonts w:ascii="Arial Narrow" w:hAnsi="Arial Narrow"/>
      <w:i/>
      <w:lang w:val="de-AT"/>
    </w:rPr>
  </w:style>
  <w:style w:type="paragraph" w:customStyle="1" w:styleId="Aufzhlung">
    <w:name w:val="Aufzählung"/>
    <w:basedOn w:val="Standard"/>
    <w:rsid w:val="003A3751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hAnsi="Arial Narrow"/>
      <w:sz w:val="22"/>
      <w:szCs w:val="20"/>
    </w:rPr>
  </w:style>
  <w:style w:type="paragraph" w:customStyle="1" w:styleId="Infoblock">
    <w:name w:val="Infoblock"/>
    <w:basedOn w:val="Standard"/>
    <w:rsid w:val="00F01A8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b/>
      <w:sz w:val="18"/>
      <w:szCs w:val="20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rsid w:val="0082680C"/>
    <w:rPr>
      <w:rFonts w:ascii="Arial" w:hAnsi="Arial" w:hint="default"/>
      <w:b/>
      <w:bCs/>
      <w:color w:val="000000" w:themeColor="text1"/>
      <w:sz w:val="23"/>
      <w:u w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14227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4227"/>
    <w:rPr>
      <w:rFonts w:ascii="Lucida Grande" w:hAnsi="Lucida Grande" w:cs="Lucida Grande"/>
      <w:sz w:val="24"/>
      <w:szCs w:val="24"/>
      <w:lang w:val="de-AT"/>
    </w:rPr>
  </w:style>
  <w:style w:type="character" w:styleId="Funotenzeichen">
    <w:name w:val="footnote reference"/>
    <w:semiHidden/>
    <w:rsid w:val="001E6390"/>
    <w:rPr>
      <w:rFonts w:cs="Times New Roman"/>
      <w:vertAlign w:val="superscript"/>
    </w:rPr>
  </w:style>
  <w:style w:type="character" w:styleId="BesuchterLink">
    <w:name w:val="FollowedHyperlink"/>
    <w:uiPriority w:val="99"/>
    <w:semiHidden/>
    <w:unhideWhenUsed/>
    <w:rsid w:val="004B027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2C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2C39"/>
    <w:rPr>
      <w:rFonts w:ascii="Arial" w:hAnsi="Arial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C39"/>
    <w:rPr>
      <w:rFonts w:ascii="Arial" w:hAnsi="Arial"/>
      <w:b/>
      <w:bCs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39"/>
    <w:rPr>
      <w:rFonts w:ascii="Segoe UI" w:hAnsi="Segoe UI" w:cs="Segoe UI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F65730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87B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6F6C"/>
    <w:rPr>
      <w:rFonts w:ascii="Arial" w:hAnsi="Arial"/>
      <w:sz w:val="24"/>
      <w:szCs w:val="24"/>
      <w:lang w:val="de-AT"/>
    </w:rPr>
  </w:style>
  <w:style w:type="paragraph" w:customStyle="1" w:styleId="AufzhlungTitel">
    <w:name w:val="Aufzählung Titel"/>
    <w:basedOn w:val="Aufzhlung"/>
    <w:next w:val="Aufzhlung"/>
    <w:rsid w:val="003A3751"/>
    <w:pPr>
      <w:keepNext/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552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C3C6A"/>
    <w:rPr>
      <w:color w:val="605E5C"/>
      <w:shd w:val="clear" w:color="auto" w:fill="E1DFDD"/>
    </w:rPr>
  </w:style>
  <w:style w:type="paragraph" w:customStyle="1" w:styleId="subheader">
    <w:name w:val="subheader"/>
    <w:basedOn w:val="Standard"/>
    <w:rsid w:val="004C692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StandardWeb">
    <w:name w:val="Normal (Web)"/>
    <w:basedOn w:val="Standard"/>
    <w:uiPriority w:val="99"/>
    <w:semiHidden/>
    <w:unhideWhenUsed/>
    <w:rsid w:val="004C692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bsatz-Standardschriftart"/>
    <w:rsid w:val="004C6920"/>
  </w:style>
  <w:style w:type="character" w:styleId="NichtaufgelsteErwhnung">
    <w:name w:val="Unresolved Mention"/>
    <w:basedOn w:val="Absatz-Standardschriftart"/>
    <w:uiPriority w:val="99"/>
    <w:semiHidden/>
    <w:unhideWhenUsed/>
    <w:rsid w:val="00D4193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F68D1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AB2F70"/>
    <w:pPr>
      <w:keepNext/>
      <w:shd w:val="pct10" w:color="auto" w:fill="FFFFFF"/>
      <w:tabs>
        <w:tab w:val="left" w:pos="357"/>
        <w:tab w:val="center" w:pos="4253"/>
      </w:tabs>
    </w:pPr>
    <w:rPr>
      <w:b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8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557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343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51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0334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2409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8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18644">
          <w:marLeft w:val="0"/>
          <w:marRight w:val="0"/>
          <w:marTop w:val="13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90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5526">
                                      <w:marLeft w:val="0"/>
                                      <w:marRight w:val="0"/>
                                      <w:marTop w:val="50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3320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9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6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0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5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75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1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6599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74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6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699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85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81750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615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0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4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83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2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42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0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984004">
                                                          <w:marLeft w:val="0"/>
                                                          <w:marRight w:val="0"/>
                                                          <w:marTop w:val="7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4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7305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387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5774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31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905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689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7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13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9473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6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43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8993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09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01949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174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81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77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7609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96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1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725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6910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57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301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22456">
                          <w:marLeft w:val="-75"/>
                          <w:marRight w:val="-7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62698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443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8452">
                                  <w:marLeft w:val="15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1040">
                                  <w:marLeft w:val="15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4292">
                                  <w:marLeft w:val="15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042938">
                                  <w:marLeft w:val="15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005884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2187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9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1856">
                          <w:marLeft w:val="600"/>
                          <w:marRight w:val="60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8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gund.info/de/planen-aktuelles/events/gef&#252;hrte-g&#228;stewanderungen/210-232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algund.info" TargetMode="External"/><Relationship Id="rId1" Type="http://schemas.openxmlformats.org/officeDocument/2006/relationships/hyperlink" Target="mailto:info@algund.com%20" TargetMode="External"/><Relationship Id="rId4" Type="http://schemas.openxmlformats.org/officeDocument/2006/relationships/hyperlink" Target="http://www.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2D20-A296-4A47-9C9B-BD9F33F6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Algund</vt:lpstr>
    </vt:vector>
  </TitlesOfParts>
  <Manager/>
  <Company>mk</Company>
  <LinksUpToDate>false</LinksUpToDate>
  <CharactersWithSpaces>3695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Algund</dc:title>
  <dc:subject/>
  <dc:creator>Gernot Stadler</dc:creator>
  <cp:keywords/>
  <dc:description/>
  <cp:lastModifiedBy>Lisa Mascha</cp:lastModifiedBy>
  <cp:revision>3</cp:revision>
  <cp:lastPrinted>2021-10-19T06:56:00Z</cp:lastPrinted>
  <dcterms:created xsi:type="dcterms:W3CDTF">2024-08-22T14:54:00Z</dcterms:created>
  <dcterms:modified xsi:type="dcterms:W3CDTF">2024-08-30T09:15:00Z</dcterms:modified>
  <cp:category/>
</cp:coreProperties>
</file>