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F97C2" w14:textId="7E5E81EE" w:rsidR="00987BC2" w:rsidRPr="00987BC2" w:rsidRDefault="00987BC2" w:rsidP="00987BC2">
      <w:pPr>
        <w:pStyle w:val="berschrift2"/>
      </w:pPr>
      <w:r w:rsidRPr="00987BC2">
        <w:t>Hohe Tauern Panorama Trail</w:t>
      </w:r>
      <w:r w:rsidR="00FB6ABE">
        <w:rPr>
          <w:lang w:val="de-AT"/>
        </w:rPr>
        <w:t xml:space="preserve">: </w:t>
      </w:r>
      <w:r>
        <w:rPr>
          <w:lang w:val="de-AT"/>
        </w:rPr>
        <w:t>Weitwandern mit Gepäckservice</w:t>
      </w:r>
    </w:p>
    <w:p w14:paraId="32C0C890" w14:textId="5F981312" w:rsidR="00987BC2" w:rsidRPr="00A17FF3" w:rsidRDefault="00987BC2" w:rsidP="00987BC2">
      <w:pPr>
        <w:rPr>
          <w:b/>
          <w:bCs/>
        </w:rPr>
      </w:pPr>
      <w:r w:rsidRPr="00987BC2">
        <w:rPr>
          <w:b/>
          <w:bCs/>
        </w:rPr>
        <w:t xml:space="preserve">Der neue </w:t>
      </w:r>
      <w:r w:rsidR="00DE2C30">
        <w:rPr>
          <w:b/>
          <w:bCs/>
        </w:rPr>
        <w:t>„</w:t>
      </w:r>
      <w:r w:rsidRPr="00987BC2">
        <w:rPr>
          <w:b/>
          <w:bCs/>
        </w:rPr>
        <w:t xml:space="preserve">Hohe Tauern Panorama Trail“ verbindet die Höhenwanderwege auf den </w:t>
      </w:r>
      <w:r w:rsidR="006C4D54">
        <w:rPr>
          <w:b/>
          <w:bCs/>
        </w:rPr>
        <w:t>grünen</w:t>
      </w:r>
      <w:r w:rsidR="00DE2C30">
        <w:rPr>
          <w:b/>
          <w:bCs/>
        </w:rPr>
        <w:t xml:space="preserve"> </w:t>
      </w:r>
      <w:r w:rsidRPr="00987BC2">
        <w:rPr>
          <w:b/>
          <w:bCs/>
        </w:rPr>
        <w:t xml:space="preserve">Bergkämmen der </w:t>
      </w:r>
      <w:proofErr w:type="spellStart"/>
      <w:r w:rsidRPr="00987BC2">
        <w:rPr>
          <w:b/>
          <w:bCs/>
        </w:rPr>
        <w:t>Kitzbüheler</w:t>
      </w:r>
      <w:proofErr w:type="spellEnd"/>
      <w:r w:rsidRPr="00987BC2">
        <w:rPr>
          <w:b/>
          <w:bCs/>
        </w:rPr>
        <w:t xml:space="preserve"> Alpen zu einem 150 Kilometer langen Weitwanderweg</w:t>
      </w:r>
      <w:r>
        <w:rPr>
          <w:b/>
          <w:bCs/>
        </w:rPr>
        <w:t>.</w:t>
      </w:r>
      <w:r w:rsidRPr="00987BC2">
        <w:rPr>
          <w:b/>
          <w:bCs/>
        </w:rPr>
        <w:t xml:space="preserve"> </w:t>
      </w:r>
      <w:r>
        <w:rPr>
          <w:b/>
          <w:bCs/>
        </w:rPr>
        <w:t xml:space="preserve">Als Basislager </w:t>
      </w:r>
      <w:r w:rsidR="00E35284">
        <w:rPr>
          <w:b/>
          <w:bCs/>
        </w:rPr>
        <w:t xml:space="preserve">für die </w:t>
      </w:r>
      <w:r w:rsidR="00B718F7">
        <w:rPr>
          <w:b/>
          <w:bCs/>
        </w:rPr>
        <w:t>zehn</w:t>
      </w:r>
      <w:r w:rsidR="00E35284">
        <w:rPr>
          <w:b/>
          <w:bCs/>
        </w:rPr>
        <w:t xml:space="preserve"> Tagesetappen </w:t>
      </w:r>
      <w:r>
        <w:rPr>
          <w:b/>
          <w:bCs/>
        </w:rPr>
        <w:t>empfiehlt sich das</w:t>
      </w:r>
      <w:r w:rsidRPr="00A17FF3">
        <w:rPr>
          <w:b/>
          <w:bCs/>
        </w:rPr>
        <w:t xml:space="preserve"> </w:t>
      </w:r>
      <w:r>
        <w:rPr>
          <w:b/>
          <w:bCs/>
        </w:rPr>
        <w:t xml:space="preserve">Wanderhotel Gassner in Neukirchen am </w:t>
      </w:r>
      <w:proofErr w:type="spellStart"/>
      <w:r>
        <w:rPr>
          <w:b/>
          <w:bCs/>
        </w:rPr>
        <w:t>Großvenediger</w:t>
      </w:r>
      <w:proofErr w:type="spellEnd"/>
      <w:r>
        <w:rPr>
          <w:b/>
          <w:bCs/>
        </w:rPr>
        <w:t xml:space="preserve">. </w:t>
      </w:r>
    </w:p>
    <w:p w14:paraId="79230A17" w14:textId="0F15BA88" w:rsidR="00987BC2" w:rsidRPr="00B718F7" w:rsidRDefault="00DE2C30" w:rsidP="00C54FDE">
      <w:r>
        <w:rPr>
          <w:b/>
          <w:bCs/>
        </w:rPr>
        <w:t>Zehn</w:t>
      </w:r>
      <w:r w:rsidRPr="00987BC2">
        <w:rPr>
          <w:b/>
          <w:bCs/>
        </w:rPr>
        <w:t xml:space="preserve"> Tage Panoram</w:t>
      </w:r>
      <w:r>
        <w:rPr>
          <w:b/>
          <w:bCs/>
        </w:rPr>
        <w:t>a</w:t>
      </w:r>
      <w:r w:rsidRPr="00987BC2">
        <w:rPr>
          <w:b/>
          <w:bCs/>
        </w:rPr>
        <w:t xml:space="preserve">wandern </w:t>
      </w:r>
      <w:r w:rsidRPr="00DE2C30">
        <w:t>in Augenhöhe mit den</w:t>
      </w:r>
      <w:r w:rsidRPr="00987BC2">
        <w:rPr>
          <w:b/>
          <w:bCs/>
        </w:rPr>
        <w:t xml:space="preserve"> höchsten Bergen Österreichs: </w:t>
      </w:r>
      <w:r w:rsidR="00987BC2" w:rsidRPr="00C54FDE">
        <w:t xml:space="preserve">Mit dem </w:t>
      </w:r>
      <w:r w:rsidR="00987BC2" w:rsidRPr="00C54FDE">
        <w:rPr>
          <w:b/>
          <w:bCs/>
        </w:rPr>
        <w:t>Hohe Tauern Panorama Trail</w:t>
      </w:r>
      <w:r w:rsidR="00987BC2" w:rsidRPr="00C54FDE">
        <w:t xml:space="preserve"> </w:t>
      </w:r>
      <w:r>
        <w:t>wurde</w:t>
      </w:r>
      <w:r w:rsidR="00987BC2" w:rsidRPr="00C54FDE">
        <w:t xml:space="preserve"> Österreichs wohl aussichtsreichster Weitwanderweg aus der Taufe gehoben. </w:t>
      </w:r>
      <w:r>
        <w:t xml:space="preserve">Die </w:t>
      </w:r>
      <w:r w:rsidRPr="00DE2C30">
        <w:rPr>
          <w:b/>
          <w:bCs/>
        </w:rPr>
        <w:t>zehn Tagesetappen</w:t>
      </w:r>
      <w:r w:rsidR="00987BC2" w:rsidRPr="00C54FDE">
        <w:t xml:space="preserve"> </w:t>
      </w:r>
      <w:r>
        <w:t xml:space="preserve">führen </w:t>
      </w:r>
      <w:r w:rsidR="00987BC2" w:rsidRPr="00C54FDE">
        <w:t xml:space="preserve">auf </w:t>
      </w:r>
      <w:r w:rsidR="00987BC2" w:rsidRPr="00C54FDE">
        <w:rPr>
          <w:b/>
          <w:bCs/>
        </w:rPr>
        <w:t xml:space="preserve">150 Kilometern </w:t>
      </w:r>
      <w:r w:rsidR="00811C08">
        <w:t>und</w:t>
      </w:r>
      <w:r w:rsidR="00987BC2" w:rsidRPr="00DE2C30">
        <w:t xml:space="preserve"> rund</w:t>
      </w:r>
      <w:r w:rsidR="00987BC2" w:rsidRPr="00C54FDE">
        <w:rPr>
          <w:b/>
          <w:bCs/>
        </w:rPr>
        <w:t xml:space="preserve"> 14.000 Höhenmetern </w:t>
      </w:r>
      <w:r>
        <w:t>durch die</w:t>
      </w:r>
      <w:r w:rsidR="00C54FDE" w:rsidRPr="00C54FDE">
        <w:t xml:space="preserve"> </w:t>
      </w:r>
      <w:r w:rsidR="00987BC2" w:rsidRPr="00C54FDE">
        <w:rPr>
          <w:b/>
          <w:bCs/>
        </w:rPr>
        <w:t>Salzburger Ferienregion Nationalpark Hohe Tauern</w:t>
      </w:r>
      <w:r w:rsidR="00987BC2" w:rsidRPr="00C54FDE">
        <w:t xml:space="preserve">. </w:t>
      </w:r>
      <w:r w:rsidR="00B718F7">
        <w:t xml:space="preserve">Zwischen dem Startpunkt an den </w:t>
      </w:r>
      <w:proofErr w:type="spellStart"/>
      <w:r w:rsidR="00B718F7" w:rsidRPr="005D366B">
        <w:rPr>
          <w:b/>
          <w:bCs/>
        </w:rPr>
        <w:t>Krimmler</w:t>
      </w:r>
      <w:proofErr w:type="spellEnd"/>
      <w:r w:rsidR="00B718F7" w:rsidRPr="005D366B">
        <w:rPr>
          <w:b/>
          <w:bCs/>
        </w:rPr>
        <w:t xml:space="preserve"> Wasserfälle</w:t>
      </w:r>
      <w:r w:rsidR="00B718F7">
        <w:rPr>
          <w:b/>
          <w:bCs/>
        </w:rPr>
        <w:t xml:space="preserve">n </w:t>
      </w:r>
      <w:r w:rsidR="00B718F7" w:rsidRPr="00B718F7">
        <w:t>und dem</w:t>
      </w:r>
      <w:r w:rsidR="00B718F7">
        <w:rPr>
          <w:b/>
          <w:bCs/>
        </w:rPr>
        <w:t xml:space="preserve"> </w:t>
      </w:r>
      <w:r w:rsidR="00B718F7">
        <w:t xml:space="preserve">Ziel am malerische </w:t>
      </w:r>
      <w:r w:rsidR="00B718F7" w:rsidRPr="005D366B">
        <w:rPr>
          <w:b/>
          <w:bCs/>
        </w:rPr>
        <w:t>Zeller See</w:t>
      </w:r>
      <w:r w:rsidR="00B718F7">
        <w:t xml:space="preserve"> liegen herrliche Naturlandschaften und </w:t>
      </w:r>
      <w:r w:rsidR="00B718F7" w:rsidRPr="002A3E27">
        <w:rPr>
          <w:b/>
          <w:bCs/>
        </w:rPr>
        <w:t>urige Almhütten</w:t>
      </w:r>
      <w:r w:rsidR="00B718F7">
        <w:t>.</w:t>
      </w:r>
      <w:r w:rsidR="00B718F7">
        <w:rPr>
          <w:b/>
          <w:bCs/>
        </w:rPr>
        <w:t xml:space="preserve"> </w:t>
      </w:r>
      <w:r w:rsidR="00B718F7">
        <w:t>Die Aussichten</w:t>
      </w:r>
      <w:r w:rsidR="00987BC2" w:rsidRPr="00C54FDE">
        <w:t xml:space="preserve"> von den südlichen </w:t>
      </w:r>
      <w:proofErr w:type="spellStart"/>
      <w:r w:rsidR="00987BC2" w:rsidRPr="00C54FDE">
        <w:t>Kitzbüheler</w:t>
      </w:r>
      <w:proofErr w:type="spellEnd"/>
      <w:r w:rsidR="00987BC2" w:rsidRPr="00C54FDE">
        <w:t xml:space="preserve"> Alpen über d</w:t>
      </w:r>
      <w:r w:rsidR="00B718F7">
        <w:t>as</w:t>
      </w:r>
      <w:r w:rsidR="00987BC2" w:rsidRPr="00C54FDE">
        <w:t xml:space="preserve"> </w:t>
      </w:r>
      <w:proofErr w:type="spellStart"/>
      <w:r w:rsidR="00987BC2" w:rsidRPr="00C54FDE">
        <w:t>Pinzgau</w:t>
      </w:r>
      <w:r w:rsidR="00B718F7">
        <w:t>er</w:t>
      </w:r>
      <w:proofErr w:type="spellEnd"/>
      <w:r w:rsidR="00B718F7">
        <w:t xml:space="preserve"> Salzachtal</w:t>
      </w:r>
      <w:r w:rsidR="00987BC2" w:rsidRPr="00C54FDE">
        <w:t xml:space="preserve"> hinweg auf die vergletscherten Riesen des </w:t>
      </w:r>
      <w:r w:rsidR="00987BC2" w:rsidRPr="00B718F7">
        <w:rPr>
          <w:b/>
          <w:bCs/>
        </w:rPr>
        <w:t>Nationalparks Hohe Tauern</w:t>
      </w:r>
      <w:r w:rsidR="00987BC2" w:rsidRPr="00C54FDE">
        <w:t xml:space="preserve"> </w:t>
      </w:r>
      <w:r w:rsidR="00B718F7">
        <w:t>haben Suchtpotenzial</w:t>
      </w:r>
      <w:r w:rsidR="00987BC2" w:rsidRPr="00C54FDE">
        <w:t xml:space="preserve">: </w:t>
      </w:r>
      <w:r w:rsidR="006C4D54">
        <w:t>D</w:t>
      </w:r>
      <w:r w:rsidR="00B718F7" w:rsidRPr="00C54FDE">
        <w:t>utzende Dreitausender</w:t>
      </w:r>
      <w:r w:rsidR="00B718F7" w:rsidRPr="00B718F7">
        <w:t xml:space="preserve"> </w:t>
      </w:r>
      <w:r w:rsidR="006C4D54">
        <w:t xml:space="preserve">reihen sich </w:t>
      </w:r>
      <w:r w:rsidR="00B718F7">
        <w:t>an</w:t>
      </w:r>
      <w:r w:rsidR="00B718F7" w:rsidRPr="00C54FDE">
        <w:t xml:space="preserve">einander, vom </w:t>
      </w:r>
      <w:proofErr w:type="spellStart"/>
      <w:r w:rsidR="00B718F7" w:rsidRPr="00C54FDE">
        <w:rPr>
          <w:b/>
          <w:bCs/>
        </w:rPr>
        <w:t>Großvenediger</w:t>
      </w:r>
      <w:proofErr w:type="spellEnd"/>
      <w:r w:rsidR="00B718F7" w:rsidRPr="00C54FDE">
        <w:t xml:space="preserve"> </w:t>
      </w:r>
      <w:r w:rsidR="00B718F7" w:rsidRPr="00DE2C30">
        <w:t>über den</w:t>
      </w:r>
      <w:r w:rsidR="00B718F7" w:rsidRPr="00DE2C30">
        <w:rPr>
          <w:b/>
          <w:bCs/>
        </w:rPr>
        <w:t xml:space="preserve"> Großglockner</w:t>
      </w:r>
      <w:r w:rsidR="00B718F7">
        <w:rPr>
          <w:b/>
          <w:bCs/>
        </w:rPr>
        <w:t xml:space="preserve"> </w:t>
      </w:r>
      <w:r w:rsidR="00B718F7">
        <w:t>und das</w:t>
      </w:r>
      <w:r w:rsidR="00B718F7" w:rsidRPr="00DE2C30">
        <w:rPr>
          <w:b/>
          <w:bCs/>
        </w:rPr>
        <w:t xml:space="preserve"> Kitzsteinhorn</w:t>
      </w:r>
      <w:r w:rsidR="00B718F7" w:rsidRPr="00B718F7">
        <w:rPr>
          <w:b/>
          <w:bCs/>
        </w:rPr>
        <w:t xml:space="preserve"> </w:t>
      </w:r>
      <w:r w:rsidR="00B718F7">
        <w:t>bis zum</w:t>
      </w:r>
      <w:r w:rsidR="00B718F7" w:rsidRPr="00DE2C30">
        <w:rPr>
          <w:b/>
          <w:bCs/>
        </w:rPr>
        <w:t xml:space="preserve"> Großen </w:t>
      </w:r>
      <w:proofErr w:type="spellStart"/>
      <w:r w:rsidR="00B718F7" w:rsidRPr="00DE2C30">
        <w:rPr>
          <w:b/>
          <w:bCs/>
        </w:rPr>
        <w:t>Wiesbachhorn</w:t>
      </w:r>
      <w:proofErr w:type="spellEnd"/>
      <w:r w:rsidR="00B718F7" w:rsidRPr="00C54FDE">
        <w:t xml:space="preserve">. </w:t>
      </w:r>
      <w:r w:rsidR="002345BD">
        <w:t>Der</w:t>
      </w:r>
      <w:r w:rsidR="00987BC2">
        <w:t xml:space="preserve"> </w:t>
      </w:r>
      <w:r w:rsidR="00987BC2" w:rsidRPr="00C54FDE">
        <w:t xml:space="preserve">Hohe Tauern Panorama Trail </w:t>
      </w:r>
      <w:r w:rsidR="00987BC2">
        <w:t xml:space="preserve">ist </w:t>
      </w:r>
      <w:r w:rsidR="002345BD">
        <w:t xml:space="preserve">ideal für ambitionierte </w:t>
      </w:r>
      <w:proofErr w:type="spellStart"/>
      <w:r w:rsidR="002345BD" w:rsidRPr="00B718F7">
        <w:rPr>
          <w:b/>
          <w:bCs/>
        </w:rPr>
        <w:t>Bergfexe</w:t>
      </w:r>
      <w:proofErr w:type="spellEnd"/>
      <w:r w:rsidR="002345BD" w:rsidRPr="00B718F7">
        <w:rPr>
          <w:b/>
          <w:bCs/>
        </w:rPr>
        <w:t xml:space="preserve"> mit</w:t>
      </w:r>
      <w:r w:rsidR="002345BD">
        <w:t xml:space="preserve"> </w:t>
      </w:r>
      <w:r w:rsidR="00B718F7">
        <w:rPr>
          <w:b/>
          <w:bCs/>
        </w:rPr>
        <w:t>A</w:t>
      </w:r>
      <w:r w:rsidR="00987BC2" w:rsidRPr="002A3E27">
        <w:rPr>
          <w:b/>
          <w:bCs/>
        </w:rPr>
        <w:t>lpinerfahrung</w:t>
      </w:r>
      <w:r w:rsidR="00B718F7">
        <w:t xml:space="preserve">. Denn die zehn Etappen umfassen </w:t>
      </w:r>
      <w:r w:rsidR="00B718F7" w:rsidRPr="005D366B">
        <w:rPr>
          <w:b/>
          <w:bCs/>
        </w:rPr>
        <w:t>täglich</w:t>
      </w:r>
      <w:r w:rsidR="00B718F7">
        <w:t xml:space="preserve"> </w:t>
      </w:r>
      <w:r w:rsidR="00B718F7" w:rsidRPr="005D366B">
        <w:rPr>
          <w:b/>
          <w:bCs/>
        </w:rPr>
        <w:t>sechs bis sieben Gehstunden</w:t>
      </w:r>
      <w:r w:rsidR="00B718F7">
        <w:t xml:space="preserve"> mit moderaten Steigen ohne Seilversicherung </w:t>
      </w:r>
      <w:r w:rsidR="00B718F7" w:rsidRPr="00300659">
        <w:t>zwischen</w:t>
      </w:r>
      <w:r w:rsidR="00B718F7" w:rsidRPr="005D366B">
        <w:rPr>
          <w:b/>
          <w:bCs/>
        </w:rPr>
        <w:t xml:space="preserve"> 1.500 </w:t>
      </w:r>
      <w:r w:rsidR="00B718F7">
        <w:rPr>
          <w:b/>
          <w:bCs/>
        </w:rPr>
        <w:t>und</w:t>
      </w:r>
      <w:r w:rsidR="00B718F7" w:rsidRPr="005D366B">
        <w:rPr>
          <w:b/>
          <w:bCs/>
        </w:rPr>
        <w:t xml:space="preserve"> 2.400</w:t>
      </w:r>
      <w:r w:rsidR="00B718F7">
        <w:rPr>
          <w:b/>
          <w:bCs/>
        </w:rPr>
        <w:t xml:space="preserve"> Meter</w:t>
      </w:r>
      <w:r w:rsidR="00B718F7" w:rsidRPr="005D366B">
        <w:rPr>
          <w:b/>
          <w:bCs/>
        </w:rPr>
        <w:t xml:space="preserve"> Seehöhe</w:t>
      </w:r>
      <w:r w:rsidR="00B718F7">
        <w:t>.</w:t>
      </w:r>
      <w:r w:rsidR="006C4D54">
        <w:t xml:space="preserve"> </w:t>
      </w:r>
      <w:r w:rsidR="00B718F7">
        <w:t>Die</w:t>
      </w:r>
      <w:r w:rsidR="00987BC2">
        <w:t xml:space="preserve"> </w:t>
      </w:r>
      <w:r w:rsidR="00987BC2" w:rsidRPr="00C91AE3">
        <w:t>Trail Angels</w:t>
      </w:r>
      <w:r w:rsidR="00987BC2">
        <w:t xml:space="preserve"> im </w:t>
      </w:r>
      <w:hyperlink r:id="rId7" w:history="1">
        <w:r w:rsidR="00987BC2" w:rsidRPr="00C91AE3">
          <w:rPr>
            <w:rStyle w:val="Hyperlink"/>
            <w:bCs/>
          </w:rPr>
          <w:t>Panorama Trail Info- &amp; Buchungscenter</w:t>
        </w:r>
      </w:hyperlink>
      <w:r w:rsidR="00987BC2">
        <w:t xml:space="preserve"> unterstützt</w:t>
      </w:r>
      <w:r w:rsidR="00B718F7">
        <w:t>en</w:t>
      </w:r>
      <w:r w:rsidR="00987BC2">
        <w:t xml:space="preserve"> und begleite</w:t>
      </w:r>
      <w:r w:rsidR="00B718F7">
        <w:t>n</w:t>
      </w:r>
      <w:r w:rsidR="00987BC2">
        <w:t xml:space="preserve"> Wanderer von der Planung bis zur letzten Etappe</w:t>
      </w:r>
      <w:r w:rsidR="00B718F7">
        <w:t xml:space="preserve"> und bieten auch einen</w:t>
      </w:r>
      <w:r w:rsidR="00987BC2">
        <w:rPr>
          <w:rFonts w:cstheme="minorHAnsi"/>
          <w:color w:val="000000"/>
        </w:rPr>
        <w:t xml:space="preserve"> </w:t>
      </w:r>
      <w:r w:rsidR="00987BC2" w:rsidRPr="000212AF">
        <w:rPr>
          <w:rFonts w:cstheme="minorHAnsi"/>
          <w:b/>
          <w:bCs/>
          <w:color w:val="000000"/>
        </w:rPr>
        <w:t>Gepäcks- und Shuttleservice</w:t>
      </w:r>
      <w:r w:rsidR="00B718F7" w:rsidRPr="00B718F7">
        <w:rPr>
          <w:rFonts w:cstheme="minorHAnsi"/>
          <w:color w:val="000000"/>
        </w:rPr>
        <w:t xml:space="preserve"> an</w:t>
      </w:r>
      <w:r w:rsidR="00987BC2" w:rsidRPr="00B718F7">
        <w:rPr>
          <w:rFonts w:cstheme="minorHAnsi"/>
          <w:color w:val="000000"/>
        </w:rPr>
        <w:t>.</w:t>
      </w:r>
    </w:p>
    <w:p w14:paraId="5503BE43" w14:textId="3DEF7057" w:rsidR="00987BC2" w:rsidRPr="00987BC2" w:rsidRDefault="00C54FDE" w:rsidP="00C54FDE">
      <w:pPr>
        <w:jc w:val="center"/>
        <w:rPr>
          <w:b/>
          <w:bCs/>
        </w:rPr>
      </w:pPr>
      <w:r>
        <w:rPr>
          <w:b/>
          <w:bCs/>
        </w:rPr>
        <w:t xml:space="preserve">Wandern über </w:t>
      </w:r>
      <w:r w:rsidR="002345BD">
        <w:rPr>
          <w:b/>
          <w:bCs/>
        </w:rPr>
        <w:t>dem Alltag</w:t>
      </w:r>
      <w:r>
        <w:rPr>
          <w:b/>
          <w:bCs/>
        </w:rPr>
        <w:t xml:space="preserve">, </w:t>
      </w:r>
      <w:r w:rsidR="002345BD">
        <w:rPr>
          <w:b/>
          <w:bCs/>
        </w:rPr>
        <w:t>e</w:t>
      </w:r>
      <w:r>
        <w:rPr>
          <w:b/>
          <w:bCs/>
        </w:rPr>
        <w:t xml:space="preserve">ntspannen auf Wolke </w:t>
      </w:r>
      <w:r w:rsidR="006C4D54">
        <w:rPr>
          <w:b/>
          <w:bCs/>
        </w:rPr>
        <w:t>sieben</w:t>
      </w:r>
    </w:p>
    <w:p w14:paraId="5E5DC489" w14:textId="0B38E48E" w:rsidR="0078571F" w:rsidRPr="004B5D09" w:rsidRDefault="00811C08" w:rsidP="0078571F">
      <w:pPr>
        <w:rPr>
          <w:rStyle w:val="Hyperlink"/>
          <w:b w:val="0"/>
          <w:bCs/>
        </w:rPr>
      </w:pPr>
      <w:r>
        <w:t xml:space="preserve">Die perfekte Unterkunft für das Weitwandererlebnis am </w:t>
      </w:r>
      <w:r w:rsidRPr="002A3E27">
        <w:rPr>
          <w:b/>
          <w:bCs/>
        </w:rPr>
        <w:t>Hohe Tauern Panorama Trail</w:t>
      </w:r>
      <w:r>
        <w:t xml:space="preserve"> ist das </w:t>
      </w:r>
      <w:r w:rsidRPr="00B33307">
        <w:rPr>
          <w:b/>
          <w:bCs/>
        </w:rPr>
        <w:t>Wanderhotels</w:t>
      </w:r>
      <w:r>
        <w:t xml:space="preserve"> </w:t>
      </w:r>
      <w:r w:rsidRPr="00B33307">
        <w:rPr>
          <w:b/>
          <w:bCs/>
        </w:rPr>
        <w:t>Gassner****</w:t>
      </w:r>
      <w:r w:rsidRPr="00B33307">
        <w:rPr>
          <w:b/>
          <w:bCs/>
          <w:vertAlign w:val="superscript"/>
        </w:rPr>
        <w:t>S</w:t>
      </w:r>
      <w:r w:rsidRPr="00B33307">
        <w:rPr>
          <w:b/>
          <w:bCs/>
        </w:rPr>
        <w:t xml:space="preserve"> in Neukirchen am </w:t>
      </w:r>
      <w:proofErr w:type="spellStart"/>
      <w:r w:rsidRPr="00B33307">
        <w:rPr>
          <w:b/>
          <w:bCs/>
        </w:rPr>
        <w:t>Großvenediger</w:t>
      </w:r>
      <w:proofErr w:type="spellEnd"/>
      <w:r>
        <w:t xml:space="preserve">. Das Haus der Gastgeber-Geschwister Hans-Peter und Sonja Gassner </w:t>
      </w:r>
      <w:r>
        <w:rPr>
          <w:rFonts w:eastAsia="Arial Unicode MS"/>
          <w:color w:val="000000"/>
          <w:u w:color="000000"/>
          <w:lang w:val="de-AT"/>
        </w:rPr>
        <w:t xml:space="preserve">ist </w:t>
      </w:r>
      <w:r w:rsidRPr="005A27B8">
        <w:rPr>
          <w:rFonts w:eastAsia="Arial Unicode MS"/>
          <w:color w:val="000000"/>
          <w:u w:color="000000"/>
          <w:lang w:val="de-AT"/>
        </w:rPr>
        <w:t xml:space="preserve">Mitglied der </w:t>
      </w:r>
      <w:r w:rsidRPr="004D5170">
        <w:rPr>
          <w:rFonts w:eastAsia="Calibri"/>
          <w:b/>
          <w:lang w:val="de-AT"/>
        </w:rPr>
        <w:t>Wanderhotels</w:t>
      </w:r>
      <w:r>
        <w:rPr>
          <w:rFonts w:eastAsia="Calibri"/>
          <w:lang w:val="de-AT"/>
        </w:rPr>
        <w:t xml:space="preserve"> und wurde für sein </w:t>
      </w:r>
      <w:r w:rsidR="006C4D54">
        <w:rPr>
          <w:rFonts w:eastAsia="Calibri"/>
          <w:lang w:val="de-AT"/>
        </w:rPr>
        <w:t>perfektes</w:t>
      </w:r>
      <w:r>
        <w:rPr>
          <w:rFonts w:eastAsia="Calibri"/>
          <w:lang w:val="de-AT"/>
        </w:rPr>
        <w:t xml:space="preserve"> Naturerlebnisangebot mit</w:t>
      </w:r>
      <w:r w:rsidRPr="005A27B8">
        <w:rPr>
          <w:rFonts w:eastAsia="Calibri"/>
          <w:lang w:val="de-AT"/>
        </w:rPr>
        <w:t xml:space="preserve"> </w:t>
      </w:r>
      <w:r w:rsidRPr="004D5170">
        <w:rPr>
          <w:b/>
          <w:lang w:val="de-AT"/>
        </w:rPr>
        <w:t>fünf Bergkristalle</w:t>
      </w:r>
      <w:r>
        <w:rPr>
          <w:b/>
          <w:lang w:val="de-AT"/>
        </w:rPr>
        <w:t>n</w:t>
      </w:r>
      <w:r w:rsidRPr="005A27B8">
        <w:rPr>
          <w:lang w:val="de-AT"/>
        </w:rPr>
        <w:t xml:space="preserve"> </w:t>
      </w:r>
      <w:r>
        <w:rPr>
          <w:lang w:val="de-AT"/>
        </w:rPr>
        <w:t xml:space="preserve">ausgezeichnet. </w:t>
      </w:r>
      <w:r w:rsidR="00466B72" w:rsidRPr="00466B72">
        <w:t xml:space="preserve">Wanderer schätzen </w:t>
      </w:r>
      <w:r w:rsidR="006C4D54" w:rsidRPr="006C4D54">
        <w:t xml:space="preserve">im Hotel Gassner </w:t>
      </w:r>
      <w:r w:rsidR="006C4D54">
        <w:t xml:space="preserve">aber </w:t>
      </w:r>
      <w:r w:rsidR="00466B72">
        <w:lastRenderedPageBreak/>
        <w:t>auch das „aussichtsreiche“</w:t>
      </w:r>
      <w:r w:rsidR="00466B72">
        <w:rPr>
          <w:b/>
          <w:bCs/>
        </w:rPr>
        <w:t xml:space="preserve"> </w:t>
      </w:r>
      <w:r w:rsidR="006C4D54">
        <w:t>Relax-Angebot</w:t>
      </w:r>
      <w:r w:rsidR="00466B72" w:rsidRPr="00466B72">
        <w:t xml:space="preserve"> nach dem Bergerlebnis.</w:t>
      </w:r>
      <w:r w:rsidR="00466B72">
        <w:rPr>
          <w:lang w:val="de-AT"/>
        </w:rPr>
        <w:t xml:space="preserve"> </w:t>
      </w:r>
      <w:r w:rsidR="006C4D54">
        <w:rPr>
          <w:lang w:val="de-AT"/>
        </w:rPr>
        <w:t xml:space="preserve">Das </w:t>
      </w:r>
      <w:r w:rsidR="006C4D54" w:rsidRPr="007C5A38">
        <w:rPr>
          <w:b/>
          <w:bCs/>
        </w:rPr>
        <w:t>neue Garten-Spa</w:t>
      </w:r>
      <w:r w:rsidR="006C4D54" w:rsidRPr="007C5A38">
        <w:t xml:space="preserve"> </w:t>
      </w:r>
      <w:r w:rsidR="006C4D54">
        <w:t>mit dem</w:t>
      </w:r>
      <w:r w:rsidR="006C4D54" w:rsidRPr="007C5A38">
        <w:t xml:space="preserve"> </w:t>
      </w:r>
      <w:r w:rsidR="006C4D54" w:rsidRPr="007C5A38">
        <w:rPr>
          <w:b/>
          <w:bCs/>
        </w:rPr>
        <w:t>Naturpool</w:t>
      </w:r>
      <w:r w:rsidR="006C4D54">
        <w:rPr>
          <w:b/>
          <w:bCs/>
        </w:rPr>
        <w:t xml:space="preserve"> „Bergsee“</w:t>
      </w:r>
      <w:r w:rsidR="006C4D54">
        <w:t xml:space="preserve"> und der </w:t>
      </w:r>
      <w:r w:rsidR="006C4D54" w:rsidRPr="006A697D">
        <w:rPr>
          <w:b/>
          <w:bCs/>
        </w:rPr>
        <w:t>Panorama-Außensauna</w:t>
      </w:r>
      <w:r w:rsidR="006C4D54">
        <w:rPr>
          <w:lang w:val="de-AT"/>
        </w:rPr>
        <w:t xml:space="preserve"> </w:t>
      </w:r>
      <w:bookmarkStart w:id="0" w:name="OLE_LINK8"/>
      <w:r w:rsidR="00466B72">
        <w:rPr>
          <w:lang w:val="de-AT"/>
        </w:rPr>
        <w:t>ist das</w:t>
      </w:r>
      <w:bookmarkEnd w:id="0"/>
      <w:r w:rsidR="006C4D54" w:rsidRPr="006C4D54">
        <w:rPr>
          <w:lang w:val="de-AT"/>
        </w:rPr>
        <w:t xml:space="preserve"> </w:t>
      </w:r>
      <w:r w:rsidR="006C4D54">
        <w:rPr>
          <w:lang w:val="de-AT"/>
        </w:rPr>
        <w:t xml:space="preserve">Herzstück des </w:t>
      </w:r>
      <w:r w:rsidR="006C4D54" w:rsidRPr="00FC1A60">
        <w:rPr>
          <w:b/>
          <w:bCs/>
          <w:lang w:val="de-AT"/>
        </w:rPr>
        <w:t>1.</w:t>
      </w:r>
      <w:r w:rsidR="006C4D54">
        <w:rPr>
          <w:b/>
          <w:bCs/>
          <w:lang w:val="de-AT"/>
        </w:rPr>
        <w:t>2</w:t>
      </w:r>
      <w:r w:rsidR="006C4D54" w:rsidRPr="00FC1A60">
        <w:rPr>
          <w:b/>
          <w:bCs/>
          <w:lang w:val="de-AT"/>
        </w:rPr>
        <w:t>00 m</w:t>
      </w:r>
      <w:r w:rsidR="006C4D54" w:rsidRPr="00FC1A60">
        <w:rPr>
          <w:b/>
          <w:bCs/>
          <w:vertAlign w:val="superscript"/>
          <w:lang w:val="de-AT"/>
        </w:rPr>
        <w:t>2</w:t>
      </w:r>
      <w:r w:rsidR="006C4D54" w:rsidRPr="00FC1A60">
        <w:rPr>
          <w:b/>
          <w:bCs/>
          <w:lang w:val="de-AT"/>
        </w:rPr>
        <w:t xml:space="preserve"> großen Wellnessbereich</w:t>
      </w:r>
      <w:r w:rsidR="006C4D54">
        <w:rPr>
          <w:b/>
          <w:bCs/>
          <w:lang w:val="de-AT"/>
        </w:rPr>
        <w:t>es</w:t>
      </w:r>
      <w:r w:rsidR="00466B72">
        <w:t xml:space="preserve">. </w:t>
      </w:r>
      <w:r w:rsidR="006C4D54">
        <w:t>Die Aufnahme</w:t>
      </w:r>
      <w:r w:rsidR="006C4D54" w:rsidRPr="00466B72">
        <w:t xml:space="preserve"> in die</w:t>
      </w:r>
      <w:r w:rsidR="006C4D54">
        <w:rPr>
          <w:b/>
          <w:bCs/>
        </w:rPr>
        <w:t xml:space="preserve"> </w:t>
      </w:r>
      <w:proofErr w:type="spellStart"/>
      <w:r w:rsidR="006C4D54" w:rsidRPr="00987BC2">
        <w:rPr>
          <w:b/>
          <w:bCs/>
        </w:rPr>
        <w:t>Leading</w:t>
      </w:r>
      <w:proofErr w:type="spellEnd"/>
      <w:r w:rsidR="006C4D54" w:rsidRPr="00987BC2">
        <w:rPr>
          <w:b/>
          <w:bCs/>
        </w:rPr>
        <w:t xml:space="preserve"> Spa Resorts</w:t>
      </w:r>
      <w:r w:rsidR="006C4D54">
        <w:rPr>
          <w:b/>
          <w:bCs/>
        </w:rPr>
        <w:t xml:space="preserve"> </w:t>
      </w:r>
      <w:r w:rsidR="006C4D54" w:rsidRPr="00466B72">
        <w:t>bestätigt das hochwert</w:t>
      </w:r>
      <w:r w:rsidR="006C4D54">
        <w:t>ig</w:t>
      </w:r>
      <w:r w:rsidR="006C4D54" w:rsidRPr="00466B72">
        <w:t>e Wellness</w:t>
      </w:r>
      <w:r w:rsidR="006C4D54">
        <w:t>angebot</w:t>
      </w:r>
      <w:r w:rsidR="006C4D54" w:rsidRPr="00466B72">
        <w:t xml:space="preserve"> für Körper</w:t>
      </w:r>
      <w:r w:rsidR="006C4D54">
        <w:t xml:space="preserve">, </w:t>
      </w:r>
      <w:r w:rsidR="006C4D54" w:rsidRPr="00466B72">
        <w:t>Geist</w:t>
      </w:r>
      <w:r w:rsidR="006C4D54">
        <w:t xml:space="preserve"> und Seele</w:t>
      </w:r>
      <w:r w:rsidR="006C4D54" w:rsidRPr="00466B72">
        <w:t xml:space="preserve">. </w:t>
      </w:r>
      <w:r w:rsidR="002345BD">
        <w:t>Nach</w:t>
      </w:r>
      <w:r w:rsidR="00466B72">
        <w:t xml:space="preserve"> ein</w:t>
      </w:r>
      <w:r w:rsidR="002345BD">
        <w:t>er</w:t>
      </w:r>
      <w:r w:rsidR="00466B72" w:rsidRPr="00FC1A60">
        <w:rPr>
          <w:bCs/>
          <w:lang w:val="de-AT"/>
        </w:rPr>
        <w:t xml:space="preserve"> </w:t>
      </w:r>
      <w:r w:rsidR="00466B72" w:rsidRPr="00FC1A60">
        <w:rPr>
          <w:b/>
          <w:lang w:val="de-AT"/>
        </w:rPr>
        <w:t xml:space="preserve">Massage mit </w:t>
      </w:r>
      <w:proofErr w:type="spellStart"/>
      <w:r w:rsidR="00466B72" w:rsidRPr="00FC1A60">
        <w:rPr>
          <w:b/>
          <w:lang w:val="de-AT"/>
        </w:rPr>
        <w:t>Arnikaöl</w:t>
      </w:r>
      <w:proofErr w:type="spellEnd"/>
      <w:r w:rsidR="00466B72" w:rsidRPr="00FC1A60">
        <w:rPr>
          <w:bCs/>
          <w:lang w:val="de-AT"/>
        </w:rPr>
        <w:t xml:space="preserve"> oder ein</w:t>
      </w:r>
      <w:r w:rsidR="002345BD">
        <w:rPr>
          <w:bCs/>
          <w:lang w:val="de-AT"/>
        </w:rPr>
        <w:t>em</w:t>
      </w:r>
      <w:r w:rsidR="00466B72" w:rsidRPr="00FC1A60">
        <w:rPr>
          <w:bCs/>
          <w:lang w:val="de-AT"/>
        </w:rPr>
        <w:t xml:space="preserve"> </w:t>
      </w:r>
      <w:r w:rsidR="00466B72" w:rsidRPr="00635738">
        <w:rPr>
          <w:b/>
          <w:lang w:val="de-AT"/>
        </w:rPr>
        <w:t>Körperpeeling</w:t>
      </w:r>
      <w:r w:rsidR="00466B72" w:rsidRPr="00FC1A60">
        <w:rPr>
          <w:bCs/>
          <w:lang w:val="de-AT"/>
        </w:rPr>
        <w:t xml:space="preserve"> </w:t>
      </w:r>
      <w:r w:rsidR="002345BD">
        <w:rPr>
          <w:lang w:val="de-AT"/>
        </w:rPr>
        <w:t>folgt</w:t>
      </w:r>
      <w:r w:rsidR="00466B72">
        <w:rPr>
          <w:lang w:val="de-AT"/>
        </w:rPr>
        <w:t xml:space="preserve"> </w:t>
      </w:r>
      <w:r w:rsidR="006C4D54">
        <w:rPr>
          <w:lang w:val="de-AT"/>
        </w:rPr>
        <w:t>die</w:t>
      </w:r>
      <w:r w:rsidR="00466B72">
        <w:rPr>
          <w:lang w:val="de-AT"/>
        </w:rPr>
        <w:t xml:space="preserve"> kulinarische </w:t>
      </w:r>
      <w:r w:rsidR="006C4D54">
        <w:rPr>
          <w:lang w:val="de-AT"/>
        </w:rPr>
        <w:t>Herzensangelegenheit des Hauses</w:t>
      </w:r>
      <w:r w:rsidR="00466B72">
        <w:rPr>
          <w:lang w:val="de-AT"/>
        </w:rPr>
        <w:t xml:space="preserve">. </w:t>
      </w:r>
      <w:r w:rsidR="00466B72">
        <w:t xml:space="preserve">Im </w:t>
      </w:r>
      <w:r w:rsidR="00466B72" w:rsidRPr="007C5A38">
        <w:rPr>
          <w:b/>
          <w:bCs/>
        </w:rPr>
        <w:t xml:space="preserve">neuen </w:t>
      </w:r>
      <w:r w:rsidR="00466B72" w:rsidRPr="00967747">
        <w:rPr>
          <w:b/>
          <w:bCs/>
        </w:rPr>
        <w:t>Restaurant- und Buffetbereich</w:t>
      </w:r>
      <w:r w:rsidR="00466B72" w:rsidRPr="00967747">
        <w:t xml:space="preserve"> </w:t>
      </w:r>
      <w:r w:rsidR="00466B72">
        <w:t>tischt</w:t>
      </w:r>
      <w:r w:rsidR="00466B72" w:rsidRPr="00967747">
        <w:rPr>
          <w:lang w:val="de-AT"/>
        </w:rPr>
        <w:t xml:space="preserve"> </w:t>
      </w:r>
      <w:bookmarkStart w:id="1" w:name="OLE_LINK11"/>
      <w:bookmarkStart w:id="2" w:name="OLE_LINK12"/>
      <w:r w:rsidR="00466B72" w:rsidRPr="00967747">
        <w:rPr>
          <w:lang w:val="de-AT"/>
        </w:rPr>
        <w:t>Hans-Peter Gassner</w:t>
      </w:r>
      <w:bookmarkEnd w:id="1"/>
      <w:bookmarkEnd w:id="2"/>
      <w:r w:rsidR="00466B72">
        <w:rPr>
          <w:lang w:val="de-AT"/>
        </w:rPr>
        <w:t xml:space="preserve"> seine</w:t>
      </w:r>
      <w:r w:rsidR="00466B72" w:rsidRPr="00967747">
        <w:rPr>
          <w:lang w:val="de-AT"/>
        </w:rPr>
        <w:t xml:space="preserve"> </w:t>
      </w:r>
      <w:r w:rsidR="00466B72" w:rsidRPr="00967747">
        <w:rPr>
          <w:b/>
          <w:bCs/>
          <w:lang w:val="de-AT"/>
        </w:rPr>
        <w:t>bodenständig-innovative Genussküche</w:t>
      </w:r>
      <w:r w:rsidR="00466B72" w:rsidRPr="005A27B8">
        <w:rPr>
          <w:lang w:val="de-AT"/>
        </w:rPr>
        <w:t xml:space="preserve"> </w:t>
      </w:r>
      <w:r w:rsidR="00466B72">
        <w:rPr>
          <w:lang w:val="de-AT"/>
        </w:rPr>
        <w:t>auf</w:t>
      </w:r>
      <w:r w:rsidR="00466B72">
        <w:rPr>
          <w:bCs/>
          <w:lang w:val="de-AT"/>
        </w:rPr>
        <w:t>. Seine Leidenschaft</w:t>
      </w:r>
      <w:r w:rsidR="00466B72" w:rsidRPr="009D555A">
        <w:rPr>
          <w:bCs/>
          <w:lang w:val="de-AT"/>
        </w:rPr>
        <w:t xml:space="preserve"> </w:t>
      </w:r>
      <w:r w:rsidR="00466B72">
        <w:rPr>
          <w:bCs/>
          <w:lang w:val="de-AT"/>
        </w:rPr>
        <w:t xml:space="preserve">sind </w:t>
      </w:r>
      <w:r w:rsidR="00466B72" w:rsidRPr="005A27B8">
        <w:rPr>
          <w:lang w:val="de-AT"/>
        </w:rPr>
        <w:t xml:space="preserve">Produkte aus der hauseigenen </w:t>
      </w:r>
      <w:r w:rsidR="00466B72" w:rsidRPr="005A27B8">
        <w:rPr>
          <w:b/>
          <w:lang w:val="de-AT"/>
        </w:rPr>
        <w:t xml:space="preserve">Landwirtschaft, </w:t>
      </w:r>
      <w:r w:rsidR="00466B72" w:rsidRPr="005A27B8">
        <w:rPr>
          <w:lang w:val="de-AT"/>
        </w:rPr>
        <w:t>der</w:t>
      </w:r>
      <w:r w:rsidR="00466B72" w:rsidRPr="005A27B8">
        <w:rPr>
          <w:b/>
          <w:lang w:val="de-AT"/>
        </w:rPr>
        <w:t xml:space="preserve"> eigenen Jagd</w:t>
      </w:r>
      <w:r w:rsidR="00466B72" w:rsidRPr="005A27B8">
        <w:rPr>
          <w:lang w:val="de-AT"/>
        </w:rPr>
        <w:t xml:space="preserve"> und aus dem </w:t>
      </w:r>
      <w:r w:rsidR="00466B72" w:rsidRPr="005A27B8">
        <w:rPr>
          <w:b/>
          <w:lang w:val="de-AT"/>
        </w:rPr>
        <w:t>Bio-Kräutergarten</w:t>
      </w:r>
      <w:r w:rsidR="00466B72" w:rsidRPr="005A27B8">
        <w:rPr>
          <w:lang w:val="de-AT"/>
        </w:rPr>
        <w:t xml:space="preserve">. </w:t>
      </w:r>
      <w:r w:rsidR="00466B72">
        <w:rPr>
          <w:lang w:val="de-AT"/>
        </w:rPr>
        <w:t xml:space="preserve">Das Angebot </w:t>
      </w:r>
      <w:r w:rsidR="002345BD">
        <w:rPr>
          <w:lang w:val="de-AT"/>
        </w:rPr>
        <w:t>kommt bei</w:t>
      </w:r>
      <w:r w:rsidR="00466B72">
        <w:rPr>
          <w:lang w:val="de-AT"/>
        </w:rPr>
        <w:t xml:space="preserve"> den Gästen </w:t>
      </w:r>
      <w:r w:rsidR="002345BD">
        <w:rPr>
          <w:lang w:val="de-AT"/>
        </w:rPr>
        <w:t>gut an, wie</w:t>
      </w:r>
      <w:r w:rsidR="00466B72">
        <w:rPr>
          <w:lang w:val="de-AT"/>
        </w:rPr>
        <w:t xml:space="preserve"> </w:t>
      </w:r>
      <w:r w:rsidR="00466B72" w:rsidRPr="0084205A">
        <w:rPr>
          <w:b/>
          <w:lang w:val="de-AT"/>
        </w:rPr>
        <w:t>100 Prozent Weiterempfehlungen</w:t>
      </w:r>
      <w:r w:rsidR="00466B72" w:rsidRPr="000004F9">
        <w:rPr>
          <w:lang w:val="de-AT"/>
        </w:rPr>
        <w:t xml:space="preserve"> </w:t>
      </w:r>
      <w:r w:rsidR="00466B72">
        <w:rPr>
          <w:lang w:val="de-AT"/>
        </w:rPr>
        <w:t>(</w:t>
      </w:r>
      <w:r w:rsidR="00466B72">
        <w:t xml:space="preserve">5,9 von 6 Punkten) und der </w:t>
      </w:r>
      <w:r w:rsidR="00466B72" w:rsidRPr="00E7751C">
        <w:rPr>
          <w:b/>
          <w:bCs/>
        </w:rPr>
        <w:t>Special Award</w:t>
      </w:r>
      <w:r w:rsidR="00466B72">
        <w:t xml:space="preserve"> </w:t>
      </w:r>
      <w:r w:rsidR="00466B72" w:rsidRPr="004B5D09">
        <w:rPr>
          <w:b/>
          <w:bCs/>
        </w:rPr>
        <w:t>2021</w:t>
      </w:r>
      <w:r w:rsidR="00466B72">
        <w:t xml:space="preserve"> auf </w:t>
      </w:r>
      <w:hyperlink r:id="rId8" w:history="1">
        <w:r w:rsidR="00466B72" w:rsidRPr="00CE369F">
          <w:rPr>
            <w:b/>
            <w:bCs/>
          </w:rPr>
          <w:t>HolidayCheck</w:t>
        </w:r>
      </w:hyperlink>
      <w:r w:rsidR="002345BD">
        <w:rPr>
          <w:b/>
          <w:bCs/>
        </w:rPr>
        <w:t xml:space="preserve"> </w:t>
      </w:r>
      <w:r w:rsidR="002345BD" w:rsidRPr="002345BD">
        <w:t>belegen</w:t>
      </w:r>
      <w:r w:rsidR="00466B72" w:rsidRPr="002345BD">
        <w:t>.</w:t>
      </w:r>
      <w:r w:rsidR="00466B72">
        <w:rPr>
          <w:b/>
          <w:bCs/>
        </w:rPr>
        <w:t xml:space="preserve"> </w:t>
      </w:r>
      <w:hyperlink r:id="rId9" w:history="1">
        <w:r w:rsidR="0078571F" w:rsidRPr="00DC40BF">
          <w:rPr>
            <w:rStyle w:val="Hyperlink"/>
            <w:lang w:val="de-AT"/>
          </w:rPr>
          <w:t>www.gassner</w:t>
        </w:r>
        <w:r w:rsidR="0078571F">
          <w:rPr>
            <w:rStyle w:val="Hyperlink"/>
            <w:lang w:val="de-AT"/>
          </w:rPr>
          <w:t>-hotel</w:t>
        </w:r>
        <w:r w:rsidR="0078571F" w:rsidRPr="00DC40BF">
          <w:rPr>
            <w:rStyle w:val="Hyperlink"/>
            <w:lang w:val="de-AT"/>
          </w:rPr>
          <w:t>.at</w:t>
        </w:r>
      </w:hyperlink>
    </w:p>
    <w:p w14:paraId="35527A44" w14:textId="77777777" w:rsidR="00073610" w:rsidRPr="00300659" w:rsidRDefault="00073610" w:rsidP="00073610">
      <w:pPr>
        <w:pStyle w:val="AufzhlungTitel"/>
        <w:rPr>
          <w:lang w:val="de-AT"/>
        </w:rPr>
      </w:pPr>
      <w:r w:rsidRPr="00300659">
        <w:rPr>
          <w:lang w:val="de-AT"/>
        </w:rPr>
        <w:t xml:space="preserve">Hohe Tauern Panorama Trail </w:t>
      </w:r>
    </w:p>
    <w:p w14:paraId="38295D24" w14:textId="77777777" w:rsidR="00073610" w:rsidRDefault="00073610" w:rsidP="00073610">
      <w:pPr>
        <w:pStyle w:val="Aufzhlung"/>
      </w:pPr>
      <w:r w:rsidRPr="00107B9E">
        <w:t>Gesamtroute:</w:t>
      </w:r>
      <w:r>
        <w:t xml:space="preserve"> </w:t>
      </w:r>
      <w:r w:rsidRPr="00107B9E">
        <w:t>10 Etappen</w:t>
      </w:r>
      <w:r>
        <w:t xml:space="preserve"> –</w:t>
      </w:r>
      <w:r w:rsidRPr="00107B9E">
        <w:t xml:space="preserve"> 150 km, </w:t>
      </w:r>
      <w:r>
        <w:t>A</w:t>
      </w:r>
      <w:r w:rsidRPr="00107B9E">
        <w:t>ufstieg</w:t>
      </w:r>
      <w:r>
        <w:t>:</w:t>
      </w:r>
      <w:r w:rsidRPr="00107B9E">
        <w:t xml:space="preserve"> 6.824 </w:t>
      </w:r>
      <w:r>
        <w:t>h</w:t>
      </w:r>
      <w:r w:rsidRPr="00107B9E">
        <w:t>m, Abstieg</w:t>
      </w:r>
      <w:r>
        <w:t>:</w:t>
      </w:r>
      <w:r w:rsidRPr="00107B9E">
        <w:t xml:space="preserve"> 7.137 </w:t>
      </w:r>
      <w:r>
        <w:t xml:space="preserve">hm, </w:t>
      </w:r>
      <w:r w:rsidRPr="00BA6934">
        <w:t>Gepäcks- und Shuttleservice</w:t>
      </w:r>
    </w:p>
    <w:p w14:paraId="25E71123" w14:textId="3E0E0E36" w:rsidR="00073610" w:rsidRDefault="00073610" w:rsidP="00073610">
      <w:pPr>
        <w:pStyle w:val="Aufzhlung"/>
      </w:pPr>
      <w:r w:rsidRPr="00107B9E">
        <w:t xml:space="preserve">Infos &amp; Buchung: </w:t>
      </w:r>
      <w:hyperlink r:id="rId10" w:history="1">
        <w:r w:rsidRPr="00F06F6C">
          <w:rPr>
            <w:rStyle w:val="Hyperlink"/>
          </w:rPr>
          <w:t>www.hohetauerntrail.at</w:t>
        </w:r>
      </w:hyperlink>
      <w:r w:rsidRPr="00107B9E">
        <w:t>.</w:t>
      </w:r>
    </w:p>
    <w:p w14:paraId="18CAC615" w14:textId="04338579" w:rsidR="00CE051D" w:rsidRPr="00CE051D" w:rsidRDefault="00CE051D" w:rsidP="00CE051D">
      <w:pPr>
        <w:pStyle w:val="AufzhlungTitel"/>
        <w:rPr>
          <w:lang w:val="de-AT"/>
        </w:rPr>
      </w:pPr>
      <w:r w:rsidRPr="00CE051D">
        <w:rPr>
          <w:lang w:val="de-AT"/>
        </w:rPr>
        <w:t>Wanderstart im Bergfrühling (täglich buchbar–30.</w:t>
      </w:r>
      <w:r>
        <w:rPr>
          <w:lang w:val="de-AT"/>
        </w:rPr>
        <w:t>06.</w:t>
      </w:r>
      <w:r w:rsidRPr="00CE051D">
        <w:rPr>
          <w:lang w:val="de-AT"/>
        </w:rPr>
        <w:t>21)</w:t>
      </w:r>
    </w:p>
    <w:p w14:paraId="451C0878" w14:textId="77777777" w:rsidR="00ED4583" w:rsidRDefault="00CE051D" w:rsidP="00CE051D">
      <w:pPr>
        <w:pStyle w:val="Aufzhlung"/>
      </w:pPr>
      <w:r w:rsidRPr="00ED4583">
        <w:rPr>
          <w:b/>
          <w:bCs/>
        </w:rPr>
        <w:t>Angebot</w:t>
      </w:r>
      <w:r w:rsidRPr="00ED4583">
        <w:t xml:space="preserve">: </w:t>
      </w:r>
      <w:r w:rsidR="00ED4583" w:rsidRPr="00ED4583">
        <w:t>4 Tage, 3 Nächte</w:t>
      </w:r>
      <w:r w:rsidRPr="002345BD">
        <w:t>, 2 zusammenhängende ausgewählte Etappen am Hohe Tauern Panorama Trail, Gepäckservice, Shuttle- und Rücktransfer im Rahmen des praktischen Mobilitätsservices, Trail Hotline (</w:t>
      </w:r>
      <w:proofErr w:type="spellStart"/>
      <w:r w:rsidRPr="002345BD">
        <w:t>Angel´s</w:t>
      </w:r>
      <w:proofErr w:type="spellEnd"/>
      <w:r w:rsidRPr="002345BD">
        <w:t xml:space="preserve"> Service), erweiterte Reiseunterlagen (</w:t>
      </w:r>
      <w:proofErr w:type="spellStart"/>
      <w:r w:rsidRPr="002345BD">
        <w:t>Angel´s</w:t>
      </w:r>
      <w:proofErr w:type="spellEnd"/>
      <w:r w:rsidRPr="002345BD">
        <w:t xml:space="preserve"> Service) </w:t>
      </w:r>
    </w:p>
    <w:p w14:paraId="361DE381" w14:textId="338CF217" w:rsidR="00CE051D" w:rsidRPr="0029534B" w:rsidRDefault="00ED4583" w:rsidP="00CE051D">
      <w:pPr>
        <w:pStyle w:val="Aufzhlung"/>
        <w:rPr>
          <w:color w:val="000000" w:themeColor="text1"/>
        </w:rPr>
      </w:pPr>
      <w:r w:rsidRPr="0029534B">
        <w:rPr>
          <w:b/>
          <w:bCs/>
          <w:color w:val="000000" w:themeColor="text1"/>
        </w:rPr>
        <w:t>Übernachtungspreis im Wanderhotel Gassner</w:t>
      </w:r>
      <w:r w:rsidR="0023333B">
        <w:rPr>
          <w:b/>
          <w:bCs/>
          <w:color w:val="000000" w:themeColor="text1"/>
        </w:rPr>
        <w:t xml:space="preserve"> </w:t>
      </w:r>
      <w:bookmarkStart w:id="3" w:name="_GoBack"/>
      <w:bookmarkEnd w:id="3"/>
      <w:r w:rsidR="0023333B">
        <w:rPr>
          <w:b/>
          <w:bCs/>
          <w:color w:val="000000" w:themeColor="text1"/>
        </w:rPr>
        <w:t xml:space="preserve">ab 29.5.2021 </w:t>
      </w:r>
      <w:r w:rsidRPr="0029534B">
        <w:rPr>
          <w:color w:val="000000" w:themeColor="text1"/>
        </w:rPr>
        <w:t xml:space="preserve"> </w:t>
      </w:r>
      <w:r w:rsidR="003001E2" w:rsidRPr="0029534B">
        <w:rPr>
          <w:color w:val="000000" w:themeColor="text1"/>
        </w:rPr>
        <w:t>ab 120 Euro p. P. im DZ</w:t>
      </w:r>
      <w:r w:rsidR="003001E2">
        <w:rPr>
          <w:color w:val="000000" w:themeColor="text1"/>
        </w:rPr>
        <w:t xml:space="preserve"> </w:t>
      </w:r>
      <w:r w:rsidRPr="0029534B">
        <w:rPr>
          <w:color w:val="000000" w:themeColor="text1"/>
        </w:rPr>
        <w:t>inkl. Genießer-HP, Wellness pur, Nationalpark Sommercard u.v.m</w:t>
      </w:r>
      <w:r w:rsidR="003001E2">
        <w:rPr>
          <w:color w:val="000000" w:themeColor="text1"/>
        </w:rPr>
        <w:t>.</w:t>
      </w:r>
      <w:r w:rsidR="00CE051D" w:rsidRPr="0029534B">
        <w:rPr>
          <w:color w:val="000000" w:themeColor="text1"/>
        </w:rPr>
        <w:t xml:space="preserve"> </w:t>
      </w:r>
    </w:p>
    <w:p w14:paraId="33AD9778" w14:textId="698AF3F9" w:rsidR="00CE051D" w:rsidRPr="002345BD" w:rsidRDefault="00CE051D" w:rsidP="00CE051D">
      <w:pPr>
        <w:pStyle w:val="AufzhlungTitel"/>
        <w:rPr>
          <w:lang w:val="de-AT"/>
        </w:rPr>
      </w:pPr>
      <w:r w:rsidRPr="002345BD">
        <w:rPr>
          <w:lang w:val="de-AT"/>
        </w:rPr>
        <w:t xml:space="preserve">Green Spirit im Wandersommer (täglich buchbar vom 21.06.–26.09.21) </w:t>
      </w:r>
    </w:p>
    <w:p w14:paraId="3E44969F" w14:textId="77777777" w:rsidR="00ED4583" w:rsidRDefault="00CE051D" w:rsidP="00CE051D">
      <w:pPr>
        <w:pStyle w:val="Aufzhlung"/>
      </w:pPr>
      <w:r>
        <w:rPr>
          <w:b/>
          <w:bCs/>
          <w:lang w:val="de-AT"/>
        </w:rPr>
        <w:t>K</w:t>
      </w:r>
      <w:r w:rsidRPr="0068310F">
        <w:rPr>
          <w:b/>
          <w:bCs/>
          <w:lang w:val="de-AT"/>
        </w:rPr>
        <w:t>limafreundliches Wandern mit Bahnanreise</w:t>
      </w:r>
      <w:r w:rsidRPr="002345BD">
        <w:t xml:space="preserve">: </w:t>
      </w:r>
      <w:r w:rsidR="00ED4583">
        <w:t>8</w:t>
      </w:r>
      <w:r w:rsidRPr="002345BD">
        <w:t xml:space="preserve"> </w:t>
      </w:r>
      <w:r w:rsidR="00ED4583">
        <w:t xml:space="preserve">Tage, 7 Nächte, 6 </w:t>
      </w:r>
      <w:r w:rsidRPr="002345BD">
        <w:t>zusammenhängende ausgewählte Etappen am Hohe Tauern Panorama Trail, Gepäckservice, Shuttletransfer im Rahmen des praktischen Mobilitätsservices, Anreise- und Rücktransfer zum nächstgelegenen Bahnhof, Trail Hotline (</w:t>
      </w:r>
      <w:proofErr w:type="spellStart"/>
      <w:r w:rsidRPr="002345BD">
        <w:t>Angel´s</w:t>
      </w:r>
      <w:proofErr w:type="spellEnd"/>
      <w:r w:rsidRPr="002345BD">
        <w:t xml:space="preserve"> Service), Erweiterte Reiseunterlagen (</w:t>
      </w:r>
      <w:proofErr w:type="spellStart"/>
      <w:r w:rsidRPr="002345BD">
        <w:t>Angel´s</w:t>
      </w:r>
      <w:proofErr w:type="spellEnd"/>
      <w:r w:rsidRPr="002345BD">
        <w:t xml:space="preserve"> Service)</w:t>
      </w:r>
    </w:p>
    <w:p w14:paraId="259894A3" w14:textId="3B711DE4" w:rsidR="00CE051D" w:rsidRPr="00CE051D" w:rsidRDefault="00ED4583" w:rsidP="00CE051D">
      <w:pPr>
        <w:pStyle w:val="Aufzhlung"/>
        <w:rPr>
          <w:color w:val="FF0000"/>
        </w:rPr>
      </w:pPr>
      <w:r w:rsidRPr="0029534B">
        <w:rPr>
          <w:b/>
          <w:bCs/>
          <w:color w:val="000000" w:themeColor="text1"/>
        </w:rPr>
        <w:t>Übernachtungspreis im Wanderhotel Gassner</w:t>
      </w:r>
      <w:r w:rsidRPr="0029534B">
        <w:rPr>
          <w:color w:val="000000" w:themeColor="text1"/>
        </w:rPr>
        <w:t xml:space="preserve"> </w:t>
      </w:r>
      <w:r w:rsidR="003001E2" w:rsidRPr="0029534B">
        <w:rPr>
          <w:color w:val="000000" w:themeColor="text1"/>
        </w:rPr>
        <w:t>ab 120 Euro p. P. im DZ</w:t>
      </w:r>
      <w:r w:rsidR="003001E2">
        <w:rPr>
          <w:color w:val="000000" w:themeColor="text1"/>
        </w:rPr>
        <w:t xml:space="preserve"> </w:t>
      </w:r>
      <w:r w:rsidRPr="0029534B">
        <w:rPr>
          <w:color w:val="000000" w:themeColor="text1"/>
        </w:rPr>
        <w:t>inkl. Genießer-HP, Wellness pur, Nationalpark Sommercard u.v.m</w:t>
      </w:r>
      <w:r w:rsidR="003001E2">
        <w:rPr>
          <w:color w:val="000000" w:themeColor="text1"/>
        </w:rPr>
        <w:t>.</w:t>
      </w:r>
      <w:r w:rsidRPr="0029534B">
        <w:rPr>
          <w:color w:val="000000" w:themeColor="text1"/>
        </w:rPr>
        <w:t xml:space="preserve"> </w:t>
      </w:r>
    </w:p>
    <w:p w14:paraId="2C892423" w14:textId="33682EFA" w:rsidR="00073610" w:rsidRPr="003939B7" w:rsidRDefault="00F150B1" w:rsidP="00073610">
      <w:pPr>
        <w:pStyle w:val="Infoblock"/>
      </w:pPr>
      <w:r>
        <w:t>3.940</w:t>
      </w:r>
      <w:r w:rsidR="00073610">
        <w:t xml:space="preserve"> Zeichen</w:t>
      </w:r>
      <w:r w:rsidR="00073610">
        <w:br/>
      </w:r>
      <w:r w:rsidR="00073610" w:rsidRPr="004B4D58">
        <w:t>Abdruck honorarfrei,</w:t>
      </w:r>
      <w:r w:rsidR="00073610" w:rsidRPr="004B4D58">
        <w:br/>
        <w:t>Belegexemplar erbeten!</w:t>
      </w:r>
    </w:p>
    <w:sectPr w:rsidR="00073610" w:rsidRPr="003939B7" w:rsidSect="00F66F58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2E90" w14:textId="77777777" w:rsidR="005F7F7B" w:rsidRDefault="005F7F7B" w:rsidP="00A23111">
      <w:pPr>
        <w:spacing w:after="0" w:line="240" w:lineRule="auto"/>
      </w:pPr>
      <w:r>
        <w:separator/>
      </w:r>
    </w:p>
  </w:endnote>
  <w:endnote w:type="continuationSeparator" w:id="0">
    <w:p w14:paraId="749BCF8A" w14:textId="77777777" w:rsidR="005F7F7B" w:rsidRDefault="005F7F7B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ans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9534B" w:rsidRPr="0023333B" w14:paraId="11EBC093" w14:textId="77777777" w:rsidTr="00143C63">
      <w:tc>
        <w:tcPr>
          <w:tcW w:w="5908" w:type="dxa"/>
        </w:tcPr>
        <w:p w14:paraId="10F25A74" w14:textId="77777777" w:rsidR="0029534B" w:rsidRPr="00FC180D" w:rsidRDefault="0029534B" w:rsidP="0029534B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3C84D16F" w14:textId="77777777" w:rsidR="0029534B" w:rsidRPr="00F0746D" w:rsidRDefault="0029534B" w:rsidP="0029534B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GASSNER****</w:t>
          </w:r>
          <w:r w:rsidRPr="00CB3356">
            <w:rPr>
              <w:rFonts w:eastAsia="Calibri"/>
              <w:sz w:val="18"/>
              <w:szCs w:val="18"/>
              <w:vertAlign w:val="superscript"/>
            </w:rPr>
            <w:t>S</w:t>
          </w:r>
        </w:p>
        <w:p w14:paraId="4E635921" w14:textId="77777777" w:rsidR="0029534B" w:rsidRPr="00F0746D" w:rsidRDefault="0029534B" w:rsidP="0029534B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14:paraId="545F1D9B" w14:textId="77777777" w:rsidR="0029534B" w:rsidRPr="00F0746D" w:rsidRDefault="0029534B" w:rsidP="0029534B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F0746D">
            <w:rPr>
              <w:rFonts w:eastAsia="Calibri"/>
              <w:sz w:val="18"/>
              <w:szCs w:val="18"/>
            </w:rPr>
            <w:t>Ven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F0746D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F0746D">
            <w:rPr>
              <w:rFonts w:eastAsia="Calibri"/>
              <w:sz w:val="18"/>
              <w:szCs w:val="18"/>
            </w:rPr>
            <w:t xml:space="preserve"> 167</w:t>
          </w:r>
        </w:p>
        <w:p w14:paraId="5FFF9C3F" w14:textId="77777777" w:rsidR="0029534B" w:rsidRPr="00F0746D" w:rsidRDefault="0029534B" w:rsidP="0029534B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14:paraId="6C1A0E07" w14:textId="77777777" w:rsidR="0029534B" w:rsidRPr="00F0746D" w:rsidRDefault="0029534B" w:rsidP="0029534B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14:paraId="3E990706" w14:textId="77777777" w:rsidR="0029534B" w:rsidRDefault="0029534B" w:rsidP="0029534B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0FAF3AFD" w14:textId="77777777" w:rsidR="0029534B" w:rsidRPr="00991272" w:rsidRDefault="0029534B" w:rsidP="0029534B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0A3E70">
            <w:rPr>
              <w:rFonts w:eastAsia="Calibri"/>
              <w:sz w:val="18"/>
              <w:szCs w:val="18"/>
              <w:lang w:val="en-US"/>
            </w:rPr>
            <w:t>www.</w:t>
          </w:r>
          <w:r w:rsidRPr="00991272">
            <w:rPr>
              <w:rFonts w:eastAsia="Calibri"/>
              <w:sz w:val="18"/>
              <w:szCs w:val="18"/>
              <w:lang w:val="en-US"/>
            </w:rPr>
            <w:t>gassner-hotel.at</w:t>
          </w:r>
        </w:p>
      </w:tc>
      <w:tc>
        <w:tcPr>
          <w:tcW w:w="3402" w:type="dxa"/>
        </w:tcPr>
        <w:p w14:paraId="5076AC2A" w14:textId="77777777" w:rsidR="0029534B" w:rsidRDefault="0029534B" w:rsidP="0029534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73B7A032" w14:textId="77777777" w:rsidR="0029534B" w:rsidRDefault="0029534B" w:rsidP="0029534B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66898F4E" w14:textId="77777777" w:rsidR="0029534B" w:rsidRPr="00F52983" w:rsidRDefault="0029534B" w:rsidP="0029534B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464B87F7" w14:textId="77777777" w:rsidR="0029534B" w:rsidRDefault="0029534B" w:rsidP="0029534B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5AABE665" w14:textId="77777777" w:rsidR="0029534B" w:rsidRDefault="0029534B" w:rsidP="0029534B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0FB29E77" w14:textId="77777777" w:rsidR="0029534B" w:rsidRDefault="0029534B" w:rsidP="0029534B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5275F2AD" w14:textId="77777777" w:rsidR="0029534B" w:rsidRDefault="0029534B" w:rsidP="0029534B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1C478632" w14:textId="77777777" w:rsidR="0029534B" w:rsidRPr="0091223C" w:rsidRDefault="0029534B" w:rsidP="0029534B">
    <w:pPr>
      <w:pStyle w:val="Fuzeile"/>
      <w:spacing w:line="20" w:lineRule="exact"/>
      <w:rPr>
        <w:lang w:val="it-IT"/>
      </w:rPr>
    </w:pPr>
  </w:p>
  <w:p w14:paraId="297C3B49" w14:textId="77777777" w:rsidR="00452F76" w:rsidRPr="0029534B" w:rsidRDefault="00452F76" w:rsidP="0029534B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B4C82" w14:textId="77777777" w:rsidR="005F7F7B" w:rsidRDefault="005F7F7B" w:rsidP="00A23111">
      <w:pPr>
        <w:spacing w:after="0" w:line="240" w:lineRule="auto"/>
      </w:pPr>
      <w:r>
        <w:separator/>
      </w:r>
    </w:p>
  </w:footnote>
  <w:footnote w:type="continuationSeparator" w:id="0">
    <w:p w14:paraId="4C60261F" w14:textId="77777777" w:rsidR="005F7F7B" w:rsidRDefault="005F7F7B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452F76" w:rsidRDefault="00452F76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4C64F461" w:rsidR="00452F76" w:rsidRDefault="00452F76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A405F5">
      <w:t>Kurzt</w:t>
    </w:r>
    <w:r>
      <w:t>ext</w:t>
    </w:r>
  </w:p>
  <w:p w14:paraId="40CD9CEC" w14:textId="19A9B76A" w:rsidR="00452F76" w:rsidRDefault="00F150B1" w:rsidP="007F01BC">
    <w:pPr>
      <w:pStyle w:val="Kopfzeile"/>
      <w:rPr>
        <w:rFonts w:cs="Arial"/>
      </w:rPr>
    </w:pPr>
    <w:r>
      <w:t>Frühjahr/Sommer 2021</w:t>
    </w:r>
    <w:r w:rsidR="00452F76">
      <w:rPr>
        <w:rFonts w:cs="Arial"/>
      </w:rPr>
      <w:tab/>
    </w:r>
    <w:r w:rsidR="00452F76" w:rsidRPr="00793966">
      <w:rPr>
        <w:rFonts w:eastAsia="Calibri"/>
      </w:rPr>
      <w:t>HOTEL GASSNER****</w:t>
    </w:r>
    <w:r w:rsidR="00452F76" w:rsidRPr="00A51470">
      <w:rPr>
        <w:rFonts w:eastAsia="Calibri"/>
        <w:vertAlign w:val="superscript"/>
      </w:rPr>
      <w:t>S</w:t>
    </w:r>
    <w:r w:rsidR="00452F76">
      <w:rPr>
        <w:rFonts w:cs="Arial"/>
      </w:rPr>
      <w:tab/>
    </w:r>
    <w:r w:rsidR="00452F76">
      <w:t xml:space="preserve"> Seite </w:t>
    </w:r>
    <w:r w:rsidR="00452F76">
      <w:fldChar w:fldCharType="begin"/>
    </w:r>
    <w:r w:rsidR="00452F76">
      <w:instrText>PAGE</w:instrText>
    </w:r>
    <w:r w:rsidR="00452F76">
      <w:fldChar w:fldCharType="separate"/>
    </w:r>
    <w:r w:rsidR="0023333B">
      <w:rPr>
        <w:noProof/>
      </w:rPr>
      <w:t>2</w:t>
    </w:r>
    <w:r w:rsidR="00452F7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2E96105"/>
    <w:multiLevelType w:val="multilevel"/>
    <w:tmpl w:val="B65C602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32720"/>
    <w:multiLevelType w:val="multilevel"/>
    <w:tmpl w:val="43F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DD0"/>
    <w:multiLevelType w:val="multilevel"/>
    <w:tmpl w:val="156AE5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B7C67D2"/>
    <w:multiLevelType w:val="multilevel"/>
    <w:tmpl w:val="5AA85C0C"/>
    <w:lvl w:ilvl="0">
      <w:numFmt w:val="decimal"/>
      <w:lvlText w:val="%1.0"/>
      <w:lvlJc w:val="left"/>
      <w:pPr>
        <w:ind w:left="9006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4B3FA4"/>
    <w:multiLevelType w:val="multilevel"/>
    <w:tmpl w:val="6D8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47244"/>
    <w:multiLevelType w:val="multilevel"/>
    <w:tmpl w:val="C61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05429"/>
    <w:multiLevelType w:val="multilevel"/>
    <w:tmpl w:val="F37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489"/>
    <w:multiLevelType w:val="multilevel"/>
    <w:tmpl w:val="385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021C3"/>
    <w:multiLevelType w:val="multilevel"/>
    <w:tmpl w:val="D30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DD23D8"/>
    <w:multiLevelType w:val="multilevel"/>
    <w:tmpl w:val="AC56FB4C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9"/>
  </w:num>
  <w:num w:numId="9">
    <w:abstractNumId w:val="16"/>
  </w:num>
  <w:num w:numId="10">
    <w:abstractNumId w:val="11"/>
  </w:num>
  <w:num w:numId="11">
    <w:abstractNumId w:val="26"/>
  </w:num>
  <w:num w:numId="12">
    <w:abstractNumId w:val="32"/>
  </w:num>
  <w:num w:numId="13">
    <w:abstractNumId w:val="10"/>
  </w:num>
  <w:num w:numId="14">
    <w:abstractNumId w:val="28"/>
  </w:num>
  <w:num w:numId="15">
    <w:abstractNumId w:val="0"/>
  </w:num>
  <w:num w:numId="16">
    <w:abstractNumId w:val="19"/>
  </w:num>
  <w:num w:numId="17">
    <w:abstractNumId w:val="24"/>
  </w:num>
  <w:num w:numId="18">
    <w:abstractNumId w:val="22"/>
  </w:num>
  <w:num w:numId="19">
    <w:abstractNumId w:val="8"/>
  </w:num>
  <w:num w:numId="20">
    <w:abstractNumId w:val="14"/>
  </w:num>
  <w:num w:numId="21">
    <w:abstractNumId w:val="7"/>
  </w:num>
  <w:num w:numId="22">
    <w:abstractNumId w:val="33"/>
  </w:num>
  <w:num w:numId="23">
    <w:abstractNumId w:val="4"/>
  </w:num>
  <w:num w:numId="24">
    <w:abstractNumId w:val="15"/>
  </w:num>
  <w:num w:numId="25">
    <w:abstractNumId w:val="27"/>
  </w:num>
  <w:num w:numId="26">
    <w:abstractNumId w:val="17"/>
  </w:num>
  <w:num w:numId="27">
    <w:abstractNumId w:val="23"/>
  </w:num>
  <w:num w:numId="28">
    <w:abstractNumId w:val="29"/>
  </w:num>
  <w:num w:numId="29">
    <w:abstractNumId w:val="25"/>
  </w:num>
  <w:num w:numId="30">
    <w:abstractNumId w:val="35"/>
  </w:num>
  <w:num w:numId="31">
    <w:abstractNumId w:val="18"/>
  </w:num>
  <w:num w:numId="32">
    <w:abstractNumId w:val="31"/>
  </w:num>
  <w:num w:numId="33">
    <w:abstractNumId w:val="6"/>
  </w:num>
  <w:num w:numId="34">
    <w:abstractNumId w:val="12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3A4C"/>
    <w:rsid w:val="0002356B"/>
    <w:rsid w:val="00023EC3"/>
    <w:rsid w:val="00040B88"/>
    <w:rsid w:val="00045600"/>
    <w:rsid w:val="000473DE"/>
    <w:rsid w:val="00050E01"/>
    <w:rsid w:val="0005288E"/>
    <w:rsid w:val="00053131"/>
    <w:rsid w:val="00054499"/>
    <w:rsid w:val="0006079D"/>
    <w:rsid w:val="000623B0"/>
    <w:rsid w:val="00071F80"/>
    <w:rsid w:val="00073610"/>
    <w:rsid w:val="00073B3F"/>
    <w:rsid w:val="000779D7"/>
    <w:rsid w:val="00087846"/>
    <w:rsid w:val="0009260F"/>
    <w:rsid w:val="00094A5A"/>
    <w:rsid w:val="000A51CD"/>
    <w:rsid w:val="000B655A"/>
    <w:rsid w:val="000B723C"/>
    <w:rsid w:val="000C22E4"/>
    <w:rsid w:val="000C610E"/>
    <w:rsid w:val="000D500D"/>
    <w:rsid w:val="000E1938"/>
    <w:rsid w:val="000F3E4C"/>
    <w:rsid w:val="000F5277"/>
    <w:rsid w:val="000F6184"/>
    <w:rsid w:val="001021BC"/>
    <w:rsid w:val="00106819"/>
    <w:rsid w:val="0011364D"/>
    <w:rsid w:val="00115BA6"/>
    <w:rsid w:val="00121EAF"/>
    <w:rsid w:val="0013023E"/>
    <w:rsid w:val="00133BA6"/>
    <w:rsid w:val="0013592C"/>
    <w:rsid w:val="0013646D"/>
    <w:rsid w:val="00136837"/>
    <w:rsid w:val="00140A69"/>
    <w:rsid w:val="001524C3"/>
    <w:rsid w:val="001557CE"/>
    <w:rsid w:val="00156408"/>
    <w:rsid w:val="001573ED"/>
    <w:rsid w:val="00161B5A"/>
    <w:rsid w:val="001620FA"/>
    <w:rsid w:val="00163AFE"/>
    <w:rsid w:val="001646A8"/>
    <w:rsid w:val="001705EB"/>
    <w:rsid w:val="001737D0"/>
    <w:rsid w:val="00175406"/>
    <w:rsid w:val="001840A2"/>
    <w:rsid w:val="0018425D"/>
    <w:rsid w:val="00185582"/>
    <w:rsid w:val="001858D0"/>
    <w:rsid w:val="00185AB3"/>
    <w:rsid w:val="001927BA"/>
    <w:rsid w:val="001952C1"/>
    <w:rsid w:val="00195A42"/>
    <w:rsid w:val="00196AAA"/>
    <w:rsid w:val="001C1A2E"/>
    <w:rsid w:val="001C740C"/>
    <w:rsid w:val="001D051A"/>
    <w:rsid w:val="001D230E"/>
    <w:rsid w:val="001E6A3A"/>
    <w:rsid w:val="001F2AEB"/>
    <w:rsid w:val="001F2DB3"/>
    <w:rsid w:val="00201DA1"/>
    <w:rsid w:val="002039CB"/>
    <w:rsid w:val="00210EC8"/>
    <w:rsid w:val="0021416B"/>
    <w:rsid w:val="00220979"/>
    <w:rsid w:val="0022211F"/>
    <w:rsid w:val="0023333B"/>
    <w:rsid w:val="002345BD"/>
    <w:rsid w:val="00235CD4"/>
    <w:rsid w:val="00240ABD"/>
    <w:rsid w:val="00253B12"/>
    <w:rsid w:val="002542AD"/>
    <w:rsid w:val="00255CEB"/>
    <w:rsid w:val="00256862"/>
    <w:rsid w:val="002574B2"/>
    <w:rsid w:val="00257FA8"/>
    <w:rsid w:val="002670F3"/>
    <w:rsid w:val="00267802"/>
    <w:rsid w:val="0027098D"/>
    <w:rsid w:val="00270E0E"/>
    <w:rsid w:val="00283EA6"/>
    <w:rsid w:val="002920A1"/>
    <w:rsid w:val="002922A9"/>
    <w:rsid w:val="002926D0"/>
    <w:rsid w:val="0029534B"/>
    <w:rsid w:val="002A3CA6"/>
    <w:rsid w:val="002A4A57"/>
    <w:rsid w:val="002B0886"/>
    <w:rsid w:val="002B4E2F"/>
    <w:rsid w:val="002B5A7E"/>
    <w:rsid w:val="002C4827"/>
    <w:rsid w:val="002C66D7"/>
    <w:rsid w:val="002C7839"/>
    <w:rsid w:val="002D17D0"/>
    <w:rsid w:val="002E3BA2"/>
    <w:rsid w:val="002E3E9D"/>
    <w:rsid w:val="002F2985"/>
    <w:rsid w:val="002F3DBC"/>
    <w:rsid w:val="002F77B4"/>
    <w:rsid w:val="002F7AF5"/>
    <w:rsid w:val="003001E2"/>
    <w:rsid w:val="00301FA7"/>
    <w:rsid w:val="00314758"/>
    <w:rsid w:val="0033067E"/>
    <w:rsid w:val="00330ABA"/>
    <w:rsid w:val="00332D34"/>
    <w:rsid w:val="003473D4"/>
    <w:rsid w:val="00350F79"/>
    <w:rsid w:val="0035576E"/>
    <w:rsid w:val="00357031"/>
    <w:rsid w:val="003607D9"/>
    <w:rsid w:val="00362684"/>
    <w:rsid w:val="00364845"/>
    <w:rsid w:val="003648DF"/>
    <w:rsid w:val="0036497E"/>
    <w:rsid w:val="00365437"/>
    <w:rsid w:val="00371904"/>
    <w:rsid w:val="003825E4"/>
    <w:rsid w:val="00384F1B"/>
    <w:rsid w:val="0039518F"/>
    <w:rsid w:val="003966CA"/>
    <w:rsid w:val="003B1319"/>
    <w:rsid w:val="003B38AD"/>
    <w:rsid w:val="003C286B"/>
    <w:rsid w:val="003C4AB6"/>
    <w:rsid w:val="003C64B1"/>
    <w:rsid w:val="003D0D54"/>
    <w:rsid w:val="003E3E7F"/>
    <w:rsid w:val="004036A8"/>
    <w:rsid w:val="00403AF6"/>
    <w:rsid w:val="00406441"/>
    <w:rsid w:val="004265D8"/>
    <w:rsid w:val="0043565E"/>
    <w:rsid w:val="00440CBD"/>
    <w:rsid w:val="00445C91"/>
    <w:rsid w:val="00447CE5"/>
    <w:rsid w:val="004501D1"/>
    <w:rsid w:val="00450CA5"/>
    <w:rsid w:val="00451F79"/>
    <w:rsid w:val="00452F76"/>
    <w:rsid w:val="00453589"/>
    <w:rsid w:val="00453625"/>
    <w:rsid w:val="00463496"/>
    <w:rsid w:val="00466B72"/>
    <w:rsid w:val="004835CF"/>
    <w:rsid w:val="0048463B"/>
    <w:rsid w:val="00486E54"/>
    <w:rsid w:val="004905D5"/>
    <w:rsid w:val="00496DBF"/>
    <w:rsid w:val="004A75C1"/>
    <w:rsid w:val="004B32DD"/>
    <w:rsid w:val="004B43BA"/>
    <w:rsid w:val="004B5D09"/>
    <w:rsid w:val="004B7EE0"/>
    <w:rsid w:val="004C444F"/>
    <w:rsid w:val="004C6D43"/>
    <w:rsid w:val="004D3F86"/>
    <w:rsid w:val="004D4A6D"/>
    <w:rsid w:val="004D7F95"/>
    <w:rsid w:val="004E00DD"/>
    <w:rsid w:val="004E394F"/>
    <w:rsid w:val="004F0892"/>
    <w:rsid w:val="004F194C"/>
    <w:rsid w:val="004F2F2B"/>
    <w:rsid w:val="004F724E"/>
    <w:rsid w:val="00505FB3"/>
    <w:rsid w:val="00526ACA"/>
    <w:rsid w:val="00526EBF"/>
    <w:rsid w:val="005344A2"/>
    <w:rsid w:val="00534E59"/>
    <w:rsid w:val="00545181"/>
    <w:rsid w:val="005467D0"/>
    <w:rsid w:val="00556701"/>
    <w:rsid w:val="005712B7"/>
    <w:rsid w:val="00572BFC"/>
    <w:rsid w:val="00581209"/>
    <w:rsid w:val="005879C1"/>
    <w:rsid w:val="00594108"/>
    <w:rsid w:val="005948F9"/>
    <w:rsid w:val="005A05A3"/>
    <w:rsid w:val="005A27B8"/>
    <w:rsid w:val="005B0D27"/>
    <w:rsid w:val="005B134B"/>
    <w:rsid w:val="005B4DE6"/>
    <w:rsid w:val="005C16B2"/>
    <w:rsid w:val="005C6754"/>
    <w:rsid w:val="005D085E"/>
    <w:rsid w:val="005D1D61"/>
    <w:rsid w:val="005D6188"/>
    <w:rsid w:val="005D6870"/>
    <w:rsid w:val="005E2153"/>
    <w:rsid w:val="005E2726"/>
    <w:rsid w:val="005E43B7"/>
    <w:rsid w:val="005F07FA"/>
    <w:rsid w:val="005F0F8D"/>
    <w:rsid w:val="005F10DD"/>
    <w:rsid w:val="005F7F7B"/>
    <w:rsid w:val="00623FDA"/>
    <w:rsid w:val="006255B0"/>
    <w:rsid w:val="006311E9"/>
    <w:rsid w:val="006333E7"/>
    <w:rsid w:val="00641FE3"/>
    <w:rsid w:val="00650642"/>
    <w:rsid w:val="00653310"/>
    <w:rsid w:val="006640F9"/>
    <w:rsid w:val="00670B68"/>
    <w:rsid w:val="00672C3F"/>
    <w:rsid w:val="006801FC"/>
    <w:rsid w:val="0068310F"/>
    <w:rsid w:val="0068580C"/>
    <w:rsid w:val="006870BE"/>
    <w:rsid w:val="00691B52"/>
    <w:rsid w:val="006A3C40"/>
    <w:rsid w:val="006A3C95"/>
    <w:rsid w:val="006A43CE"/>
    <w:rsid w:val="006A697D"/>
    <w:rsid w:val="006B091F"/>
    <w:rsid w:val="006B2D20"/>
    <w:rsid w:val="006B39DF"/>
    <w:rsid w:val="006B641E"/>
    <w:rsid w:val="006C03F5"/>
    <w:rsid w:val="006C4D54"/>
    <w:rsid w:val="006D12F3"/>
    <w:rsid w:val="006E1BCE"/>
    <w:rsid w:val="006E7049"/>
    <w:rsid w:val="00706D92"/>
    <w:rsid w:val="00707751"/>
    <w:rsid w:val="007130BB"/>
    <w:rsid w:val="00713566"/>
    <w:rsid w:val="00713D97"/>
    <w:rsid w:val="00713E1B"/>
    <w:rsid w:val="0071448E"/>
    <w:rsid w:val="007148D5"/>
    <w:rsid w:val="00715D63"/>
    <w:rsid w:val="007160FC"/>
    <w:rsid w:val="00731724"/>
    <w:rsid w:val="0073269F"/>
    <w:rsid w:val="00733A3A"/>
    <w:rsid w:val="00740FB7"/>
    <w:rsid w:val="00743594"/>
    <w:rsid w:val="0076450C"/>
    <w:rsid w:val="00764A12"/>
    <w:rsid w:val="00764B10"/>
    <w:rsid w:val="00765DBC"/>
    <w:rsid w:val="00766D79"/>
    <w:rsid w:val="0077431B"/>
    <w:rsid w:val="0077633F"/>
    <w:rsid w:val="00780CBE"/>
    <w:rsid w:val="00783AC0"/>
    <w:rsid w:val="0078571F"/>
    <w:rsid w:val="00793966"/>
    <w:rsid w:val="007942F2"/>
    <w:rsid w:val="00794473"/>
    <w:rsid w:val="00795139"/>
    <w:rsid w:val="007A003D"/>
    <w:rsid w:val="007A1755"/>
    <w:rsid w:val="007A3E8A"/>
    <w:rsid w:val="007B39F0"/>
    <w:rsid w:val="007B76D6"/>
    <w:rsid w:val="007C43D8"/>
    <w:rsid w:val="007C5F22"/>
    <w:rsid w:val="007C7597"/>
    <w:rsid w:val="007D0AE9"/>
    <w:rsid w:val="007D3278"/>
    <w:rsid w:val="007D61D9"/>
    <w:rsid w:val="007E3C9B"/>
    <w:rsid w:val="007E464B"/>
    <w:rsid w:val="007E668E"/>
    <w:rsid w:val="007F01BC"/>
    <w:rsid w:val="007F2920"/>
    <w:rsid w:val="00800D78"/>
    <w:rsid w:val="00802095"/>
    <w:rsid w:val="00806A19"/>
    <w:rsid w:val="00811C08"/>
    <w:rsid w:val="0081357C"/>
    <w:rsid w:val="00814FBE"/>
    <w:rsid w:val="008212EB"/>
    <w:rsid w:val="0082307E"/>
    <w:rsid w:val="00826087"/>
    <w:rsid w:val="0083109B"/>
    <w:rsid w:val="008338E1"/>
    <w:rsid w:val="00834E0E"/>
    <w:rsid w:val="008350BD"/>
    <w:rsid w:val="00881474"/>
    <w:rsid w:val="00882881"/>
    <w:rsid w:val="00883C4D"/>
    <w:rsid w:val="008A53B4"/>
    <w:rsid w:val="008B1EC9"/>
    <w:rsid w:val="008C1118"/>
    <w:rsid w:val="008C6C12"/>
    <w:rsid w:val="008C746F"/>
    <w:rsid w:val="008C7DC3"/>
    <w:rsid w:val="008D0B82"/>
    <w:rsid w:val="008E49A8"/>
    <w:rsid w:val="008F58B6"/>
    <w:rsid w:val="008F60A5"/>
    <w:rsid w:val="008F64F6"/>
    <w:rsid w:val="00906A05"/>
    <w:rsid w:val="00916322"/>
    <w:rsid w:val="00920395"/>
    <w:rsid w:val="00920EF5"/>
    <w:rsid w:val="00922A76"/>
    <w:rsid w:val="00926D1D"/>
    <w:rsid w:val="00930837"/>
    <w:rsid w:val="00932AE5"/>
    <w:rsid w:val="00936754"/>
    <w:rsid w:val="00936E9A"/>
    <w:rsid w:val="009463DF"/>
    <w:rsid w:val="00956C73"/>
    <w:rsid w:val="009632BB"/>
    <w:rsid w:val="00966769"/>
    <w:rsid w:val="00967747"/>
    <w:rsid w:val="0097239C"/>
    <w:rsid w:val="00973269"/>
    <w:rsid w:val="009769E9"/>
    <w:rsid w:val="00977858"/>
    <w:rsid w:val="009800D3"/>
    <w:rsid w:val="00981CB0"/>
    <w:rsid w:val="009840B7"/>
    <w:rsid w:val="00984C96"/>
    <w:rsid w:val="0098629F"/>
    <w:rsid w:val="00987BC2"/>
    <w:rsid w:val="00987DA0"/>
    <w:rsid w:val="00994888"/>
    <w:rsid w:val="009A3EBF"/>
    <w:rsid w:val="009B6893"/>
    <w:rsid w:val="009B70E6"/>
    <w:rsid w:val="009C0C85"/>
    <w:rsid w:val="009C10C1"/>
    <w:rsid w:val="009C4131"/>
    <w:rsid w:val="009D5D86"/>
    <w:rsid w:val="009D790C"/>
    <w:rsid w:val="009E0BB9"/>
    <w:rsid w:val="009E5E1F"/>
    <w:rsid w:val="009E5F75"/>
    <w:rsid w:val="009F03DC"/>
    <w:rsid w:val="00A04FDB"/>
    <w:rsid w:val="00A1031A"/>
    <w:rsid w:val="00A1073C"/>
    <w:rsid w:val="00A14407"/>
    <w:rsid w:val="00A16842"/>
    <w:rsid w:val="00A176DA"/>
    <w:rsid w:val="00A20880"/>
    <w:rsid w:val="00A23111"/>
    <w:rsid w:val="00A24C64"/>
    <w:rsid w:val="00A24F88"/>
    <w:rsid w:val="00A30389"/>
    <w:rsid w:val="00A325B3"/>
    <w:rsid w:val="00A405F5"/>
    <w:rsid w:val="00A44D80"/>
    <w:rsid w:val="00A4743E"/>
    <w:rsid w:val="00A501F4"/>
    <w:rsid w:val="00A51470"/>
    <w:rsid w:val="00A54059"/>
    <w:rsid w:val="00A57E51"/>
    <w:rsid w:val="00A6280F"/>
    <w:rsid w:val="00A64113"/>
    <w:rsid w:val="00A64294"/>
    <w:rsid w:val="00A64D7D"/>
    <w:rsid w:val="00A65052"/>
    <w:rsid w:val="00A73408"/>
    <w:rsid w:val="00A74040"/>
    <w:rsid w:val="00A83C4D"/>
    <w:rsid w:val="00A84E7A"/>
    <w:rsid w:val="00A913ED"/>
    <w:rsid w:val="00A93BA6"/>
    <w:rsid w:val="00AA17C4"/>
    <w:rsid w:val="00AA54BF"/>
    <w:rsid w:val="00AA6E77"/>
    <w:rsid w:val="00AB19F5"/>
    <w:rsid w:val="00AB5658"/>
    <w:rsid w:val="00AB6BAA"/>
    <w:rsid w:val="00AC69FE"/>
    <w:rsid w:val="00AC6D34"/>
    <w:rsid w:val="00AD4F5B"/>
    <w:rsid w:val="00AE0FEA"/>
    <w:rsid w:val="00AE1FD8"/>
    <w:rsid w:val="00AE44B0"/>
    <w:rsid w:val="00AE4EC5"/>
    <w:rsid w:val="00AF4CC2"/>
    <w:rsid w:val="00B06C48"/>
    <w:rsid w:val="00B07C17"/>
    <w:rsid w:val="00B106AE"/>
    <w:rsid w:val="00B2178C"/>
    <w:rsid w:val="00B21E44"/>
    <w:rsid w:val="00B23B26"/>
    <w:rsid w:val="00B33307"/>
    <w:rsid w:val="00B376DA"/>
    <w:rsid w:val="00B53378"/>
    <w:rsid w:val="00B63269"/>
    <w:rsid w:val="00B66F62"/>
    <w:rsid w:val="00B718F7"/>
    <w:rsid w:val="00B74A51"/>
    <w:rsid w:val="00B807F1"/>
    <w:rsid w:val="00B8565B"/>
    <w:rsid w:val="00B87132"/>
    <w:rsid w:val="00B91AEC"/>
    <w:rsid w:val="00B96307"/>
    <w:rsid w:val="00BA1B17"/>
    <w:rsid w:val="00BA3880"/>
    <w:rsid w:val="00BA4DD2"/>
    <w:rsid w:val="00BA793D"/>
    <w:rsid w:val="00BB0F3A"/>
    <w:rsid w:val="00BC4A8D"/>
    <w:rsid w:val="00BD5D56"/>
    <w:rsid w:val="00BE1A40"/>
    <w:rsid w:val="00BF10B9"/>
    <w:rsid w:val="00BF75AB"/>
    <w:rsid w:val="00C12C09"/>
    <w:rsid w:val="00C1795D"/>
    <w:rsid w:val="00C25957"/>
    <w:rsid w:val="00C33908"/>
    <w:rsid w:val="00C37CD2"/>
    <w:rsid w:val="00C4160E"/>
    <w:rsid w:val="00C4326F"/>
    <w:rsid w:val="00C4623F"/>
    <w:rsid w:val="00C544B4"/>
    <w:rsid w:val="00C54FDE"/>
    <w:rsid w:val="00C5531A"/>
    <w:rsid w:val="00C66C03"/>
    <w:rsid w:val="00C710E5"/>
    <w:rsid w:val="00C71278"/>
    <w:rsid w:val="00C76AC2"/>
    <w:rsid w:val="00C80168"/>
    <w:rsid w:val="00C81B8B"/>
    <w:rsid w:val="00C84418"/>
    <w:rsid w:val="00C8605F"/>
    <w:rsid w:val="00C87D05"/>
    <w:rsid w:val="00C96C1F"/>
    <w:rsid w:val="00CA1A17"/>
    <w:rsid w:val="00CB36B4"/>
    <w:rsid w:val="00CB7485"/>
    <w:rsid w:val="00CC1087"/>
    <w:rsid w:val="00CC2EE6"/>
    <w:rsid w:val="00CD61F4"/>
    <w:rsid w:val="00CD6618"/>
    <w:rsid w:val="00CE051D"/>
    <w:rsid w:val="00CE24B3"/>
    <w:rsid w:val="00CE3536"/>
    <w:rsid w:val="00CE4D02"/>
    <w:rsid w:val="00CE5954"/>
    <w:rsid w:val="00CE6BCA"/>
    <w:rsid w:val="00CF1557"/>
    <w:rsid w:val="00CF1671"/>
    <w:rsid w:val="00CF2F1C"/>
    <w:rsid w:val="00CF42D4"/>
    <w:rsid w:val="00D04831"/>
    <w:rsid w:val="00D16E2A"/>
    <w:rsid w:val="00D21623"/>
    <w:rsid w:val="00D2396F"/>
    <w:rsid w:val="00D3072D"/>
    <w:rsid w:val="00D3503E"/>
    <w:rsid w:val="00D46341"/>
    <w:rsid w:val="00D47B7D"/>
    <w:rsid w:val="00D56212"/>
    <w:rsid w:val="00D57640"/>
    <w:rsid w:val="00D602D7"/>
    <w:rsid w:val="00D603D2"/>
    <w:rsid w:val="00D7622E"/>
    <w:rsid w:val="00D7690E"/>
    <w:rsid w:val="00D95A27"/>
    <w:rsid w:val="00D95DB5"/>
    <w:rsid w:val="00D97221"/>
    <w:rsid w:val="00DB2D80"/>
    <w:rsid w:val="00DB3722"/>
    <w:rsid w:val="00DB53EB"/>
    <w:rsid w:val="00DD3B3C"/>
    <w:rsid w:val="00DE2C30"/>
    <w:rsid w:val="00DF06B0"/>
    <w:rsid w:val="00DF43F3"/>
    <w:rsid w:val="00E00075"/>
    <w:rsid w:val="00E023BC"/>
    <w:rsid w:val="00E206D2"/>
    <w:rsid w:val="00E35284"/>
    <w:rsid w:val="00E36EEA"/>
    <w:rsid w:val="00E37598"/>
    <w:rsid w:val="00E4378F"/>
    <w:rsid w:val="00E52B4A"/>
    <w:rsid w:val="00E534EB"/>
    <w:rsid w:val="00E55C92"/>
    <w:rsid w:val="00E6109B"/>
    <w:rsid w:val="00E755C1"/>
    <w:rsid w:val="00E75D70"/>
    <w:rsid w:val="00E7751C"/>
    <w:rsid w:val="00E82219"/>
    <w:rsid w:val="00E83D1F"/>
    <w:rsid w:val="00E84CB2"/>
    <w:rsid w:val="00E92879"/>
    <w:rsid w:val="00E93BE9"/>
    <w:rsid w:val="00E96EED"/>
    <w:rsid w:val="00E97F45"/>
    <w:rsid w:val="00EA16D8"/>
    <w:rsid w:val="00EA6571"/>
    <w:rsid w:val="00EB01E2"/>
    <w:rsid w:val="00EB0B66"/>
    <w:rsid w:val="00EB0BEE"/>
    <w:rsid w:val="00EB28A6"/>
    <w:rsid w:val="00EB439E"/>
    <w:rsid w:val="00EC3273"/>
    <w:rsid w:val="00EC4AAD"/>
    <w:rsid w:val="00ED1FFB"/>
    <w:rsid w:val="00ED4583"/>
    <w:rsid w:val="00ED5248"/>
    <w:rsid w:val="00ED6356"/>
    <w:rsid w:val="00ED7AFE"/>
    <w:rsid w:val="00EE26FF"/>
    <w:rsid w:val="00EE654C"/>
    <w:rsid w:val="00EF046B"/>
    <w:rsid w:val="00EF46F7"/>
    <w:rsid w:val="00F150B1"/>
    <w:rsid w:val="00F23BC7"/>
    <w:rsid w:val="00F23F40"/>
    <w:rsid w:val="00F26619"/>
    <w:rsid w:val="00F35853"/>
    <w:rsid w:val="00F4092C"/>
    <w:rsid w:val="00F41D60"/>
    <w:rsid w:val="00F41E2F"/>
    <w:rsid w:val="00F427E0"/>
    <w:rsid w:val="00F52983"/>
    <w:rsid w:val="00F57154"/>
    <w:rsid w:val="00F61FD1"/>
    <w:rsid w:val="00F63834"/>
    <w:rsid w:val="00F66F58"/>
    <w:rsid w:val="00F72DB9"/>
    <w:rsid w:val="00F7477B"/>
    <w:rsid w:val="00F74A4D"/>
    <w:rsid w:val="00F77B92"/>
    <w:rsid w:val="00F851D3"/>
    <w:rsid w:val="00F86A5A"/>
    <w:rsid w:val="00F9061E"/>
    <w:rsid w:val="00F96C81"/>
    <w:rsid w:val="00FA44C6"/>
    <w:rsid w:val="00FA68D1"/>
    <w:rsid w:val="00FB2F4A"/>
    <w:rsid w:val="00FB6ABE"/>
    <w:rsid w:val="00FC3576"/>
    <w:rsid w:val="00FD15A6"/>
    <w:rsid w:val="00FD1BD9"/>
    <w:rsid w:val="00FD4F4A"/>
    <w:rsid w:val="00FE7E00"/>
    <w:rsid w:val="00FF0D13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BC4B33"/>
  <w15:docId w15:val="{140104A7-04C7-4FCD-BF9C-BFD5E29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B10"/>
    <w:pPr>
      <w:spacing w:before="240"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9B6893"/>
    <w:pPr>
      <w:keepNext/>
      <w:keepLines/>
      <w:pageBreakBefore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9B6893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AB6BAA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893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B6893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BAA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9B6893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B6893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B723C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9B689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9B6893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5D86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926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55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55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55A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0C22E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8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1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0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1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gassner/b9e390a9-071a-3762-9290-b47dfb07406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noramaweg.at/service/info-buchungscente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hetauerntrai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-gassner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Elisabeth Zelger</cp:lastModifiedBy>
  <cp:revision>4</cp:revision>
  <cp:lastPrinted>2019-03-06T08:08:00Z</cp:lastPrinted>
  <dcterms:created xsi:type="dcterms:W3CDTF">2021-02-25T10:40:00Z</dcterms:created>
  <dcterms:modified xsi:type="dcterms:W3CDTF">2021-03-30T14:12:00Z</dcterms:modified>
</cp:coreProperties>
</file>