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225F" w14:textId="1ED64C5F" w:rsidR="00326FD8" w:rsidRDefault="00577D21" w:rsidP="00326FD8">
      <w:pPr>
        <w:pStyle w:val="berschrift2"/>
      </w:pPr>
      <w:r>
        <w:t xml:space="preserve">Am </w:t>
      </w:r>
      <w:r w:rsidRPr="00577D21">
        <w:t>Tiroler Silberpfad</w:t>
      </w:r>
      <w:r w:rsidR="004C6CC1">
        <w:t xml:space="preserve"> durch die Silberregion Karwendel</w:t>
      </w:r>
    </w:p>
    <w:p w14:paraId="0AA393EE" w14:textId="724A7E49" w:rsidR="004C6CC1" w:rsidRPr="00577D21" w:rsidRDefault="00171B3A" w:rsidP="004C6CC1">
      <w:pPr>
        <w:rPr>
          <w:b/>
          <w:bCs/>
        </w:rPr>
      </w:pPr>
      <w:r w:rsidRPr="00577D21">
        <w:rPr>
          <w:b/>
          <w:bCs/>
        </w:rPr>
        <w:t>Bald</w:t>
      </w:r>
      <w:r w:rsidR="004C6CC1" w:rsidRPr="00577D21">
        <w:rPr>
          <w:b/>
          <w:bCs/>
        </w:rPr>
        <w:t xml:space="preserve"> sind die mittleren Höhen </w:t>
      </w:r>
      <w:r w:rsidR="00090CAE" w:rsidRPr="00577D21">
        <w:rPr>
          <w:b/>
          <w:bCs/>
        </w:rPr>
        <w:t xml:space="preserve">wieder </w:t>
      </w:r>
      <w:r w:rsidR="004C6CC1" w:rsidRPr="00577D21">
        <w:rPr>
          <w:b/>
          <w:bCs/>
        </w:rPr>
        <w:t>schneefrei und Weitwanderer können die schönsten Etappen auf dem Tiroler Silberpfad erobern. Mit der Locandy App im Marschgepäck versäum</w:t>
      </w:r>
      <w:r w:rsidR="00252989">
        <w:rPr>
          <w:b/>
          <w:bCs/>
        </w:rPr>
        <w:t>en sie</w:t>
      </w:r>
      <w:r w:rsidR="004C6CC1" w:rsidRPr="00577D21">
        <w:rPr>
          <w:b/>
          <w:bCs/>
        </w:rPr>
        <w:t xml:space="preserve"> keine Sehenswürdigkeit und keine </w:t>
      </w:r>
      <w:r w:rsidRPr="00577D21">
        <w:rPr>
          <w:b/>
          <w:bCs/>
        </w:rPr>
        <w:t xml:space="preserve">spannende </w:t>
      </w:r>
      <w:r w:rsidR="00AC3C6D" w:rsidRPr="00577D21">
        <w:rPr>
          <w:b/>
          <w:bCs/>
        </w:rPr>
        <w:t xml:space="preserve">Geschichte </w:t>
      </w:r>
      <w:r w:rsidR="00577D21" w:rsidRPr="00577D21">
        <w:rPr>
          <w:b/>
          <w:bCs/>
        </w:rPr>
        <w:t>aus der Silberregion Karwendel</w:t>
      </w:r>
      <w:r w:rsidR="004C6CC1" w:rsidRPr="00577D21">
        <w:rPr>
          <w:b/>
          <w:bCs/>
        </w:rPr>
        <w:t>.</w:t>
      </w:r>
    </w:p>
    <w:p w14:paraId="1E2D6C8F" w14:textId="3956E46B" w:rsidR="00D970A3" w:rsidRDefault="00AC3C6D" w:rsidP="00AC3C6D">
      <w:pPr>
        <w:spacing w:after="0" w:line="360" w:lineRule="auto"/>
        <w:rPr>
          <w:rFonts w:cs="Arial"/>
          <w:lang w:eastAsia="de-AT"/>
        </w:rPr>
      </w:pPr>
      <w:r>
        <w:rPr>
          <w:rFonts w:cs="Arial"/>
          <w:lang w:eastAsia="de-AT"/>
        </w:rPr>
        <w:t>Einst folgten ihm</w:t>
      </w:r>
      <w:r w:rsidRPr="00D009BC">
        <w:rPr>
          <w:rFonts w:cs="Arial"/>
          <w:lang w:eastAsia="de-AT"/>
        </w:rPr>
        <w:t xml:space="preserve"> </w:t>
      </w:r>
      <w:r w:rsidRPr="00F37D5D">
        <w:rPr>
          <w:rFonts w:cs="Arial"/>
          <w:b/>
          <w:bCs/>
          <w:lang w:eastAsia="de-AT"/>
        </w:rPr>
        <w:t>Schwazer Knappen</w:t>
      </w:r>
      <w:r w:rsidRPr="00456B57">
        <w:rPr>
          <w:rFonts w:cs="Arial"/>
          <w:lang w:eastAsia="de-AT"/>
        </w:rPr>
        <w:t xml:space="preserve"> </w:t>
      </w:r>
      <w:r>
        <w:rPr>
          <w:rFonts w:cs="Arial"/>
          <w:lang w:eastAsia="de-AT"/>
        </w:rPr>
        <w:t>auf ihrem täglichen Weg zur Arbeit</w:t>
      </w:r>
      <w:r w:rsidRPr="00D009BC">
        <w:rPr>
          <w:rFonts w:cs="Arial"/>
          <w:lang w:eastAsia="de-AT"/>
        </w:rPr>
        <w:t xml:space="preserve"> </w:t>
      </w:r>
      <w:r>
        <w:rPr>
          <w:rFonts w:cs="Arial"/>
          <w:lang w:eastAsia="de-AT"/>
        </w:rPr>
        <w:t>im</w:t>
      </w:r>
      <w:r w:rsidRPr="00D009BC">
        <w:rPr>
          <w:rFonts w:cs="Arial"/>
          <w:lang w:eastAsia="de-AT"/>
        </w:rPr>
        <w:t xml:space="preserve"> </w:t>
      </w:r>
      <w:r w:rsidRPr="00AC3C6D">
        <w:rPr>
          <w:rFonts w:cs="Arial"/>
          <w:lang w:eastAsia="de-AT"/>
        </w:rPr>
        <w:t>Silberbergwerk.</w:t>
      </w:r>
      <w:r>
        <w:rPr>
          <w:rFonts w:cs="Arial"/>
          <w:lang w:eastAsia="de-AT"/>
        </w:rPr>
        <w:t xml:space="preserve"> Heute</w:t>
      </w:r>
      <w:r w:rsidRPr="00D009BC">
        <w:rPr>
          <w:rFonts w:cs="Arial"/>
          <w:lang w:eastAsia="de-AT"/>
        </w:rPr>
        <w:t xml:space="preserve"> </w:t>
      </w:r>
      <w:r>
        <w:rPr>
          <w:rFonts w:cs="Arial"/>
          <w:lang w:eastAsia="de-AT"/>
        </w:rPr>
        <w:t>ist</w:t>
      </w:r>
      <w:r w:rsidRPr="00D009BC">
        <w:rPr>
          <w:rFonts w:cs="Arial"/>
          <w:lang w:eastAsia="de-AT"/>
        </w:rPr>
        <w:t xml:space="preserve"> </w:t>
      </w:r>
      <w:r w:rsidR="00C8490D">
        <w:rPr>
          <w:rFonts w:cs="Arial"/>
          <w:lang w:eastAsia="de-AT"/>
        </w:rPr>
        <w:t xml:space="preserve">er </w:t>
      </w:r>
      <w:r w:rsidRPr="00D009BC">
        <w:rPr>
          <w:rFonts w:cs="Arial"/>
          <w:lang w:eastAsia="de-AT"/>
        </w:rPr>
        <w:t>ein beliebte</w:t>
      </w:r>
      <w:r>
        <w:rPr>
          <w:rFonts w:cs="Arial"/>
          <w:lang w:eastAsia="de-AT"/>
        </w:rPr>
        <w:t>r</w:t>
      </w:r>
      <w:r w:rsidRPr="00D009BC">
        <w:rPr>
          <w:rFonts w:cs="Arial"/>
          <w:lang w:eastAsia="de-AT"/>
        </w:rPr>
        <w:t xml:space="preserve"> </w:t>
      </w:r>
      <w:r w:rsidRPr="00F37D5D">
        <w:rPr>
          <w:rFonts w:cs="Arial"/>
          <w:lang w:eastAsia="de-AT"/>
        </w:rPr>
        <w:t>Weitwanderweg</w:t>
      </w:r>
      <w:r w:rsidR="00D970A3">
        <w:rPr>
          <w:rFonts w:cs="Arial"/>
          <w:lang w:eastAsia="de-AT"/>
        </w:rPr>
        <w:t>, der sich</w:t>
      </w:r>
      <w:r w:rsidRPr="00F37D5D">
        <w:rPr>
          <w:rFonts w:cs="Arial"/>
          <w:lang w:eastAsia="de-AT"/>
        </w:rPr>
        <w:t xml:space="preserve"> </w:t>
      </w:r>
      <w:r w:rsidR="00D970A3" w:rsidRPr="00CB1D25">
        <w:rPr>
          <w:rFonts w:cs="Arial"/>
        </w:rPr>
        <w:t>wie ein „silberner Faden“</w:t>
      </w:r>
      <w:r w:rsidR="00D970A3" w:rsidRPr="00D970A3">
        <w:rPr>
          <w:rFonts w:cs="Arial"/>
        </w:rPr>
        <w:t xml:space="preserve"> </w:t>
      </w:r>
      <w:r w:rsidR="00D970A3">
        <w:rPr>
          <w:rFonts w:cs="Arial"/>
        </w:rPr>
        <w:t xml:space="preserve">durch </w:t>
      </w:r>
      <w:r w:rsidR="00D970A3" w:rsidRPr="00D009BC">
        <w:rPr>
          <w:rFonts w:cs="Arial"/>
          <w:lang w:eastAsia="de-AT"/>
        </w:rPr>
        <w:t xml:space="preserve">alle </w:t>
      </w:r>
      <w:r w:rsidR="00D970A3" w:rsidRPr="00F47297">
        <w:rPr>
          <w:rFonts w:cs="Arial"/>
          <w:b/>
          <w:bCs/>
          <w:lang w:eastAsia="de-AT"/>
        </w:rPr>
        <w:t>zwölf Gemeinden</w:t>
      </w:r>
      <w:r w:rsidR="00D970A3" w:rsidRPr="00D009BC">
        <w:rPr>
          <w:rFonts w:cs="Arial"/>
          <w:lang w:eastAsia="de-AT"/>
        </w:rPr>
        <w:t xml:space="preserve"> der Silberregion Karwendel</w:t>
      </w:r>
      <w:r w:rsidR="00D970A3" w:rsidRPr="00CB1D25">
        <w:rPr>
          <w:rFonts w:cs="Arial"/>
        </w:rPr>
        <w:t xml:space="preserve"> zieht</w:t>
      </w:r>
      <w:r w:rsidR="00D970A3">
        <w:rPr>
          <w:rFonts w:cs="Arial"/>
        </w:rPr>
        <w:t xml:space="preserve">. </w:t>
      </w:r>
      <w:r w:rsidR="00C8490D">
        <w:rPr>
          <w:rFonts w:cs="Arial"/>
        </w:rPr>
        <w:t xml:space="preserve">Der </w:t>
      </w:r>
      <w:r w:rsidR="00C8490D" w:rsidRPr="00F37D5D">
        <w:rPr>
          <w:rFonts w:cs="Arial"/>
          <w:b/>
          <w:bCs/>
          <w:lang w:eastAsia="de-AT"/>
        </w:rPr>
        <w:t>Tiroler Silberpfad</w:t>
      </w:r>
      <w:r w:rsidR="00171B3A">
        <w:rPr>
          <w:rFonts w:cs="Arial"/>
        </w:rPr>
        <w:t xml:space="preserve"> </w:t>
      </w:r>
      <w:r w:rsidR="00171B3A">
        <w:rPr>
          <w:rFonts w:cs="Arial"/>
          <w:lang w:eastAsia="de-AT"/>
        </w:rPr>
        <w:t>enthüllt</w:t>
      </w:r>
      <w:r w:rsidR="00171B3A" w:rsidRPr="00D009BC">
        <w:rPr>
          <w:rFonts w:cs="Arial"/>
          <w:lang w:eastAsia="de-AT"/>
        </w:rPr>
        <w:t xml:space="preserve"> </w:t>
      </w:r>
      <w:r w:rsidR="00171B3A">
        <w:rPr>
          <w:rFonts w:cs="Arial"/>
          <w:lang w:eastAsia="de-AT"/>
        </w:rPr>
        <w:t>einige</w:t>
      </w:r>
      <w:r w:rsidR="00171B3A" w:rsidRPr="00D009BC">
        <w:rPr>
          <w:rFonts w:cs="Arial"/>
          <w:lang w:eastAsia="de-AT"/>
        </w:rPr>
        <w:t xml:space="preserve"> versteckte </w:t>
      </w:r>
      <w:r w:rsidR="00171B3A" w:rsidRPr="00F47297">
        <w:rPr>
          <w:rFonts w:cs="Arial"/>
          <w:b/>
          <w:bCs/>
          <w:lang w:eastAsia="de-AT"/>
        </w:rPr>
        <w:t xml:space="preserve">Schönheiten </w:t>
      </w:r>
      <w:r w:rsidR="00171B3A">
        <w:rPr>
          <w:rFonts w:cs="Arial"/>
          <w:b/>
          <w:bCs/>
          <w:lang w:eastAsia="de-AT"/>
        </w:rPr>
        <w:t>im</w:t>
      </w:r>
      <w:r w:rsidR="00171B3A" w:rsidRPr="00F47297">
        <w:rPr>
          <w:rFonts w:cs="Arial"/>
          <w:b/>
          <w:bCs/>
          <w:lang w:eastAsia="de-AT"/>
        </w:rPr>
        <w:t xml:space="preserve"> Tiroler Unterinntal</w:t>
      </w:r>
      <w:r w:rsidR="00171B3A">
        <w:rPr>
          <w:rFonts w:cs="Arial"/>
          <w:lang w:eastAsia="de-AT"/>
        </w:rPr>
        <w:t xml:space="preserve"> und </w:t>
      </w:r>
      <w:r w:rsidR="00577D21">
        <w:rPr>
          <w:rFonts w:cs="Arial"/>
          <w:lang w:eastAsia="de-AT"/>
        </w:rPr>
        <w:t>lässt</w:t>
      </w:r>
      <w:r w:rsidR="00171B3A">
        <w:rPr>
          <w:rFonts w:cs="Arial"/>
          <w:lang w:eastAsia="de-AT"/>
        </w:rPr>
        <w:t xml:space="preserve"> an</w:t>
      </w:r>
      <w:r w:rsidR="00171B3A" w:rsidRPr="00D009BC">
        <w:rPr>
          <w:rFonts w:cs="Arial"/>
          <w:lang w:eastAsia="de-AT"/>
        </w:rPr>
        <w:t xml:space="preserve"> </w:t>
      </w:r>
      <w:r w:rsidR="00171B3A" w:rsidRPr="00F47297">
        <w:rPr>
          <w:rFonts w:cs="Arial"/>
          <w:b/>
          <w:bCs/>
        </w:rPr>
        <w:t>Info</w:t>
      </w:r>
      <w:r w:rsidR="008A37F6">
        <w:rPr>
          <w:rFonts w:cs="Arial"/>
          <w:b/>
          <w:bCs/>
        </w:rPr>
        <w:t>-Points</w:t>
      </w:r>
      <w:r w:rsidR="00171B3A" w:rsidRPr="00D009BC">
        <w:rPr>
          <w:rFonts w:cs="Arial"/>
        </w:rPr>
        <w:t xml:space="preserve"> die Geschichten </w:t>
      </w:r>
      <w:r w:rsidR="00171B3A">
        <w:rPr>
          <w:rFonts w:cs="Arial"/>
        </w:rPr>
        <w:t>rund um die</w:t>
      </w:r>
      <w:r w:rsidR="00171B3A" w:rsidRPr="00D009BC">
        <w:rPr>
          <w:rFonts w:cs="Arial"/>
        </w:rPr>
        <w:t xml:space="preserve"> </w:t>
      </w:r>
      <w:r w:rsidR="00171B3A">
        <w:rPr>
          <w:rFonts w:cs="Arial"/>
        </w:rPr>
        <w:t>spätmittelalterliche</w:t>
      </w:r>
      <w:r w:rsidR="00171B3A" w:rsidRPr="00F47297">
        <w:rPr>
          <w:rFonts w:cs="Arial"/>
          <w:b/>
          <w:bCs/>
        </w:rPr>
        <w:t xml:space="preserve"> Bergbaumetropole</w:t>
      </w:r>
      <w:r w:rsidR="00577D21">
        <w:rPr>
          <w:rFonts w:cs="Arial"/>
          <w:b/>
          <w:bCs/>
        </w:rPr>
        <w:t xml:space="preserve"> </w:t>
      </w:r>
      <w:r w:rsidR="00577D21" w:rsidRPr="00577D21">
        <w:rPr>
          <w:rFonts w:cs="Arial"/>
        </w:rPr>
        <w:t>aufleben</w:t>
      </w:r>
      <w:r w:rsidR="00171B3A" w:rsidRPr="00577D21">
        <w:rPr>
          <w:rFonts w:cs="Arial"/>
        </w:rPr>
        <w:t>.</w:t>
      </w:r>
      <w:r w:rsidR="00171B3A" w:rsidRPr="00AC3C6D">
        <w:rPr>
          <w:rFonts w:cs="Arial"/>
        </w:rPr>
        <w:t xml:space="preserve"> </w:t>
      </w:r>
      <w:r w:rsidR="00171B3A">
        <w:rPr>
          <w:rFonts w:cs="Arial"/>
        </w:rPr>
        <w:t xml:space="preserve">Die </w:t>
      </w:r>
      <w:r w:rsidR="00171B3A" w:rsidRPr="00F47297">
        <w:rPr>
          <w:rFonts w:cs="Arial"/>
          <w:b/>
          <w:bCs/>
        </w:rPr>
        <w:t>Locandy-App</w:t>
      </w:r>
      <w:r w:rsidR="00171B3A">
        <w:rPr>
          <w:rFonts w:cs="Arial"/>
          <w:b/>
          <w:bCs/>
        </w:rPr>
        <w:t xml:space="preserve"> </w:t>
      </w:r>
      <w:r w:rsidR="00171B3A" w:rsidRPr="00AC3C6D">
        <w:rPr>
          <w:rFonts w:cs="Arial"/>
        </w:rPr>
        <w:t>am Smartphone</w:t>
      </w:r>
      <w:r w:rsidR="00171B3A">
        <w:rPr>
          <w:rFonts w:cs="Arial"/>
          <w:b/>
          <w:bCs/>
        </w:rPr>
        <w:t xml:space="preserve"> </w:t>
      </w:r>
      <w:r w:rsidR="00171B3A">
        <w:rPr>
          <w:rFonts w:cs="Arial"/>
        </w:rPr>
        <w:t>eröffnet</w:t>
      </w:r>
      <w:r w:rsidR="00171B3A" w:rsidRPr="00D009BC">
        <w:rPr>
          <w:rFonts w:cs="Arial"/>
        </w:rPr>
        <w:t xml:space="preserve"> ein</w:t>
      </w:r>
      <w:r w:rsidR="00171B3A">
        <w:rPr>
          <w:rFonts w:cs="Arial"/>
        </w:rPr>
        <w:t>e Hörspiel-</w:t>
      </w:r>
      <w:r w:rsidR="008A37F6">
        <w:rPr>
          <w:rFonts w:cs="Arial"/>
        </w:rPr>
        <w:t>Variante</w:t>
      </w:r>
      <w:r w:rsidR="00171B3A" w:rsidRPr="00D009BC">
        <w:rPr>
          <w:rFonts w:cs="Arial"/>
        </w:rPr>
        <w:t>,</w:t>
      </w:r>
      <w:r w:rsidR="00171B3A">
        <w:rPr>
          <w:rFonts w:cs="Arial"/>
        </w:rPr>
        <w:t xml:space="preserve"> mit welcher sich die</w:t>
      </w:r>
      <w:r w:rsidR="00171B3A" w:rsidRPr="00D009BC">
        <w:rPr>
          <w:rFonts w:cs="Arial"/>
          <w:lang w:eastAsia="de-AT"/>
        </w:rPr>
        <w:t xml:space="preserve"> </w:t>
      </w:r>
      <w:r w:rsidR="00171B3A">
        <w:rPr>
          <w:rFonts w:cs="Arial"/>
        </w:rPr>
        <w:t xml:space="preserve">spannende </w:t>
      </w:r>
      <w:r w:rsidR="00171B3A" w:rsidRPr="00090CAE">
        <w:rPr>
          <w:rFonts w:cs="Arial"/>
          <w:b/>
          <w:bCs/>
          <w:lang w:eastAsia="de-AT"/>
        </w:rPr>
        <w:t>Geschichte des Silberbergbaus</w:t>
      </w:r>
      <w:r w:rsidR="00171B3A" w:rsidRPr="00AC3C6D">
        <w:rPr>
          <w:rFonts w:cs="Arial"/>
          <w:b/>
          <w:bCs/>
        </w:rPr>
        <w:t xml:space="preserve"> </w:t>
      </w:r>
      <w:r w:rsidR="00171B3A" w:rsidRPr="00BF4FED">
        <w:rPr>
          <w:rFonts w:cs="Arial"/>
        </w:rPr>
        <w:t>interaktiv</w:t>
      </w:r>
      <w:r w:rsidR="00171B3A" w:rsidRPr="00D009BC">
        <w:rPr>
          <w:rFonts w:cs="Arial"/>
        </w:rPr>
        <w:t xml:space="preserve"> </w:t>
      </w:r>
      <w:r w:rsidR="00171B3A">
        <w:rPr>
          <w:rFonts w:cs="Arial"/>
        </w:rPr>
        <w:t>e</w:t>
      </w:r>
      <w:r w:rsidR="00171B3A" w:rsidRPr="00D009BC">
        <w:rPr>
          <w:rFonts w:cs="Arial"/>
        </w:rPr>
        <w:t>rkund</w:t>
      </w:r>
      <w:r w:rsidR="00171B3A">
        <w:rPr>
          <w:rFonts w:cs="Arial"/>
        </w:rPr>
        <w:t xml:space="preserve">en lässt. Für Kinder gibt es eine eigene </w:t>
      </w:r>
      <w:r w:rsidR="00171B3A" w:rsidRPr="00CB1D25">
        <w:rPr>
          <w:rFonts w:cs="Arial"/>
        </w:rPr>
        <w:t xml:space="preserve">spielerische </w:t>
      </w:r>
      <w:r w:rsidR="00171B3A">
        <w:rPr>
          <w:rFonts w:cs="Arial"/>
        </w:rPr>
        <w:t>Version</w:t>
      </w:r>
      <w:r w:rsidR="00171B3A" w:rsidRPr="00AC3C6D">
        <w:rPr>
          <w:rFonts w:cs="Arial"/>
          <w:b/>
          <w:bCs/>
        </w:rPr>
        <w:t xml:space="preserve"> </w:t>
      </w:r>
      <w:r w:rsidR="00171B3A" w:rsidRPr="00AC3C6D">
        <w:rPr>
          <w:rFonts w:cs="Arial"/>
        </w:rPr>
        <w:t>mit</w:t>
      </w:r>
      <w:r w:rsidR="00171B3A">
        <w:rPr>
          <w:rFonts w:cs="Arial"/>
          <w:b/>
          <w:bCs/>
        </w:rPr>
        <w:t xml:space="preserve"> </w:t>
      </w:r>
      <w:r w:rsidR="00171B3A" w:rsidRPr="00F47297">
        <w:rPr>
          <w:rFonts w:cs="Arial"/>
          <w:b/>
          <w:bCs/>
        </w:rPr>
        <w:t>Karwendolin</w:t>
      </w:r>
      <w:r w:rsidR="00171B3A">
        <w:rPr>
          <w:rFonts w:cs="Arial"/>
        </w:rPr>
        <w:t xml:space="preserve"> und</w:t>
      </w:r>
      <w:r w:rsidR="00171B3A" w:rsidRPr="00D009BC">
        <w:rPr>
          <w:rFonts w:cs="Arial"/>
        </w:rPr>
        <w:t xml:space="preserve"> seinen Freunden</w:t>
      </w:r>
      <w:r w:rsidR="00171B3A">
        <w:rPr>
          <w:rFonts w:cs="Arial"/>
        </w:rPr>
        <w:t>.</w:t>
      </w:r>
    </w:p>
    <w:p w14:paraId="235C5C44" w14:textId="0299648D" w:rsidR="00D970A3" w:rsidRPr="00D970A3" w:rsidRDefault="00C8490D" w:rsidP="00D970A3">
      <w:pPr>
        <w:pStyle w:val="berschrift3"/>
      </w:pPr>
      <w:r>
        <w:t>Ein Weitwanderweg für jede Kondition</w:t>
      </w:r>
    </w:p>
    <w:p w14:paraId="371C540B" w14:textId="6C9ECF08" w:rsidR="00285207" w:rsidRPr="00C8490D" w:rsidRDefault="00D970A3" w:rsidP="00AC3C6D">
      <w:pPr>
        <w:spacing w:after="0" w:line="360" w:lineRule="auto"/>
        <w:rPr>
          <w:rFonts w:cs="Arial"/>
        </w:rPr>
      </w:pPr>
      <w:r w:rsidRPr="00D970A3">
        <w:t>Die</w:t>
      </w:r>
      <w:r>
        <w:rPr>
          <w:b/>
          <w:bCs/>
        </w:rPr>
        <w:t xml:space="preserve"> </w:t>
      </w:r>
      <w:r w:rsidRPr="00285207">
        <w:rPr>
          <w:b/>
          <w:bCs/>
        </w:rPr>
        <w:t>fünf Tagesetappen</w:t>
      </w:r>
      <w:r w:rsidRPr="00CB1D25">
        <w:rPr>
          <w:rFonts w:cs="Arial"/>
        </w:rPr>
        <w:t xml:space="preserve"> </w:t>
      </w:r>
      <w:r>
        <w:rPr>
          <w:rFonts w:cs="Arial"/>
        </w:rPr>
        <w:t>des</w:t>
      </w:r>
      <w:r w:rsidRPr="00CB1D25">
        <w:rPr>
          <w:rFonts w:cs="Arial"/>
        </w:rPr>
        <w:t xml:space="preserve"> Tiroler Silberpfad</w:t>
      </w:r>
      <w:r>
        <w:rPr>
          <w:rFonts w:cs="Arial"/>
        </w:rPr>
        <w:t xml:space="preserve">s </w:t>
      </w:r>
      <w:r w:rsidR="00171B3A">
        <w:rPr>
          <w:rFonts w:cs="Arial"/>
        </w:rPr>
        <w:t>führen</w:t>
      </w:r>
      <w:r w:rsidRPr="00285207">
        <w:rPr>
          <w:rFonts w:cs="Arial"/>
          <w:b/>
          <w:bCs/>
        </w:rPr>
        <w:t xml:space="preserve"> </w:t>
      </w:r>
      <w:r w:rsidR="00CB1D25" w:rsidRPr="00CB1D25">
        <w:rPr>
          <w:rFonts w:cs="Arial"/>
        </w:rPr>
        <w:t xml:space="preserve">über </w:t>
      </w:r>
      <w:r w:rsidR="00CB1D25" w:rsidRPr="00285207">
        <w:rPr>
          <w:rFonts w:cs="Arial"/>
          <w:b/>
          <w:bCs/>
        </w:rPr>
        <w:t>8</w:t>
      </w:r>
      <w:r>
        <w:rPr>
          <w:rFonts w:cs="Arial"/>
          <w:b/>
          <w:bCs/>
        </w:rPr>
        <w:t>6</w:t>
      </w:r>
      <w:r w:rsidR="00CB1D25" w:rsidRPr="00285207">
        <w:rPr>
          <w:rFonts w:cs="Arial"/>
          <w:b/>
          <w:bCs/>
        </w:rPr>
        <w:t xml:space="preserve"> Kilometer</w:t>
      </w:r>
      <w:r>
        <w:rPr>
          <w:rFonts w:cs="Arial"/>
          <w:b/>
          <w:bCs/>
        </w:rPr>
        <w:t xml:space="preserve"> </w:t>
      </w:r>
      <w:r w:rsidRPr="00D970A3">
        <w:rPr>
          <w:rFonts w:cs="Arial"/>
        </w:rPr>
        <w:t>und</w:t>
      </w:r>
      <w:r>
        <w:rPr>
          <w:rFonts w:cs="Arial"/>
          <w:b/>
          <w:bCs/>
        </w:rPr>
        <w:t xml:space="preserve"> </w:t>
      </w:r>
      <w:r w:rsidRPr="00456B57">
        <w:rPr>
          <w:rFonts w:cs="Arial"/>
          <w:lang w:eastAsia="de-AT"/>
        </w:rPr>
        <w:t xml:space="preserve">3.360 </w:t>
      </w:r>
      <w:r w:rsidRPr="00D970A3">
        <w:rPr>
          <w:rFonts w:cs="Arial"/>
          <w:lang w:eastAsia="de-AT"/>
        </w:rPr>
        <w:t>Höhenmeter</w:t>
      </w:r>
      <w:r>
        <w:rPr>
          <w:rFonts w:cs="Arial"/>
          <w:lang w:eastAsia="de-AT"/>
        </w:rPr>
        <w:t xml:space="preserve"> </w:t>
      </w:r>
      <w:r w:rsidR="00CB1D25" w:rsidRPr="00CB1D25">
        <w:rPr>
          <w:rFonts w:cs="Arial"/>
        </w:rPr>
        <w:t xml:space="preserve">durch </w:t>
      </w:r>
      <w:r w:rsidR="00CB1D25">
        <w:rPr>
          <w:rFonts w:cs="Arial"/>
        </w:rPr>
        <w:t>alle</w:t>
      </w:r>
      <w:r w:rsidR="00CB1D25" w:rsidRPr="00CB1D25">
        <w:rPr>
          <w:rFonts w:cs="Arial"/>
        </w:rPr>
        <w:t xml:space="preserve"> </w:t>
      </w:r>
      <w:r w:rsidR="00CB1D25" w:rsidRPr="00CB1D25">
        <w:rPr>
          <w:rFonts w:cs="Arial"/>
          <w:b/>
          <w:bCs/>
        </w:rPr>
        <w:t>zwölf Gemeinden</w:t>
      </w:r>
      <w:r w:rsidR="00CB1D25" w:rsidRPr="00CB1D25">
        <w:rPr>
          <w:rFonts w:cs="Arial"/>
        </w:rPr>
        <w:t xml:space="preserve"> der Silberregion Karwendel. </w:t>
      </w:r>
      <w:r w:rsidR="00C8490D">
        <w:rPr>
          <w:rFonts w:cs="Arial"/>
          <w:lang w:eastAsia="de-AT"/>
        </w:rPr>
        <w:t xml:space="preserve">Die </w:t>
      </w:r>
      <w:r w:rsidR="00090CAE">
        <w:rPr>
          <w:rFonts w:cs="Arial"/>
          <w:lang w:eastAsia="de-AT"/>
        </w:rPr>
        <w:t>Gesamtroute</w:t>
      </w:r>
      <w:r w:rsidR="00C8490D">
        <w:rPr>
          <w:rFonts w:cs="Arial"/>
          <w:lang w:eastAsia="de-AT"/>
        </w:rPr>
        <w:t xml:space="preserve"> führ</w:t>
      </w:r>
      <w:r w:rsidR="00090CAE">
        <w:rPr>
          <w:rFonts w:cs="Arial"/>
          <w:lang w:eastAsia="de-AT"/>
        </w:rPr>
        <w:t>t</w:t>
      </w:r>
      <w:r w:rsidR="00C8490D">
        <w:rPr>
          <w:rFonts w:cs="Arial"/>
          <w:lang w:eastAsia="de-AT"/>
        </w:rPr>
        <w:t xml:space="preserve"> gege</w:t>
      </w:r>
      <w:r w:rsidR="00090CAE">
        <w:rPr>
          <w:rFonts w:cs="Arial"/>
          <w:lang w:eastAsia="de-AT"/>
        </w:rPr>
        <w:t>n</w:t>
      </w:r>
      <w:r w:rsidR="00C8490D">
        <w:rPr>
          <w:rFonts w:cs="Arial"/>
          <w:lang w:eastAsia="de-AT"/>
        </w:rPr>
        <w:t xml:space="preserve"> de</w:t>
      </w:r>
      <w:r w:rsidR="00090CAE">
        <w:rPr>
          <w:rFonts w:cs="Arial"/>
          <w:lang w:eastAsia="de-AT"/>
        </w:rPr>
        <w:t>n</w:t>
      </w:r>
      <w:r w:rsidR="00C8490D">
        <w:rPr>
          <w:rFonts w:cs="Arial"/>
          <w:lang w:eastAsia="de-AT"/>
        </w:rPr>
        <w:t xml:space="preserve"> Uhrzeigersinn </w:t>
      </w:r>
      <w:r w:rsidR="00C8490D">
        <w:rPr>
          <w:rFonts w:cs="Arial"/>
        </w:rPr>
        <w:t>v</w:t>
      </w:r>
      <w:r w:rsidR="008A37F6">
        <w:rPr>
          <w:rFonts w:cs="Arial"/>
        </w:rPr>
        <w:t xml:space="preserve">on </w:t>
      </w:r>
      <w:r w:rsidR="008A37F6" w:rsidRPr="008A37F6">
        <w:rPr>
          <w:b/>
          <w:bCs/>
          <w:lang w:val="de-AT" w:eastAsia="de-DE"/>
        </w:rPr>
        <w:t>Jenbach</w:t>
      </w:r>
      <w:r w:rsidR="008A37F6">
        <w:rPr>
          <w:lang w:val="de-AT" w:eastAsia="de-DE"/>
        </w:rPr>
        <w:t xml:space="preserve"> ganz im Osten </w:t>
      </w:r>
      <w:r w:rsidR="008A37F6" w:rsidRPr="00191045">
        <w:rPr>
          <w:lang w:val="de-AT" w:eastAsia="de-DE"/>
        </w:rPr>
        <w:t>flussaufwärts</w:t>
      </w:r>
      <w:r w:rsidR="008A37F6" w:rsidRPr="007A1852">
        <w:rPr>
          <w:b/>
          <w:bCs/>
          <w:lang w:val="de-AT" w:eastAsia="de-DE"/>
        </w:rPr>
        <w:t xml:space="preserve"> </w:t>
      </w:r>
      <w:r w:rsidR="008A37F6">
        <w:rPr>
          <w:lang w:val="de-AT" w:eastAsia="de-DE"/>
        </w:rPr>
        <w:t>am</w:t>
      </w:r>
      <w:r w:rsidR="008A37F6" w:rsidRPr="00191045">
        <w:rPr>
          <w:lang w:val="de-AT" w:eastAsia="de-DE"/>
        </w:rPr>
        <w:t xml:space="preserve"> </w:t>
      </w:r>
      <w:r w:rsidR="008A37F6">
        <w:rPr>
          <w:lang w:val="de-AT" w:eastAsia="de-DE"/>
        </w:rPr>
        <w:t xml:space="preserve">Innufer und </w:t>
      </w:r>
      <w:r w:rsidR="00315DF8">
        <w:rPr>
          <w:lang w:val="de-AT" w:eastAsia="de-DE"/>
        </w:rPr>
        <w:t>an den</w:t>
      </w:r>
      <w:r w:rsidR="008A37F6" w:rsidRPr="00191045">
        <w:rPr>
          <w:lang w:val="de-AT" w:eastAsia="de-DE"/>
        </w:rPr>
        <w:t xml:space="preserve"> Karwendel</w:t>
      </w:r>
      <w:r w:rsidR="00315DF8">
        <w:rPr>
          <w:lang w:val="de-AT" w:eastAsia="de-DE"/>
        </w:rPr>
        <w:t>ausläufern</w:t>
      </w:r>
      <w:r w:rsidR="008A37F6" w:rsidRPr="00191045">
        <w:rPr>
          <w:lang w:val="de-AT" w:eastAsia="de-DE"/>
        </w:rPr>
        <w:t xml:space="preserve"> </w:t>
      </w:r>
      <w:r w:rsidR="00C8490D">
        <w:rPr>
          <w:lang w:val="de-AT" w:eastAsia="de-DE"/>
        </w:rPr>
        <w:t xml:space="preserve">entlang </w:t>
      </w:r>
      <w:r w:rsidR="00315DF8">
        <w:rPr>
          <w:lang w:val="de-AT" w:eastAsia="de-DE"/>
        </w:rPr>
        <w:t>über</w:t>
      </w:r>
      <w:r w:rsidR="008A37F6">
        <w:rPr>
          <w:lang w:val="de-AT" w:eastAsia="de-DE"/>
        </w:rPr>
        <w:t xml:space="preserve"> </w:t>
      </w:r>
      <w:r w:rsidR="008A37F6" w:rsidRPr="00191045">
        <w:rPr>
          <w:b/>
          <w:bCs/>
          <w:lang w:val="de-AT" w:eastAsia="de-DE"/>
        </w:rPr>
        <w:t>Stans,</w:t>
      </w:r>
      <w:r w:rsidR="008A37F6" w:rsidRPr="00191045">
        <w:rPr>
          <w:lang w:val="de-AT" w:eastAsia="de-DE"/>
        </w:rPr>
        <w:t xml:space="preserve"> </w:t>
      </w:r>
      <w:r w:rsidR="008A37F6" w:rsidRPr="00191045">
        <w:rPr>
          <w:b/>
          <w:bCs/>
          <w:lang w:val="de-AT" w:eastAsia="de-DE"/>
        </w:rPr>
        <w:t>Vomp</w:t>
      </w:r>
      <w:r w:rsidR="008A37F6" w:rsidRPr="00191045">
        <w:rPr>
          <w:lang w:val="de-AT" w:eastAsia="de-DE"/>
        </w:rPr>
        <w:t xml:space="preserve"> </w:t>
      </w:r>
      <w:r w:rsidR="00315DF8">
        <w:rPr>
          <w:lang w:val="de-AT" w:eastAsia="de-DE"/>
        </w:rPr>
        <w:t>bis nach</w:t>
      </w:r>
      <w:r w:rsidR="008A37F6" w:rsidRPr="00191045">
        <w:rPr>
          <w:lang w:val="de-AT" w:eastAsia="de-DE"/>
        </w:rPr>
        <w:t xml:space="preserve"> </w:t>
      </w:r>
      <w:r w:rsidR="008A37F6" w:rsidRPr="00191045">
        <w:rPr>
          <w:b/>
          <w:bCs/>
          <w:lang w:val="de-AT" w:eastAsia="de-DE"/>
        </w:rPr>
        <w:t>Terfens</w:t>
      </w:r>
      <w:r w:rsidR="00575E77">
        <w:rPr>
          <w:b/>
          <w:bCs/>
          <w:lang w:val="de-AT" w:eastAsia="de-DE"/>
        </w:rPr>
        <w:t>,</w:t>
      </w:r>
      <w:r w:rsidR="008A37F6">
        <w:rPr>
          <w:b/>
          <w:bCs/>
          <w:lang w:val="de-AT" w:eastAsia="de-DE"/>
        </w:rPr>
        <w:t xml:space="preserve"> </w:t>
      </w:r>
      <w:r w:rsidR="008A37F6">
        <w:rPr>
          <w:lang w:val="de-AT" w:eastAsia="de-DE"/>
        </w:rPr>
        <w:t>wo über den Inn gewechselt wird.</w:t>
      </w:r>
      <w:r w:rsidR="008A37F6" w:rsidRPr="007A1852">
        <w:rPr>
          <w:lang w:val="de-AT" w:eastAsia="de-DE"/>
        </w:rPr>
        <w:t xml:space="preserve"> </w:t>
      </w:r>
      <w:r w:rsidR="008A37F6">
        <w:rPr>
          <w:lang w:val="de-AT" w:eastAsia="de-DE"/>
        </w:rPr>
        <w:t xml:space="preserve">Danach </w:t>
      </w:r>
      <w:r w:rsidR="00C8490D">
        <w:rPr>
          <w:lang w:val="de-AT" w:eastAsia="de-DE"/>
        </w:rPr>
        <w:t>geht es</w:t>
      </w:r>
      <w:r w:rsidR="008A37F6">
        <w:rPr>
          <w:lang w:val="de-AT" w:eastAsia="de-DE"/>
        </w:rPr>
        <w:t xml:space="preserve"> </w:t>
      </w:r>
      <w:r w:rsidR="00575E77">
        <w:rPr>
          <w:lang w:val="de-AT" w:eastAsia="de-DE"/>
        </w:rPr>
        <w:t xml:space="preserve">flussabwärts </w:t>
      </w:r>
      <w:r w:rsidR="00315DF8">
        <w:rPr>
          <w:lang w:val="de-AT" w:eastAsia="de-DE"/>
        </w:rPr>
        <w:t xml:space="preserve">durch </w:t>
      </w:r>
      <w:r w:rsidR="00315DF8" w:rsidRPr="00191045">
        <w:rPr>
          <w:b/>
          <w:bCs/>
          <w:lang w:val="de-AT" w:eastAsia="de-DE"/>
        </w:rPr>
        <w:t>Weer</w:t>
      </w:r>
      <w:r w:rsidR="00315DF8">
        <w:rPr>
          <w:lang w:val="de-AT" w:eastAsia="de-DE"/>
        </w:rPr>
        <w:t xml:space="preserve"> und</w:t>
      </w:r>
      <w:r w:rsidR="00315DF8" w:rsidRPr="00191045">
        <w:rPr>
          <w:lang w:val="de-AT" w:eastAsia="de-DE"/>
        </w:rPr>
        <w:t xml:space="preserve"> </w:t>
      </w:r>
      <w:r w:rsidR="00315DF8" w:rsidRPr="00AD1F6D">
        <w:rPr>
          <w:b/>
          <w:bCs/>
          <w:lang w:val="de-AT" w:eastAsia="de-DE"/>
        </w:rPr>
        <w:t>Kolsass</w:t>
      </w:r>
      <w:r w:rsidR="00315DF8" w:rsidRPr="00AD1F6D">
        <w:rPr>
          <w:lang w:val="de-AT" w:eastAsia="de-DE"/>
        </w:rPr>
        <w:t xml:space="preserve"> </w:t>
      </w:r>
      <w:r w:rsidR="00315DF8">
        <w:rPr>
          <w:lang w:val="de-AT" w:eastAsia="de-DE"/>
        </w:rPr>
        <w:t>hinauf zu den</w:t>
      </w:r>
      <w:r w:rsidR="008A37F6">
        <w:t xml:space="preserve"> Hochebenen</w:t>
      </w:r>
      <w:r w:rsidR="008A37F6" w:rsidRPr="00191045">
        <w:t xml:space="preserve"> der Tuxer Voralpen</w:t>
      </w:r>
      <w:r w:rsidR="008A37F6">
        <w:t xml:space="preserve"> </w:t>
      </w:r>
      <w:r w:rsidR="00315DF8">
        <w:t>um</w:t>
      </w:r>
      <w:r w:rsidR="008A37F6">
        <w:t xml:space="preserve"> </w:t>
      </w:r>
      <w:r w:rsidR="008A37F6" w:rsidRPr="00AD1F6D">
        <w:rPr>
          <w:b/>
          <w:bCs/>
          <w:lang w:val="de-AT" w:eastAsia="de-DE"/>
        </w:rPr>
        <w:t>Kolsassberg</w:t>
      </w:r>
      <w:r w:rsidR="008A37F6" w:rsidRPr="008A7801">
        <w:rPr>
          <w:b/>
          <w:bCs/>
          <w:lang w:val="de-AT" w:eastAsia="de-DE"/>
        </w:rPr>
        <w:t>,</w:t>
      </w:r>
      <w:r w:rsidR="008A37F6" w:rsidRPr="008A7801">
        <w:rPr>
          <w:lang w:val="de-AT" w:eastAsia="de-DE"/>
        </w:rPr>
        <w:t xml:space="preserve"> </w:t>
      </w:r>
      <w:r w:rsidR="008A37F6" w:rsidRPr="008A7801">
        <w:rPr>
          <w:b/>
          <w:bCs/>
          <w:lang w:val="de-AT" w:eastAsia="de-DE"/>
        </w:rPr>
        <w:t>Weerberg, Pill</w:t>
      </w:r>
      <w:r w:rsidR="00315DF8">
        <w:rPr>
          <w:b/>
          <w:bCs/>
          <w:lang w:val="de-AT" w:eastAsia="de-DE"/>
        </w:rPr>
        <w:t xml:space="preserve">berg </w:t>
      </w:r>
      <w:r w:rsidR="00575E77" w:rsidRPr="00575E77">
        <w:rPr>
          <w:lang w:val="de-AT" w:eastAsia="de-DE"/>
        </w:rPr>
        <w:t>und</w:t>
      </w:r>
      <w:r w:rsidR="00575E77">
        <w:rPr>
          <w:b/>
          <w:bCs/>
          <w:lang w:val="de-AT" w:eastAsia="de-DE"/>
        </w:rPr>
        <w:t xml:space="preserve"> </w:t>
      </w:r>
      <w:r w:rsidR="00315DF8" w:rsidRPr="00315DF8">
        <w:rPr>
          <w:lang w:val="de-AT" w:eastAsia="de-DE"/>
        </w:rPr>
        <w:t>hinunter nach</w:t>
      </w:r>
      <w:r w:rsidR="008A37F6" w:rsidRPr="008A7801">
        <w:rPr>
          <w:b/>
          <w:bCs/>
          <w:lang w:val="de-AT" w:eastAsia="de-DE"/>
        </w:rPr>
        <w:t xml:space="preserve"> Schwaz</w:t>
      </w:r>
      <w:r w:rsidR="00315DF8">
        <w:rPr>
          <w:lang w:val="de-AT" w:eastAsia="de-DE"/>
        </w:rPr>
        <w:t>. Die letzte Etappe</w:t>
      </w:r>
      <w:r w:rsidR="008A37F6">
        <w:rPr>
          <w:lang w:val="de-AT" w:eastAsia="de-DE"/>
        </w:rPr>
        <w:t xml:space="preserve"> </w:t>
      </w:r>
      <w:r w:rsidR="00315DF8">
        <w:rPr>
          <w:lang w:val="de-AT" w:eastAsia="de-DE"/>
        </w:rPr>
        <w:t xml:space="preserve">führt hoch über </w:t>
      </w:r>
      <w:r w:rsidR="008A37F6" w:rsidRPr="008A7801">
        <w:rPr>
          <w:b/>
          <w:bCs/>
        </w:rPr>
        <w:t>Gallzein</w:t>
      </w:r>
      <w:r w:rsidR="008A37F6" w:rsidRPr="008A7801">
        <w:t xml:space="preserve"> und </w:t>
      </w:r>
      <w:r w:rsidR="008A37F6" w:rsidRPr="008A7801">
        <w:rPr>
          <w:b/>
          <w:bCs/>
        </w:rPr>
        <w:t xml:space="preserve">Buch </w:t>
      </w:r>
      <w:r w:rsidR="00315DF8" w:rsidRPr="00315DF8">
        <w:t>zurück nach Jenbach</w:t>
      </w:r>
      <w:r w:rsidR="00315DF8">
        <w:t>.</w:t>
      </w:r>
      <w:r w:rsidR="008A37F6" w:rsidRPr="00315DF8">
        <w:t xml:space="preserve"> </w:t>
      </w:r>
      <w:r w:rsidR="008A37F6" w:rsidRPr="008A37F6">
        <w:t>Am und um den Tiroler Silberpfad</w:t>
      </w:r>
      <w:r w:rsidR="008A37F6">
        <w:rPr>
          <w:rFonts w:cs="Arial"/>
          <w:lang w:eastAsia="de-AT"/>
        </w:rPr>
        <w:t xml:space="preserve"> </w:t>
      </w:r>
      <w:r>
        <w:rPr>
          <w:rFonts w:cs="Arial"/>
        </w:rPr>
        <w:t>liegen alle</w:t>
      </w:r>
      <w:r w:rsidRPr="00CB1D25">
        <w:rPr>
          <w:rFonts w:cs="Arial"/>
        </w:rPr>
        <w:t xml:space="preserve"> Natur-, Kultur- und Kraftplätze </w:t>
      </w:r>
      <w:r>
        <w:rPr>
          <w:rFonts w:cs="Arial"/>
        </w:rPr>
        <w:t xml:space="preserve">der Silberregion Karwendel, </w:t>
      </w:r>
      <w:r w:rsidR="00315DF8">
        <w:rPr>
          <w:rFonts w:cs="Arial"/>
        </w:rPr>
        <w:t>wie etwa</w:t>
      </w:r>
      <w:r>
        <w:rPr>
          <w:rFonts w:cs="Arial"/>
        </w:rPr>
        <w:t xml:space="preserve"> </w:t>
      </w:r>
      <w:r w:rsidRPr="00D970A3">
        <w:rPr>
          <w:rFonts w:cs="Arial"/>
          <w:b/>
          <w:bCs/>
        </w:rPr>
        <w:t>Schloss Tratzberg</w:t>
      </w:r>
      <w:r w:rsidRPr="00CB1D25">
        <w:rPr>
          <w:rFonts w:cs="Arial"/>
        </w:rPr>
        <w:t xml:space="preserve">, die </w:t>
      </w:r>
      <w:r w:rsidRPr="00D970A3">
        <w:rPr>
          <w:rFonts w:cs="Arial"/>
          <w:b/>
          <w:bCs/>
        </w:rPr>
        <w:t>Wolfsklamm</w:t>
      </w:r>
      <w:r w:rsidRPr="00CB1D25">
        <w:rPr>
          <w:rFonts w:cs="Arial"/>
        </w:rPr>
        <w:t xml:space="preserve">, das </w:t>
      </w:r>
      <w:r w:rsidRPr="00D970A3">
        <w:rPr>
          <w:rFonts w:cs="Arial"/>
          <w:b/>
          <w:bCs/>
        </w:rPr>
        <w:t>Kloster St. Georgenberg</w:t>
      </w:r>
      <w:r w:rsidRPr="00CB1D25">
        <w:rPr>
          <w:rFonts w:cs="Arial"/>
        </w:rPr>
        <w:t xml:space="preserve"> </w:t>
      </w:r>
      <w:r w:rsidR="00315DF8">
        <w:rPr>
          <w:rFonts w:cs="Arial"/>
        </w:rPr>
        <w:t xml:space="preserve">oder das </w:t>
      </w:r>
      <w:r w:rsidR="00315DF8" w:rsidRPr="00315DF8">
        <w:rPr>
          <w:rFonts w:cs="Arial"/>
          <w:b/>
          <w:bCs/>
        </w:rPr>
        <w:t xml:space="preserve">Silberbergwerk </w:t>
      </w:r>
      <w:r w:rsidR="00315DF8" w:rsidRPr="00315DF8">
        <w:rPr>
          <w:rFonts w:cs="Arial"/>
          <w:b/>
          <w:bCs/>
        </w:rPr>
        <w:lastRenderedPageBreak/>
        <w:t>Schwaz</w:t>
      </w:r>
      <w:r w:rsidRPr="00CB1D25">
        <w:rPr>
          <w:rFonts w:cs="Arial"/>
        </w:rPr>
        <w:t>.</w:t>
      </w:r>
      <w:r w:rsidR="00BF4FED">
        <w:rPr>
          <w:rFonts w:cs="Arial"/>
        </w:rPr>
        <w:t xml:space="preserve"> </w:t>
      </w:r>
      <w:r w:rsidR="00BF4FED">
        <w:t>Die Gesamtroute</w:t>
      </w:r>
      <w:r w:rsidR="00BF4FED">
        <w:rPr>
          <w:rFonts w:cs="Arial"/>
        </w:rPr>
        <w:t xml:space="preserve"> mit Übernachtung in den </w:t>
      </w:r>
      <w:r w:rsidR="00BF4FED">
        <w:t>Etappenorten</w:t>
      </w:r>
      <w:r w:rsidR="00BF4FED" w:rsidRPr="00C8490D">
        <w:t xml:space="preserve"> </w:t>
      </w:r>
      <w:r w:rsidR="00BF4FED" w:rsidRPr="00285207">
        <w:t>ist für ambitionierte Wanderer geeignet</w:t>
      </w:r>
      <w:r w:rsidR="00BF4FED">
        <w:t xml:space="preserve">. Auf Wunsch gibt es auch einen </w:t>
      </w:r>
      <w:r w:rsidR="00BF4FED" w:rsidRPr="00285207">
        <w:rPr>
          <w:b/>
          <w:bCs/>
        </w:rPr>
        <w:t>Gepäckservice</w:t>
      </w:r>
      <w:r w:rsidR="00BF4FED" w:rsidRPr="00285207">
        <w:t>.</w:t>
      </w:r>
      <w:r w:rsidR="00BF4FED" w:rsidRPr="00285207">
        <w:rPr>
          <w:rFonts w:cs="Arial"/>
        </w:rPr>
        <w:t xml:space="preserve"> </w:t>
      </w:r>
      <w:r w:rsidR="00BF4FED">
        <w:rPr>
          <w:rFonts w:cs="Arial"/>
        </w:rPr>
        <w:t xml:space="preserve">Von allen Orten der </w:t>
      </w:r>
      <w:r w:rsidR="00BF4FED" w:rsidRPr="00BF4FED">
        <w:rPr>
          <w:rFonts w:cs="Arial"/>
          <w:b/>
          <w:bCs/>
        </w:rPr>
        <w:t>Silberregion Karwendel</w:t>
      </w:r>
      <w:r w:rsidR="00BF4FED">
        <w:rPr>
          <w:rFonts w:cs="Arial"/>
        </w:rPr>
        <w:t xml:space="preserve"> aus können Wanderer außerdem leicht ihre </w:t>
      </w:r>
      <w:r w:rsidR="00BF4FED" w:rsidRPr="00326FD8">
        <w:t>sternförmig</w:t>
      </w:r>
      <w:r w:rsidR="00BF4FED">
        <w:t xml:space="preserve"> ringsum liegenden</w:t>
      </w:r>
      <w:r w:rsidR="00BF4FED">
        <w:rPr>
          <w:rFonts w:cs="Arial"/>
        </w:rPr>
        <w:t xml:space="preserve"> Lieblingsetappen </w:t>
      </w:r>
      <w:r w:rsidR="00BF4FED">
        <w:t>anpeilen.</w:t>
      </w:r>
    </w:p>
    <w:p w14:paraId="481E7835" w14:textId="7B7E9AD8" w:rsidR="00AC3C6D" w:rsidRPr="00D970A3" w:rsidRDefault="00340680" w:rsidP="00D970A3">
      <w:pPr>
        <w:pStyle w:val="berschrift3"/>
      </w:pPr>
      <w:r>
        <w:t>W</w:t>
      </w:r>
      <w:r w:rsidR="00D970A3">
        <w:t xml:space="preserve">andern </w:t>
      </w:r>
      <w:r w:rsidR="00575E77">
        <w:t>zwischen Karwendel und Tuxer Alpen</w:t>
      </w:r>
      <w:r w:rsidR="00D970A3">
        <w:t xml:space="preserve"> </w:t>
      </w:r>
    </w:p>
    <w:p w14:paraId="2C987F3E" w14:textId="29E18487" w:rsidR="004C6CC1" w:rsidRDefault="008A37F6" w:rsidP="004A3283">
      <w:pPr>
        <w:spacing w:after="0" w:line="360" w:lineRule="auto"/>
      </w:pPr>
      <w:r>
        <w:rPr>
          <w:rFonts w:cs="Arial"/>
          <w:lang w:eastAsia="de-AT"/>
        </w:rPr>
        <w:t xml:space="preserve">Weitwandern </w:t>
      </w:r>
      <w:r w:rsidRPr="00D009BC">
        <w:rPr>
          <w:rFonts w:cs="Arial"/>
          <w:lang w:eastAsia="de-AT"/>
        </w:rPr>
        <w:t xml:space="preserve">zählt zu den </w:t>
      </w:r>
      <w:r w:rsidRPr="00F47297">
        <w:rPr>
          <w:rFonts w:cs="Arial"/>
          <w:b/>
          <w:bCs/>
          <w:lang w:eastAsia="de-AT"/>
        </w:rPr>
        <w:t>gesündesten Ausdauersportarten</w:t>
      </w:r>
      <w:r>
        <w:rPr>
          <w:rFonts w:cs="Arial"/>
          <w:lang w:eastAsia="de-AT"/>
        </w:rPr>
        <w:t xml:space="preserve"> und </w:t>
      </w:r>
      <w:r w:rsidR="001A0F21">
        <w:rPr>
          <w:rFonts w:cs="Arial"/>
          <w:lang w:eastAsia="de-AT"/>
        </w:rPr>
        <w:t>spricht immer mehr</w:t>
      </w:r>
      <w:r>
        <w:rPr>
          <w:rFonts w:cs="Arial"/>
          <w:lang w:eastAsia="de-AT"/>
        </w:rPr>
        <w:t xml:space="preserve"> aktive Menschen </w:t>
      </w:r>
      <w:r w:rsidR="001A0F21">
        <w:rPr>
          <w:rFonts w:cs="Arial"/>
          <w:lang w:eastAsia="de-AT"/>
        </w:rPr>
        <w:t>an</w:t>
      </w:r>
      <w:r>
        <w:rPr>
          <w:rFonts w:cs="Arial"/>
          <w:lang w:eastAsia="de-AT"/>
        </w:rPr>
        <w:t xml:space="preserve">. Durch die </w:t>
      </w:r>
      <w:r w:rsidRPr="00AB622B">
        <w:rPr>
          <w:rFonts w:cs="Arial"/>
          <w:b/>
          <w:bCs/>
          <w:lang w:eastAsia="de-AT"/>
        </w:rPr>
        <w:t>Silberregion K</w:t>
      </w:r>
      <w:r w:rsidR="00AB622B" w:rsidRPr="00AB622B">
        <w:rPr>
          <w:rFonts w:cs="Arial"/>
          <w:b/>
          <w:bCs/>
          <w:lang w:eastAsia="de-AT"/>
        </w:rPr>
        <w:t>a</w:t>
      </w:r>
      <w:r w:rsidRPr="00AB622B">
        <w:rPr>
          <w:rFonts w:cs="Arial"/>
          <w:b/>
          <w:bCs/>
          <w:lang w:eastAsia="de-AT"/>
        </w:rPr>
        <w:t>rwendel</w:t>
      </w:r>
      <w:r>
        <w:rPr>
          <w:rFonts w:cs="Arial"/>
          <w:lang w:eastAsia="de-AT"/>
        </w:rPr>
        <w:t xml:space="preserve"> ziehen sich </w:t>
      </w:r>
      <w:r w:rsidR="001A0F21">
        <w:rPr>
          <w:rFonts w:cs="Arial"/>
          <w:lang w:eastAsia="de-AT"/>
        </w:rPr>
        <w:t xml:space="preserve">neben dem </w:t>
      </w:r>
      <w:r w:rsidR="001A0F21" w:rsidRPr="001A0F21">
        <w:rPr>
          <w:rFonts w:cs="Arial"/>
          <w:b/>
          <w:bCs/>
          <w:lang w:eastAsia="de-AT"/>
        </w:rPr>
        <w:t>Tiroler Silberpfad</w:t>
      </w:r>
      <w:r w:rsidR="001A0F21">
        <w:rPr>
          <w:rFonts w:cs="Arial"/>
          <w:lang w:eastAsia="de-AT"/>
        </w:rPr>
        <w:t xml:space="preserve"> viele</w:t>
      </w:r>
      <w:r>
        <w:rPr>
          <w:rFonts w:cs="Arial"/>
          <w:lang w:eastAsia="de-AT"/>
        </w:rPr>
        <w:t xml:space="preserve"> weitere </w:t>
      </w:r>
      <w:r w:rsidR="00AB622B">
        <w:rPr>
          <w:rFonts w:cs="Arial"/>
          <w:lang w:eastAsia="de-AT"/>
        </w:rPr>
        <w:t xml:space="preserve">schöne </w:t>
      </w:r>
      <w:r>
        <w:rPr>
          <w:rFonts w:cs="Arial"/>
          <w:lang w:eastAsia="de-AT"/>
        </w:rPr>
        <w:t>Weitwander</w:t>
      </w:r>
      <w:r w:rsidR="00090CAE">
        <w:rPr>
          <w:rFonts w:cs="Arial"/>
          <w:lang w:eastAsia="de-AT"/>
        </w:rPr>
        <w:t>- und Mehrtagesrouten</w:t>
      </w:r>
      <w:r>
        <w:rPr>
          <w:rFonts w:cs="Arial"/>
          <w:lang w:eastAsia="de-AT"/>
        </w:rPr>
        <w:t xml:space="preserve">. </w:t>
      </w:r>
      <w:r w:rsidR="001A0F21">
        <w:rPr>
          <w:rFonts w:cs="Arial"/>
          <w:lang w:eastAsia="de-AT"/>
        </w:rPr>
        <w:t>Am</w:t>
      </w:r>
      <w:r>
        <w:rPr>
          <w:rFonts w:cs="Arial"/>
          <w:lang w:eastAsia="de-AT"/>
        </w:rPr>
        <w:t xml:space="preserve"> </w:t>
      </w:r>
      <w:r w:rsidRPr="008A37F6">
        <w:rPr>
          <w:b/>
          <w:bCs/>
        </w:rPr>
        <w:t>Karwendelweg</w:t>
      </w:r>
      <w:r>
        <w:rPr>
          <w:b/>
          <w:bCs/>
        </w:rPr>
        <w:t xml:space="preserve"> </w:t>
      </w:r>
      <w:r w:rsidR="001A0F21">
        <w:t>marschieren</w:t>
      </w:r>
      <w:r w:rsidR="001A0F21" w:rsidRPr="001A0F21">
        <w:t xml:space="preserve"> Wanderer</w:t>
      </w:r>
      <w:r w:rsidR="001A0F21">
        <w:rPr>
          <w:b/>
          <w:bCs/>
        </w:rPr>
        <w:t xml:space="preserve"> </w:t>
      </w:r>
      <w:r w:rsidR="00575E77" w:rsidRPr="00575E77">
        <w:t>beispielsweise</w:t>
      </w:r>
      <w:r w:rsidR="00575E77">
        <w:rPr>
          <w:b/>
          <w:bCs/>
        </w:rPr>
        <w:t xml:space="preserve"> </w:t>
      </w:r>
      <w:r w:rsidR="00DE7CD8" w:rsidRPr="00DE7CD8">
        <w:rPr>
          <w:b/>
          <w:bCs/>
        </w:rPr>
        <w:t>in vier Tagen 42 Kilometer</w:t>
      </w:r>
      <w:r w:rsidR="00DE7CD8">
        <w:t xml:space="preserve"> </w:t>
      </w:r>
      <w:r w:rsidRPr="008A37F6">
        <w:t xml:space="preserve">quer durch </w:t>
      </w:r>
      <w:r>
        <w:t xml:space="preserve">die </w:t>
      </w:r>
      <w:r w:rsidR="00BF4FED">
        <w:t xml:space="preserve">markante </w:t>
      </w:r>
      <w:r w:rsidRPr="008A37F6">
        <w:t>Gebirgsgruppe der Nördlichen Kalkalpen</w:t>
      </w:r>
      <w:r w:rsidR="00AB622B">
        <w:t>.</w:t>
      </w:r>
      <w:r>
        <w:t xml:space="preserve"> </w:t>
      </w:r>
      <w:r w:rsidR="00575E77">
        <w:t xml:space="preserve">Von </w:t>
      </w:r>
      <w:r w:rsidR="00315DF8" w:rsidRPr="00326FD8">
        <w:t>Hinterriß</w:t>
      </w:r>
      <w:r w:rsidR="00315DF8">
        <w:t>, der</w:t>
      </w:r>
      <w:r w:rsidR="00315DF8" w:rsidRPr="00315DF8">
        <w:t xml:space="preserve"> einzige</w:t>
      </w:r>
      <w:r w:rsidR="00315DF8">
        <w:t>n</w:t>
      </w:r>
      <w:r w:rsidR="00315DF8" w:rsidRPr="00315DF8">
        <w:t xml:space="preserve"> Dauersiedlung </w:t>
      </w:r>
      <w:r w:rsidR="00315DF8">
        <w:t>im</w:t>
      </w:r>
      <w:r w:rsidR="00315DF8" w:rsidRPr="00315DF8">
        <w:t xml:space="preserve"> Karwendel</w:t>
      </w:r>
      <w:r w:rsidR="00090CAE">
        <w:t>,</w:t>
      </w:r>
      <w:r w:rsidR="00315DF8" w:rsidRPr="00326FD8">
        <w:t xml:space="preserve"> </w:t>
      </w:r>
      <w:r w:rsidR="001A0F21">
        <w:t>führt der Weg</w:t>
      </w:r>
      <w:r w:rsidR="00AB622B">
        <w:t xml:space="preserve"> </w:t>
      </w:r>
      <w:r w:rsidR="00315DF8" w:rsidRPr="00326FD8">
        <w:t xml:space="preserve">zur </w:t>
      </w:r>
      <w:r w:rsidR="00315DF8" w:rsidRPr="00CB4B87">
        <w:rPr>
          <w:b/>
          <w:bCs/>
        </w:rPr>
        <w:t>Falkenhütte</w:t>
      </w:r>
      <w:r w:rsidR="00CB4B87">
        <w:t>.</w:t>
      </w:r>
      <w:r w:rsidR="00315DF8" w:rsidRPr="00326FD8">
        <w:t xml:space="preserve"> </w:t>
      </w:r>
      <w:r w:rsidR="00CB4B87">
        <w:t>V</w:t>
      </w:r>
      <w:r w:rsidR="00315DF8" w:rsidRPr="00326FD8">
        <w:t xml:space="preserve">on dort </w:t>
      </w:r>
      <w:r w:rsidR="00CB4B87">
        <w:t xml:space="preserve">geht es tags darauf </w:t>
      </w:r>
      <w:r w:rsidR="00AB622B">
        <w:t xml:space="preserve">weiter </w:t>
      </w:r>
      <w:r w:rsidR="00315DF8" w:rsidRPr="00326FD8">
        <w:t xml:space="preserve">in die </w:t>
      </w:r>
      <w:r w:rsidR="00315DF8" w:rsidRPr="00CB4B87">
        <w:rPr>
          <w:b/>
          <w:bCs/>
        </w:rPr>
        <w:t>Eng</w:t>
      </w:r>
      <w:r w:rsidR="00252989">
        <w:t>, dann</w:t>
      </w:r>
      <w:r w:rsidR="00AB622B">
        <w:t xml:space="preserve"> über die</w:t>
      </w:r>
      <w:r w:rsidR="00315DF8" w:rsidRPr="00326FD8">
        <w:t xml:space="preserve"> Binsalm auf die </w:t>
      </w:r>
      <w:r w:rsidR="00315DF8" w:rsidRPr="00AB622B">
        <w:rPr>
          <w:b/>
          <w:bCs/>
        </w:rPr>
        <w:t>Lamsenjochhütte</w:t>
      </w:r>
      <w:r w:rsidR="00AB622B">
        <w:t xml:space="preserve"> und</w:t>
      </w:r>
      <w:r w:rsidR="00315DF8" w:rsidRPr="00326FD8">
        <w:t xml:space="preserve"> </w:t>
      </w:r>
      <w:r w:rsidR="00252989">
        <w:t xml:space="preserve">schlussendlich </w:t>
      </w:r>
      <w:r w:rsidR="00315DF8" w:rsidRPr="00326FD8">
        <w:t xml:space="preserve">durch das </w:t>
      </w:r>
      <w:r w:rsidR="00315DF8" w:rsidRPr="00AB622B">
        <w:rPr>
          <w:b/>
          <w:bCs/>
        </w:rPr>
        <w:t>Stallental</w:t>
      </w:r>
      <w:r w:rsidR="00315DF8" w:rsidRPr="00326FD8">
        <w:t xml:space="preserve"> </w:t>
      </w:r>
      <w:r w:rsidR="00575E77">
        <w:t xml:space="preserve">hinunter nach </w:t>
      </w:r>
      <w:r w:rsidR="00315DF8" w:rsidRPr="00326FD8">
        <w:t>Schwaz.</w:t>
      </w:r>
      <w:r w:rsidR="00AB622B">
        <w:t xml:space="preserve"> Der </w:t>
      </w:r>
      <w:r w:rsidR="00AE42A5" w:rsidRPr="00252989">
        <w:rPr>
          <w:b/>
          <w:bCs/>
        </w:rPr>
        <w:t>73 Kilometer</w:t>
      </w:r>
      <w:r w:rsidR="00AE42A5">
        <w:t xml:space="preserve"> lange </w:t>
      </w:r>
      <w:r w:rsidR="00AB622B" w:rsidRPr="00AB622B">
        <w:rPr>
          <w:b/>
          <w:bCs/>
        </w:rPr>
        <w:t>Inntaler Höhenweg</w:t>
      </w:r>
      <w:r w:rsidR="00AB622B" w:rsidRPr="00AB622B">
        <w:t xml:space="preserve"> </w:t>
      </w:r>
      <w:r w:rsidR="00340680">
        <w:t>verläuft</w:t>
      </w:r>
      <w:r w:rsidR="00340680" w:rsidRPr="00AE42A5">
        <w:t xml:space="preserve"> </w:t>
      </w:r>
      <w:r w:rsidR="00340680">
        <w:t>in den</w:t>
      </w:r>
      <w:r w:rsidR="00340680" w:rsidRPr="00340680">
        <w:t xml:space="preserve"> </w:t>
      </w:r>
      <w:r w:rsidR="00340680">
        <w:t>Zweitausendern</w:t>
      </w:r>
      <w:r w:rsidR="00340680" w:rsidRPr="00340680">
        <w:t xml:space="preserve"> </w:t>
      </w:r>
      <w:r w:rsidR="00AE42A5">
        <w:t xml:space="preserve">zwischen </w:t>
      </w:r>
      <w:r w:rsidR="00AE42A5" w:rsidRPr="001A0F21">
        <w:rPr>
          <w:b/>
          <w:bCs/>
        </w:rPr>
        <w:t>Innsbruck</w:t>
      </w:r>
      <w:r w:rsidR="00AE42A5">
        <w:t xml:space="preserve"> und </w:t>
      </w:r>
      <w:r w:rsidR="00AE42A5" w:rsidRPr="001A0F21">
        <w:rPr>
          <w:b/>
          <w:bCs/>
        </w:rPr>
        <w:t>Schwaz</w:t>
      </w:r>
      <w:r w:rsidR="00340680">
        <w:t>. Über Patscherkofel und</w:t>
      </w:r>
      <w:r w:rsidR="00AE42A5">
        <w:t xml:space="preserve"> den </w:t>
      </w:r>
      <w:r w:rsidR="00AE42A5" w:rsidRPr="00326FD8">
        <w:t xml:space="preserve">Glungezer </w:t>
      </w:r>
      <w:r w:rsidR="00340680">
        <w:t xml:space="preserve">geht es </w:t>
      </w:r>
      <w:r w:rsidR="00AE42A5" w:rsidRPr="00326FD8">
        <w:t>zur Weidener Hütte</w:t>
      </w:r>
      <w:r w:rsidR="00340680">
        <w:t xml:space="preserve">, der </w:t>
      </w:r>
      <w:r w:rsidR="00AE42A5" w:rsidRPr="00326FD8">
        <w:t>Kellerjochhütte</w:t>
      </w:r>
      <w:r w:rsidR="00AE42A5" w:rsidRPr="00AE42A5">
        <w:t xml:space="preserve"> </w:t>
      </w:r>
      <w:r w:rsidR="00AE42A5">
        <w:t>und hinunter nach Schwaz</w:t>
      </w:r>
      <w:r w:rsidR="00AE42A5" w:rsidRPr="00326FD8">
        <w:t xml:space="preserve">. </w:t>
      </w:r>
      <w:r w:rsidR="00AE42A5">
        <w:t>Kürzer und auch für Familien mit Kindern geeignet sind die vielen</w:t>
      </w:r>
      <w:r w:rsidR="00AE42A5" w:rsidRPr="00326FD8">
        <w:t xml:space="preserve"> </w:t>
      </w:r>
      <w:r w:rsidR="00AE42A5" w:rsidRPr="00AE42A5">
        <w:rPr>
          <w:b/>
          <w:bCs/>
        </w:rPr>
        <w:t>Themenwege</w:t>
      </w:r>
      <w:r w:rsidR="00AE42A5" w:rsidRPr="00326FD8">
        <w:t xml:space="preserve"> </w:t>
      </w:r>
      <w:r w:rsidR="00AE42A5">
        <w:t xml:space="preserve">der Silberregion </w:t>
      </w:r>
      <w:r w:rsidR="00C233AB">
        <w:t>K</w:t>
      </w:r>
      <w:r w:rsidR="00AE42A5">
        <w:t xml:space="preserve">arwendel. </w:t>
      </w:r>
      <w:r w:rsidR="00C233AB">
        <w:t>Am</w:t>
      </w:r>
      <w:r w:rsidR="00AE42A5" w:rsidRPr="00326FD8">
        <w:t xml:space="preserve"> </w:t>
      </w:r>
      <w:r w:rsidR="00AE42A5" w:rsidRPr="00AE42A5">
        <w:rPr>
          <w:b/>
          <w:bCs/>
        </w:rPr>
        <w:t>Weg der Sinne</w:t>
      </w:r>
      <w:r w:rsidR="00AE42A5" w:rsidRPr="00326FD8">
        <w:t xml:space="preserve">, </w:t>
      </w:r>
      <w:r w:rsidR="00C233AB">
        <w:t>dem</w:t>
      </w:r>
      <w:r w:rsidR="00AE42A5">
        <w:t xml:space="preserve"> </w:t>
      </w:r>
      <w:r w:rsidR="00AE42A5" w:rsidRPr="00AE42A5">
        <w:rPr>
          <w:b/>
          <w:bCs/>
        </w:rPr>
        <w:t>Planetenlehrpfad</w:t>
      </w:r>
      <w:r w:rsidR="00AE42A5" w:rsidRPr="00326FD8">
        <w:t xml:space="preserve">, </w:t>
      </w:r>
      <w:r w:rsidR="00AE42A5">
        <w:t>de</w:t>
      </w:r>
      <w:r w:rsidR="00C233AB">
        <w:t>m</w:t>
      </w:r>
      <w:r w:rsidR="00AE42A5">
        <w:t xml:space="preserve"> </w:t>
      </w:r>
      <w:r w:rsidR="00AE42A5" w:rsidRPr="00AE42A5">
        <w:rPr>
          <w:b/>
          <w:bCs/>
        </w:rPr>
        <w:t>Knappensteig</w:t>
      </w:r>
      <w:r w:rsidR="00AE42A5">
        <w:t xml:space="preserve"> und </w:t>
      </w:r>
      <w:r w:rsidR="00C233AB">
        <w:t>der</w:t>
      </w:r>
      <w:r w:rsidR="00AE42A5" w:rsidRPr="00326FD8">
        <w:t xml:space="preserve"> </w:t>
      </w:r>
      <w:r w:rsidR="00AE42A5" w:rsidRPr="00AE42A5">
        <w:rPr>
          <w:b/>
          <w:bCs/>
        </w:rPr>
        <w:t>Hängebrückenrunde</w:t>
      </w:r>
      <w:r w:rsidR="004A3283">
        <w:t xml:space="preserve"> </w:t>
      </w:r>
      <w:r w:rsidR="00DE7CD8">
        <w:t>kann</w:t>
      </w:r>
      <w:r w:rsidR="004A3283">
        <w:t xml:space="preserve"> Spannendes </w:t>
      </w:r>
      <w:r w:rsidR="00DE7CD8">
        <w:t>über die</w:t>
      </w:r>
      <w:r w:rsidR="004A3283" w:rsidRPr="004A3283">
        <w:t xml:space="preserve"> </w:t>
      </w:r>
      <w:r w:rsidR="004A3283">
        <w:t xml:space="preserve">Natur, </w:t>
      </w:r>
      <w:r w:rsidR="00DE7CD8">
        <w:t>das</w:t>
      </w:r>
      <w:r w:rsidR="004A3283">
        <w:t xml:space="preserve"> </w:t>
      </w:r>
      <w:r w:rsidR="004A3283" w:rsidRPr="004A3283">
        <w:t>Sonnensystem</w:t>
      </w:r>
      <w:r w:rsidR="004A3283">
        <w:t xml:space="preserve">, </w:t>
      </w:r>
      <w:r w:rsidR="00DE7CD8">
        <w:t>die</w:t>
      </w:r>
      <w:r w:rsidR="004A3283">
        <w:t xml:space="preserve"> Kunst und </w:t>
      </w:r>
      <w:r w:rsidR="00DE7CD8">
        <w:t>die</w:t>
      </w:r>
      <w:r w:rsidR="004A3283">
        <w:t xml:space="preserve"> Geschichte der </w:t>
      </w:r>
      <w:r w:rsidR="001A0F21">
        <w:t>Region</w:t>
      </w:r>
      <w:r w:rsidR="004A3283">
        <w:t xml:space="preserve"> e</w:t>
      </w:r>
      <w:r w:rsidR="004A3283" w:rsidRPr="004A3283">
        <w:t>rwander</w:t>
      </w:r>
      <w:r w:rsidR="004A3283">
        <w:t xml:space="preserve">t werden. </w:t>
      </w:r>
      <w:hyperlink r:id="rId7" w:history="1">
        <w:r w:rsidR="004C6CC1" w:rsidRPr="00667444">
          <w:rPr>
            <w:rStyle w:val="Hyperlink"/>
          </w:rPr>
          <w:t>silberregion-karwendel.com</w:t>
        </w:r>
      </w:hyperlink>
    </w:p>
    <w:p w14:paraId="5441017E" w14:textId="245E1097" w:rsidR="00CB4B87" w:rsidRDefault="00460147" w:rsidP="00F6299B">
      <w:pPr>
        <w:pStyle w:val="Infoblock"/>
        <w:rPr>
          <w:b/>
          <w:bCs/>
        </w:rPr>
      </w:pPr>
      <w:r>
        <w:t>3.267</w:t>
      </w:r>
      <w:r w:rsidR="00252989">
        <w:t xml:space="preserve"> </w:t>
      </w:r>
      <w:r w:rsidR="00DE7CD8">
        <w:t>Zeichen</w:t>
      </w:r>
      <w:r w:rsidR="00DE7CD8">
        <w:br/>
      </w:r>
      <w:r w:rsidR="00DE7CD8" w:rsidRPr="005C7649">
        <w:rPr>
          <w:b/>
          <w:bCs/>
        </w:rPr>
        <w:t>Abdruck honorarfrei,</w:t>
      </w:r>
      <w:r w:rsidR="00DE7CD8" w:rsidRPr="005C7649">
        <w:rPr>
          <w:b/>
          <w:bCs/>
        </w:rPr>
        <w:br/>
        <w:t>Belegexemplar erbeten!</w:t>
      </w:r>
    </w:p>
    <w:sectPr w:rsidR="00CB4B87" w:rsidSect="00907340">
      <w:headerReference w:type="default" r:id="rId8"/>
      <w:footerReference w:type="default" r:id="rId9"/>
      <w:pgSz w:w="11900" w:h="16837"/>
      <w:pgMar w:top="2835" w:right="1701" w:bottom="2552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EE3FB" w14:textId="77777777" w:rsidR="00CB64FE" w:rsidRDefault="00CB64FE">
      <w:r>
        <w:separator/>
      </w:r>
    </w:p>
  </w:endnote>
  <w:endnote w:type="continuationSeparator" w:id="0">
    <w:p w14:paraId="37CBEB69" w14:textId="77777777" w:rsidR="00CB64FE" w:rsidRDefault="00CB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luto Sans ExtraLight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  <w:gridCol w:w="3402"/>
    </w:tblGrid>
    <w:tr w:rsidR="00412336" w:rsidRPr="005576C4" w14:paraId="45B3FD96" w14:textId="77777777">
      <w:tc>
        <w:tcPr>
          <w:tcW w:w="5908" w:type="dxa"/>
        </w:tcPr>
        <w:p w14:paraId="65D29F45" w14:textId="77777777" w:rsidR="00D22D95" w:rsidRDefault="00D22D95" w:rsidP="00D22D95">
          <w:pPr>
            <w:pStyle w:val="Kopfzeile"/>
            <w:snapToGrid w:val="0"/>
            <w:spacing w:line="200" w:lineRule="exact"/>
            <w:ind w:left="-104"/>
            <w:rPr>
              <w:lang w:eastAsia="de-DE" w:bidi="x-none"/>
            </w:rPr>
          </w:pPr>
          <w:r>
            <w:rPr>
              <w:b/>
              <w:lang w:eastAsia="de-DE" w:bidi="x-none"/>
            </w:rPr>
            <w:t>Weitere Informationen</w:t>
          </w:r>
          <w:r>
            <w:rPr>
              <w:lang w:eastAsia="de-DE" w:bidi="x-none"/>
            </w:rPr>
            <w:t>:</w:t>
          </w:r>
        </w:p>
        <w:p w14:paraId="5C350DFB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TVB Silberregion Karwendel</w:t>
          </w:r>
        </w:p>
        <w:p w14:paraId="7A662FF2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A21EAB">
            <w:rPr>
              <w:lang w:eastAsia="de-DE" w:bidi="x-none"/>
            </w:rPr>
            <w:t>Contentmanagement &amp; Öffentlichkeitsarbeit, Sabrina Veider</w:t>
          </w:r>
        </w:p>
        <w:p w14:paraId="3D4A47FB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Münchner Straße 11, A-6130 Schwaz</w:t>
          </w:r>
        </w:p>
        <w:p w14:paraId="65B845C4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Tel.: +43(0)5242/63240-2</w:t>
          </w:r>
          <w:r>
            <w:rPr>
              <w:lang w:eastAsia="de-DE" w:bidi="x-none"/>
            </w:rPr>
            <w:t>1</w:t>
          </w:r>
        </w:p>
        <w:p w14:paraId="69596B62" w14:textId="77777777" w:rsidR="00D22D95" w:rsidRPr="00285546" w:rsidRDefault="00D22D95" w:rsidP="00D22D95">
          <w:pPr>
            <w:pStyle w:val="Kopfzeile"/>
            <w:spacing w:line="200" w:lineRule="exact"/>
            <w:ind w:left="-104"/>
            <w:rPr>
              <w:b/>
              <w:bCs/>
              <w:lang w:eastAsia="de-DE" w:bidi="x-none"/>
            </w:rPr>
          </w:pPr>
          <w:r>
            <w:rPr>
              <w:lang w:eastAsia="de-DE" w:bidi="x-none"/>
            </w:rPr>
            <w:t xml:space="preserve">E-Mail: </w:t>
          </w:r>
          <w:hyperlink r:id="rId1" w:history="1">
            <w:r w:rsidRPr="00A21EAB">
              <w:rPr>
                <w:rStyle w:val="Hyperlink"/>
                <w:b w:val="0"/>
                <w:bCs/>
              </w:rPr>
              <w:t>s.veider@silberregion-karwendel.com</w:t>
            </w:r>
          </w:hyperlink>
        </w:p>
        <w:p w14:paraId="217BA8A8" w14:textId="2679801F" w:rsidR="00412336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hyperlink r:id="rId2" w:history="1">
            <w:r w:rsidRPr="00197D5F">
              <w:rPr>
                <w:rStyle w:val="Hyperlink"/>
                <w:b w:val="0"/>
                <w:bCs/>
                <w:lang w:eastAsia="de-DE" w:bidi="x-none"/>
              </w:rPr>
              <w:t>www.silberregion-karwendel.com</w:t>
            </w:r>
          </w:hyperlink>
        </w:p>
      </w:tc>
      <w:tc>
        <w:tcPr>
          <w:tcW w:w="3402" w:type="dxa"/>
        </w:tcPr>
        <w:p w14:paraId="1D4FA030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Media Kommunikationsservice GmbH</w:t>
          </w:r>
        </w:p>
        <w:p w14:paraId="12C1090A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PR-Agentur für Tourismus</w:t>
          </w:r>
        </w:p>
        <w:p w14:paraId="12846F92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A-5020 Salzburg, Auerspergstraße 42</w:t>
          </w:r>
        </w:p>
        <w:p w14:paraId="7DB8EA95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Tel.: +43/(0)662/87 53 68-127</w:t>
          </w:r>
        </w:p>
        <w:p w14:paraId="665A5453" w14:textId="77777777" w:rsidR="00BB1872" w:rsidRPr="00BB1872" w:rsidRDefault="00BB1872" w:rsidP="00BB1872">
          <w:pPr>
            <w:pStyle w:val="Fuzeile"/>
            <w:spacing w:line="200" w:lineRule="atLeast"/>
            <w:rPr>
              <w:rFonts w:ascii="Arial Narrow" w:hAnsi="Arial Narrow" w:cs="Arial"/>
              <w:b/>
              <w:bCs/>
              <w:i/>
              <w:iCs/>
              <w:color w:val="0000FF"/>
            </w:rPr>
          </w:pPr>
          <w:r w:rsidRPr="00BB1872">
            <w:rPr>
              <w:rFonts w:ascii="Arial Narrow" w:hAnsi="Arial Narrow" w:cs="Arial"/>
              <w:i/>
              <w:iCs/>
              <w:color w:val="000000"/>
              <w:sz w:val="16"/>
              <w:szCs w:val="16"/>
              <w:lang w:val="it-IT"/>
            </w:rPr>
            <w:t>E-Mail:</w:t>
          </w:r>
          <w:r w:rsidRPr="00BB1872">
            <w:rPr>
              <w:rStyle w:val="apple-converted-space"/>
              <w:rFonts w:ascii="Arial Narrow" w:hAnsi="Arial Narrow" w:cs="Arial"/>
              <w:i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BB1872">
              <w:rPr>
                <w:rStyle w:val="Hyperlink"/>
                <w:rFonts w:ascii="Arial Narrow" w:hAnsi="Arial Narrow" w:cs="Arial"/>
                <w:b w:val="0"/>
                <w:bCs/>
                <w:i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5BD2EBFC" w14:textId="3261EA2A" w:rsidR="00412336" w:rsidRPr="00BB1872" w:rsidRDefault="00BB1872" w:rsidP="00BB1872">
          <w:pPr>
            <w:pStyle w:val="Kopfzeile"/>
            <w:spacing w:line="200" w:lineRule="exact"/>
            <w:rPr>
              <w:iCs/>
              <w:lang w:val="it-IT"/>
            </w:rPr>
          </w:pPr>
          <w:hyperlink r:id="rId4" w:history="1">
            <w:r w:rsidRPr="00BB1872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5143192" w14:textId="77777777" w:rsidR="00412336" w:rsidRPr="00223A92" w:rsidRDefault="00412336">
    <w:pPr>
      <w:pStyle w:val="Kopf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6F823" w14:textId="77777777" w:rsidR="00CB64FE" w:rsidRDefault="00CB64FE">
      <w:r>
        <w:separator/>
      </w:r>
    </w:p>
  </w:footnote>
  <w:footnote w:type="continuationSeparator" w:id="0">
    <w:p w14:paraId="1299AE82" w14:textId="77777777" w:rsidR="00CB64FE" w:rsidRDefault="00CB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8C243" w14:textId="77777777" w:rsidR="00412336" w:rsidRDefault="00412336">
    <w:pPr>
      <w:pStyle w:val="Kopfzeile"/>
    </w:pPr>
    <w:r>
      <w:tab/>
    </w:r>
    <w:r>
      <w:rPr>
        <w:noProof/>
        <w:lang w:eastAsia="de-DE"/>
      </w:rPr>
      <w:drawing>
        <wp:inline distT="0" distB="0" distL="0" distR="0" wp14:anchorId="62BEA66D" wp14:editId="47037F29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F176D5" w14:textId="6F9F5031" w:rsidR="00412336" w:rsidRDefault="00412336">
    <w:pPr>
      <w:pStyle w:val="Kopfzeile"/>
      <w:tabs>
        <w:tab w:val="left" w:pos="1920"/>
      </w:tabs>
    </w:pPr>
    <w:r>
      <w:t>Presse-Information</w:t>
    </w:r>
    <w:r>
      <w:tab/>
    </w:r>
    <w:r>
      <w:tab/>
    </w:r>
    <w:r>
      <w:tab/>
    </w:r>
    <w:r w:rsidR="00D277F0">
      <w:t>Kurztext</w:t>
    </w:r>
  </w:p>
  <w:p w14:paraId="7E6891D5" w14:textId="23A5E7AF" w:rsidR="00412336" w:rsidRDefault="00412336">
    <w:pPr>
      <w:pStyle w:val="Kopfzeile"/>
    </w:pPr>
    <w:r>
      <w:fldChar w:fldCharType="begin"/>
    </w:r>
    <w:r>
      <w:instrText xml:space="preserve"> DATE \@"MMMM\ YY" </w:instrText>
    </w:r>
    <w:r>
      <w:fldChar w:fldCharType="separate"/>
    </w:r>
    <w:r w:rsidR="00382472">
      <w:rPr>
        <w:noProof/>
      </w:rPr>
      <w:t>Januar 25</w:t>
    </w:r>
    <w:r>
      <w:fldChar w:fldCharType="end"/>
    </w:r>
    <w:r>
      <w:tab/>
    </w:r>
    <w:r>
      <w:rPr>
        <w:caps/>
      </w:rPr>
      <w:t>Silberregion Karwendel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C7574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6E7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46C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5C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7C0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F20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4AE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8C7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EF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43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00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FEA4C7A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/>
      </w:rPr>
    </w:lvl>
  </w:abstractNum>
  <w:abstractNum w:abstractNumId="13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22B5A07"/>
    <w:multiLevelType w:val="hybridMultilevel"/>
    <w:tmpl w:val="0A8AB39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040C0023"/>
    <w:multiLevelType w:val="multilevel"/>
    <w:tmpl w:val="EEAE0A0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3" w15:restartNumberingAfterBreak="0">
    <w:nsid w:val="08C35C7C"/>
    <w:multiLevelType w:val="multilevel"/>
    <w:tmpl w:val="76E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CF0B03"/>
    <w:multiLevelType w:val="multilevel"/>
    <w:tmpl w:val="3A1A5016"/>
    <w:lvl w:ilvl="0">
      <w:numFmt w:val="decimal"/>
      <w:lvlText w:val="%1.0"/>
      <w:lvlJc w:val="left"/>
      <w:pPr>
        <w:ind w:left="1340" w:hanging="13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48" w:hanging="1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6" w:hanging="1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4" w:hanging="1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2" w:hanging="1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10DE3A45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14E538B4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1CDB33D6"/>
    <w:multiLevelType w:val="hybridMultilevel"/>
    <w:tmpl w:val="28A0F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223E21"/>
    <w:multiLevelType w:val="multilevel"/>
    <w:tmpl w:val="8C18F16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9" w15:restartNumberingAfterBreak="0">
    <w:nsid w:val="2B7E30C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4D17A94"/>
    <w:multiLevelType w:val="multilevel"/>
    <w:tmpl w:val="88606C7A"/>
    <w:lvl w:ilvl="0">
      <w:numFmt w:val="decimal"/>
      <w:lvlText w:val="%1.0"/>
      <w:lvlJc w:val="left"/>
      <w:pPr>
        <w:ind w:left="6881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7589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933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001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09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7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485" w:hanging="1440"/>
      </w:pPr>
      <w:rPr>
        <w:rFonts w:hint="default"/>
        <w:b w:val="0"/>
      </w:rPr>
    </w:lvl>
  </w:abstractNum>
  <w:abstractNum w:abstractNumId="31" w15:restartNumberingAfterBreak="0">
    <w:nsid w:val="4DE17738"/>
    <w:multiLevelType w:val="multilevel"/>
    <w:tmpl w:val="05D63462"/>
    <w:lvl w:ilvl="0">
      <w:numFmt w:val="decimal"/>
      <w:lvlText w:val="%1.0"/>
      <w:lvlJc w:val="left"/>
      <w:pPr>
        <w:ind w:left="28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35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9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0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32" w15:restartNumberingAfterBreak="0">
    <w:nsid w:val="542B3E91"/>
    <w:multiLevelType w:val="hybridMultilevel"/>
    <w:tmpl w:val="22F45B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921528"/>
    <w:multiLevelType w:val="multilevel"/>
    <w:tmpl w:val="8A0442B8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4" w15:restartNumberingAfterBreak="0">
    <w:nsid w:val="5A1A7227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49C00A7"/>
    <w:multiLevelType w:val="multilevel"/>
    <w:tmpl w:val="6ABAC0D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num w:numId="1" w16cid:durableId="2063941489">
    <w:abstractNumId w:val="11"/>
  </w:num>
  <w:num w:numId="2" w16cid:durableId="1455827640">
    <w:abstractNumId w:val="12"/>
  </w:num>
  <w:num w:numId="3" w16cid:durableId="1919095072">
    <w:abstractNumId w:val="1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 w16cid:durableId="1430586797">
    <w:abstractNumId w:val="9"/>
  </w:num>
  <w:num w:numId="5" w16cid:durableId="1472166896">
    <w:abstractNumId w:val="7"/>
  </w:num>
  <w:num w:numId="6" w16cid:durableId="1097871748">
    <w:abstractNumId w:val="6"/>
  </w:num>
  <w:num w:numId="7" w16cid:durableId="1765417028">
    <w:abstractNumId w:val="5"/>
  </w:num>
  <w:num w:numId="8" w16cid:durableId="298533387">
    <w:abstractNumId w:val="4"/>
  </w:num>
  <w:num w:numId="9" w16cid:durableId="1375614703">
    <w:abstractNumId w:val="1"/>
  </w:num>
  <w:num w:numId="10" w16cid:durableId="1086538501">
    <w:abstractNumId w:val="0"/>
  </w:num>
  <w:num w:numId="11" w16cid:durableId="2087149850">
    <w:abstractNumId w:val="8"/>
  </w:num>
  <w:num w:numId="12" w16cid:durableId="732191974">
    <w:abstractNumId w:val="3"/>
  </w:num>
  <w:num w:numId="13" w16cid:durableId="1701206179">
    <w:abstractNumId w:val="2"/>
  </w:num>
  <w:num w:numId="14" w16cid:durableId="1029642793">
    <w:abstractNumId w:val="29"/>
  </w:num>
  <w:num w:numId="15" w16cid:durableId="748232573">
    <w:abstractNumId w:val="25"/>
  </w:num>
  <w:num w:numId="16" w16cid:durableId="827092025">
    <w:abstractNumId w:val="13"/>
  </w:num>
  <w:num w:numId="17" w16cid:durableId="228347246">
    <w:abstractNumId w:val="14"/>
  </w:num>
  <w:num w:numId="18" w16cid:durableId="166482844">
    <w:abstractNumId w:val="15"/>
  </w:num>
  <w:num w:numId="19" w16cid:durableId="801188069">
    <w:abstractNumId w:val="16"/>
  </w:num>
  <w:num w:numId="20" w16cid:durableId="629559083">
    <w:abstractNumId w:val="17"/>
  </w:num>
  <w:num w:numId="21" w16cid:durableId="1698852756">
    <w:abstractNumId w:val="18"/>
  </w:num>
  <w:num w:numId="22" w16cid:durableId="1316225332">
    <w:abstractNumId w:val="19"/>
  </w:num>
  <w:num w:numId="23" w16cid:durableId="28532786">
    <w:abstractNumId w:val="20"/>
  </w:num>
  <w:num w:numId="24" w16cid:durableId="29379757">
    <w:abstractNumId w:val="26"/>
  </w:num>
  <w:num w:numId="25" w16cid:durableId="1231891764">
    <w:abstractNumId w:val="24"/>
  </w:num>
  <w:num w:numId="26" w16cid:durableId="1071729353">
    <w:abstractNumId w:val="31"/>
  </w:num>
  <w:num w:numId="27" w16cid:durableId="1604996324">
    <w:abstractNumId w:val="21"/>
  </w:num>
  <w:num w:numId="28" w16cid:durableId="1511527356">
    <w:abstractNumId w:val="34"/>
  </w:num>
  <w:num w:numId="29" w16cid:durableId="944112433">
    <w:abstractNumId w:val="30"/>
  </w:num>
  <w:num w:numId="30" w16cid:durableId="857309049">
    <w:abstractNumId w:val="22"/>
  </w:num>
  <w:num w:numId="31" w16cid:durableId="1784494294">
    <w:abstractNumId w:val="33"/>
  </w:num>
  <w:num w:numId="32" w16cid:durableId="107892408">
    <w:abstractNumId w:val="23"/>
  </w:num>
  <w:num w:numId="33" w16cid:durableId="755905001">
    <w:abstractNumId w:val="28"/>
  </w:num>
  <w:num w:numId="34" w16cid:durableId="356974953">
    <w:abstractNumId w:val="32"/>
  </w:num>
  <w:num w:numId="35" w16cid:durableId="197789499">
    <w:abstractNumId w:val="27"/>
  </w:num>
  <w:num w:numId="36" w16cid:durableId="9707933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46"/>
    <w:rsid w:val="00000407"/>
    <w:rsid w:val="000007D5"/>
    <w:rsid w:val="00001728"/>
    <w:rsid w:val="00005F18"/>
    <w:rsid w:val="00007B67"/>
    <w:rsid w:val="000119D2"/>
    <w:rsid w:val="00011E7B"/>
    <w:rsid w:val="00012B2F"/>
    <w:rsid w:val="00012C30"/>
    <w:rsid w:val="000178AF"/>
    <w:rsid w:val="00020E0C"/>
    <w:rsid w:val="00022C53"/>
    <w:rsid w:val="000234DF"/>
    <w:rsid w:val="00023AF3"/>
    <w:rsid w:val="00023C86"/>
    <w:rsid w:val="000248E3"/>
    <w:rsid w:val="00024B06"/>
    <w:rsid w:val="00024DF1"/>
    <w:rsid w:val="00027FAE"/>
    <w:rsid w:val="000309CF"/>
    <w:rsid w:val="000314A0"/>
    <w:rsid w:val="00033F9B"/>
    <w:rsid w:val="00035594"/>
    <w:rsid w:val="00035B13"/>
    <w:rsid w:val="00037007"/>
    <w:rsid w:val="000378DE"/>
    <w:rsid w:val="00037AD3"/>
    <w:rsid w:val="000409B8"/>
    <w:rsid w:val="00041150"/>
    <w:rsid w:val="00041CBB"/>
    <w:rsid w:val="000425F6"/>
    <w:rsid w:val="00045034"/>
    <w:rsid w:val="000476EC"/>
    <w:rsid w:val="000479A2"/>
    <w:rsid w:val="00050396"/>
    <w:rsid w:val="000510FB"/>
    <w:rsid w:val="00052B2C"/>
    <w:rsid w:val="00052EDF"/>
    <w:rsid w:val="00052F05"/>
    <w:rsid w:val="000554E0"/>
    <w:rsid w:val="0005641D"/>
    <w:rsid w:val="000612CE"/>
    <w:rsid w:val="00061564"/>
    <w:rsid w:val="000620DC"/>
    <w:rsid w:val="0006518C"/>
    <w:rsid w:val="00066933"/>
    <w:rsid w:val="00070DCB"/>
    <w:rsid w:val="000710E2"/>
    <w:rsid w:val="00073162"/>
    <w:rsid w:val="00075144"/>
    <w:rsid w:val="000769CA"/>
    <w:rsid w:val="00076CF0"/>
    <w:rsid w:val="000777D4"/>
    <w:rsid w:val="00085E84"/>
    <w:rsid w:val="00086117"/>
    <w:rsid w:val="000869D0"/>
    <w:rsid w:val="00086AA6"/>
    <w:rsid w:val="0009024F"/>
    <w:rsid w:val="000908F3"/>
    <w:rsid w:val="00090CAE"/>
    <w:rsid w:val="00094651"/>
    <w:rsid w:val="00097C59"/>
    <w:rsid w:val="000A0CA0"/>
    <w:rsid w:val="000A2E9B"/>
    <w:rsid w:val="000A31E8"/>
    <w:rsid w:val="000A38FC"/>
    <w:rsid w:val="000A4640"/>
    <w:rsid w:val="000A65E8"/>
    <w:rsid w:val="000A6CEF"/>
    <w:rsid w:val="000A733D"/>
    <w:rsid w:val="000B31C4"/>
    <w:rsid w:val="000B4992"/>
    <w:rsid w:val="000B7EC1"/>
    <w:rsid w:val="000C3725"/>
    <w:rsid w:val="000C4A52"/>
    <w:rsid w:val="000D122A"/>
    <w:rsid w:val="000D17EE"/>
    <w:rsid w:val="000D1D23"/>
    <w:rsid w:val="000D27A2"/>
    <w:rsid w:val="000D4712"/>
    <w:rsid w:val="000D55B5"/>
    <w:rsid w:val="000D66DA"/>
    <w:rsid w:val="000E1F5C"/>
    <w:rsid w:val="000E2B43"/>
    <w:rsid w:val="000E33B5"/>
    <w:rsid w:val="000E470F"/>
    <w:rsid w:val="000E6C92"/>
    <w:rsid w:val="000E7587"/>
    <w:rsid w:val="000F04DD"/>
    <w:rsid w:val="000F4464"/>
    <w:rsid w:val="000F6545"/>
    <w:rsid w:val="000F6ED3"/>
    <w:rsid w:val="000F6FB2"/>
    <w:rsid w:val="000F7548"/>
    <w:rsid w:val="000F7C01"/>
    <w:rsid w:val="00100D6A"/>
    <w:rsid w:val="001015E4"/>
    <w:rsid w:val="0010358B"/>
    <w:rsid w:val="001038ED"/>
    <w:rsid w:val="00103EBB"/>
    <w:rsid w:val="00105A46"/>
    <w:rsid w:val="00105DC2"/>
    <w:rsid w:val="001061F7"/>
    <w:rsid w:val="001074D5"/>
    <w:rsid w:val="00111E5B"/>
    <w:rsid w:val="001127E1"/>
    <w:rsid w:val="001135AC"/>
    <w:rsid w:val="00117276"/>
    <w:rsid w:val="00117F97"/>
    <w:rsid w:val="00124A90"/>
    <w:rsid w:val="001253EC"/>
    <w:rsid w:val="00125BA3"/>
    <w:rsid w:val="00126AFF"/>
    <w:rsid w:val="00127774"/>
    <w:rsid w:val="00132F14"/>
    <w:rsid w:val="00134593"/>
    <w:rsid w:val="00136585"/>
    <w:rsid w:val="0014222F"/>
    <w:rsid w:val="0014320F"/>
    <w:rsid w:val="00144E16"/>
    <w:rsid w:val="0014592A"/>
    <w:rsid w:val="0015629B"/>
    <w:rsid w:val="00156508"/>
    <w:rsid w:val="00157B9B"/>
    <w:rsid w:val="00160AF3"/>
    <w:rsid w:val="00161B8B"/>
    <w:rsid w:val="0016425F"/>
    <w:rsid w:val="00167599"/>
    <w:rsid w:val="00167EDA"/>
    <w:rsid w:val="00170433"/>
    <w:rsid w:val="0017089A"/>
    <w:rsid w:val="001711D1"/>
    <w:rsid w:val="00171B3A"/>
    <w:rsid w:val="0017202E"/>
    <w:rsid w:val="0017329C"/>
    <w:rsid w:val="00173C9C"/>
    <w:rsid w:val="001759ED"/>
    <w:rsid w:val="00175B7F"/>
    <w:rsid w:val="00176755"/>
    <w:rsid w:val="00181AF9"/>
    <w:rsid w:val="00183BE3"/>
    <w:rsid w:val="00185E6A"/>
    <w:rsid w:val="001869E9"/>
    <w:rsid w:val="00191045"/>
    <w:rsid w:val="001943D9"/>
    <w:rsid w:val="001A0F21"/>
    <w:rsid w:val="001A1CB1"/>
    <w:rsid w:val="001A2F28"/>
    <w:rsid w:val="001A3DFE"/>
    <w:rsid w:val="001A4459"/>
    <w:rsid w:val="001A4EB1"/>
    <w:rsid w:val="001A5315"/>
    <w:rsid w:val="001B3306"/>
    <w:rsid w:val="001B3A96"/>
    <w:rsid w:val="001B4ABA"/>
    <w:rsid w:val="001B5F4C"/>
    <w:rsid w:val="001C08B1"/>
    <w:rsid w:val="001C1C47"/>
    <w:rsid w:val="001C2A99"/>
    <w:rsid w:val="001C2C73"/>
    <w:rsid w:val="001C4BAF"/>
    <w:rsid w:val="001C54B5"/>
    <w:rsid w:val="001C616C"/>
    <w:rsid w:val="001D1563"/>
    <w:rsid w:val="001D30A3"/>
    <w:rsid w:val="001D4837"/>
    <w:rsid w:val="001D5531"/>
    <w:rsid w:val="001D593D"/>
    <w:rsid w:val="001D6288"/>
    <w:rsid w:val="001D6D59"/>
    <w:rsid w:val="001D7EBD"/>
    <w:rsid w:val="001E0F8E"/>
    <w:rsid w:val="001E2E66"/>
    <w:rsid w:val="001E4A97"/>
    <w:rsid w:val="001E7167"/>
    <w:rsid w:val="001E71A3"/>
    <w:rsid w:val="001E7F21"/>
    <w:rsid w:val="001F0C12"/>
    <w:rsid w:val="001F10B0"/>
    <w:rsid w:val="001F16A8"/>
    <w:rsid w:val="001F6844"/>
    <w:rsid w:val="001F73FC"/>
    <w:rsid w:val="002013F9"/>
    <w:rsid w:val="00201989"/>
    <w:rsid w:val="00202091"/>
    <w:rsid w:val="00202555"/>
    <w:rsid w:val="0020581D"/>
    <w:rsid w:val="00207739"/>
    <w:rsid w:val="002105D6"/>
    <w:rsid w:val="00212761"/>
    <w:rsid w:val="002136C9"/>
    <w:rsid w:val="0021542B"/>
    <w:rsid w:val="00217809"/>
    <w:rsid w:val="00220AED"/>
    <w:rsid w:val="00223A92"/>
    <w:rsid w:val="00226632"/>
    <w:rsid w:val="002306A8"/>
    <w:rsid w:val="00230B18"/>
    <w:rsid w:val="002333C9"/>
    <w:rsid w:val="0023371E"/>
    <w:rsid w:val="0023644E"/>
    <w:rsid w:val="00236E4A"/>
    <w:rsid w:val="00237BB7"/>
    <w:rsid w:val="00237E6C"/>
    <w:rsid w:val="00240DF5"/>
    <w:rsid w:val="00241C75"/>
    <w:rsid w:val="002423B7"/>
    <w:rsid w:val="00243C14"/>
    <w:rsid w:val="00244716"/>
    <w:rsid w:val="002466CB"/>
    <w:rsid w:val="00247746"/>
    <w:rsid w:val="00247A01"/>
    <w:rsid w:val="002512AE"/>
    <w:rsid w:val="00252019"/>
    <w:rsid w:val="00252075"/>
    <w:rsid w:val="002525AE"/>
    <w:rsid w:val="0025264C"/>
    <w:rsid w:val="00252989"/>
    <w:rsid w:val="00254181"/>
    <w:rsid w:val="002543DE"/>
    <w:rsid w:val="00255184"/>
    <w:rsid w:val="00255C54"/>
    <w:rsid w:val="00256206"/>
    <w:rsid w:val="00257892"/>
    <w:rsid w:val="00257F74"/>
    <w:rsid w:val="00261652"/>
    <w:rsid w:val="002633ED"/>
    <w:rsid w:val="00263CAA"/>
    <w:rsid w:val="00264A1A"/>
    <w:rsid w:val="002667F3"/>
    <w:rsid w:val="00266A84"/>
    <w:rsid w:val="002736C5"/>
    <w:rsid w:val="00274E3D"/>
    <w:rsid w:val="00274F13"/>
    <w:rsid w:val="002771E7"/>
    <w:rsid w:val="002776C4"/>
    <w:rsid w:val="0028012C"/>
    <w:rsid w:val="002805D1"/>
    <w:rsid w:val="00281849"/>
    <w:rsid w:val="00285207"/>
    <w:rsid w:val="0028549B"/>
    <w:rsid w:val="00285546"/>
    <w:rsid w:val="00285C1E"/>
    <w:rsid w:val="00285F49"/>
    <w:rsid w:val="002912FF"/>
    <w:rsid w:val="00292C8B"/>
    <w:rsid w:val="00293255"/>
    <w:rsid w:val="00295F6F"/>
    <w:rsid w:val="00296B5A"/>
    <w:rsid w:val="00296C3D"/>
    <w:rsid w:val="00297B8A"/>
    <w:rsid w:val="002A0DA0"/>
    <w:rsid w:val="002A2929"/>
    <w:rsid w:val="002A3BA1"/>
    <w:rsid w:val="002A3CA3"/>
    <w:rsid w:val="002B0033"/>
    <w:rsid w:val="002B114C"/>
    <w:rsid w:val="002B1364"/>
    <w:rsid w:val="002B2077"/>
    <w:rsid w:val="002B30CC"/>
    <w:rsid w:val="002B32F9"/>
    <w:rsid w:val="002B5932"/>
    <w:rsid w:val="002B6C57"/>
    <w:rsid w:val="002C1035"/>
    <w:rsid w:val="002C3688"/>
    <w:rsid w:val="002C4229"/>
    <w:rsid w:val="002C5239"/>
    <w:rsid w:val="002C78C8"/>
    <w:rsid w:val="002D1802"/>
    <w:rsid w:val="002D1F85"/>
    <w:rsid w:val="002D4257"/>
    <w:rsid w:val="002D460D"/>
    <w:rsid w:val="002D4FD5"/>
    <w:rsid w:val="002E16BE"/>
    <w:rsid w:val="002E40AB"/>
    <w:rsid w:val="002E63BA"/>
    <w:rsid w:val="002E7074"/>
    <w:rsid w:val="002E776F"/>
    <w:rsid w:val="002E7A41"/>
    <w:rsid w:val="002F10D2"/>
    <w:rsid w:val="002F2F74"/>
    <w:rsid w:val="002F386D"/>
    <w:rsid w:val="002F3A9F"/>
    <w:rsid w:val="002F488A"/>
    <w:rsid w:val="002F4DF2"/>
    <w:rsid w:val="002F72F0"/>
    <w:rsid w:val="002F74FE"/>
    <w:rsid w:val="002F7BB5"/>
    <w:rsid w:val="002F7C7F"/>
    <w:rsid w:val="003044CD"/>
    <w:rsid w:val="00304CE0"/>
    <w:rsid w:val="00305813"/>
    <w:rsid w:val="00305C97"/>
    <w:rsid w:val="00305F27"/>
    <w:rsid w:val="00307210"/>
    <w:rsid w:val="00307DFE"/>
    <w:rsid w:val="00310143"/>
    <w:rsid w:val="003105C7"/>
    <w:rsid w:val="003111F3"/>
    <w:rsid w:val="00315487"/>
    <w:rsid w:val="00315DF8"/>
    <w:rsid w:val="00315EDC"/>
    <w:rsid w:val="00316A82"/>
    <w:rsid w:val="00316BDE"/>
    <w:rsid w:val="0032088A"/>
    <w:rsid w:val="00320F32"/>
    <w:rsid w:val="003218D1"/>
    <w:rsid w:val="00323360"/>
    <w:rsid w:val="003242EA"/>
    <w:rsid w:val="003250C8"/>
    <w:rsid w:val="00326FD8"/>
    <w:rsid w:val="00330E74"/>
    <w:rsid w:val="003322DD"/>
    <w:rsid w:val="00333EF5"/>
    <w:rsid w:val="003344D0"/>
    <w:rsid w:val="0033513F"/>
    <w:rsid w:val="00340680"/>
    <w:rsid w:val="00341991"/>
    <w:rsid w:val="00343867"/>
    <w:rsid w:val="00344D58"/>
    <w:rsid w:val="00350936"/>
    <w:rsid w:val="00352DB1"/>
    <w:rsid w:val="00354FD7"/>
    <w:rsid w:val="00366841"/>
    <w:rsid w:val="003706D7"/>
    <w:rsid w:val="0037226E"/>
    <w:rsid w:val="00374761"/>
    <w:rsid w:val="00374D6D"/>
    <w:rsid w:val="00382472"/>
    <w:rsid w:val="00383024"/>
    <w:rsid w:val="00383350"/>
    <w:rsid w:val="00384C8A"/>
    <w:rsid w:val="00384E58"/>
    <w:rsid w:val="0038513E"/>
    <w:rsid w:val="00390036"/>
    <w:rsid w:val="003915D0"/>
    <w:rsid w:val="003933B0"/>
    <w:rsid w:val="00396CDC"/>
    <w:rsid w:val="003972AD"/>
    <w:rsid w:val="00397C87"/>
    <w:rsid w:val="00397CFA"/>
    <w:rsid w:val="003A4E5A"/>
    <w:rsid w:val="003A56E9"/>
    <w:rsid w:val="003A5E3E"/>
    <w:rsid w:val="003A7F10"/>
    <w:rsid w:val="003B04CC"/>
    <w:rsid w:val="003B0C0D"/>
    <w:rsid w:val="003B2692"/>
    <w:rsid w:val="003B4139"/>
    <w:rsid w:val="003B4553"/>
    <w:rsid w:val="003B4905"/>
    <w:rsid w:val="003B7910"/>
    <w:rsid w:val="003C08E2"/>
    <w:rsid w:val="003C3679"/>
    <w:rsid w:val="003C4115"/>
    <w:rsid w:val="003C6B46"/>
    <w:rsid w:val="003D169E"/>
    <w:rsid w:val="003D42AF"/>
    <w:rsid w:val="003D4A84"/>
    <w:rsid w:val="003D4C2F"/>
    <w:rsid w:val="003D4D5A"/>
    <w:rsid w:val="003D7E3B"/>
    <w:rsid w:val="003E075A"/>
    <w:rsid w:val="003E1AD7"/>
    <w:rsid w:val="003E52C3"/>
    <w:rsid w:val="003E6E8A"/>
    <w:rsid w:val="003F061E"/>
    <w:rsid w:val="003F13DA"/>
    <w:rsid w:val="003F476C"/>
    <w:rsid w:val="003F58A5"/>
    <w:rsid w:val="003F73F7"/>
    <w:rsid w:val="00401AE0"/>
    <w:rsid w:val="004022B9"/>
    <w:rsid w:val="00402F15"/>
    <w:rsid w:val="004038AB"/>
    <w:rsid w:val="00404C6F"/>
    <w:rsid w:val="004066B7"/>
    <w:rsid w:val="00407C6F"/>
    <w:rsid w:val="004106BB"/>
    <w:rsid w:val="00412336"/>
    <w:rsid w:val="00412367"/>
    <w:rsid w:val="00412C21"/>
    <w:rsid w:val="00413BE4"/>
    <w:rsid w:val="00413C38"/>
    <w:rsid w:val="00413EB4"/>
    <w:rsid w:val="00414B52"/>
    <w:rsid w:val="004157A2"/>
    <w:rsid w:val="00417ACF"/>
    <w:rsid w:val="0042017D"/>
    <w:rsid w:val="00421D2A"/>
    <w:rsid w:val="00422294"/>
    <w:rsid w:val="004239B7"/>
    <w:rsid w:val="00423E79"/>
    <w:rsid w:val="00425132"/>
    <w:rsid w:val="00425B9B"/>
    <w:rsid w:val="00432167"/>
    <w:rsid w:val="00434BB4"/>
    <w:rsid w:val="00435054"/>
    <w:rsid w:val="00436619"/>
    <w:rsid w:val="0043664B"/>
    <w:rsid w:val="004401AE"/>
    <w:rsid w:val="0044786D"/>
    <w:rsid w:val="00453252"/>
    <w:rsid w:val="00454159"/>
    <w:rsid w:val="00455AC0"/>
    <w:rsid w:val="00456B57"/>
    <w:rsid w:val="00460147"/>
    <w:rsid w:val="00460B59"/>
    <w:rsid w:val="004617BE"/>
    <w:rsid w:val="00461DEF"/>
    <w:rsid w:val="00461EE2"/>
    <w:rsid w:val="00463383"/>
    <w:rsid w:val="00463546"/>
    <w:rsid w:val="004646BF"/>
    <w:rsid w:val="00464EF2"/>
    <w:rsid w:val="00466C10"/>
    <w:rsid w:val="00467A91"/>
    <w:rsid w:val="0047054B"/>
    <w:rsid w:val="00471201"/>
    <w:rsid w:val="0047316B"/>
    <w:rsid w:val="00474B1B"/>
    <w:rsid w:val="00476E9C"/>
    <w:rsid w:val="004778FD"/>
    <w:rsid w:val="004810BE"/>
    <w:rsid w:val="0048126E"/>
    <w:rsid w:val="00482886"/>
    <w:rsid w:val="004836C5"/>
    <w:rsid w:val="0048499A"/>
    <w:rsid w:val="00484B29"/>
    <w:rsid w:val="004854B5"/>
    <w:rsid w:val="00491A55"/>
    <w:rsid w:val="00493E5F"/>
    <w:rsid w:val="004A0103"/>
    <w:rsid w:val="004A16A4"/>
    <w:rsid w:val="004A1B40"/>
    <w:rsid w:val="004A3283"/>
    <w:rsid w:val="004A32F8"/>
    <w:rsid w:val="004A349F"/>
    <w:rsid w:val="004A43C6"/>
    <w:rsid w:val="004A6AC5"/>
    <w:rsid w:val="004B2A1A"/>
    <w:rsid w:val="004B5455"/>
    <w:rsid w:val="004B6E31"/>
    <w:rsid w:val="004B7E49"/>
    <w:rsid w:val="004C6CC1"/>
    <w:rsid w:val="004D07DA"/>
    <w:rsid w:val="004D15EC"/>
    <w:rsid w:val="004D34C3"/>
    <w:rsid w:val="004D4CA0"/>
    <w:rsid w:val="004D5338"/>
    <w:rsid w:val="004D5371"/>
    <w:rsid w:val="004D72D8"/>
    <w:rsid w:val="004E10FA"/>
    <w:rsid w:val="004E1656"/>
    <w:rsid w:val="004E1E42"/>
    <w:rsid w:val="004E30F1"/>
    <w:rsid w:val="004E5296"/>
    <w:rsid w:val="004E58D8"/>
    <w:rsid w:val="004E772E"/>
    <w:rsid w:val="004F1265"/>
    <w:rsid w:val="004F135A"/>
    <w:rsid w:val="004F22FD"/>
    <w:rsid w:val="004F2BE7"/>
    <w:rsid w:val="004F49EB"/>
    <w:rsid w:val="004F574E"/>
    <w:rsid w:val="004F5B61"/>
    <w:rsid w:val="004F6EC5"/>
    <w:rsid w:val="004F7A1A"/>
    <w:rsid w:val="005006EA"/>
    <w:rsid w:val="00503EB6"/>
    <w:rsid w:val="00512C06"/>
    <w:rsid w:val="005137E6"/>
    <w:rsid w:val="005139AF"/>
    <w:rsid w:val="00513EAB"/>
    <w:rsid w:val="0051517D"/>
    <w:rsid w:val="00516BC9"/>
    <w:rsid w:val="0052155A"/>
    <w:rsid w:val="00524094"/>
    <w:rsid w:val="0052771E"/>
    <w:rsid w:val="00531CE5"/>
    <w:rsid w:val="00531EB5"/>
    <w:rsid w:val="00532863"/>
    <w:rsid w:val="00534780"/>
    <w:rsid w:val="005347F7"/>
    <w:rsid w:val="00535E58"/>
    <w:rsid w:val="0054131F"/>
    <w:rsid w:val="00541465"/>
    <w:rsid w:val="00543332"/>
    <w:rsid w:val="005446FE"/>
    <w:rsid w:val="00545130"/>
    <w:rsid w:val="0054521B"/>
    <w:rsid w:val="00546207"/>
    <w:rsid w:val="005503C0"/>
    <w:rsid w:val="00551245"/>
    <w:rsid w:val="00556C4E"/>
    <w:rsid w:val="005576C4"/>
    <w:rsid w:val="00557FF1"/>
    <w:rsid w:val="005602C3"/>
    <w:rsid w:val="00560CEF"/>
    <w:rsid w:val="005622B6"/>
    <w:rsid w:val="00562484"/>
    <w:rsid w:val="0056324A"/>
    <w:rsid w:val="005638B3"/>
    <w:rsid w:val="00563C12"/>
    <w:rsid w:val="005661F7"/>
    <w:rsid w:val="00566CC6"/>
    <w:rsid w:val="00566D4C"/>
    <w:rsid w:val="00566D78"/>
    <w:rsid w:val="005705C2"/>
    <w:rsid w:val="00572E1E"/>
    <w:rsid w:val="00575E77"/>
    <w:rsid w:val="00576167"/>
    <w:rsid w:val="0057783B"/>
    <w:rsid w:val="00577D21"/>
    <w:rsid w:val="00583F59"/>
    <w:rsid w:val="00584093"/>
    <w:rsid w:val="00584869"/>
    <w:rsid w:val="0058509A"/>
    <w:rsid w:val="00585648"/>
    <w:rsid w:val="005862A4"/>
    <w:rsid w:val="0059019C"/>
    <w:rsid w:val="00590BCF"/>
    <w:rsid w:val="00590C75"/>
    <w:rsid w:val="00590D68"/>
    <w:rsid w:val="00591B10"/>
    <w:rsid w:val="005924CE"/>
    <w:rsid w:val="00594B83"/>
    <w:rsid w:val="005A165D"/>
    <w:rsid w:val="005A1ED3"/>
    <w:rsid w:val="005A2ACB"/>
    <w:rsid w:val="005A2FAE"/>
    <w:rsid w:val="005A4180"/>
    <w:rsid w:val="005A4792"/>
    <w:rsid w:val="005A5D14"/>
    <w:rsid w:val="005A621A"/>
    <w:rsid w:val="005A690B"/>
    <w:rsid w:val="005A7C6A"/>
    <w:rsid w:val="005B5596"/>
    <w:rsid w:val="005B68F1"/>
    <w:rsid w:val="005B71B2"/>
    <w:rsid w:val="005B7FC7"/>
    <w:rsid w:val="005C0744"/>
    <w:rsid w:val="005C1EDA"/>
    <w:rsid w:val="005C22D6"/>
    <w:rsid w:val="005C3D03"/>
    <w:rsid w:val="005C4227"/>
    <w:rsid w:val="005C586B"/>
    <w:rsid w:val="005C5E21"/>
    <w:rsid w:val="005C6379"/>
    <w:rsid w:val="005C6495"/>
    <w:rsid w:val="005D3D0A"/>
    <w:rsid w:val="005D5A94"/>
    <w:rsid w:val="005E0451"/>
    <w:rsid w:val="005E1CA2"/>
    <w:rsid w:val="005E2D9B"/>
    <w:rsid w:val="005E3B8C"/>
    <w:rsid w:val="005E4351"/>
    <w:rsid w:val="005E4C10"/>
    <w:rsid w:val="005E50FD"/>
    <w:rsid w:val="005E5213"/>
    <w:rsid w:val="005E7892"/>
    <w:rsid w:val="005F645A"/>
    <w:rsid w:val="005F72B0"/>
    <w:rsid w:val="006017E4"/>
    <w:rsid w:val="00601C68"/>
    <w:rsid w:val="00601E06"/>
    <w:rsid w:val="00602010"/>
    <w:rsid w:val="00602C9B"/>
    <w:rsid w:val="006045C6"/>
    <w:rsid w:val="006048C2"/>
    <w:rsid w:val="0060643D"/>
    <w:rsid w:val="0060713D"/>
    <w:rsid w:val="00610060"/>
    <w:rsid w:val="0061184B"/>
    <w:rsid w:val="00611936"/>
    <w:rsid w:val="00611F23"/>
    <w:rsid w:val="00612B4A"/>
    <w:rsid w:val="0061493E"/>
    <w:rsid w:val="00615C83"/>
    <w:rsid w:val="00616199"/>
    <w:rsid w:val="00622B86"/>
    <w:rsid w:val="006235F3"/>
    <w:rsid w:val="0062395A"/>
    <w:rsid w:val="00623AAA"/>
    <w:rsid w:val="00625B10"/>
    <w:rsid w:val="00626EAD"/>
    <w:rsid w:val="0062729A"/>
    <w:rsid w:val="00630A9A"/>
    <w:rsid w:val="00631D3B"/>
    <w:rsid w:val="00632026"/>
    <w:rsid w:val="0063399D"/>
    <w:rsid w:val="006350D2"/>
    <w:rsid w:val="00636A59"/>
    <w:rsid w:val="006405B5"/>
    <w:rsid w:val="006407D1"/>
    <w:rsid w:val="00641488"/>
    <w:rsid w:val="00643465"/>
    <w:rsid w:val="00643C23"/>
    <w:rsid w:val="0064763F"/>
    <w:rsid w:val="00647C32"/>
    <w:rsid w:val="00651AF0"/>
    <w:rsid w:val="00653BE9"/>
    <w:rsid w:val="006549C1"/>
    <w:rsid w:val="0065681F"/>
    <w:rsid w:val="00656E83"/>
    <w:rsid w:val="00657995"/>
    <w:rsid w:val="00657A28"/>
    <w:rsid w:val="006605D6"/>
    <w:rsid w:val="006639D2"/>
    <w:rsid w:val="00664064"/>
    <w:rsid w:val="006654C1"/>
    <w:rsid w:val="0066565D"/>
    <w:rsid w:val="0066641C"/>
    <w:rsid w:val="00666EB7"/>
    <w:rsid w:val="00666F0F"/>
    <w:rsid w:val="006701AC"/>
    <w:rsid w:val="00670434"/>
    <w:rsid w:val="0067046C"/>
    <w:rsid w:val="0067335A"/>
    <w:rsid w:val="00673A46"/>
    <w:rsid w:val="00674E16"/>
    <w:rsid w:val="006754B5"/>
    <w:rsid w:val="0068004A"/>
    <w:rsid w:val="00680375"/>
    <w:rsid w:val="00681062"/>
    <w:rsid w:val="006818FB"/>
    <w:rsid w:val="0068518A"/>
    <w:rsid w:val="00687686"/>
    <w:rsid w:val="00691662"/>
    <w:rsid w:val="00691758"/>
    <w:rsid w:val="006925AC"/>
    <w:rsid w:val="006936F1"/>
    <w:rsid w:val="006944F7"/>
    <w:rsid w:val="006A0629"/>
    <w:rsid w:val="006A1CE6"/>
    <w:rsid w:val="006A1D04"/>
    <w:rsid w:val="006A4F1D"/>
    <w:rsid w:val="006A58A6"/>
    <w:rsid w:val="006A5BE9"/>
    <w:rsid w:val="006A5FD0"/>
    <w:rsid w:val="006A6A47"/>
    <w:rsid w:val="006B1E9C"/>
    <w:rsid w:val="006B4148"/>
    <w:rsid w:val="006C0E2E"/>
    <w:rsid w:val="006C1E3E"/>
    <w:rsid w:val="006C4FC5"/>
    <w:rsid w:val="006C7348"/>
    <w:rsid w:val="006C7974"/>
    <w:rsid w:val="006D2CD6"/>
    <w:rsid w:val="006D5353"/>
    <w:rsid w:val="006E0F82"/>
    <w:rsid w:val="006E0F83"/>
    <w:rsid w:val="006E19A0"/>
    <w:rsid w:val="006E2DDE"/>
    <w:rsid w:val="006E3683"/>
    <w:rsid w:val="006E3976"/>
    <w:rsid w:val="006E4CDA"/>
    <w:rsid w:val="006E5091"/>
    <w:rsid w:val="006E5ED6"/>
    <w:rsid w:val="006E7405"/>
    <w:rsid w:val="006F1BB1"/>
    <w:rsid w:val="006F1E33"/>
    <w:rsid w:val="006F3613"/>
    <w:rsid w:val="006F43D7"/>
    <w:rsid w:val="006F47FB"/>
    <w:rsid w:val="006F629F"/>
    <w:rsid w:val="00701E74"/>
    <w:rsid w:val="007034A4"/>
    <w:rsid w:val="00710557"/>
    <w:rsid w:val="0071362A"/>
    <w:rsid w:val="00717692"/>
    <w:rsid w:val="00717AAE"/>
    <w:rsid w:val="00720251"/>
    <w:rsid w:val="0072038D"/>
    <w:rsid w:val="00720BC6"/>
    <w:rsid w:val="00721F3B"/>
    <w:rsid w:val="007221B3"/>
    <w:rsid w:val="00723741"/>
    <w:rsid w:val="00725AC1"/>
    <w:rsid w:val="007318D3"/>
    <w:rsid w:val="0073244F"/>
    <w:rsid w:val="0073658D"/>
    <w:rsid w:val="00736D5B"/>
    <w:rsid w:val="00737DE2"/>
    <w:rsid w:val="0074087D"/>
    <w:rsid w:val="0074193A"/>
    <w:rsid w:val="00742A9F"/>
    <w:rsid w:val="00742EA2"/>
    <w:rsid w:val="007434B7"/>
    <w:rsid w:val="00743A5E"/>
    <w:rsid w:val="00743E59"/>
    <w:rsid w:val="00746AAA"/>
    <w:rsid w:val="00747A3F"/>
    <w:rsid w:val="00751557"/>
    <w:rsid w:val="0075187F"/>
    <w:rsid w:val="0075311C"/>
    <w:rsid w:val="007531E6"/>
    <w:rsid w:val="0075383F"/>
    <w:rsid w:val="00754296"/>
    <w:rsid w:val="0075692C"/>
    <w:rsid w:val="007569EA"/>
    <w:rsid w:val="00760115"/>
    <w:rsid w:val="00761009"/>
    <w:rsid w:val="00762FAE"/>
    <w:rsid w:val="007639BB"/>
    <w:rsid w:val="00763AA2"/>
    <w:rsid w:val="00764B07"/>
    <w:rsid w:val="00766594"/>
    <w:rsid w:val="007669FC"/>
    <w:rsid w:val="00766CD8"/>
    <w:rsid w:val="00766FB6"/>
    <w:rsid w:val="00766FCD"/>
    <w:rsid w:val="00771023"/>
    <w:rsid w:val="0077583C"/>
    <w:rsid w:val="00775E66"/>
    <w:rsid w:val="00775F50"/>
    <w:rsid w:val="00781AC3"/>
    <w:rsid w:val="00782D74"/>
    <w:rsid w:val="00783DD3"/>
    <w:rsid w:val="007860A3"/>
    <w:rsid w:val="00787949"/>
    <w:rsid w:val="007879F8"/>
    <w:rsid w:val="00787D44"/>
    <w:rsid w:val="0079243C"/>
    <w:rsid w:val="0079291C"/>
    <w:rsid w:val="00796041"/>
    <w:rsid w:val="007966A3"/>
    <w:rsid w:val="00796783"/>
    <w:rsid w:val="0079741D"/>
    <w:rsid w:val="007A1852"/>
    <w:rsid w:val="007A3AEA"/>
    <w:rsid w:val="007B1EE9"/>
    <w:rsid w:val="007B21BE"/>
    <w:rsid w:val="007B336A"/>
    <w:rsid w:val="007B383E"/>
    <w:rsid w:val="007B4ADB"/>
    <w:rsid w:val="007B5E43"/>
    <w:rsid w:val="007B5E5A"/>
    <w:rsid w:val="007C0E03"/>
    <w:rsid w:val="007C1BA5"/>
    <w:rsid w:val="007C384A"/>
    <w:rsid w:val="007C5BDD"/>
    <w:rsid w:val="007C6D42"/>
    <w:rsid w:val="007C7049"/>
    <w:rsid w:val="007D0C07"/>
    <w:rsid w:val="007D4059"/>
    <w:rsid w:val="007D4A6B"/>
    <w:rsid w:val="007D5EBB"/>
    <w:rsid w:val="007D6D80"/>
    <w:rsid w:val="007D7EBD"/>
    <w:rsid w:val="007E05E5"/>
    <w:rsid w:val="007E1385"/>
    <w:rsid w:val="007E2DC0"/>
    <w:rsid w:val="007E3289"/>
    <w:rsid w:val="007E4A54"/>
    <w:rsid w:val="007E5B4F"/>
    <w:rsid w:val="007E790A"/>
    <w:rsid w:val="007F043D"/>
    <w:rsid w:val="007F04E5"/>
    <w:rsid w:val="007F3410"/>
    <w:rsid w:val="007F6C18"/>
    <w:rsid w:val="007F6D41"/>
    <w:rsid w:val="008002DA"/>
    <w:rsid w:val="00801B5B"/>
    <w:rsid w:val="00802CDC"/>
    <w:rsid w:val="00803726"/>
    <w:rsid w:val="00804905"/>
    <w:rsid w:val="00807E5E"/>
    <w:rsid w:val="0081070E"/>
    <w:rsid w:val="008117AB"/>
    <w:rsid w:val="00817B9E"/>
    <w:rsid w:val="00820975"/>
    <w:rsid w:val="00822C13"/>
    <w:rsid w:val="00824A76"/>
    <w:rsid w:val="0082502B"/>
    <w:rsid w:val="00825B7C"/>
    <w:rsid w:val="00827C9E"/>
    <w:rsid w:val="00832137"/>
    <w:rsid w:val="00834153"/>
    <w:rsid w:val="008341D7"/>
    <w:rsid w:val="008347BF"/>
    <w:rsid w:val="00834832"/>
    <w:rsid w:val="008354B7"/>
    <w:rsid w:val="00837AF7"/>
    <w:rsid w:val="00840731"/>
    <w:rsid w:val="008414E9"/>
    <w:rsid w:val="00841661"/>
    <w:rsid w:val="00841CDB"/>
    <w:rsid w:val="00842382"/>
    <w:rsid w:val="00843397"/>
    <w:rsid w:val="008439A7"/>
    <w:rsid w:val="00844155"/>
    <w:rsid w:val="00844E79"/>
    <w:rsid w:val="0084506D"/>
    <w:rsid w:val="0084577F"/>
    <w:rsid w:val="00851799"/>
    <w:rsid w:val="0085280E"/>
    <w:rsid w:val="00853249"/>
    <w:rsid w:val="00853AB2"/>
    <w:rsid w:val="00854877"/>
    <w:rsid w:val="00854E20"/>
    <w:rsid w:val="00857D60"/>
    <w:rsid w:val="00860B96"/>
    <w:rsid w:val="008613C8"/>
    <w:rsid w:val="00862562"/>
    <w:rsid w:val="00863114"/>
    <w:rsid w:val="00863451"/>
    <w:rsid w:val="008651F5"/>
    <w:rsid w:val="008661EA"/>
    <w:rsid w:val="008667BD"/>
    <w:rsid w:val="00870820"/>
    <w:rsid w:val="00870E4A"/>
    <w:rsid w:val="0087182C"/>
    <w:rsid w:val="008737AF"/>
    <w:rsid w:val="008745F8"/>
    <w:rsid w:val="008762CE"/>
    <w:rsid w:val="008772B4"/>
    <w:rsid w:val="0087769F"/>
    <w:rsid w:val="0088112F"/>
    <w:rsid w:val="008825A4"/>
    <w:rsid w:val="00883DD2"/>
    <w:rsid w:val="00886788"/>
    <w:rsid w:val="00890F07"/>
    <w:rsid w:val="00891817"/>
    <w:rsid w:val="00892809"/>
    <w:rsid w:val="0089329C"/>
    <w:rsid w:val="008941DC"/>
    <w:rsid w:val="008941ED"/>
    <w:rsid w:val="00894A9B"/>
    <w:rsid w:val="008951B2"/>
    <w:rsid w:val="00895474"/>
    <w:rsid w:val="008967B6"/>
    <w:rsid w:val="0089705C"/>
    <w:rsid w:val="008A2201"/>
    <w:rsid w:val="008A246A"/>
    <w:rsid w:val="008A2C83"/>
    <w:rsid w:val="008A2CB0"/>
    <w:rsid w:val="008A37F6"/>
    <w:rsid w:val="008A3BE5"/>
    <w:rsid w:val="008A42F0"/>
    <w:rsid w:val="008A4956"/>
    <w:rsid w:val="008A7801"/>
    <w:rsid w:val="008A7895"/>
    <w:rsid w:val="008B0B0E"/>
    <w:rsid w:val="008B2222"/>
    <w:rsid w:val="008B39F7"/>
    <w:rsid w:val="008B4212"/>
    <w:rsid w:val="008C23DB"/>
    <w:rsid w:val="008C2997"/>
    <w:rsid w:val="008C4B2A"/>
    <w:rsid w:val="008C538A"/>
    <w:rsid w:val="008C5E9B"/>
    <w:rsid w:val="008C5FF4"/>
    <w:rsid w:val="008D0BA5"/>
    <w:rsid w:val="008D28AC"/>
    <w:rsid w:val="008D2E1D"/>
    <w:rsid w:val="008D443C"/>
    <w:rsid w:val="008D53D5"/>
    <w:rsid w:val="008D64DC"/>
    <w:rsid w:val="008D734A"/>
    <w:rsid w:val="008D7C3F"/>
    <w:rsid w:val="008D7D82"/>
    <w:rsid w:val="008D7DD0"/>
    <w:rsid w:val="008E199C"/>
    <w:rsid w:val="008E1C9C"/>
    <w:rsid w:val="008E29FE"/>
    <w:rsid w:val="008E4B8D"/>
    <w:rsid w:val="008E5733"/>
    <w:rsid w:val="008F0193"/>
    <w:rsid w:val="008F2DAE"/>
    <w:rsid w:val="008F3117"/>
    <w:rsid w:val="008F492E"/>
    <w:rsid w:val="008F4C0B"/>
    <w:rsid w:val="008F713D"/>
    <w:rsid w:val="009004FD"/>
    <w:rsid w:val="00900B32"/>
    <w:rsid w:val="009017EC"/>
    <w:rsid w:val="0090184C"/>
    <w:rsid w:val="00903BEE"/>
    <w:rsid w:val="00904BC7"/>
    <w:rsid w:val="00904BEC"/>
    <w:rsid w:val="00904CC0"/>
    <w:rsid w:val="00904F69"/>
    <w:rsid w:val="00905386"/>
    <w:rsid w:val="00905919"/>
    <w:rsid w:val="00906DA3"/>
    <w:rsid w:val="00907340"/>
    <w:rsid w:val="00910A6B"/>
    <w:rsid w:val="0091118C"/>
    <w:rsid w:val="0091153F"/>
    <w:rsid w:val="00913776"/>
    <w:rsid w:val="00914D35"/>
    <w:rsid w:val="00923676"/>
    <w:rsid w:val="00923A66"/>
    <w:rsid w:val="0092577F"/>
    <w:rsid w:val="00927A99"/>
    <w:rsid w:val="009311B7"/>
    <w:rsid w:val="00933A08"/>
    <w:rsid w:val="00933B30"/>
    <w:rsid w:val="00934690"/>
    <w:rsid w:val="009374E9"/>
    <w:rsid w:val="00940340"/>
    <w:rsid w:val="00940B86"/>
    <w:rsid w:val="009417DF"/>
    <w:rsid w:val="00942FCA"/>
    <w:rsid w:val="00945296"/>
    <w:rsid w:val="0094569D"/>
    <w:rsid w:val="00945D20"/>
    <w:rsid w:val="009469E6"/>
    <w:rsid w:val="0095055F"/>
    <w:rsid w:val="009507A2"/>
    <w:rsid w:val="00950961"/>
    <w:rsid w:val="00951313"/>
    <w:rsid w:val="009534D5"/>
    <w:rsid w:val="0095468B"/>
    <w:rsid w:val="00954FED"/>
    <w:rsid w:val="00955F11"/>
    <w:rsid w:val="00956705"/>
    <w:rsid w:val="00956B8B"/>
    <w:rsid w:val="00964FBE"/>
    <w:rsid w:val="009670B4"/>
    <w:rsid w:val="00972F57"/>
    <w:rsid w:val="00973192"/>
    <w:rsid w:val="009732E2"/>
    <w:rsid w:val="00974114"/>
    <w:rsid w:val="009747B5"/>
    <w:rsid w:val="00976125"/>
    <w:rsid w:val="00976591"/>
    <w:rsid w:val="00980246"/>
    <w:rsid w:val="009804E5"/>
    <w:rsid w:val="0098103A"/>
    <w:rsid w:val="00983EFE"/>
    <w:rsid w:val="00984329"/>
    <w:rsid w:val="00984350"/>
    <w:rsid w:val="00984C69"/>
    <w:rsid w:val="0098588C"/>
    <w:rsid w:val="00985E77"/>
    <w:rsid w:val="009866B0"/>
    <w:rsid w:val="00987496"/>
    <w:rsid w:val="009877A6"/>
    <w:rsid w:val="00990F8A"/>
    <w:rsid w:val="009910C3"/>
    <w:rsid w:val="0099121E"/>
    <w:rsid w:val="009914CD"/>
    <w:rsid w:val="0099312B"/>
    <w:rsid w:val="00996FD9"/>
    <w:rsid w:val="009A58CD"/>
    <w:rsid w:val="009A5C7A"/>
    <w:rsid w:val="009A5E8F"/>
    <w:rsid w:val="009A746A"/>
    <w:rsid w:val="009B197F"/>
    <w:rsid w:val="009B4218"/>
    <w:rsid w:val="009B6269"/>
    <w:rsid w:val="009B6951"/>
    <w:rsid w:val="009B7105"/>
    <w:rsid w:val="009B76CE"/>
    <w:rsid w:val="009C0580"/>
    <w:rsid w:val="009C10E9"/>
    <w:rsid w:val="009C113D"/>
    <w:rsid w:val="009C72DE"/>
    <w:rsid w:val="009C7C55"/>
    <w:rsid w:val="009D0FFA"/>
    <w:rsid w:val="009D15A3"/>
    <w:rsid w:val="009D22F2"/>
    <w:rsid w:val="009D66A3"/>
    <w:rsid w:val="009E26A2"/>
    <w:rsid w:val="009E401F"/>
    <w:rsid w:val="009E52E8"/>
    <w:rsid w:val="009E68B5"/>
    <w:rsid w:val="009E729D"/>
    <w:rsid w:val="009E7A81"/>
    <w:rsid w:val="009F05AB"/>
    <w:rsid w:val="009F07DE"/>
    <w:rsid w:val="009F1DBB"/>
    <w:rsid w:val="009F2A8D"/>
    <w:rsid w:val="009F4998"/>
    <w:rsid w:val="009F4EF3"/>
    <w:rsid w:val="009F7602"/>
    <w:rsid w:val="009F7CFD"/>
    <w:rsid w:val="00A00B03"/>
    <w:rsid w:val="00A00DA3"/>
    <w:rsid w:val="00A00EE5"/>
    <w:rsid w:val="00A01310"/>
    <w:rsid w:val="00A02F2D"/>
    <w:rsid w:val="00A05F95"/>
    <w:rsid w:val="00A064BC"/>
    <w:rsid w:val="00A10723"/>
    <w:rsid w:val="00A11083"/>
    <w:rsid w:val="00A113C5"/>
    <w:rsid w:val="00A125CB"/>
    <w:rsid w:val="00A1271E"/>
    <w:rsid w:val="00A12DC1"/>
    <w:rsid w:val="00A13A2F"/>
    <w:rsid w:val="00A13C0A"/>
    <w:rsid w:val="00A165CC"/>
    <w:rsid w:val="00A21C83"/>
    <w:rsid w:val="00A2472A"/>
    <w:rsid w:val="00A267A3"/>
    <w:rsid w:val="00A26A02"/>
    <w:rsid w:val="00A26E1A"/>
    <w:rsid w:val="00A275BD"/>
    <w:rsid w:val="00A31805"/>
    <w:rsid w:val="00A32C5B"/>
    <w:rsid w:val="00A33573"/>
    <w:rsid w:val="00A369EA"/>
    <w:rsid w:val="00A418C4"/>
    <w:rsid w:val="00A42300"/>
    <w:rsid w:val="00A446D0"/>
    <w:rsid w:val="00A44957"/>
    <w:rsid w:val="00A451B3"/>
    <w:rsid w:val="00A4535D"/>
    <w:rsid w:val="00A50462"/>
    <w:rsid w:val="00A52B42"/>
    <w:rsid w:val="00A53B97"/>
    <w:rsid w:val="00A552BA"/>
    <w:rsid w:val="00A55AC8"/>
    <w:rsid w:val="00A57084"/>
    <w:rsid w:val="00A573F3"/>
    <w:rsid w:val="00A57ABA"/>
    <w:rsid w:val="00A61572"/>
    <w:rsid w:val="00A61AF1"/>
    <w:rsid w:val="00A61EF0"/>
    <w:rsid w:val="00A63435"/>
    <w:rsid w:val="00A634E1"/>
    <w:rsid w:val="00A63813"/>
    <w:rsid w:val="00A64F9C"/>
    <w:rsid w:val="00A6528E"/>
    <w:rsid w:val="00A66271"/>
    <w:rsid w:val="00A70E06"/>
    <w:rsid w:val="00A72001"/>
    <w:rsid w:val="00A721C0"/>
    <w:rsid w:val="00A7370D"/>
    <w:rsid w:val="00A73B26"/>
    <w:rsid w:val="00A76524"/>
    <w:rsid w:val="00A7655A"/>
    <w:rsid w:val="00A8142A"/>
    <w:rsid w:val="00A82382"/>
    <w:rsid w:val="00A82BBF"/>
    <w:rsid w:val="00A830C1"/>
    <w:rsid w:val="00A8364C"/>
    <w:rsid w:val="00A84A20"/>
    <w:rsid w:val="00A86A83"/>
    <w:rsid w:val="00A87089"/>
    <w:rsid w:val="00A91AE6"/>
    <w:rsid w:val="00A9308C"/>
    <w:rsid w:val="00A939DA"/>
    <w:rsid w:val="00A95A8F"/>
    <w:rsid w:val="00A974CB"/>
    <w:rsid w:val="00AA0ABD"/>
    <w:rsid w:val="00AA0D1A"/>
    <w:rsid w:val="00AA0D5A"/>
    <w:rsid w:val="00AA3869"/>
    <w:rsid w:val="00AA3B1D"/>
    <w:rsid w:val="00AA608B"/>
    <w:rsid w:val="00AA6AC2"/>
    <w:rsid w:val="00AB21A2"/>
    <w:rsid w:val="00AB3483"/>
    <w:rsid w:val="00AB3BA6"/>
    <w:rsid w:val="00AB622B"/>
    <w:rsid w:val="00AC1CDB"/>
    <w:rsid w:val="00AC25E4"/>
    <w:rsid w:val="00AC3C6D"/>
    <w:rsid w:val="00AC459C"/>
    <w:rsid w:val="00AC4C74"/>
    <w:rsid w:val="00AC5672"/>
    <w:rsid w:val="00AC748E"/>
    <w:rsid w:val="00AC764F"/>
    <w:rsid w:val="00AC7B7E"/>
    <w:rsid w:val="00AD0579"/>
    <w:rsid w:val="00AD158D"/>
    <w:rsid w:val="00AD2AF3"/>
    <w:rsid w:val="00AD516D"/>
    <w:rsid w:val="00AD59E1"/>
    <w:rsid w:val="00AE2FAE"/>
    <w:rsid w:val="00AE41CC"/>
    <w:rsid w:val="00AE42A5"/>
    <w:rsid w:val="00AE45C3"/>
    <w:rsid w:val="00AE680C"/>
    <w:rsid w:val="00AF0771"/>
    <w:rsid w:val="00AF18D7"/>
    <w:rsid w:val="00AF24AC"/>
    <w:rsid w:val="00AF5257"/>
    <w:rsid w:val="00AF74CD"/>
    <w:rsid w:val="00AF76F8"/>
    <w:rsid w:val="00AF7F61"/>
    <w:rsid w:val="00B006AE"/>
    <w:rsid w:val="00B00A50"/>
    <w:rsid w:val="00B01265"/>
    <w:rsid w:val="00B01E5F"/>
    <w:rsid w:val="00B022E0"/>
    <w:rsid w:val="00B04BE3"/>
    <w:rsid w:val="00B0545D"/>
    <w:rsid w:val="00B15B31"/>
    <w:rsid w:val="00B1773A"/>
    <w:rsid w:val="00B21A65"/>
    <w:rsid w:val="00B27F33"/>
    <w:rsid w:val="00B3051E"/>
    <w:rsid w:val="00B31239"/>
    <w:rsid w:val="00B32AF3"/>
    <w:rsid w:val="00B33486"/>
    <w:rsid w:val="00B3349B"/>
    <w:rsid w:val="00B359F8"/>
    <w:rsid w:val="00B41AE9"/>
    <w:rsid w:val="00B41CC6"/>
    <w:rsid w:val="00B41CD7"/>
    <w:rsid w:val="00B45859"/>
    <w:rsid w:val="00B4750F"/>
    <w:rsid w:val="00B47C53"/>
    <w:rsid w:val="00B52572"/>
    <w:rsid w:val="00B531ED"/>
    <w:rsid w:val="00B608F7"/>
    <w:rsid w:val="00B61175"/>
    <w:rsid w:val="00B615B4"/>
    <w:rsid w:val="00B62387"/>
    <w:rsid w:val="00B624A5"/>
    <w:rsid w:val="00B638A8"/>
    <w:rsid w:val="00B64B4F"/>
    <w:rsid w:val="00B64E90"/>
    <w:rsid w:val="00B64F30"/>
    <w:rsid w:val="00B67F80"/>
    <w:rsid w:val="00B721D8"/>
    <w:rsid w:val="00B73856"/>
    <w:rsid w:val="00B7449D"/>
    <w:rsid w:val="00B7515F"/>
    <w:rsid w:val="00B8254C"/>
    <w:rsid w:val="00B83D45"/>
    <w:rsid w:val="00B8491B"/>
    <w:rsid w:val="00B849B2"/>
    <w:rsid w:val="00B84C4B"/>
    <w:rsid w:val="00B84F67"/>
    <w:rsid w:val="00B85D6E"/>
    <w:rsid w:val="00B872FD"/>
    <w:rsid w:val="00B94763"/>
    <w:rsid w:val="00B95276"/>
    <w:rsid w:val="00B95607"/>
    <w:rsid w:val="00B97744"/>
    <w:rsid w:val="00B97BD2"/>
    <w:rsid w:val="00BA27F7"/>
    <w:rsid w:val="00BA32E2"/>
    <w:rsid w:val="00BA33E0"/>
    <w:rsid w:val="00BA3FA5"/>
    <w:rsid w:val="00BA4827"/>
    <w:rsid w:val="00BA4F80"/>
    <w:rsid w:val="00BA5194"/>
    <w:rsid w:val="00BB06E1"/>
    <w:rsid w:val="00BB0BB3"/>
    <w:rsid w:val="00BB1304"/>
    <w:rsid w:val="00BB1872"/>
    <w:rsid w:val="00BB3E88"/>
    <w:rsid w:val="00BB4BC0"/>
    <w:rsid w:val="00BB71EE"/>
    <w:rsid w:val="00BB737A"/>
    <w:rsid w:val="00BC020E"/>
    <w:rsid w:val="00BC054B"/>
    <w:rsid w:val="00BC0589"/>
    <w:rsid w:val="00BC1CC6"/>
    <w:rsid w:val="00BC2721"/>
    <w:rsid w:val="00BC30E6"/>
    <w:rsid w:val="00BC4995"/>
    <w:rsid w:val="00BC53CC"/>
    <w:rsid w:val="00BC7973"/>
    <w:rsid w:val="00BD2437"/>
    <w:rsid w:val="00BD37CE"/>
    <w:rsid w:val="00BD3A76"/>
    <w:rsid w:val="00BD55CE"/>
    <w:rsid w:val="00BD5BA7"/>
    <w:rsid w:val="00BD6CD0"/>
    <w:rsid w:val="00BE0742"/>
    <w:rsid w:val="00BE20F7"/>
    <w:rsid w:val="00BE2FC9"/>
    <w:rsid w:val="00BE4F70"/>
    <w:rsid w:val="00BE5139"/>
    <w:rsid w:val="00BE5876"/>
    <w:rsid w:val="00BE6D3B"/>
    <w:rsid w:val="00BE78D3"/>
    <w:rsid w:val="00BE7B74"/>
    <w:rsid w:val="00BE7F4A"/>
    <w:rsid w:val="00BF03B8"/>
    <w:rsid w:val="00BF1535"/>
    <w:rsid w:val="00BF1AE0"/>
    <w:rsid w:val="00BF24C1"/>
    <w:rsid w:val="00BF26FF"/>
    <w:rsid w:val="00BF2DDF"/>
    <w:rsid w:val="00BF3723"/>
    <w:rsid w:val="00BF3D17"/>
    <w:rsid w:val="00BF4256"/>
    <w:rsid w:val="00BF4FED"/>
    <w:rsid w:val="00BF5655"/>
    <w:rsid w:val="00BF7DDF"/>
    <w:rsid w:val="00C016E6"/>
    <w:rsid w:val="00C01BCB"/>
    <w:rsid w:val="00C02ADC"/>
    <w:rsid w:val="00C079B1"/>
    <w:rsid w:val="00C07C7F"/>
    <w:rsid w:val="00C10404"/>
    <w:rsid w:val="00C10E66"/>
    <w:rsid w:val="00C12E59"/>
    <w:rsid w:val="00C135EC"/>
    <w:rsid w:val="00C14A74"/>
    <w:rsid w:val="00C15592"/>
    <w:rsid w:val="00C20213"/>
    <w:rsid w:val="00C233AB"/>
    <w:rsid w:val="00C233F5"/>
    <w:rsid w:val="00C24B33"/>
    <w:rsid w:val="00C253A6"/>
    <w:rsid w:val="00C2634F"/>
    <w:rsid w:val="00C2715E"/>
    <w:rsid w:val="00C27A4E"/>
    <w:rsid w:val="00C27F31"/>
    <w:rsid w:val="00C30372"/>
    <w:rsid w:val="00C307F7"/>
    <w:rsid w:val="00C30835"/>
    <w:rsid w:val="00C31190"/>
    <w:rsid w:val="00C33DA1"/>
    <w:rsid w:val="00C3451F"/>
    <w:rsid w:val="00C37496"/>
    <w:rsid w:val="00C402A0"/>
    <w:rsid w:val="00C4125A"/>
    <w:rsid w:val="00C41662"/>
    <w:rsid w:val="00C41CA7"/>
    <w:rsid w:val="00C41FBA"/>
    <w:rsid w:val="00C44CA2"/>
    <w:rsid w:val="00C47BAD"/>
    <w:rsid w:val="00C507CA"/>
    <w:rsid w:val="00C50AC3"/>
    <w:rsid w:val="00C5130A"/>
    <w:rsid w:val="00C521EB"/>
    <w:rsid w:val="00C52443"/>
    <w:rsid w:val="00C5254B"/>
    <w:rsid w:val="00C52914"/>
    <w:rsid w:val="00C5383C"/>
    <w:rsid w:val="00C53F46"/>
    <w:rsid w:val="00C55056"/>
    <w:rsid w:val="00C552B1"/>
    <w:rsid w:val="00C56D94"/>
    <w:rsid w:val="00C57381"/>
    <w:rsid w:val="00C61F49"/>
    <w:rsid w:val="00C677DF"/>
    <w:rsid w:val="00C711B6"/>
    <w:rsid w:val="00C7333B"/>
    <w:rsid w:val="00C734C5"/>
    <w:rsid w:val="00C7379C"/>
    <w:rsid w:val="00C73D80"/>
    <w:rsid w:val="00C743CE"/>
    <w:rsid w:val="00C7534E"/>
    <w:rsid w:val="00C75740"/>
    <w:rsid w:val="00C75C51"/>
    <w:rsid w:val="00C76145"/>
    <w:rsid w:val="00C7716A"/>
    <w:rsid w:val="00C77792"/>
    <w:rsid w:val="00C8295D"/>
    <w:rsid w:val="00C838B5"/>
    <w:rsid w:val="00C8490D"/>
    <w:rsid w:val="00C86C85"/>
    <w:rsid w:val="00C92E62"/>
    <w:rsid w:val="00C958A7"/>
    <w:rsid w:val="00C97B33"/>
    <w:rsid w:val="00CA2C95"/>
    <w:rsid w:val="00CA34C0"/>
    <w:rsid w:val="00CA4447"/>
    <w:rsid w:val="00CA754A"/>
    <w:rsid w:val="00CA7574"/>
    <w:rsid w:val="00CA78DD"/>
    <w:rsid w:val="00CB087D"/>
    <w:rsid w:val="00CB0A2F"/>
    <w:rsid w:val="00CB0CF3"/>
    <w:rsid w:val="00CB1D25"/>
    <w:rsid w:val="00CB277E"/>
    <w:rsid w:val="00CB33CB"/>
    <w:rsid w:val="00CB49A7"/>
    <w:rsid w:val="00CB4B87"/>
    <w:rsid w:val="00CB4EA1"/>
    <w:rsid w:val="00CB64FE"/>
    <w:rsid w:val="00CB718F"/>
    <w:rsid w:val="00CC0B26"/>
    <w:rsid w:val="00CC133F"/>
    <w:rsid w:val="00CC1D82"/>
    <w:rsid w:val="00CD0F69"/>
    <w:rsid w:val="00CD1905"/>
    <w:rsid w:val="00CD302A"/>
    <w:rsid w:val="00CD36D1"/>
    <w:rsid w:val="00CD43CC"/>
    <w:rsid w:val="00CD4F98"/>
    <w:rsid w:val="00CD5B97"/>
    <w:rsid w:val="00CE0662"/>
    <w:rsid w:val="00CE1720"/>
    <w:rsid w:val="00CE172E"/>
    <w:rsid w:val="00CE1A0D"/>
    <w:rsid w:val="00CE2099"/>
    <w:rsid w:val="00CE45E1"/>
    <w:rsid w:val="00CE4BE8"/>
    <w:rsid w:val="00CE62B5"/>
    <w:rsid w:val="00CE6367"/>
    <w:rsid w:val="00CE693A"/>
    <w:rsid w:val="00CF0D3B"/>
    <w:rsid w:val="00CF2AFF"/>
    <w:rsid w:val="00CF44AA"/>
    <w:rsid w:val="00D01C67"/>
    <w:rsid w:val="00D01EC5"/>
    <w:rsid w:val="00D02CDF"/>
    <w:rsid w:val="00D02FF5"/>
    <w:rsid w:val="00D03F54"/>
    <w:rsid w:val="00D04925"/>
    <w:rsid w:val="00D04EF7"/>
    <w:rsid w:val="00D05D91"/>
    <w:rsid w:val="00D0637A"/>
    <w:rsid w:val="00D071D6"/>
    <w:rsid w:val="00D13409"/>
    <w:rsid w:val="00D14BA4"/>
    <w:rsid w:val="00D158D6"/>
    <w:rsid w:val="00D16A3D"/>
    <w:rsid w:val="00D17863"/>
    <w:rsid w:val="00D202AD"/>
    <w:rsid w:val="00D22D95"/>
    <w:rsid w:val="00D248F1"/>
    <w:rsid w:val="00D2650D"/>
    <w:rsid w:val="00D277F0"/>
    <w:rsid w:val="00D32FAB"/>
    <w:rsid w:val="00D35B73"/>
    <w:rsid w:val="00D35BD4"/>
    <w:rsid w:val="00D378DD"/>
    <w:rsid w:val="00D406C6"/>
    <w:rsid w:val="00D43C58"/>
    <w:rsid w:val="00D43CE8"/>
    <w:rsid w:val="00D43CEB"/>
    <w:rsid w:val="00D44A83"/>
    <w:rsid w:val="00D470F6"/>
    <w:rsid w:val="00D508F8"/>
    <w:rsid w:val="00D514AC"/>
    <w:rsid w:val="00D52922"/>
    <w:rsid w:val="00D52925"/>
    <w:rsid w:val="00D557D7"/>
    <w:rsid w:val="00D5636D"/>
    <w:rsid w:val="00D57686"/>
    <w:rsid w:val="00D60625"/>
    <w:rsid w:val="00D60722"/>
    <w:rsid w:val="00D63392"/>
    <w:rsid w:val="00D66BED"/>
    <w:rsid w:val="00D725AC"/>
    <w:rsid w:val="00D7358A"/>
    <w:rsid w:val="00D73BA7"/>
    <w:rsid w:val="00D75F04"/>
    <w:rsid w:val="00D76C8C"/>
    <w:rsid w:val="00D77506"/>
    <w:rsid w:val="00D81EAC"/>
    <w:rsid w:val="00D820FB"/>
    <w:rsid w:val="00D83438"/>
    <w:rsid w:val="00D85149"/>
    <w:rsid w:val="00D875E7"/>
    <w:rsid w:val="00D9006D"/>
    <w:rsid w:val="00D9058B"/>
    <w:rsid w:val="00D91380"/>
    <w:rsid w:val="00D9154E"/>
    <w:rsid w:val="00D94CCF"/>
    <w:rsid w:val="00D970A3"/>
    <w:rsid w:val="00DA04BE"/>
    <w:rsid w:val="00DA41C2"/>
    <w:rsid w:val="00DA4AB1"/>
    <w:rsid w:val="00DA4F28"/>
    <w:rsid w:val="00DA67BE"/>
    <w:rsid w:val="00DA6A91"/>
    <w:rsid w:val="00DA77DC"/>
    <w:rsid w:val="00DB11BA"/>
    <w:rsid w:val="00DB1B2F"/>
    <w:rsid w:val="00DB3E58"/>
    <w:rsid w:val="00DB512C"/>
    <w:rsid w:val="00DB5EB1"/>
    <w:rsid w:val="00DB6C85"/>
    <w:rsid w:val="00DC03B1"/>
    <w:rsid w:val="00DC0F36"/>
    <w:rsid w:val="00DC57BF"/>
    <w:rsid w:val="00DD1813"/>
    <w:rsid w:val="00DD22E8"/>
    <w:rsid w:val="00DD345B"/>
    <w:rsid w:val="00DD3983"/>
    <w:rsid w:val="00DD638B"/>
    <w:rsid w:val="00DD7C83"/>
    <w:rsid w:val="00DE15AA"/>
    <w:rsid w:val="00DE19F5"/>
    <w:rsid w:val="00DE3495"/>
    <w:rsid w:val="00DE4306"/>
    <w:rsid w:val="00DE7CD8"/>
    <w:rsid w:val="00DF0A36"/>
    <w:rsid w:val="00DF11EA"/>
    <w:rsid w:val="00DF3E4A"/>
    <w:rsid w:val="00DF5803"/>
    <w:rsid w:val="00DF6338"/>
    <w:rsid w:val="00DF7FE0"/>
    <w:rsid w:val="00E0080D"/>
    <w:rsid w:val="00E01000"/>
    <w:rsid w:val="00E01255"/>
    <w:rsid w:val="00E03032"/>
    <w:rsid w:val="00E03B35"/>
    <w:rsid w:val="00E045BE"/>
    <w:rsid w:val="00E04B38"/>
    <w:rsid w:val="00E11D6A"/>
    <w:rsid w:val="00E11EED"/>
    <w:rsid w:val="00E120A9"/>
    <w:rsid w:val="00E13AD9"/>
    <w:rsid w:val="00E14F4D"/>
    <w:rsid w:val="00E1585B"/>
    <w:rsid w:val="00E17049"/>
    <w:rsid w:val="00E172A6"/>
    <w:rsid w:val="00E17758"/>
    <w:rsid w:val="00E2240C"/>
    <w:rsid w:val="00E23DD1"/>
    <w:rsid w:val="00E2580E"/>
    <w:rsid w:val="00E2771B"/>
    <w:rsid w:val="00E31C8D"/>
    <w:rsid w:val="00E32666"/>
    <w:rsid w:val="00E33B8B"/>
    <w:rsid w:val="00E3528F"/>
    <w:rsid w:val="00E3754E"/>
    <w:rsid w:val="00E401B0"/>
    <w:rsid w:val="00E4181A"/>
    <w:rsid w:val="00E42C3A"/>
    <w:rsid w:val="00E4554C"/>
    <w:rsid w:val="00E4666E"/>
    <w:rsid w:val="00E467B1"/>
    <w:rsid w:val="00E50B55"/>
    <w:rsid w:val="00E52A32"/>
    <w:rsid w:val="00E55700"/>
    <w:rsid w:val="00E609AB"/>
    <w:rsid w:val="00E61BEC"/>
    <w:rsid w:val="00E6244C"/>
    <w:rsid w:val="00E63E91"/>
    <w:rsid w:val="00E70568"/>
    <w:rsid w:val="00E7072F"/>
    <w:rsid w:val="00E730FF"/>
    <w:rsid w:val="00E74B75"/>
    <w:rsid w:val="00E74CA7"/>
    <w:rsid w:val="00E74E59"/>
    <w:rsid w:val="00E76194"/>
    <w:rsid w:val="00E77133"/>
    <w:rsid w:val="00E77FC1"/>
    <w:rsid w:val="00E8017B"/>
    <w:rsid w:val="00E80B43"/>
    <w:rsid w:val="00E83546"/>
    <w:rsid w:val="00E8435C"/>
    <w:rsid w:val="00E84753"/>
    <w:rsid w:val="00E84BCB"/>
    <w:rsid w:val="00E85143"/>
    <w:rsid w:val="00E853D0"/>
    <w:rsid w:val="00E858D8"/>
    <w:rsid w:val="00E85B5B"/>
    <w:rsid w:val="00E86156"/>
    <w:rsid w:val="00E87C58"/>
    <w:rsid w:val="00E9125C"/>
    <w:rsid w:val="00E91391"/>
    <w:rsid w:val="00E92B1C"/>
    <w:rsid w:val="00E92B6B"/>
    <w:rsid w:val="00E92CDC"/>
    <w:rsid w:val="00E93314"/>
    <w:rsid w:val="00E95886"/>
    <w:rsid w:val="00E97A00"/>
    <w:rsid w:val="00E97C38"/>
    <w:rsid w:val="00EA028C"/>
    <w:rsid w:val="00EA18E0"/>
    <w:rsid w:val="00EA19C9"/>
    <w:rsid w:val="00EA1C14"/>
    <w:rsid w:val="00EA34D1"/>
    <w:rsid w:val="00EA405E"/>
    <w:rsid w:val="00EA5B48"/>
    <w:rsid w:val="00EA746F"/>
    <w:rsid w:val="00EA7E14"/>
    <w:rsid w:val="00EB13EF"/>
    <w:rsid w:val="00EB264A"/>
    <w:rsid w:val="00EB4AB3"/>
    <w:rsid w:val="00EB4DA7"/>
    <w:rsid w:val="00EB5978"/>
    <w:rsid w:val="00EB5A62"/>
    <w:rsid w:val="00EB6AE4"/>
    <w:rsid w:val="00EB7915"/>
    <w:rsid w:val="00EC3A22"/>
    <w:rsid w:val="00EC6FE2"/>
    <w:rsid w:val="00ED0076"/>
    <w:rsid w:val="00ED10AA"/>
    <w:rsid w:val="00ED3199"/>
    <w:rsid w:val="00ED3A0A"/>
    <w:rsid w:val="00ED3ACA"/>
    <w:rsid w:val="00ED57F9"/>
    <w:rsid w:val="00ED5D8E"/>
    <w:rsid w:val="00ED668C"/>
    <w:rsid w:val="00ED6820"/>
    <w:rsid w:val="00ED7E66"/>
    <w:rsid w:val="00EE2F48"/>
    <w:rsid w:val="00EE372C"/>
    <w:rsid w:val="00EE6113"/>
    <w:rsid w:val="00EF2C23"/>
    <w:rsid w:val="00EF6503"/>
    <w:rsid w:val="00EF6B63"/>
    <w:rsid w:val="00EF71C6"/>
    <w:rsid w:val="00EF77D5"/>
    <w:rsid w:val="00F01929"/>
    <w:rsid w:val="00F0241E"/>
    <w:rsid w:val="00F02C64"/>
    <w:rsid w:val="00F02D05"/>
    <w:rsid w:val="00F03DB6"/>
    <w:rsid w:val="00F050A2"/>
    <w:rsid w:val="00F05DD6"/>
    <w:rsid w:val="00F05E63"/>
    <w:rsid w:val="00F11130"/>
    <w:rsid w:val="00F1286B"/>
    <w:rsid w:val="00F12B53"/>
    <w:rsid w:val="00F132C0"/>
    <w:rsid w:val="00F1392E"/>
    <w:rsid w:val="00F147E2"/>
    <w:rsid w:val="00F17881"/>
    <w:rsid w:val="00F22FC9"/>
    <w:rsid w:val="00F27FCE"/>
    <w:rsid w:val="00F319D2"/>
    <w:rsid w:val="00F33A71"/>
    <w:rsid w:val="00F37D5D"/>
    <w:rsid w:val="00F40AD2"/>
    <w:rsid w:val="00F40FC1"/>
    <w:rsid w:val="00F44576"/>
    <w:rsid w:val="00F47297"/>
    <w:rsid w:val="00F5014E"/>
    <w:rsid w:val="00F50FD6"/>
    <w:rsid w:val="00F51FED"/>
    <w:rsid w:val="00F5254C"/>
    <w:rsid w:val="00F5330C"/>
    <w:rsid w:val="00F5610E"/>
    <w:rsid w:val="00F570D9"/>
    <w:rsid w:val="00F57F3B"/>
    <w:rsid w:val="00F60C52"/>
    <w:rsid w:val="00F60FBE"/>
    <w:rsid w:val="00F61DF0"/>
    <w:rsid w:val="00F6299B"/>
    <w:rsid w:val="00F641BD"/>
    <w:rsid w:val="00F64F60"/>
    <w:rsid w:val="00F66B70"/>
    <w:rsid w:val="00F67632"/>
    <w:rsid w:val="00F70B15"/>
    <w:rsid w:val="00F73373"/>
    <w:rsid w:val="00F74D11"/>
    <w:rsid w:val="00F75622"/>
    <w:rsid w:val="00F801F2"/>
    <w:rsid w:val="00F80B1F"/>
    <w:rsid w:val="00F82176"/>
    <w:rsid w:val="00F84531"/>
    <w:rsid w:val="00F8511A"/>
    <w:rsid w:val="00F91DF1"/>
    <w:rsid w:val="00F92364"/>
    <w:rsid w:val="00F927A5"/>
    <w:rsid w:val="00F92CE4"/>
    <w:rsid w:val="00F959F4"/>
    <w:rsid w:val="00F96BC7"/>
    <w:rsid w:val="00FA0A45"/>
    <w:rsid w:val="00FA0AF2"/>
    <w:rsid w:val="00FA1DC5"/>
    <w:rsid w:val="00FA2E41"/>
    <w:rsid w:val="00FA43B9"/>
    <w:rsid w:val="00FA6DE6"/>
    <w:rsid w:val="00FA7248"/>
    <w:rsid w:val="00FA72C8"/>
    <w:rsid w:val="00FA7D00"/>
    <w:rsid w:val="00FB0455"/>
    <w:rsid w:val="00FB0EA4"/>
    <w:rsid w:val="00FB1605"/>
    <w:rsid w:val="00FB16FB"/>
    <w:rsid w:val="00FB2268"/>
    <w:rsid w:val="00FB2433"/>
    <w:rsid w:val="00FB55CB"/>
    <w:rsid w:val="00FB6EAB"/>
    <w:rsid w:val="00FB704B"/>
    <w:rsid w:val="00FC329B"/>
    <w:rsid w:val="00FC6C38"/>
    <w:rsid w:val="00FC6D18"/>
    <w:rsid w:val="00FD0596"/>
    <w:rsid w:val="00FD136C"/>
    <w:rsid w:val="00FD3973"/>
    <w:rsid w:val="00FD47CE"/>
    <w:rsid w:val="00FD5F5D"/>
    <w:rsid w:val="00FD75FD"/>
    <w:rsid w:val="00FE0072"/>
    <w:rsid w:val="00FE2B94"/>
    <w:rsid w:val="00FE385F"/>
    <w:rsid w:val="00FE6F80"/>
    <w:rsid w:val="00FE7594"/>
    <w:rsid w:val="00FE7D2A"/>
    <w:rsid w:val="00FF0BF0"/>
    <w:rsid w:val="00FF236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113D4C"/>
  <w14:defaultImageDpi w14:val="300"/>
  <w15:docId w15:val="{5C4CF8DC-483A-8E40-9057-68B07764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D4A84"/>
    <w:pPr>
      <w:widowControl w:val="0"/>
      <w:spacing w:before="320" w:after="320" w:line="360" w:lineRule="atLeast"/>
      <w:jc w:val="both"/>
    </w:pPr>
    <w:rPr>
      <w:rFonts w:ascii="Arial" w:hAnsi="Arial"/>
      <w:sz w:val="23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3D4A84"/>
    <w:pPr>
      <w:keepNext/>
      <w:pageBreakBefore/>
      <w:overflowPunct w:val="0"/>
      <w:autoSpaceDE w:val="0"/>
      <w:jc w:val="center"/>
      <w:textAlignment w:val="baseline"/>
      <w:outlineLvl w:val="0"/>
    </w:pPr>
    <w:rPr>
      <w:b/>
      <w:caps/>
      <w:kern w:val="1"/>
      <w:sz w:val="2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3D4A84"/>
    <w:pPr>
      <w:keepNext/>
      <w:pageBreakBefore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6299B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84B2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180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484B29"/>
    <w:pPr>
      <w:numPr>
        <w:ilvl w:val="4"/>
        <w:numId w:val="1"/>
      </w:numPr>
      <w:overflowPunct w:val="0"/>
      <w:autoSpaceDE w:val="0"/>
      <w:spacing w:before="180"/>
      <w:ind w:left="0" w:firstLine="0"/>
      <w:textAlignment w:val="baseline"/>
      <w:outlineLvl w:val="4"/>
    </w:pPr>
    <w:rPr>
      <w:b/>
      <w:i/>
      <w:szCs w:val="20"/>
      <w:u w:val="single"/>
    </w:rPr>
  </w:style>
  <w:style w:type="paragraph" w:styleId="berschrift6">
    <w:name w:val="heading 6"/>
    <w:basedOn w:val="Standard"/>
    <w:next w:val="Standard"/>
    <w:qFormat/>
    <w:rsid w:val="00484B29"/>
    <w:pPr>
      <w:keepNext/>
      <w:numPr>
        <w:ilvl w:val="5"/>
        <w:numId w:val="1"/>
      </w:numPr>
      <w:overflowPunct w:val="0"/>
      <w:autoSpaceDE w:val="0"/>
      <w:spacing w:before="180"/>
      <w:ind w:left="0" w:firstLine="0"/>
      <w:jc w:val="left"/>
      <w:textAlignment w:val="baseline"/>
      <w:outlineLvl w:val="5"/>
    </w:pPr>
    <w:rPr>
      <w:b/>
      <w:color w:val="000000"/>
      <w:szCs w:val="20"/>
    </w:rPr>
  </w:style>
  <w:style w:type="paragraph" w:styleId="berschrift7">
    <w:name w:val="heading 7"/>
    <w:basedOn w:val="Standard"/>
    <w:next w:val="Standard"/>
    <w:qFormat/>
    <w:rsid w:val="00484B29"/>
    <w:pPr>
      <w:keepNext/>
      <w:numPr>
        <w:ilvl w:val="6"/>
        <w:numId w:val="1"/>
      </w:numPr>
      <w:overflowPunct w:val="0"/>
      <w:autoSpaceDE w:val="0"/>
      <w:spacing w:before="180"/>
      <w:ind w:left="0" w:firstLine="0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Standard"/>
    <w:next w:val="Standard"/>
    <w:qFormat/>
    <w:rsid w:val="00484B29"/>
    <w:pPr>
      <w:keepNext/>
      <w:numPr>
        <w:ilvl w:val="7"/>
        <w:numId w:val="1"/>
      </w:numPr>
      <w:overflowPunct w:val="0"/>
      <w:autoSpaceDE w:val="0"/>
      <w:spacing w:before="180"/>
      <w:ind w:left="0" w:firstLine="0"/>
      <w:textAlignment w:val="baseline"/>
      <w:outlineLvl w:val="7"/>
    </w:pPr>
    <w:rPr>
      <w:i/>
      <w:szCs w:val="20"/>
      <w:u w:val="single"/>
    </w:rPr>
  </w:style>
  <w:style w:type="paragraph" w:styleId="berschrift9">
    <w:name w:val="heading 9"/>
    <w:basedOn w:val="Standard"/>
    <w:next w:val="Standard"/>
    <w:qFormat/>
    <w:rsid w:val="00484B29"/>
    <w:pPr>
      <w:keepNext/>
      <w:numPr>
        <w:ilvl w:val="8"/>
        <w:numId w:val="1"/>
      </w:numPr>
      <w:tabs>
        <w:tab w:val="right" w:pos="8580"/>
      </w:tabs>
      <w:autoSpaceDE w:val="0"/>
      <w:spacing w:before="180"/>
      <w:ind w:left="0" w:firstLine="0"/>
      <w:jc w:val="center"/>
      <w:outlineLvl w:val="8"/>
    </w:pPr>
    <w:rPr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3D4A84"/>
    <w:rPr>
      <w:rFonts w:ascii="Arial" w:hAnsi="Arial"/>
      <w:b/>
      <w:sz w:val="26"/>
      <w:u w:val="single"/>
      <w:lang w:eastAsia="ar-SA"/>
    </w:rPr>
  </w:style>
  <w:style w:type="character" w:customStyle="1" w:styleId="berschrift3Zchn">
    <w:name w:val="Überschrift 3 Zchn"/>
    <w:link w:val="berschrift3"/>
    <w:uiPriority w:val="9"/>
    <w:rsid w:val="00F6299B"/>
    <w:rPr>
      <w:rFonts w:ascii="Arial" w:hAnsi="Arial"/>
      <w:b/>
      <w:sz w:val="23"/>
      <w:szCs w:val="26"/>
      <w:lang w:eastAsia="ar-SA"/>
    </w:rPr>
  </w:style>
  <w:style w:type="character" w:styleId="Hyperlink">
    <w:name w:val="Hyperlink"/>
    <w:uiPriority w:val="99"/>
    <w:rsid w:val="00075144"/>
    <w:rPr>
      <w:b/>
      <w:color w:val="auto"/>
      <w:u w:val="none"/>
    </w:rPr>
  </w:style>
  <w:style w:type="paragraph" w:styleId="Kopfzeile">
    <w:name w:val="header"/>
    <w:basedOn w:val="Standard"/>
    <w:link w:val="KopfzeileZchn"/>
    <w:rsid w:val="0038513E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38513E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862"/>
      </w:tabs>
      <w:spacing w:before="0" w:after="0" w:line="240" w:lineRule="auto"/>
    </w:pPr>
    <w:rPr>
      <w:rFonts w:ascii="Arial Narrow" w:hAnsi="Arial Narrow"/>
      <w:sz w:val="21"/>
      <w:szCs w:val="20"/>
    </w:rPr>
  </w:style>
  <w:style w:type="paragraph" w:customStyle="1" w:styleId="AufzhlungTitel">
    <w:name w:val="Aufzählung Titel"/>
    <w:basedOn w:val="Aufzhlung"/>
    <w:next w:val="Aufzhlung"/>
    <w:rsid w:val="00316BDE"/>
    <w:pPr>
      <w:keepNext/>
      <w:shd w:val="clear" w:color="auto" w:fill="E6E6E6"/>
    </w:pPr>
    <w:rPr>
      <w:b/>
      <w:bCs/>
      <w:szCs w:val="19"/>
      <w:lang w:val="en-GB"/>
    </w:rPr>
  </w:style>
  <w:style w:type="paragraph" w:styleId="Fuzeile">
    <w:name w:val="footer"/>
    <w:basedOn w:val="Standard"/>
    <w:link w:val="FuzeileZchn"/>
    <w:uiPriority w:val="99"/>
    <w:rsid w:val="0038513E"/>
    <w:pPr>
      <w:tabs>
        <w:tab w:val="center" w:pos="4536"/>
        <w:tab w:val="right" w:pos="9072"/>
      </w:tabs>
      <w:spacing w:before="0" w:after="0"/>
    </w:pPr>
  </w:style>
  <w:style w:type="paragraph" w:customStyle="1" w:styleId="Infoblock">
    <w:name w:val="Infoblock"/>
    <w:basedOn w:val="Standard"/>
    <w:rsid w:val="00075144"/>
    <w:pPr>
      <w:overflowPunct w:val="0"/>
      <w:autoSpaceDE w:val="0"/>
      <w:spacing w:before="240" w:after="0" w:line="240" w:lineRule="auto"/>
      <w:jc w:val="right"/>
      <w:textAlignment w:val="baseline"/>
    </w:pPr>
    <w:rPr>
      <w:sz w:val="18"/>
      <w:szCs w:val="20"/>
    </w:rPr>
  </w:style>
  <w:style w:type="character" w:styleId="BesuchterLink">
    <w:name w:val="FollowedHyperlink"/>
    <w:basedOn w:val="Absatz-Standardschriftart"/>
    <w:semiHidden/>
    <w:unhideWhenUsed/>
    <w:rsid w:val="00413EB4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499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531CE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1CE5"/>
    <w:rPr>
      <w:sz w:val="18"/>
      <w:szCs w:val="18"/>
      <w:lang w:eastAsia="ar-SA"/>
    </w:rPr>
  </w:style>
  <w:style w:type="character" w:customStyle="1" w:styleId="A5">
    <w:name w:val="A5"/>
    <w:uiPriority w:val="99"/>
    <w:rsid w:val="00C079B1"/>
    <w:rPr>
      <w:rFonts w:cs="Pluto Sans ExtraLight"/>
      <w:color w:val="000000"/>
      <w:sz w:val="28"/>
      <w:szCs w:val="28"/>
    </w:rPr>
  </w:style>
  <w:style w:type="paragraph" w:customStyle="1" w:styleId="Pa2">
    <w:name w:val="Pa2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3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3">
    <w:name w:val="Pa3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5">
    <w:name w:val="Pa5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81" w:lineRule="atLeast"/>
      <w:jc w:val="left"/>
    </w:pPr>
    <w:rPr>
      <w:rFonts w:ascii="Pluto Sans ExtraLight" w:hAnsi="Pluto Sans ExtraLight"/>
      <w:lang w:eastAsia="de-DE"/>
    </w:rPr>
  </w:style>
  <w:style w:type="character" w:customStyle="1" w:styleId="A10">
    <w:name w:val="A10"/>
    <w:uiPriority w:val="99"/>
    <w:rsid w:val="00FE7594"/>
    <w:rPr>
      <w:rFonts w:ascii="Pluto Sans Regular" w:hAnsi="Pluto Sans Regular" w:cs="Pluto Sans Regular"/>
      <w:color w:val="000000"/>
      <w:sz w:val="14"/>
      <w:szCs w:val="14"/>
    </w:rPr>
  </w:style>
  <w:style w:type="paragraph" w:styleId="berarbeitung">
    <w:name w:val="Revision"/>
    <w:hidden/>
    <w:uiPriority w:val="99"/>
    <w:semiHidden/>
    <w:rsid w:val="009F07DE"/>
    <w:rPr>
      <w:rFonts w:ascii="Arial" w:hAnsi="Arial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AC748E"/>
    <w:rPr>
      <w:rFonts w:ascii="Arial" w:hAnsi="Arial"/>
      <w:b/>
      <w:sz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AC748E"/>
    <w:rPr>
      <w:rFonts w:ascii="Arial" w:hAnsi="Arial"/>
      <w:b/>
      <w:i/>
      <w:sz w:val="24"/>
      <w:u w:val="single"/>
      <w:lang w:eastAsia="ar-SA"/>
    </w:rPr>
  </w:style>
  <w:style w:type="paragraph" w:styleId="StandardWeb">
    <w:name w:val="Normal (Web)"/>
    <w:basedOn w:val="Standard"/>
    <w:uiPriority w:val="99"/>
    <w:unhideWhenUsed/>
    <w:rsid w:val="008C538A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B359F8"/>
    <w:rPr>
      <w:b/>
      <w:bCs/>
    </w:rPr>
  </w:style>
  <w:style w:type="character" w:customStyle="1" w:styleId="apple-converted-space">
    <w:name w:val="apple-converted-space"/>
    <w:basedOn w:val="Absatz-Standardschriftart"/>
    <w:rsid w:val="00B359F8"/>
  </w:style>
  <w:style w:type="paragraph" w:styleId="Listenabsatz">
    <w:name w:val="List Paragraph"/>
    <w:basedOn w:val="Standard"/>
    <w:uiPriority w:val="34"/>
    <w:qFormat/>
    <w:rsid w:val="00B359F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38513E"/>
    <w:rPr>
      <w:rFonts w:ascii="Arial Narrow" w:hAnsi="Arial Narrow"/>
      <w:i/>
      <w:lang w:eastAsia="ar-SA"/>
    </w:rPr>
  </w:style>
  <w:style w:type="paragraph" w:styleId="KeinLeerraum">
    <w:name w:val="No Spacing"/>
    <w:uiPriority w:val="1"/>
    <w:qFormat/>
    <w:rsid w:val="00EB5A62"/>
    <w:pPr>
      <w:widowControl w:val="0"/>
      <w:jc w:val="both"/>
    </w:pPr>
    <w:rPr>
      <w:rFonts w:ascii="Arial" w:hAnsi="Arial"/>
      <w:sz w:val="24"/>
      <w:szCs w:val="24"/>
      <w:lang w:eastAsia="ar-SA"/>
    </w:rPr>
  </w:style>
  <w:style w:type="character" w:styleId="Kommentarzeichen">
    <w:name w:val="annotation reference"/>
    <w:basedOn w:val="Absatz-Standardschriftart"/>
    <w:semiHidden/>
    <w:unhideWhenUsed/>
    <w:rsid w:val="004A010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A01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A0103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A01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A0103"/>
    <w:rPr>
      <w:rFonts w:ascii="Arial" w:hAnsi="Arial"/>
      <w:b/>
      <w:bCs/>
      <w:lang w:eastAsia="ar-SA"/>
    </w:rPr>
  </w:style>
  <w:style w:type="paragraph" w:customStyle="1" w:styleId="AufzhlungZwischentitel">
    <w:name w:val="Aufzählung Zwischentitel"/>
    <w:basedOn w:val="Aufzhlung"/>
    <w:next w:val="Aufzhlung"/>
    <w:rsid w:val="00A52B42"/>
    <w:pPr>
      <w:shd w:val="clear" w:color="auto" w:fill="E6E6E6"/>
      <w:jc w:val="left"/>
    </w:pPr>
    <w:rPr>
      <w:b/>
      <w:bCs/>
      <w:sz w:val="20"/>
      <w:szCs w:val="19"/>
      <w:lang w:val="en-GB"/>
    </w:rPr>
  </w:style>
  <w:style w:type="character" w:styleId="Hervorhebung">
    <w:name w:val="Emphasis"/>
    <w:basedOn w:val="Absatz-Standardschriftart"/>
    <w:uiPriority w:val="20"/>
    <w:qFormat/>
    <w:rsid w:val="00EA18E0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D8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BB1872"/>
    <w:rPr>
      <w:rFonts w:ascii="Arial" w:hAnsi="Arial"/>
      <w:sz w:val="23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27272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6495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lberregion-karwendel.com/de/top-wanderreg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silberregion-karwendel.com/" TargetMode="External"/><Relationship Id="rId1" Type="http://schemas.openxmlformats.org/officeDocument/2006/relationships/hyperlink" Target="mailto:s.veider@silberregion-karwendel.com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Silberregion Karwendel</vt:lpstr>
    </vt:vector>
  </TitlesOfParts>
  <Manager/>
  <Company>mk</Company>
  <LinksUpToDate>false</LinksUpToDate>
  <CharactersWithSpaces>3396</CharactersWithSpaces>
  <SharedDoc>false</SharedDoc>
  <HyperlinkBase/>
  <HLinks>
    <vt:vector size="18" baseType="variant">
      <vt:variant>
        <vt:i4>6946885</vt:i4>
      </vt:variant>
      <vt:variant>
        <vt:i4>6</vt:i4>
      </vt:variant>
      <vt:variant>
        <vt:i4>0</vt:i4>
      </vt:variant>
      <vt:variant>
        <vt:i4>5</vt:i4>
      </vt:variant>
      <vt:variant>
        <vt:lpwstr>http://www.silberregion-karwendel.com/de/natur/skifahren/skigebiet_kolsassberg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http://www.silberregion-karwendel.com/de/natur/skifahren/skigebiet-stans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http://www.kinderskikurs-karwendel.com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Silberregion Karwendel</dc:title>
  <dc:subject/>
  <dc:creator>stein:adler</dc:creator>
  <cp:keywords/>
  <dc:description/>
  <cp:lastModifiedBy>Elisabeth Zelger</cp:lastModifiedBy>
  <cp:revision>3</cp:revision>
  <cp:lastPrinted>2022-06-02T12:29:00Z</cp:lastPrinted>
  <dcterms:created xsi:type="dcterms:W3CDTF">2025-01-09T07:55:00Z</dcterms:created>
  <dcterms:modified xsi:type="dcterms:W3CDTF">2025-01-09T07:56:00Z</dcterms:modified>
  <cp:category/>
</cp:coreProperties>
</file>