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72E1" w14:textId="1B7A1C22" w:rsidR="007E7DEC" w:rsidRPr="008C33B1" w:rsidRDefault="00390D1C" w:rsidP="007E7DEC">
      <w:pPr>
        <w:pStyle w:val="berschrift2"/>
      </w:pPr>
      <w:r w:rsidRPr="00FF7115">
        <w:t>Ausgezeichneter Schneespaß</w:t>
      </w:r>
      <w:r w:rsidR="000B08AB" w:rsidRPr="00FF7115">
        <w:t xml:space="preserve"> </w:t>
      </w:r>
      <w:r w:rsidR="001F0145" w:rsidRPr="00FF7115">
        <w:t>i</w:t>
      </w:r>
      <w:r w:rsidR="001F0145" w:rsidRPr="008C33B1">
        <w:t xml:space="preserve">n der Wildkogel-Arena </w:t>
      </w:r>
    </w:p>
    <w:p w14:paraId="49556E54" w14:textId="52B040A7" w:rsidR="001F0145" w:rsidRPr="008C33B1" w:rsidRDefault="000138D8" w:rsidP="001F0145">
      <w:pPr>
        <w:rPr>
          <w:rStyle w:val="Hyperlink"/>
          <w:b w:val="0"/>
          <w:bCs w:val="0"/>
          <w:color w:val="auto"/>
        </w:rPr>
      </w:pPr>
      <w:r w:rsidRPr="008C33B1">
        <w:rPr>
          <w:b/>
        </w:rPr>
        <w:t>W</w:t>
      </w:r>
      <w:r w:rsidR="001F0145" w:rsidRPr="008C33B1">
        <w:rPr>
          <w:b/>
        </w:rPr>
        <w:t>eltweit führende</w:t>
      </w:r>
      <w:r w:rsidRPr="008C33B1">
        <w:rPr>
          <w:b/>
        </w:rPr>
        <w:t>s</w:t>
      </w:r>
      <w:r w:rsidR="001F0145" w:rsidRPr="008C33B1">
        <w:rPr>
          <w:b/>
        </w:rPr>
        <w:t xml:space="preserve"> Skigebiet bis 80 </w:t>
      </w:r>
      <w:r w:rsidR="003A23F6" w:rsidRPr="008C33B1">
        <w:rPr>
          <w:b/>
        </w:rPr>
        <w:t>Kilometer Pisten</w:t>
      </w:r>
      <w:r w:rsidRPr="008C33B1">
        <w:rPr>
          <w:b/>
        </w:rPr>
        <w:t xml:space="preserve">, </w:t>
      </w:r>
      <w:r w:rsidR="001F0145" w:rsidRPr="008C33B1">
        <w:rPr>
          <w:b/>
        </w:rPr>
        <w:t xml:space="preserve">Testsieger bei Sauberkeit </w:t>
      </w:r>
      <w:r w:rsidR="003A23F6" w:rsidRPr="008C33B1">
        <w:rPr>
          <w:b/>
        </w:rPr>
        <w:t>und</w:t>
      </w:r>
      <w:r w:rsidR="001F0145" w:rsidRPr="008C33B1">
        <w:rPr>
          <w:b/>
        </w:rPr>
        <w:t xml:space="preserve"> Hygiene</w:t>
      </w:r>
      <w:r w:rsidRPr="008C33B1">
        <w:rPr>
          <w:b/>
        </w:rPr>
        <w:t xml:space="preserve">, </w:t>
      </w:r>
      <w:r w:rsidR="001F0145" w:rsidRPr="008C33B1">
        <w:rPr>
          <w:rStyle w:val="Hyperlink"/>
          <w:bCs w:val="0"/>
          <w:color w:val="auto"/>
        </w:rPr>
        <w:t xml:space="preserve">Erlebnis- </w:t>
      </w:r>
      <w:r w:rsidR="003A23F6" w:rsidRPr="008C33B1">
        <w:rPr>
          <w:rStyle w:val="Hyperlink"/>
          <w:bCs w:val="0"/>
          <w:color w:val="auto"/>
        </w:rPr>
        <w:t>und</w:t>
      </w:r>
      <w:r w:rsidR="001F0145" w:rsidRPr="008C33B1">
        <w:rPr>
          <w:rStyle w:val="Hyperlink"/>
          <w:bCs w:val="0"/>
          <w:color w:val="auto"/>
        </w:rPr>
        <w:t xml:space="preserve"> Familienskigebiet des Jahres</w:t>
      </w:r>
      <w:r w:rsidRPr="008C33B1">
        <w:rPr>
          <w:rStyle w:val="Hyperlink"/>
          <w:bCs w:val="0"/>
          <w:color w:val="auto"/>
        </w:rPr>
        <w:t>, Rodelbahngütesiegel in Gold: D</w:t>
      </w:r>
      <w:r w:rsidR="001F0145" w:rsidRPr="008C33B1">
        <w:rPr>
          <w:rStyle w:val="Hyperlink"/>
          <w:bCs w:val="0"/>
          <w:color w:val="auto"/>
        </w:rPr>
        <w:t xml:space="preserve">as sind </w:t>
      </w:r>
      <w:r w:rsidR="003A23F6" w:rsidRPr="008C33B1">
        <w:rPr>
          <w:rStyle w:val="Hyperlink"/>
          <w:bCs w:val="0"/>
          <w:color w:val="auto"/>
        </w:rPr>
        <w:t>nur einige</w:t>
      </w:r>
      <w:r w:rsidR="001F0145" w:rsidRPr="008C33B1">
        <w:rPr>
          <w:rStyle w:val="Hyperlink"/>
          <w:bCs w:val="0"/>
          <w:color w:val="auto"/>
        </w:rPr>
        <w:t xml:space="preserve"> Auszeichnung</w:t>
      </w:r>
      <w:r w:rsidRPr="008C33B1">
        <w:rPr>
          <w:rStyle w:val="Hyperlink"/>
          <w:bCs w:val="0"/>
          <w:color w:val="auto"/>
        </w:rPr>
        <w:t>en</w:t>
      </w:r>
      <w:r w:rsidR="003A23F6" w:rsidRPr="008C33B1">
        <w:rPr>
          <w:rStyle w:val="Hyperlink"/>
          <w:bCs w:val="0"/>
          <w:color w:val="auto"/>
        </w:rPr>
        <w:t>, mit denen</w:t>
      </w:r>
      <w:r w:rsidR="00D1154D" w:rsidRPr="008C33B1">
        <w:rPr>
          <w:rStyle w:val="Hyperlink"/>
          <w:bCs w:val="0"/>
          <w:color w:val="auto"/>
        </w:rPr>
        <w:t xml:space="preserve"> </w:t>
      </w:r>
      <w:r w:rsidR="003A23F6" w:rsidRPr="008C33B1">
        <w:rPr>
          <w:rStyle w:val="Hyperlink"/>
          <w:bCs w:val="0"/>
          <w:color w:val="auto"/>
        </w:rPr>
        <w:t>die</w:t>
      </w:r>
      <w:r w:rsidRPr="008C33B1">
        <w:rPr>
          <w:rStyle w:val="Hyperlink"/>
          <w:bCs w:val="0"/>
          <w:color w:val="auto"/>
        </w:rPr>
        <w:t xml:space="preserve"> Wildkogel-Arena </w:t>
      </w:r>
      <w:r w:rsidR="00D1154D" w:rsidRPr="008C33B1">
        <w:rPr>
          <w:rStyle w:val="Hyperlink"/>
          <w:bCs w:val="0"/>
          <w:color w:val="auto"/>
        </w:rPr>
        <w:t>in der Ferienregion Nationalpark Hohe Tauern</w:t>
      </w:r>
      <w:r w:rsidR="003A23F6" w:rsidRPr="008C33B1">
        <w:rPr>
          <w:rStyle w:val="Hyperlink"/>
          <w:bCs w:val="0"/>
          <w:color w:val="auto"/>
        </w:rPr>
        <w:t xml:space="preserve"> punktet</w:t>
      </w:r>
      <w:r w:rsidR="00D1154D" w:rsidRPr="008C33B1">
        <w:rPr>
          <w:rStyle w:val="Hyperlink"/>
          <w:bCs w:val="0"/>
          <w:color w:val="auto"/>
        </w:rPr>
        <w:t>.</w:t>
      </w:r>
    </w:p>
    <w:p w14:paraId="6E209E4E" w14:textId="54E39FF4" w:rsidR="000D1A9B" w:rsidRDefault="001F0145" w:rsidP="00701711">
      <w:pPr>
        <w:rPr>
          <w:bCs/>
        </w:rPr>
      </w:pPr>
      <w:r w:rsidRPr="008C33B1">
        <w:rPr>
          <w:b/>
        </w:rPr>
        <w:t>75 Kilometer Traumpisten</w:t>
      </w:r>
      <w:r w:rsidR="006A210D" w:rsidRPr="008C33B1">
        <w:rPr>
          <w:b/>
        </w:rPr>
        <w:t>,</w:t>
      </w:r>
      <w:r w:rsidRPr="008C33B1">
        <w:rPr>
          <w:bCs/>
        </w:rPr>
        <w:t xml:space="preserve"> </w:t>
      </w:r>
      <w:r w:rsidR="000E5A11" w:rsidRPr="008C33B1">
        <w:rPr>
          <w:bCs/>
        </w:rPr>
        <w:t>moderne</w:t>
      </w:r>
      <w:r w:rsidR="00D1154D" w:rsidRPr="008C33B1">
        <w:rPr>
          <w:bCs/>
        </w:rPr>
        <w:t xml:space="preserve"> Aufstiegsanlagen</w:t>
      </w:r>
      <w:r w:rsidR="007C3DE6" w:rsidRPr="008C33B1">
        <w:rPr>
          <w:bCs/>
        </w:rPr>
        <w:t xml:space="preserve"> und</w:t>
      </w:r>
      <w:r w:rsidR="00D1154D" w:rsidRPr="008C33B1">
        <w:rPr>
          <w:bCs/>
        </w:rPr>
        <w:t xml:space="preserve"> ein </w:t>
      </w:r>
      <w:r w:rsidR="007C3DE6" w:rsidRPr="008C33B1">
        <w:rPr>
          <w:bCs/>
        </w:rPr>
        <w:t xml:space="preserve">wild-romantisches </w:t>
      </w:r>
      <w:r w:rsidR="00D1154D" w:rsidRPr="008C33B1">
        <w:rPr>
          <w:bCs/>
        </w:rPr>
        <w:t>Aktivprogramm</w:t>
      </w:r>
      <w:r w:rsidR="00C41CE2" w:rsidRPr="008C33B1">
        <w:rPr>
          <w:bCs/>
        </w:rPr>
        <w:t>: das alles</w:t>
      </w:r>
      <w:r w:rsidR="007C3DE6" w:rsidRPr="008C33B1">
        <w:rPr>
          <w:bCs/>
        </w:rPr>
        <w:t xml:space="preserve"> gehör</w:t>
      </w:r>
      <w:r w:rsidR="00C41CE2" w:rsidRPr="008C33B1">
        <w:rPr>
          <w:bCs/>
        </w:rPr>
        <w:t>t</w:t>
      </w:r>
      <w:r w:rsidR="007C3DE6" w:rsidRPr="008C33B1">
        <w:rPr>
          <w:bCs/>
        </w:rPr>
        <w:t xml:space="preserve"> zum</w:t>
      </w:r>
      <w:r w:rsidR="00D1154D" w:rsidRPr="008C33B1">
        <w:rPr>
          <w:bCs/>
        </w:rPr>
        <w:t xml:space="preserve"> </w:t>
      </w:r>
      <w:r w:rsidR="00E7526B" w:rsidRPr="008C33B1">
        <w:rPr>
          <w:bCs/>
        </w:rPr>
        <w:t>ausgezeichneten Wintergenuss</w:t>
      </w:r>
      <w:r w:rsidR="00D1154D" w:rsidRPr="008C33B1">
        <w:rPr>
          <w:b/>
        </w:rPr>
        <w:t xml:space="preserve"> </w:t>
      </w:r>
      <w:r w:rsidR="007C3DE6" w:rsidRPr="008C33B1">
        <w:rPr>
          <w:bCs/>
        </w:rPr>
        <w:t>in der Wildkogel-Arena</w:t>
      </w:r>
      <w:r w:rsidR="00D1154D" w:rsidRPr="008C33B1">
        <w:rPr>
          <w:bCs/>
        </w:rPr>
        <w:t>.</w:t>
      </w:r>
      <w:r w:rsidR="00D1154D" w:rsidRPr="008C33B1">
        <w:rPr>
          <w:b/>
        </w:rPr>
        <w:t xml:space="preserve"> </w:t>
      </w:r>
      <w:r w:rsidR="00D1154D" w:rsidRPr="008C33B1">
        <w:rPr>
          <w:bCs/>
        </w:rPr>
        <w:t>V</w:t>
      </w:r>
      <w:r w:rsidR="000138D8" w:rsidRPr="008C33B1">
        <w:rPr>
          <w:bCs/>
        </w:rPr>
        <w:t xml:space="preserve">on </w:t>
      </w:r>
      <w:hyperlink r:id="rId8" w:history="1">
        <w:r w:rsidR="000138D8" w:rsidRPr="008C33B1">
          <w:rPr>
            <w:rStyle w:val="Hyperlink"/>
            <w:color w:val="auto"/>
          </w:rPr>
          <w:t>skiresort.de</w:t>
        </w:r>
      </w:hyperlink>
      <w:r w:rsidR="000138D8">
        <w:rPr>
          <w:bCs/>
        </w:rPr>
        <w:t xml:space="preserve"> </w:t>
      </w:r>
      <w:r w:rsidR="00D1154D">
        <w:rPr>
          <w:bCs/>
        </w:rPr>
        <w:t>wurde</w:t>
      </w:r>
      <w:r w:rsidR="000138D8">
        <w:rPr>
          <w:bCs/>
        </w:rPr>
        <w:t xml:space="preserve"> </w:t>
      </w:r>
      <w:r w:rsidR="000D1A9B">
        <w:rPr>
          <w:bCs/>
        </w:rPr>
        <w:t xml:space="preserve">die Wildkogel-Arena </w:t>
      </w:r>
      <w:r w:rsidR="006A210D">
        <w:rPr>
          <w:bCs/>
        </w:rPr>
        <w:t>zum</w:t>
      </w:r>
      <w:r w:rsidR="00D1154D">
        <w:rPr>
          <w:bCs/>
        </w:rPr>
        <w:t xml:space="preserve"> </w:t>
      </w:r>
      <w:r w:rsidR="000138D8" w:rsidRPr="007C3DE6">
        <w:rPr>
          <w:b/>
        </w:rPr>
        <w:t>weltweit führende</w:t>
      </w:r>
      <w:r w:rsidR="006A210D">
        <w:rPr>
          <w:b/>
        </w:rPr>
        <w:t>n</w:t>
      </w:r>
      <w:r w:rsidR="000138D8" w:rsidRPr="007C3DE6">
        <w:rPr>
          <w:b/>
        </w:rPr>
        <w:t xml:space="preserve"> Skigebiet bis 80 </w:t>
      </w:r>
      <w:r w:rsidR="00C41CE2">
        <w:rPr>
          <w:b/>
        </w:rPr>
        <w:t>Kilometer Pisten</w:t>
      </w:r>
      <w:r w:rsidR="000138D8" w:rsidRPr="00701711">
        <w:rPr>
          <w:bCs/>
        </w:rPr>
        <w:t xml:space="preserve"> </w:t>
      </w:r>
      <w:r w:rsidR="000138D8">
        <w:rPr>
          <w:bCs/>
        </w:rPr>
        <w:t>gekürt.</w:t>
      </w:r>
      <w:r w:rsidR="00E7526B">
        <w:rPr>
          <w:bCs/>
        </w:rPr>
        <w:t xml:space="preserve"> </w:t>
      </w:r>
      <w:r w:rsidR="000D1A9B">
        <w:rPr>
          <w:bCs/>
        </w:rPr>
        <w:t xml:space="preserve">Auch von </w:t>
      </w:r>
      <w:hyperlink r:id="rId9" w:history="1">
        <w:r w:rsidR="000D1A9B" w:rsidRPr="00ED454B">
          <w:rPr>
            <w:rStyle w:val="Hyperlink"/>
            <w:color w:val="auto"/>
          </w:rPr>
          <w:t>skiareatest.com</w:t>
        </w:r>
      </w:hyperlink>
      <w:r w:rsidR="000D1A9B">
        <w:rPr>
          <w:bCs/>
        </w:rPr>
        <w:t xml:space="preserve"> gab es Bestnoten für die </w:t>
      </w:r>
      <w:r w:rsidR="000D1A9B" w:rsidRPr="00C41CE2">
        <w:rPr>
          <w:b/>
          <w:bCs/>
        </w:rPr>
        <w:t>Wildkogel-Arena</w:t>
      </w:r>
      <w:r w:rsidR="000D1A9B">
        <w:rPr>
          <w:bCs/>
        </w:rPr>
        <w:t xml:space="preserve">: Der Award </w:t>
      </w:r>
      <w:r w:rsidR="000D1A9B" w:rsidRPr="008C33B1">
        <w:rPr>
          <w:b/>
        </w:rPr>
        <w:t>„</w:t>
      </w:r>
      <w:r w:rsidR="000D1A9B" w:rsidRPr="007B34DF">
        <w:rPr>
          <w:rStyle w:val="Hyperlink"/>
          <w:color w:val="auto"/>
        </w:rPr>
        <w:t>Erlebnis- &amp; Familienskigebiet</w:t>
      </w:r>
      <w:r w:rsidR="000D1A9B" w:rsidRPr="008C33B1">
        <w:rPr>
          <w:rStyle w:val="Hyperlink"/>
          <w:color w:val="auto"/>
        </w:rPr>
        <w:t>“</w:t>
      </w:r>
      <w:r w:rsidR="000D1A9B">
        <w:rPr>
          <w:rStyle w:val="Hyperlink"/>
          <w:b w:val="0"/>
          <w:bCs w:val="0"/>
          <w:color w:val="auto"/>
        </w:rPr>
        <w:t xml:space="preserve"> würdigt das </w:t>
      </w:r>
      <w:r w:rsidR="000D1A9B" w:rsidRPr="00C41CE2">
        <w:rPr>
          <w:rStyle w:val="Hyperlink"/>
          <w:b w:val="0"/>
          <w:bCs w:val="0"/>
          <w:color w:val="auto"/>
        </w:rPr>
        <w:t>erstklassige</w:t>
      </w:r>
      <w:r w:rsidR="000D1A9B">
        <w:rPr>
          <w:rStyle w:val="Hyperlink"/>
          <w:b w:val="0"/>
          <w:bCs w:val="0"/>
          <w:color w:val="auto"/>
        </w:rPr>
        <w:t xml:space="preserve"> Angebot in den</w:t>
      </w:r>
      <w:r w:rsidR="000D1A9B">
        <w:rPr>
          <w:rStyle w:val="Hyperlink"/>
          <w:color w:val="auto"/>
        </w:rPr>
        <w:t xml:space="preserve"> </w:t>
      </w:r>
      <w:r w:rsidR="000D1A9B" w:rsidRPr="000C6C8C">
        <w:t>Kinderbereiche</w:t>
      </w:r>
      <w:r w:rsidR="000D1A9B">
        <w:t xml:space="preserve">n. </w:t>
      </w:r>
      <w:r w:rsidR="000D1A9B" w:rsidRPr="00701711">
        <w:rPr>
          <w:bCs/>
        </w:rPr>
        <w:t xml:space="preserve">Das </w:t>
      </w:r>
      <w:r w:rsidR="000D1A9B" w:rsidRPr="000138D8">
        <w:rPr>
          <w:bCs/>
        </w:rPr>
        <w:t>Team der Bergbahnen Wildkogel</w:t>
      </w:r>
      <w:r w:rsidR="000D1A9B" w:rsidRPr="00701711">
        <w:rPr>
          <w:bCs/>
        </w:rPr>
        <w:t xml:space="preserve"> durfte sich </w:t>
      </w:r>
      <w:r w:rsidR="000D1A9B">
        <w:rPr>
          <w:bCs/>
        </w:rPr>
        <w:t>außerdem</w:t>
      </w:r>
      <w:r w:rsidR="000D1A9B" w:rsidRPr="00701711">
        <w:rPr>
          <w:bCs/>
        </w:rPr>
        <w:t xml:space="preserve"> über das </w:t>
      </w:r>
      <w:r w:rsidR="000D1A9B" w:rsidRPr="000138D8">
        <w:rPr>
          <w:b/>
        </w:rPr>
        <w:t>Internationale Pistengütesiegel Doppelgold</w:t>
      </w:r>
      <w:r w:rsidR="000D1A9B" w:rsidRPr="00701711">
        <w:rPr>
          <w:bCs/>
        </w:rPr>
        <w:t xml:space="preserve"> </w:t>
      </w:r>
      <w:r w:rsidR="000D1A9B">
        <w:rPr>
          <w:bCs/>
        </w:rPr>
        <w:t xml:space="preserve">für die </w:t>
      </w:r>
      <w:r w:rsidR="000D1A9B" w:rsidRPr="00D1154D">
        <w:rPr>
          <w:bCs/>
        </w:rPr>
        <w:t>85 Prozent blau</w:t>
      </w:r>
      <w:r w:rsidR="000D1A9B">
        <w:rPr>
          <w:bCs/>
        </w:rPr>
        <w:t>en</w:t>
      </w:r>
      <w:r w:rsidR="000D1A9B" w:rsidRPr="00D1154D">
        <w:rPr>
          <w:bCs/>
        </w:rPr>
        <w:t xml:space="preserve"> oder rot</w:t>
      </w:r>
      <w:r w:rsidR="000D1A9B">
        <w:rPr>
          <w:bCs/>
        </w:rPr>
        <w:t>en Pisten</w:t>
      </w:r>
      <w:r w:rsidR="000D1A9B" w:rsidRPr="000D1A9B">
        <w:rPr>
          <w:bCs/>
        </w:rPr>
        <w:t xml:space="preserve"> </w:t>
      </w:r>
      <w:r w:rsidR="000D1A9B" w:rsidRPr="00701711">
        <w:rPr>
          <w:bCs/>
        </w:rPr>
        <w:t>freuen</w:t>
      </w:r>
      <w:r w:rsidR="000D1A9B">
        <w:rPr>
          <w:bCs/>
        </w:rPr>
        <w:t xml:space="preserve">, </w:t>
      </w:r>
      <w:r w:rsidR="000D1A9B" w:rsidRPr="00701711">
        <w:rPr>
          <w:bCs/>
        </w:rPr>
        <w:t xml:space="preserve">und </w:t>
      </w:r>
      <w:r w:rsidR="000D1A9B">
        <w:rPr>
          <w:bCs/>
        </w:rPr>
        <w:t xml:space="preserve">einige </w:t>
      </w:r>
      <w:r w:rsidR="000D1A9B" w:rsidRPr="00701711">
        <w:rPr>
          <w:bCs/>
        </w:rPr>
        <w:t xml:space="preserve">weitere Awards: </w:t>
      </w:r>
      <w:r w:rsidR="000D1A9B" w:rsidRPr="00812FAA">
        <w:rPr>
          <w:b/>
        </w:rPr>
        <w:t>Freundlichstes Bahnpersonal</w:t>
      </w:r>
      <w:r w:rsidR="000D1A9B" w:rsidRPr="00812FAA">
        <w:rPr>
          <w:bCs/>
        </w:rPr>
        <w:t xml:space="preserve">, </w:t>
      </w:r>
      <w:r w:rsidR="002C444C" w:rsidRPr="00812FAA">
        <w:rPr>
          <w:b/>
        </w:rPr>
        <w:t>B</w:t>
      </w:r>
      <w:r w:rsidR="000D1A9B" w:rsidRPr="00812FAA">
        <w:rPr>
          <w:b/>
        </w:rPr>
        <w:t>eliebtestes Bergrestaurant</w:t>
      </w:r>
      <w:r w:rsidR="000D1A9B" w:rsidRPr="00812FAA">
        <w:rPr>
          <w:bCs/>
        </w:rPr>
        <w:t xml:space="preserve">, </w:t>
      </w:r>
      <w:r w:rsidR="000D1A9B" w:rsidRPr="00812FAA">
        <w:rPr>
          <w:b/>
        </w:rPr>
        <w:t>Fu</w:t>
      </w:r>
      <w:r w:rsidR="000D1A9B" w:rsidRPr="00AC03E1">
        <w:rPr>
          <w:b/>
        </w:rPr>
        <w:t>n &amp; Action</w:t>
      </w:r>
      <w:r w:rsidR="000D1A9B" w:rsidRPr="00701711">
        <w:rPr>
          <w:bCs/>
        </w:rPr>
        <w:t xml:space="preserve"> für die </w:t>
      </w:r>
      <w:proofErr w:type="spellStart"/>
      <w:r w:rsidR="000D1A9B" w:rsidRPr="00AC03E1">
        <w:rPr>
          <w:bCs/>
        </w:rPr>
        <w:t>Funslope</w:t>
      </w:r>
      <w:proofErr w:type="spellEnd"/>
      <w:r w:rsidR="000D1A9B" w:rsidRPr="00AC03E1">
        <w:rPr>
          <w:bCs/>
        </w:rPr>
        <w:t xml:space="preserve"> und den </w:t>
      </w:r>
      <w:proofErr w:type="spellStart"/>
      <w:r w:rsidR="000D1A9B" w:rsidRPr="00AC03E1">
        <w:rPr>
          <w:bCs/>
        </w:rPr>
        <w:t>Familypark</w:t>
      </w:r>
      <w:proofErr w:type="spellEnd"/>
      <w:r w:rsidR="000D1A9B">
        <w:rPr>
          <w:bCs/>
        </w:rPr>
        <w:t xml:space="preserve"> sowie die </w:t>
      </w:r>
      <w:proofErr w:type="spellStart"/>
      <w:r w:rsidR="000D1A9B" w:rsidRPr="000423D9">
        <w:rPr>
          <w:b/>
        </w:rPr>
        <w:t>Beschneiungstrophy</w:t>
      </w:r>
      <w:proofErr w:type="spellEnd"/>
      <w:r w:rsidR="000D1A9B" w:rsidRPr="00701711">
        <w:rPr>
          <w:bCs/>
        </w:rPr>
        <w:t xml:space="preserve">. </w:t>
      </w:r>
      <w:bookmarkStart w:id="0" w:name="OLE_LINK37"/>
      <w:bookmarkStart w:id="1" w:name="OLE_LINK38"/>
      <w:r w:rsidR="000D1A9B" w:rsidRPr="00701711">
        <w:rPr>
          <w:bCs/>
        </w:rPr>
        <w:t xml:space="preserve">Das </w:t>
      </w:r>
      <w:r w:rsidR="000D1A9B" w:rsidRPr="000138D8">
        <w:rPr>
          <w:b/>
        </w:rPr>
        <w:t>Internationale Rodelbahngütesiegel Gold</w:t>
      </w:r>
      <w:r w:rsidR="000D1A9B" w:rsidRPr="00701711">
        <w:rPr>
          <w:bCs/>
        </w:rPr>
        <w:t xml:space="preserve"> wurde für die längste beleuchtete Rodelbahn der Welt verliehen.</w:t>
      </w:r>
      <w:bookmarkEnd w:id="0"/>
      <w:bookmarkEnd w:id="1"/>
    </w:p>
    <w:p w14:paraId="6889B695" w14:textId="3F4DCDE3" w:rsidR="00E7526B" w:rsidRPr="00FF7115" w:rsidRDefault="00390D1C" w:rsidP="00C41CE2">
      <w:pPr>
        <w:pStyle w:val="berschrift3"/>
      </w:pPr>
      <w:r w:rsidRPr="00FF7115">
        <w:t>Mit Sicherheit wohlfühlen im Wildkogel-Winter</w:t>
      </w:r>
    </w:p>
    <w:p w14:paraId="01446235" w14:textId="4EAD21C8" w:rsidR="00863F16" w:rsidRPr="00B04F44" w:rsidRDefault="000D1A9B" w:rsidP="00E7526B">
      <w:pPr>
        <w:rPr>
          <w:rStyle w:val="Hyperlink"/>
          <w:b w:val="0"/>
          <w:bCs w:val="0"/>
          <w:color w:val="FF0000"/>
        </w:rPr>
      </w:pPr>
      <w:r>
        <w:rPr>
          <w:bCs/>
        </w:rPr>
        <w:t xml:space="preserve">Die Auszeichnung </w:t>
      </w:r>
      <w:r w:rsidRPr="00D1154D">
        <w:rPr>
          <w:b/>
        </w:rPr>
        <w:t>Testsieger für „Sauberkeit &amp; Hygiene“</w:t>
      </w:r>
      <w:r>
        <w:rPr>
          <w:bCs/>
        </w:rPr>
        <w:t xml:space="preserve"> von </w:t>
      </w:r>
      <w:hyperlink r:id="rId10" w:history="1">
        <w:r w:rsidRPr="00C41CE2">
          <w:rPr>
            <w:rStyle w:val="Hyperlink"/>
          </w:rPr>
          <w:t>skiresort.de</w:t>
        </w:r>
      </w:hyperlink>
      <w:r>
        <w:rPr>
          <w:rStyle w:val="Hyperlink"/>
        </w:rPr>
        <w:t xml:space="preserve"> </w:t>
      </w:r>
      <w:r>
        <w:rPr>
          <w:bCs/>
        </w:rPr>
        <w:t xml:space="preserve">schafft beste Voraussetzungen für Zeiten wie diese. </w:t>
      </w:r>
      <w:r w:rsidR="00E7526B">
        <w:rPr>
          <w:bCs/>
        </w:rPr>
        <w:t>Die</w:t>
      </w:r>
      <w:r w:rsidR="00701711" w:rsidRPr="00701711">
        <w:rPr>
          <w:bCs/>
        </w:rPr>
        <w:t xml:space="preserve"> </w:t>
      </w:r>
      <w:r w:rsidR="00701711" w:rsidRPr="000423D9">
        <w:rPr>
          <w:b/>
        </w:rPr>
        <w:t>frische Bergluft</w:t>
      </w:r>
      <w:r w:rsidR="00E7526B" w:rsidRPr="000423D9">
        <w:rPr>
          <w:b/>
        </w:rPr>
        <w:t xml:space="preserve"> und die Wintersonne</w:t>
      </w:r>
      <w:r w:rsidR="00E7526B">
        <w:rPr>
          <w:bCs/>
        </w:rPr>
        <w:t>,</w:t>
      </w:r>
      <w:r w:rsidR="00701711" w:rsidRPr="00701711">
        <w:rPr>
          <w:bCs/>
        </w:rPr>
        <w:t xml:space="preserve"> </w:t>
      </w:r>
      <w:r w:rsidR="00E7526B">
        <w:rPr>
          <w:bCs/>
        </w:rPr>
        <w:t xml:space="preserve">die herrliche Aussicht auf die Berge und die sportliche Betätigung </w:t>
      </w:r>
      <w:r w:rsidR="000423D9">
        <w:rPr>
          <w:bCs/>
        </w:rPr>
        <w:t>machen</w:t>
      </w:r>
      <w:r w:rsidR="00E7526B">
        <w:rPr>
          <w:bCs/>
        </w:rPr>
        <w:t xml:space="preserve"> Körper, Geist und Seele </w:t>
      </w:r>
      <w:r w:rsidR="000423D9">
        <w:rPr>
          <w:bCs/>
        </w:rPr>
        <w:t>fit</w:t>
      </w:r>
      <w:r w:rsidR="00701711" w:rsidRPr="00701711">
        <w:rPr>
          <w:bCs/>
        </w:rPr>
        <w:t xml:space="preserve">. Und </w:t>
      </w:r>
      <w:r w:rsidR="000423D9">
        <w:rPr>
          <w:bCs/>
        </w:rPr>
        <w:t>darauf müssen wir</w:t>
      </w:r>
      <w:r w:rsidR="00701711" w:rsidRPr="00701711">
        <w:rPr>
          <w:bCs/>
        </w:rPr>
        <w:t xml:space="preserve"> </w:t>
      </w:r>
      <w:r w:rsidR="00575A73">
        <w:rPr>
          <w:bCs/>
        </w:rPr>
        <w:t xml:space="preserve">in diesem </w:t>
      </w:r>
      <w:r w:rsidR="00575A73" w:rsidRPr="000B08AB">
        <w:rPr>
          <w:bCs/>
        </w:rPr>
        <w:t xml:space="preserve">besonderen </w:t>
      </w:r>
      <w:r w:rsidR="00575A73">
        <w:rPr>
          <w:bCs/>
        </w:rPr>
        <w:t>Winter</w:t>
      </w:r>
      <w:r w:rsidR="008C33B1">
        <w:rPr>
          <w:bCs/>
        </w:rPr>
        <w:t xml:space="preserve"> </w:t>
      </w:r>
      <w:r w:rsidR="00C41CE2">
        <w:t xml:space="preserve">ebenso </w:t>
      </w:r>
      <w:r w:rsidR="000423D9">
        <w:rPr>
          <w:bCs/>
        </w:rPr>
        <w:t>achten</w:t>
      </w:r>
      <w:r w:rsidR="000423D9">
        <w:t xml:space="preserve">, wie auf den nötigen Respektabstand. Dieser wird durch die erweiterten </w:t>
      </w:r>
      <w:r w:rsidR="000423D9" w:rsidRPr="000423D9">
        <w:rPr>
          <w:b/>
          <w:bCs/>
        </w:rPr>
        <w:t xml:space="preserve">Beförderungskapazitäten </w:t>
      </w:r>
      <w:r w:rsidR="000423D9">
        <w:rPr>
          <w:b/>
          <w:bCs/>
        </w:rPr>
        <w:t xml:space="preserve">der </w:t>
      </w:r>
      <w:r w:rsidR="000423D9" w:rsidRPr="000423D9">
        <w:rPr>
          <w:b/>
          <w:bCs/>
        </w:rPr>
        <w:t>Smaragdbahn</w:t>
      </w:r>
      <w:r w:rsidR="000423D9">
        <w:t xml:space="preserve"> </w:t>
      </w:r>
      <w:r w:rsidR="00C41CE2">
        <w:t>in Form von</w:t>
      </w:r>
      <w:r w:rsidR="000423D9">
        <w:t xml:space="preserve"> </w:t>
      </w:r>
      <w:r w:rsidR="001F0145" w:rsidRPr="001F0145">
        <w:t>24 zusätzliche</w:t>
      </w:r>
      <w:r w:rsidR="00C41CE2">
        <w:t>n</w:t>
      </w:r>
      <w:r w:rsidR="001F0145" w:rsidRPr="001F0145">
        <w:t xml:space="preserve"> 8er-Kabinen</w:t>
      </w:r>
      <w:r w:rsidR="00E7526B">
        <w:t xml:space="preserve"> </w:t>
      </w:r>
      <w:r w:rsidR="00540999" w:rsidRPr="000B08AB">
        <w:t>besser</w:t>
      </w:r>
      <w:r w:rsidR="000423D9" w:rsidRPr="000B08AB">
        <w:t xml:space="preserve"> </w:t>
      </w:r>
      <w:r w:rsidR="000423D9">
        <w:t>gewährleistet.</w:t>
      </w:r>
      <w:r w:rsidR="000B08AB">
        <w:t xml:space="preserve"> Auch beim Kauf </w:t>
      </w:r>
      <w:r w:rsidR="00390D1C" w:rsidRPr="00FF7115">
        <w:t>der</w:t>
      </w:r>
      <w:r w:rsidR="000B08AB" w:rsidRPr="00FF7115">
        <w:t xml:space="preserve"> </w:t>
      </w:r>
      <w:r w:rsidR="000B08AB">
        <w:t>Skitickets sind die Gäste nun noch flexibler. Wie gewohnt gibt es sie an den Kassen der Talstationen und in vielen Hotels. Zusätzlich können</w:t>
      </w:r>
      <w:r w:rsidR="001F0145" w:rsidRPr="001F0145">
        <w:t xml:space="preserve"> </w:t>
      </w:r>
      <w:r w:rsidR="000B08AB">
        <w:rPr>
          <w:bCs/>
        </w:rPr>
        <w:t>die</w:t>
      </w:r>
      <w:r w:rsidR="000423D9" w:rsidRPr="001F0145">
        <w:rPr>
          <w:bCs/>
        </w:rPr>
        <w:t xml:space="preserve"> </w:t>
      </w:r>
      <w:r w:rsidR="000423D9" w:rsidRPr="000B08AB">
        <w:rPr>
          <w:bCs/>
        </w:rPr>
        <w:t>Skitickets</w:t>
      </w:r>
      <w:r w:rsidR="000423D9" w:rsidRPr="00D1154D">
        <w:rPr>
          <w:b/>
        </w:rPr>
        <w:t xml:space="preserve"> kontaktlos</w:t>
      </w:r>
      <w:r w:rsidR="000423D9" w:rsidRPr="001F0145">
        <w:rPr>
          <w:bCs/>
        </w:rPr>
        <w:t xml:space="preserve"> </w:t>
      </w:r>
      <w:r w:rsidR="000423D9" w:rsidRPr="00D1154D">
        <w:rPr>
          <w:b/>
        </w:rPr>
        <w:t>online</w:t>
      </w:r>
      <w:r w:rsidR="000423D9" w:rsidRPr="001F0145">
        <w:rPr>
          <w:bCs/>
        </w:rPr>
        <w:t xml:space="preserve"> oder rund um die Uhr an den </w:t>
      </w:r>
      <w:r w:rsidR="000423D9" w:rsidRPr="00D1154D">
        <w:rPr>
          <w:b/>
        </w:rPr>
        <w:t>Kassenautomaten</w:t>
      </w:r>
      <w:r w:rsidR="000423D9" w:rsidRPr="001F0145">
        <w:rPr>
          <w:bCs/>
        </w:rPr>
        <w:t xml:space="preserve"> gekauft werden</w:t>
      </w:r>
      <w:r w:rsidR="000B08AB">
        <w:rPr>
          <w:bCs/>
        </w:rPr>
        <w:t xml:space="preserve">. </w:t>
      </w:r>
      <w:r w:rsidR="000B08AB">
        <w:rPr>
          <w:bCs/>
        </w:rPr>
        <w:lastRenderedPageBreak/>
        <w:t xml:space="preserve">Mehr Abstand schaffen außerdem die </w:t>
      </w:r>
      <w:r w:rsidR="000B08AB" w:rsidRPr="000B08AB">
        <w:rPr>
          <w:b/>
        </w:rPr>
        <w:t>erweiterten</w:t>
      </w:r>
      <w:r w:rsidR="000B08AB">
        <w:rPr>
          <w:bCs/>
        </w:rPr>
        <w:t xml:space="preserve"> </w:t>
      </w:r>
      <w:r w:rsidR="000423D9" w:rsidRPr="00D1154D">
        <w:rPr>
          <w:b/>
        </w:rPr>
        <w:t xml:space="preserve">Öffnungszeiten der </w:t>
      </w:r>
      <w:r w:rsidR="00540999" w:rsidRPr="000B08AB">
        <w:rPr>
          <w:b/>
        </w:rPr>
        <w:t>Bergbahnen Wildkogel</w:t>
      </w:r>
      <w:r w:rsidR="000423D9" w:rsidRPr="00540999">
        <w:rPr>
          <w:bCs/>
          <w:color w:val="FF0000"/>
        </w:rPr>
        <w:t xml:space="preserve"> </w:t>
      </w:r>
      <w:r w:rsidR="000B08AB">
        <w:rPr>
          <w:bCs/>
        </w:rPr>
        <w:t>sowie die klar markierten</w:t>
      </w:r>
      <w:r w:rsidR="000423D9">
        <w:rPr>
          <w:bCs/>
        </w:rPr>
        <w:t xml:space="preserve"> </w:t>
      </w:r>
      <w:r w:rsidR="000423D9" w:rsidRPr="001F0145">
        <w:rPr>
          <w:bCs/>
        </w:rPr>
        <w:t>Anstellbereiche</w:t>
      </w:r>
      <w:r w:rsidR="000423D9">
        <w:rPr>
          <w:bCs/>
        </w:rPr>
        <w:t xml:space="preserve">. </w:t>
      </w:r>
      <w:r w:rsidR="00575A73" w:rsidRPr="00575A73">
        <w:rPr>
          <w:rStyle w:val="Hyperlink"/>
          <w:b w:val="0"/>
          <w:bCs w:val="0"/>
          <w:color w:val="auto"/>
        </w:rPr>
        <w:t>Vor Ort ist auch ein</w:t>
      </w:r>
      <w:r w:rsidR="00575A73" w:rsidRPr="00575A73">
        <w:rPr>
          <w:rStyle w:val="Hyperlink"/>
          <w:color w:val="auto"/>
        </w:rPr>
        <w:t xml:space="preserve"> Mund-Nasenschutz </w:t>
      </w:r>
      <w:r w:rsidR="00575A73" w:rsidRPr="00812FAA">
        <w:rPr>
          <w:rStyle w:val="Hyperlink"/>
          <w:b w:val="0"/>
          <w:bCs w:val="0"/>
          <w:color w:val="auto"/>
        </w:rPr>
        <w:t>(</w:t>
      </w:r>
      <w:r w:rsidR="002C444C" w:rsidRPr="00812FAA">
        <w:rPr>
          <w:rStyle w:val="Hyperlink"/>
          <w:b w:val="0"/>
          <w:bCs w:val="0"/>
          <w:color w:val="auto"/>
        </w:rPr>
        <w:t>Multifunktionstuch</w:t>
      </w:r>
      <w:r w:rsidR="00575A73" w:rsidRPr="00812FAA">
        <w:rPr>
          <w:rStyle w:val="Hyperlink"/>
          <w:b w:val="0"/>
          <w:bCs w:val="0"/>
          <w:color w:val="auto"/>
        </w:rPr>
        <w:t>)</w:t>
      </w:r>
      <w:r w:rsidR="00575A73" w:rsidRPr="00812FAA">
        <w:rPr>
          <w:rStyle w:val="Hyperlink"/>
          <w:color w:val="auto"/>
        </w:rPr>
        <w:t xml:space="preserve"> </w:t>
      </w:r>
      <w:r w:rsidR="00575A73" w:rsidRPr="00575A73">
        <w:rPr>
          <w:rStyle w:val="Hyperlink"/>
          <w:b w:val="0"/>
          <w:bCs w:val="0"/>
          <w:color w:val="auto"/>
        </w:rPr>
        <w:t>erhältlich</w:t>
      </w:r>
      <w:r w:rsidR="00575A73" w:rsidRPr="00575A73">
        <w:rPr>
          <w:rStyle w:val="Hyperlink"/>
          <w:color w:val="auto"/>
        </w:rPr>
        <w:t>.</w:t>
      </w:r>
      <w:r w:rsidR="00575A73">
        <w:rPr>
          <w:rStyle w:val="Hyperlink"/>
          <w:color w:val="auto"/>
        </w:rPr>
        <w:t xml:space="preserve"> </w:t>
      </w:r>
      <w:bookmarkStart w:id="2" w:name="OLE_LINK1"/>
      <w:bookmarkStart w:id="3" w:name="OLE_LINK2"/>
      <w:r w:rsidR="00863F16" w:rsidRPr="00FF7115">
        <w:rPr>
          <w:rStyle w:val="Hyperlink"/>
          <w:b w:val="0"/>
          <w:bCs w:val="0"/>
          <w:color w:val="auto"/>
        </w:rPr>
        <w:t xml:space="preserve">Ab der kommenden Wintersaison bringt der </w:t>
      </w:r>
      <w:r w:rsidR="00863F16" w:rsidRPr="00FF7115">
        <w:rPr>
          <w:rStyle w:val="Hyperlink"/>
          <w:color w:val="auto"/>
        </w:rPr>
        <w:t xml:space="preserve">neue e-liner </w:t>
      </w:r>
      <w:r w:rsidR="008E316D" w:rsidRPr="00FF7115">
        <w:rPr>
          <w:rStyle w:val="Hyperlink"/>
          <w:color w:val="auto"/>
        </w:rPr>
        <w:t>(E-Zug)</w:t>
      </w:r>
      <w:r w:rsidR="008E316D" w:rsidRPr="00FF7115">
        <w:rPr>
          <w:rStyle w:val="Hyperlink"/>
          <w:b w:val="0"/>
          <w:bCs w:val="0"/>
          <w:color w:val="auto"/>
        </w:rPr>
        <w:t xml:space="preserve"> </w:t>
      </w:r>
      <w:r w:rsidR="00863F16" w:rsidRPr="00FF7115">
        <w:rPr>
          <w:rStyle w:val="Hyperlink"/>
          <w:b w:val="0"/>
          <w:bCs w:val="0"/>
          <w:color w:val="auto"/>
        </w:rPr>
        <w:t xml:space="preserve">die </w:t>
      </w:r>
      <w:proofErr w:type="spellStart"/>
      <w:r w:rsidR="00863F16" w:rsidRPr="00FF7115">
        <w:rPr>
          <w:rStyle w:val="Hyperlink"/>
          <w:b w:val="0"/>
          <w:bCs w:val="0"/>
          <w:color w:val="auto"/>
        </w:rPr>
        <w:t>Skigäste</w:t>
      </w:r>
      <w:proofErr w:type="spellEnd"/>
      <w:r w:rsidR="00863F16" w:rsidRPr="00FF7115">
        <w:rPr>
          <w:rStyle w:val="Hyperlink"/>
          <w:b w:val="0"/>
          <w:bCs w:val="0"/>
          <w:color w:val="auto"/>
        </w:rPr>
        <w:t xml:space="preserve"> vom Ende der Talabfahrt in Neukirchen </w:t>
      </w:r>
      <w:r w:rsidR="00863F16" w:rsidRPr="00FF7115">
        <w:rPr>
          <w:rStyle w:val="Hyperlink"/>
          <w:color w:val="auto"/>
        </w:rPr>
        <w:t>„grün und leise“</w:t>
      </w:r>
      <w:r w:rsidR="00863F16" w:rsidRPr="00FF7115">
        <w:rPr>
          <w:rStyle w:val="Hyperlink"/>
          <w:b w:val="0"/>
          <w:bCs w:val="0"/>
          <w:color w:val="auto"/>
        </w:rPr>
        <w:t xml:space="preserve"> wieder zurück zur Talstation der </w:t>
      </w:r>
      <w:proofErr w:type="spellStart"/>
      <w:r w:rsidR="00863F16" w:rsidRPr="00FF7115">
        <w:rPr>
          <w:rStyle w:val="Hyperlink"/>
          <w:b w:val="0"/>
          <w:bCs w:val="0"/>
          <w:color w:val="auto"/>
        </w:rPr>
        <w:t>Wildkogelbahn</w:t>
      </w:r>
      <w:proofErr w:type="spellEnd"/>
      <w:r w:rsidR="00863F16" w:rsidRPr="00FF7115">
        <w:rPr>
          <w:rStyle w:val="Hyperlink"/>
          <w:b w:val="0"/>
          <w:bCs w:val="0"/>
          <w:color w:val="auto"/>
        </w:rPr>
        <w:t>.</w:t>
      </w:r>
      <w:r w:rsidR="00B04F44" w:rsidRPr="00FF7115">
        <w:rPr>
          <w:rStyle w:val="Hyperlink"/>
          <w:b w:val="0"/>
          <w:bCs w:val="0"/>
          <w:color w:val="auto"/>
        </w:rPr>
        <w:t xml:space="preserve"> Während der Fahrt genießt man einen herrlichen Blick durch die großen Panoramafenster auf die umliegende Bergwelt und entdeckt die hübschen Geschäfte </w:t>
      </w:r>
      <w:r w:rsidR="00AA7A28" w:rsidRPr="00FF7115">
        <w:rPr>
          <w:rStyle w:val="Hyperlink"/>
          <w:b w:val="0"/>
          <w:bCs w:val="0"/>
          <w:color w:val="auto"/>
        </w:rPr>
        <w:t>und</w:t>
      </w:r>
      <w:r w:rsidR="00B04F44" w:rsidRPr="00FF7115">
        <w:rPr>
          <w:rStyle w:val="Hyperlink"/>
          <w:b w:val="0"/>
          <w:bCs w:val="0"/>
          <w:color w:val="auto"/>
        </w:rPr>
        <w:t xml:space="preserve"> Restaurants mitten im Ortszentrum. </w:t>
      </w:r>
      <w:r w:rsidR="008E316D" w:rsidRPr="00FF7115">
        <w:rPr>
          <w:rStyle w:val="Hyperlink"/>
          <w:b w:val="0"/>
          <w:bCs w:val="0"/>
          <w:color w:val="auto"/>
        </w:rPr>
        <w:t xml:space="preserve">Als Partner des österreichischen </w:t>
      </w:r>
      <w:proofErr w:type="spellStart"/>
      <w:r w:rsidR="008E316D" w:rsidRPr="00FF7115">
        <w:rPr>
          <w:rStyle w:val="Hyperlink"/>
          <w:color w:val="auto"/>
        </w:rPr>
        <w:t>KlimaAktiv</w:t>
      </w:r>
      <w:proofErr w:type="spellEnd"/>
      <w:r w:rsidR="008E316D" w:rsidRPr="00FF7115">
        <w:rPr>
          <w:rStyle w:val="Hyperlink"/>
          <w:color w:val="auto"/>
        </w:rPr>
        <w:t>-Programms</w:t>
      </w:r>
      <w:r w:rsidR="008E316D" w:rsidRPr="00FF7115">
        <w:rPr>
          <w:rStyle w:val="Hyperlink"/>
          <w:b w:val="0"/>
          <w:bCs w:val="0"/>
          <w:color w:val="auto"/>
        </w:rPr>
        <w:t xml:space="preserve"> setzt die Wildkogel-Arena mit </w:t>
      </w:r>
      <w:r w:rsidR="00B04F44" w:rsidRPr="00FF7115">
        <w:rPr>
          <w:rStyle w:val="Hyperlink"/>
          <w:b w:val="0"/>
          <w:bCs w:val="0"/>
          <w:color w:val="auto"/>
        </w:rPr>
        <w:t xml:space="preserve">dem neuen </w:t>
      </w:r>
      <w:r w:rsidR="008E316D" w:rsidRPr="00FF7115">
        <w:rPr>
          <w:rStyle w:val="Hyperlink"/>
          <w:b w:val="0"/>
          <w:bCs w:val="0"/>
          <w:color w:val="auto"/>
        </w:rPr>
        <w:t>e-liner</w:t>
      </w:r>
      <w:r w:rsidR="00B04F44" w:rsidRPr="00FF7115">
        <w:rPr>
          <w:rStyle w:val="Hyperlink"/>
          <w:b w:val="0"/>
          <w:bCs w:val="0"/>
          <w:color w:val="auto"/>
        </w:rPr>
        <w:t xml:space="preserve"> </w:t>
      </w:r>
      <w:r w:rsidR="008E316D" w:rsidRPr="00FF7115">
        <w:rPr>
          <w:rStyle w:val="Hyperlink"/>
          <w:b w:val="0"/>
          <w:bCs w:val="0"/>
          <w:color w:val="auto"/>
        </w:rPr>
        <w:t xml:space="preserve">ein Zeichen und gestaltet die Mobilität </w:t>
      </w:r>
      <w:r w:rsidR="008E316D" w:rsidRPr="00FF7115">
        <w:rPr>
          <w:rStyle w:val="Hyperlink"/>
          <w:color w:val="auto"/>
        </w:rPr>
        <w:t>klimafreundlicher</w:t>
      </w:r>
      <w:r w:rsidR="008E316D" w:rsidRPr="00FF7115">
        <w:rPr>
          <w:rStyle w:val="Hyperlink"/>
          <w:b w:val="0"/>
          <w:bCs w:val="0"/>
          <w:color w:val="auto"/>
        </w:rPr>
        <w:t>.</w:t>
      </w:r>
    </w:p>
    <w:bookmarkEnd w:id="2"/>
    <w:bookmarkEnd w:id="3"/>
    <w:p w14:paraId="5F0E5DDA" w14:textId="33E7D69E" w:rsidR="000423D9" w:rsidRDefault="00806306" w:rsidP="00C41CE2">
      <w:pPr>
        <w:pStyle w:val="berschrift3"/>
      </w:pPr>
      <w:r w:rsidRPr="00806306">
        <w:t>Hohe Berge und hohe Schneesicherheit</w:t>
      </w:r>
    </w:p>
    <w:p w14:paraId="0D19BCFD" w14:textId="2E817085" w:rsidR="00F816FF" w:rsidRPr="001E3FFF" w:rsidRDefault="0020273E" w:rsidP="00F816FF">
      <w:pPr>
        <w:rPr>
          <w:rStyle w:val="Hyperlink"/>
          <w:b w:val="0"/>
          <w:bCs w:val="0"/>
          <w:color w:val="auto"/>
        </w:rPr>
      </w:pPr>
      <w:r w:rsidRPr="00F678F9">
        <w:t>Ins Sk</w:t>
      </w:r>
      <w:r w:rsidR="008C33B1" w:rsidRPr="00F678F9">
        <w:t>i</w:t>
      </w:r>
      <w:r w:rsidRPr="00F678F9">
        <w:t>gebiet auf über 2.100 m</w:t>
      </w:r>
      <w:r w:rsidR="006C01C6" w:rsidRPr="00F678F9">
        <w:t xml:space="preserve"> </w:t>
      </w:r>
      <w:r w:rsidR="000D1A9B" w:rsidRPr="00F678F9">
        <w:t>gelangt</w:t>
      </w:r>
      <w:r w:rsidR="006C01C6" w:rsidRPr="00F678F9">
        <w:t xml:space="preserve"> man mit der </w:t>
      </w:r>
      <w:proofErr w:type="spellStart"/>
      <w:r w:rsidR="006C01C6" w:rsidRPr="00F678F9">
        <w:rPr>
          <w:b/>
        </w:rPr>
        <w:t>Wildkogelbahn</w:t>
      </w:r>
      <w:proofErr w:type="spellEnd"/>
      <w:r w:rsidR="006C01C6" w:rsidRPr="00F678F9">
        <w:t xml:space="preserve"> in Neukirchen oder der </w:t>
      </w:r>
      <w:r w:rsidR="006C01C6" w:rsidRPr="00F678F9">
        <w:rPr>
          <w:b/>
        </w:rPr>
        <w:t>Smaragdbahn</w:t>
      </w:r>
      <w:r w:rsidR="006C01C6" w:rsidRPr="00F678F9">
        <w:t xml:space="preserve"> in Bramberg.</w:t>
      </w:r>
      <w:r w:rsidR="008C33B1" w:rsidRPr="00F678F9">
        <w:t xml:space="preserve"> </w:t>
      </w:r>
      <w:r w:rsidR="00AC03E1" w:rsidRPr="00F678F9">
        <w:rPr>
          <w:bCs/>
        </w:rPr>
        <w:t>S</w:t>
      </w:r>
      <w:r w:rsidR="00AC03E1">
        <w:rPr>
          <w:bCs/>
        </w:rPr>
        <w:t xml:space="preserve">palier stehen der </w:t>
      </w:r>
      <w:r w:rsidR="00AC03E1" w:rsidRPr="006C01C6">
        <w:rPr>
          <w:bCs/>
        </w:rPr>
        <w:t>höchste Gipfel Salzburgs</w:t>
      </w:r>
      <w:r w:rsidR="00AC03E1" w:rsidRPr="004A0138">
        <w:rPr>
          <w:bCs/>
        </w:rPr>
        <w:t>, der</w:t>
      </w:r>
      <w:r w:rsidR="00AC03E1">
        <w:rPr>
          <w:b/>
        </w:rPr>
        <w:t xml:space="preserve"> </w:t>
      </w:r>
      <w:r w:rsidR="00AC03E1" w:rsidRPr="007B34DF">
        <w:rPr>
          <w:b/>
        </w:rPr>
        <w:t>Großvenediger (3</w:t>
      </w:r>
      <w:r w:rsidR="00AC03E1" w:rsidRPr="00F678F9">
        <w:rPr>
          <w:b/>
        </w:rPr>
        <w:t>.</w:t>
      </w:r>
      <w:r w:rsidRPr="00F678F9">
        <w:rPr>
          <w:b/>
        </w:rPr>
        <w:t>657</w:t>
      </w:r>
      <w:r w:rsidR="00AC03E1" w:rsidRPr="00F678F9">
        <w:rPr>
          <w:b/>
        </w:rPr>
        <w:t xml:space="preserve"> </w:t>
      </w:r>
      <w:r w:rsidR="00AC03E1" w:rsidRPr="007B34DF">
        <w:rPr>
          <w:b/>
        </w:rPr>
        <w:t xml:space="preserve">m) </w:t>
      </w:r>
      <w:r w:rsidR="00AC03E1" w:rsidRPr="006C01C6">
        <w:rPr>
          <w:bCs/>
        </w:rPr>
        <w:t>und</w:t>
      </w:r>
      <w:r w:rsidR="00AC03E1">
        <w:rPr>
          <w:b/>
        </w:rPr>
        <w:t xml:space="preserve"> </w:t>
      </w:r>
      <w:r w:rsidR="00AC03E1">
        <w:t>der</w:t>
      </w:r>
      <w:r w:rsidR="00AC03E1" w:rsidRPr="007B34DF">
        <w:rPr>
          <w:b/>
        </w:rPr>
        <w:t xml:space="preserve"> Großglockner (3.798 m)</w:t>
      </w:r>
      <w:r w:rsidR="00AC03E1">
        <w:t xml:space="preserve"> als höchster Berg Österreichs.</w:t>
      </w:r>
      <w:r w:rsidR="00AC6F94">
        <w:t xml:space="preserve"> Vom Gipfel breiten sich </w:t>
      </w:r>
      <w:r w:rsidR="00AC6F94" w:rsidRPr="00E15604">
        <w:rPr>
          <w:b/>
          <w:bCs/>
        </w:rPr>
        <w:t>75 Kilometer Traumpisten</w:t>
      </w:r>
      <w:r w:rsidR="00AC6F94">
        <w:t xml:space="preserve"> mit Herausforderungen für alle Klassen aus – </w:t>
      </w:r>
      <w:r w:rsidR="00AC6F94" w:rsidRPr="009437CC">
        <w:rPr>
          <w:b/>
          <w:bCs/>
        </w:rPr>
        <w:t xml:space="preserve">Frühmesser, </w:t>
      </w:r>
      <w:proofErr w:type="spellStart"/>
      <w:r w:rsidR="00AC6F94" w:rsidRPr="009437CC">
        <w:rPr>
          <w:b/>
          <w:bCs/>
        </w:rPr>
        <w:t>Pfeifferköpfl</w:t>
      </w:r>
      <w:proofErr w:type="spellEnd"/>
      <w:r w:rsidR="00AC6F94" w:rsidRPr="009437CC">
        <w:rPr>
          <w:b/>
          <w:bCs/>
        </w:rPr>
        <w:t xml:space="preserve">, Braunkogel, </w:t>
      </w:r>
      <w:proofErr w:type="spellStart"/>
      <w:r w:rsidR="00AC6F94" w:rsidRPr="009437CC">
        <w:rPr>
          <w:b/>
          <w:bCs/>
        </w:rPr>
        <w:t>Gensbichl</w:t>
      </w:r>
      <w:proofErr w:type="spellEnd"/>
      <w:r w:rsidR="00AC6F94" w:rsidRPr="009437CC">
        <w:rPr>
          <w:b/>
          <w:bCs/>
        </w:rPr>
        <w:t xml:space="preserve">- und </w:t>
      </w:r>
      <w:proofErr w:type="spellStart"/>
      <w:r w:rsidR="00AC6F94" w:rsidRPr="009437CC">
        <w:rPr>
          <w:b/>
          <w:bCs/>
        </w:rPr>
        <w:t>Ganzeralm</w:t>
      </w:r>
      <w:proofErr w:type="spellEnd"/>
      <w:r w:rsidR="00AC6F94" w:rsidRPr="009437CC">
        <w:t xml:space="preserve"> </w:t>
      </w:r>
      <w:r w:rsidR="00AC6F94">
        <w:t>stehen zur Wahl. Das einzigartige Panorama auf die Dreitausender des Nationalparks Hohe Tauern</w:t>
      </w:r>
      <w:r w:rsidR="00AC03E1">
        <w:rPr>
          <w:bCs/>
        </w:rPr>
        <w:t xml:space="preserve"> </w:t>
      </w:r>
      <w:r w:rsidR="001E3FFF" w:rsidRPr="00AC6F94">
        <w:rPr>
          <w:bCs/>
        </w:rPr>
        <w:t>rück</w:t>
      </w:r>
      <w:r w:rsidR="00AC6F94" w:rsidRPr="00AC6F94">
        <w:rPr>
          <w:bCs/>
        </w:rPr>
        <w:t>t</w:t>
      </w:r>
      <w:r w:rsidR="001E3FFF" w:rsidRPr="00AC6F94">
        <w:rPr>
          <w:bCs/>
        </w:rPr>
        <w:t xml:space="preserve"> auch auf dem </w:t>
      </w:r>
      <w:r w:rsidR="001E3FFF" w:rsidRPr="00AC6F94">
        <w:rPr>
          <w:b/>
        </w:rPr>
        <w:t xml:space="preserve">Winterwanderweg </w:t>
      </w:r>
      <w:r w:rsidR="001E3FFF" w:rsidRPr="00AC6F94">
        <w:rPr>
          <w:bCs/>
        </w:rPr>
        <w:t xml:space="preserve">ins Blickfeld, </w:t>
      </w:r>
      <w:r w:rsidR="001E3FFF" w:rsidRPr="001E3FFF">
        <w:rPr>
          <w:bCs/>
        </w:rPr>
        <w:t>der die</w:t>
      </w:r>
      <w:r w:rsidR="001E3FFF">
        <w:t xml:space="preserve"> Bergstationen der Smaragdbahn, der </w:t>
      </w:r>
      <w:proofErr w:type="spellStart"/>
      <w:r w:rsidR="001E3FFF">
        <w:t>Wildkogelbahn</w:t>
      </w:r>
      <w:proofErr w:type="spellEnd"/>
      <w:r w:rsidR="001E3FFF">
        <w:t xml:space="preserve"> und der </w:t>
      </w:r>
      <w:proofErr w:type="spellStart"/>
      <w:r w:rsidR="001E3FFF">
        <w:t>Gensbichlalmbahn</w:t>
      </w:r>
      <w:proofErr w:type="spellEnd"/>
      <w:r w:rsidR="001E3FFF">
        <w:t xml:space="preserve"> </w:t>
      </w:r>
      <w:r w:rsidR="001E3FFF" w:rsidRPr="00F861FD">
        <w:t>miteinander</w:t>
      </w:r>
      <w:r w:rsidR="001E3FFF">
        <w:t xml:space="preserve"> verbindet. </w:t>
      </w:r>
      <w:r w:rsidR="000D1A9B" w:rsidRPr="00ED454B">
        <w:t xml:space="preserve">Von der </w:t>
      </w:r>
      <w:r w:rsidR="000D1A9B" w:rsidRPr="00ED454B">
        <w:rPr>
          <w:b/>
          <w:bCs/>
        </w:rPr>
        <w:t>Bergstation der Smaragdbahn</w:t>
      </w:r>
      <w:r w:rsidR="000D1A9B" w:rsidRPr="00ED454B">
        <w:t xml:space="preserve"> </w:t>
      </w:r>
      <w:r w:rsidR="000D1A9B">
        <w:t>führt übrigens auch die</w:t>
      </w:r>
      <w:r w:rsidR="000D1A9B" w:rsidRPr="00ED454B">
        <w:t xml:space="preserve"> </w:t>
      </w:r>
      <w:r w:rsidR="000D1A9B" w:rsidRPr="00ED454B">
        <w:rPr>
          <w:b/>
          <w:bCs/>
        </w:rPr>
        <w:t>längste beleuchtete Rodelbahn der Welt</w:t>
      </w:r>
      <w:r w:rsidR="000D1A9B" w:rsidRPr="00ED454B">
        <w:t xml:space="preserve"> </w:t>
      </w:r>
      <w:r w:rsidR="000D1A9B">
        <w:rPr>
          <w:bCs/>
        </w:rPr>
        <w:t>über</w:t>
      </w:r>
      <w:r w:rsidR="000D1A9B" w:rsidRPr="000F2C80">
        <w:rPr>
          <w:bCs/>
        </w:rPr>
        <w:t xml:space="preserve"> </w:t>
      </w:r>
      <w:r w:rsidR="000D1A9B" w:rsidRPr="000F2C80">
        <w:rPr>
          <w:b/>
          <w:bCs/>
        </w:rPr>
        <w:t xml:space="preserve">1.300 Höhenmeter </w:t>
      </w:r>
      <w:r w:rsidR="000D1A9B" w:rsidRPr="00ED454B">
        <w:t>hinunter bis nach Bramberg.</w:t>
      </w:r>
      <w:r w:rsidR="000D1A9B">
        <w:t xml:space="preserve"> </w:t>
      </w:r>
      <w:r w:rsidR="004A0138">
        <w:rPr>
          <w:bCs/>
        </w:rPr>
        <w:t>D</w:t>
      </w:r>
      <w:r w:rsidR="004A0138" w:rsidRPr="006C01C6">
        <w:rPr>
          <w:bCs/>
        </w:rPr>
        <w:t>oppelt</w:t>
      </w:r>
      <w:r w:rsidR="004A0138">
        <w:rPr>
          <w:bCs/>
        </w:rPr>
        <w:t>e</w:t>
      </w:r>
      <w:r w:rsidR="004A0138" w:rsidRPr="006C01C6">
        <w:rPr>
          <w:bCs/>
        </w:rPr>
        <w:t xml:space="preserve"> </w:t>
      </w:r>
      <w:r w:rsidR="00806306">
        <w:rPr>
          <w:bCs/>
        </w:rPr>
        <w:t xml:space="preserve">Schneesicherheit </w:t>
      </w:r>
      <w:r w:rsidR="006C01C6">
        <w:rPr>
          <w:bCs/>
        </w:rPr>
        <w:t xml:space="preserve">herrscht </w:t>
      </w:r>
      <w:r w:rsidR="00806306">
        <w:rPr>
          <w:bCs/>
        </w:rPr>
        <w:t>von</w:t>
      </w:r>
      <w:r w:rsidR="00806306" w:rsidRPr="007B34DF">
        <w:rPr>
          <w:b/>
        </w:rPr>
        <w:t xml:space="preserve"> Dezember bis nach Ostern</w:t>
      </w:r>
      <w:r w:rsidR="006C01C6">
        <w:rPr>
          <w:b/>
        </w:rPr>
        <w:t xml:space="preserve"> </w:t>
      </w:r>
      <w:r w:rsidR="00AC03E1">
        <w:rPr>
          <w:bCs/>
        </w:rPr>
        <w:t>durch die</w:t>
      </w:r>
      <w:r w:rsidR="00AC03E1" w:rsidRPr="006C01C6">
        <w:rPr>
          <w:bCs/>
        </w:rPr>
        <w:t xml:space="preserve"> </w:t>
      </w:r>
      <w:r w:rsidR="000D1A9B">
        <w:rPr>
          <w:bCs/>
        </w:rPr>
        <w:t>ideale</w:t>
      </w:r>
      <w:r w:rsidR="00AC03E1">
        <w:rPr>
          <w:bCs/>
        </w:rPr>
        <w:t xml:space="preserve"> </w:t>
      </w:r>
      <w:r w:rsidR="00AC03E1" w:rsidRPr="006C01C6">
        <w:rPr>
          <w:bCs/>
        </w:rPr>
        <w:t>Lage</w:t>
      </w:r>
      <w:r w:rsidR="000D1A9B">
        <w:rPr>
          <w:bCs/>
        </w:rPr>
        <w:t xml:space="preserve"> </w:t>
      </w:r>
      <w:r w:rsidR="004A0138">
        <w:rPr>
          <w:bCs/>
        </w:rPr>
        <w:t>und</w:t>
      </w:r>
      <w:r w:rsidR="00AC03E1">
        <w:rPr>
          <w:bCs/>
        </w:rPr>
        <w:t xml:space="preserve"> </w:t>
      </w:r>
      <w:r w:rsidR="00540999" w:rsidRPr="00AC6F94">
        <w:rPr>
          <w:bCs/>
        </w:rPr>
        <w:t>der</w:t>
      </w:r>
      <w:r w:rsidR="00AC03E1" w:rsidRPr="00AC6F94">
        <w:rPr>
          <w:bCs/>
        </w:rPr>
        <w:t xml:space="preserve"> Tatsache, dass </w:t>
      </w:r>
      <w:r w:rsidR="006C01C6" w:rsidRPr="00AC6F94">
        <w:rPr>
          <w:b/>
        </w:rPr>
        <w:t>80</w:t>
      </w:r>
      <w:r w:rsidR="00806306" w:rsidRPr="00AC6F94">
        <w:rPr>
          <w:b/>
        </w:rPr>
        <w:t xml:space="preserve"> Prozent der </w:t>
      </w:r>
      <w:r w:rsidR="00540999" w:rsidRPr="00AC6F94">
        <w:rPr>
          <w:b/>
        </w:rPr>
        <w:t>Pisten</w:t>
      </w:r>
      <w:r w:rsidR="00806306" w:rsidRPr="00AC6F94">
        <w:t xml:space="preserve"> </w:t>
      </w:r>
      <w:r w:rsidR="00806306" w:rsidRPr="00AC6F94">
        <w:rPr>
          <w:b/>
          <w:bCs/>
        </w:rPr>
        <w:t>technisch</w:t>
      </w:r>
      <w:r w:rsidR="00806306" w:rsidRPr="00AC6F94">
        <w:rPr>
          <w:b/>
        </w:rPr>
        <w:t xml:space="preserve"> beschneit </w:t>
      </w:r>
      <w:r w:rsidR="00806306" w:rsidRPr="00AC6F94">
        <w:rPr>
          <w:bCs/>
        </w:rPr>
        <w:t>werden</w:t>
      </w:r>
      <w:r w:rsidR="00AC03E1" w:rsidRPr="004A0138">
        <w:rPr>
          <w:bCs/>
        </w:rPr>
        <w:t>.</w:t>
      </w:r>
      <w:r w:rsidR="00AC03E1">
        <w:rPr>
          <w:b/>
        </w:rPr>
        <w:t xml:space="preserve"> </w:t>
      </w:r>
      <w:r w:rsidR="00806306">
        <w:rPr>
          <w:bCs/>
        </w:rPr>
        <w:t xml:space="preserve">Die </w:t>
      </w:r>
      <w:r w:rsidR="00540999" w:rsidRPr="00AC6F94">
        <w:t>namhaften Skigebiete</w:t>
      </w:r>
      <w:r w:rsidR="000423D9" w:rsidRPr="00AC6F94">
        <w:t xml:space="preserve"> </w:t>
      </w:r>
      <w:r w:rsidR="000423D9" w:rsidRPr="004355B9">
        <w:rPr>
          <w:b/>
          <w:bCs/>
        </w:rPr>
        <w:t>Zillertal Arena und Kitzbüheler Alpen</w:t>
      </w:r>
      <w:r w:rsidR="000423D9">
        <w:t xml:space="preserve"> </w:t>
      </w:r>
      <w:r w:rsidR="006C01C6">
        <w:t>mit</w:t>
      </w:r>
      <w:r w:rsidR="00806306">
        <w:t xml:space="preserve"> </w:t>
      </w:r>
      <w:r w:rsidR="00AC03E1">
        <w:t xml:space="preserve">insgesamt </w:t>
      </w:r>
      <w:r w:rsidR="000423D9" w:rsidRPr="007B34DF">
        <w:rPr>
          <w:b/>
        </w:rPr>
        <w:t>395 Pisten</w:t>
      </w:r>
      <w:r w:rsidR="000423D9">
        <w:rPr>
          <w:b/>
        </w:rPr>
        <w:t>kilometer</w:t>
      </w:r>
      <w:r w:rsidR="004A0138" w:rsidRPr="004A0138">
        <w:t xml:space="preserve"> </w:t>
      </w:r>
      <w:r w:rsidR="004A0138">
        <w:t>liegen im</w:t>
      </w:r>
      <w:r w:rsidR="004A0138" w:rsidRPr="007B34DF">
        <w:t xml:space="preserve"> Umkreis von fünf bis 20 Kilometern</w:t>
      </w:r>
      <w:r w:rsidR="006C01C6">
        <w:rPr>
          <w:bCs/>
        </w:rPr>
        <w:t>.</w:t>
      </w:r>
      <w:r w:rsidR="006C01C6" w:rsidRPr="006C01C6">
        <w:t xml:space="preserve"> </w:t>
      </w:r>
      <w:r w:rsidR="00F816FF">
        <w:t xml:space="preserve">Zum Zwischenstopp </w:t>
      </w:r>
      <w:r w:rsidR="00AC6F94">
        <w:t xml:space="preserve">während eines Wildkogel-Skitages </w:t>
      </w:r>
      <w:r w:rsidR="00F816FF">
        <w:rPr>
          <w:bCs/>
        </w:rPr>
        <w:t>locken</w:t>
      </w:r>
      <w:r w:rsidR="00F816FF" w:rsidRPr="00F816FF">
        <w:rPr>
          <w:b/>
        </w:rPr>
        <w:t xml:space="preserve"> </w:t>
      </w:r>
      <w:r w:rsidR="00F816FF" w:rsidRPr="00F816FF">
        <w:rPr>
          <w:bCs/>
        </w:rPr>
        <w:t>gemütliche</w:t>
      </w:r>
      <w:r w:rsidR="00F816FF" w:rsidRPr="004355B9">
        <w:rPr>
          <w:b/>
        </w:rPr>
        <w:t xml:space="preserve"> Bergrestaurants</w:t>
      </w:r>
      <w:r w:rsidR="00F816FF" w:rsidRPr="00F816FF">
        <w:rPr>
          <w:bCs/>
        </w:rPr>
        <w:t>, urige</w:t>
      </w:r>
      <w:r w:rsidR="00F816FF" w:rsidRPr="004355B9">
        <w:rPr>
          <w:b/>
        </w:rPr>
        <w:t xml:space="preserve"> Hütten </w:t>
      </w:r>
      <w:r w:rsidR="00F816FF" w:rsidRPr="00F816FF">
        <w:rPr>
          <w:bCs/>
        </w:rPr>
        <w:t>und gepflegte</w:t>
      </w:r>
      <w:r w:rsidR="00F816FF" w:rsidRPr="004355B9">
        <w:rPr>
          <w:b/>
        </w:rPr>
        <w:t xml:space="preserve"> </w:t>
      </w:r>
      <w:r w:rsidR="00F816FF" w:rsidRPr="00F816FF">
        <w:rPr>
          <w:b/>
          <w:bCs/>
        </w:rPr>
        <w:t>Gasthäuser</w:t>
      </w:r>
      <w:r w:rsidR="001E3FFF">
        <w:t xml:space="preserve">. </w:t>
      </w:r>
      <w:r w:rsidR="00390D1C" w:rsidRPr="00FF7115">
        <w:t xml:space="preserve">Wer die Talabfahrten nach Neukirchen oder Bramberg wählt, wird in </w:t>
      </w:r>
      <w:r w:rsidR="005D6B95" w:rsidRPr="00812FAA">
        <w:t xml:space="preserve">beiden </w:t>
      </w:r>
      <w:r w:rsidR="002C444C" w:rsidRPr="00812FAA">
        <w:t>Orten</w:t>
      </w:r>
      <w:r w:rsidR="005D6B95" w:rsidRPr="00812FAA">
        <w:t xml:space="preserve"> in </w:t>
      </w:r>
      <w:r w:rsidR="00390D1C" w:rsidRPr="00812FAA">
        <w:t xml:space="preserve">den Gasthöfen </w:t>
      </w:r>
      <w:r w:rsidR="00390D1C" w:rsidRPr="00FF7115">
        <w:t xml:space="preserve">und Restaurants kulinarisch verwöhnt. Gestärkt geht es wieder bequem mit den </w:t>
      </w:r>
      <w:r w:rsidR="00390D1C" w:rsidRPr="00FF7115">
        <w:lastRenderedPageBreak/>
        <w:t>Bergbahnen auf die Piste</w:t>
      </w:r>
      <w:r w:rsidR="00AC6F94" w:rsidRPr="00FF7115">
        <w:t xml:space="preserve">. </w:t>
      </w:r>
      <w:r w:rsidR="00F816FF" w:rsidRPr="00F816FF">
        <w:t>Ein</w:t>
      </w:r>
      <w:r w:rsidR="00F816FF">
        <w:rPr>
          <w:bCs/>
        </w:rPr>
        <w:t xml:space="preserve"> Check der </w:t>
      </w:r>
      <w:r w:rsidR="00F816FF" w:rsidRPr="007B34DF">
        <w:t xml:space="preserve">kostenlosen </w:t>
      </w:r>
      <w:r w:rsidR="00BF726D" w:rsidRPr="00AC6F94">
        <w:rPr>
          <w:b/>
          <w:bCs/>
        </w:rPr>
        <w:t>App</w:t>
      </w:r>
      <w:r w:rsidR="00BF726D" w:rsidRPr="00AC6F94">
        <w:t xml:space="preserve"> </w:t>
      </w:r>
      <w:r w:rsidR="00BF726D" w:rsidRPr="00AC6F94">
        <w:rPr>
          <w:b/>
          <w:bCs/>
        </w:rPr>
        <w:t>„</w:t>
      </w:r>
      <w:r w:rsidR="00F816FF" w:rsidRPr="00AC6F94">
        <w:rPr>
          <w:b/>
        </w:rPr>
        <w:t>BB Wildkogel</w:t>
      </w:r>
      <w:r w:rsidR="00BF726D" w:rsidRPr="00AC6F94">
        <w:rPr>
          <w:b/>
        </w:rPr>
        <w:t xml:space="preserve">“ </w:t>
      </w:r>
      <w:r w:rsidR="000D1A9B">
        <w:rPr>
          <w:bCs/>
        </w:rPr>
        <w:t>mit</w:t>
      </w:r>
      <w:r w:rsidR="00F816FF" w:rsidRPr="003D0E7C">
        <w:rPr>
          <w:bCs/>
        </w:rPr>
        <w:t xml:space="preserve"> alle</w:t>
      </w:r>
      <w:r w:rsidR="000D1A9B">
        <w:rPr>
          <w:bCs/>
        </w:rPr>
        <w:t>n</w:t>
      </w:r>
      <w:r w:rsidR="00F816FF" w:rsidRPr="007B34DF">
        <w:t xml:space="preserve"> aktuellen Informationen aus de</w:t>
      </w:r>
      <w:r w:rsidR="00F816FF">
        <w:t xml:space="preserve">r Wildkogel-Arena </w:t>
      </w:r>
      <w:r w:rsidR="00F816FF">
        <w:rPr>
          <w:bCs/>
        </w:rPr>
        <w:t xml:space="preserve">lohnt sich </w:t>
      </w:r>
      <w:r w:rsidR="00AC03E1">
        <w:rPr>
          <w:bCs/>
        </w:rPr>
        <w:t>immer</w:t>
      </w:r>
      <w:r w:rsidR="00F816FF">
        <w:rPr>
          <w:bCs/>
        </w:rPr>
        <w:t>.</w:t>
      </w:r>
      <w:r w:rsidR="006C01C6">
        <w:rPr>
          <w:bCs/>
        </w:rPr>
        <w:t xml:space="preserve"> </w:t>
      </w:r>
      <w:hyperlink r:id="rId11" w:history="1">
        <w:r w:rsidR="000D1A9B" w:rsidRPr="000D1A9B">
          <w:rPr>
            <w:rStyle w:val="Hyperlink"/>
          </w:rPr>
          <w:t>www.wildkogel-arena.at</w:t>
        </w:r>
      </w:hyperlink>
    </w:p>
    <w:p w14:paraId="3340E3CB" w14:textId="5D2184DE" w:rsidR="00C5078C" w:rsidRPr="00246547" w:rsidRDefault="00C5078C" w:rsidP="00C5078C">
      <w:pPr>
        <w:pStyle w:val="AufzhlungTitel"/>
        <w:rPr>
          <w:lang w:val="de-DE"/>
        </w:rPr>
      </w:pPr>
      <w:r w:rsidRPr="00246547">
        <w:rPr>
          <w:lang w:val="de-DE"/>
        </w:rPr>
        <w:t xml:space="preserve">Bergbahnen Wildkogel </w:t>
      </w:r>
      <w:r w:rsidR="00624B04" w:rsidRPr="008C33B1">
        <w:rPr>
          <w:lang w:val="de-DE"/>
        </w:rPr>
        <w:t>2020</w:t>
      </w:r>
      <w:r w:rsidR="006C01C6" w:rsidRPr="008C33B1">
        <w:rPr>
          <w:lang w:val="de-DE"/>
        </w:rPr>
        <w:t>/</w:t>
      </w:r>
      <w:r w:rsidR="006C01C6">
        <w:rPr>
          <w:lang w:val="de-DE"/>
        </w:rPr>
        <w:t>21</w:t>
      </w:r>
    </w:p>
    <w:p w14:paraId="5B6FA834" w14:textId="441A9554" w:rsidR="00C5078C" w:rsidRPr="004A0138" w:rsidRDefault="00C5078C" w:rsidP="00C5078C">
      <w:pPr>
        <w:pStyle w:val="Aufzhlung"/>
      </w:pPr>
      <w:r w:rsidRPr="004A0138">
        <w:rPr>
          <w:b/>
        </w:rPr>
        <w:t>Öffnungszeiten</w:t>
      </w:r>
      <w:r w:rsidRPr="004A0138">
        <w:t xml:space="preserve">: </w:t>
      </w:r>
      <w:r w:rsidR="0018578F">
        <w:t>24</w:t>
      </w:r>
      <w:r w:rsidRPr="004A0138">
        <w:t>.12.</w:t>
      </w:r>
      <w:r w:rsidR="004A0138" w:rsidRPr="004A0138">
        <w:t>20</w:t>
      </w:r>
      <w:r w:rsidRPr="004A0138">
        <w:t>–1</w:t>
      </w:r>
      <w:r w:rsidR="004A0138" w:rsidRPr="004A0138">
        <w:t>1</w:t>
      </w:r>
      <w:r w:rsidRPr="004A0138">
        <w:t>.04.2</w:t>
      </w:r>
      <w:r w:rsidR="004A0138" w:rsidRPr="004A0138">
        <w:t>1</w:t>
      </w:r>
    </w:p>
    <w:p w14:paraId="6594BB57" w14:textId="3006F96B" w:rsidR="00C5078C" w:rsidRPr="004A0138" w:rsidRDefault="00C5078C" w:rsidP="00C5078C">
      <w:pPr>
        <w:pStyle w:val="Aufzhlung"/>
      </w:pPr>
      <w:r w:rsidRPr="004A0138">
        <w:rPr>
          <w:b/>
        </w:rPr>
        <w:t>Betriebszeiten täglich</w:t>
      </w:r>
      <w:r w:rsidRPr="004A0138">
        <w:t xml:space="preserve"> ab 08.</w:t>
      </w:r>
      <w:r w:rsidR="004A0138" w:rsidRPr="004A0138">
        <w:t>30</w:t>
      </w:r>
      <w:r w:rsidRPr="004A0138">
        <w:t xml:space="preserve"> Uhr</w:t>
      </w:r>
      <w:r w:rsidR="004A0138" w:rsidRPr="004A0138">
        <w:t xml:space="preserve"> (ab 01.02.21 ab 08.15 Uhr)</w:t>
      </w:r>
      <w:r w:rsidRPr="004A0138">
        <w:t>, letzte Talfahrt 16.30 Uhr</w:t>
      </w:r>
    </w:p>
    <w:p w14:paraId="35403410" w14:textId="065AF1F3" w:rsidR="0085170E" w:rsidRPr="004A0138" w:rsidRDefault="0085170E" w:rsidP="0085170E">
      <w:pPr>
        <w:pStyle w:val="Aufzhlung"/>
      </w:pPr>
      <w:r w:rsidRPr="004A0138">
        <w:rPr>
          <w:b/>
          <w:bCs/>
        </w:rPr>
        <w:t>Tages-Skipass:</w:t>
      </w:r>
      <w:r w:rsidRPr="004A0138">
        <w:t xml:space="preserve"> </w:t>
      </w:r>
      <w:proofErr w:type="spellStart"/>
      <w:r w:rsidRPr="004A0138">
        <w:t>Erw</w:t>
      </w:r>
      <w:proofErr w:type="spellEnd"/>
      <w:r w:rsidRPr="004A0138">
        <w:t xml:space="preserve">. </w:t>
      </w:r>
      <w:r w:rsidR="004A0138" w:rsidRPr="004A0138">
        <w:t>50,</w:t>
      </w:r>
      <w:r w:rsidRPr="004A0138">
        <w:t xml:space="preserve">50 Euro / </w:t>
      </w:r>
      <w:proofErr w:type="spellStart"/>
      <w:r w:rsidRPr="004A0138">
        <w:t>Ki</w:t>
      </w:r>
      <w:proofErr w:type="spellEnd"/>
      <w:r w:rsidRPr="004A0138">
        <w:t>. 2</w:t>
      </w:r>
      <w:r w:rsidR="004A0138" w:rsidRPr="004A0138">
        <w:t>4</w:t>
      </w:r>
      <w:r w:rsidRPr="004A0138">
        <w:t xml:space="preserve">,50 Euro. </w:t>
      </w:r>
      <w:r w:rsidRPr="004A0138">
        <w:rPr>
          <w:b/>
          <w:bCs/>
        </w:rPr>
        <w:t>6-Tage-Skipass:</w:t>
      </w:r>
      <w:r w:rsidRPr="004A0138">
        <w:t xml:space="preserve"> </w:t>
      </w:r>
      <w:proofErr w:type="spellStart"/>
      <w:r w:rsidRPr="004A0138">
        <w:t>Erw</w:t>
      </w:r>
      <w:proofErr w:type="spellEnd"/>
      <w:r w:rsidRPr="004A0138">
        <w:t xml:space="preserve">. </w:t>
      </w:r>
      <w:r w:rsidR="004A0138" w:rsidRPr="004A0138">
        <w:t>249</w:t>
      </w:r>
      <w:r w:rsidRPr="004A0138">
        <w:t xml:space="preserve"> Euro / Kinder </w:t>
      </w:r>
      <w:r w:rsidR="004A0138" w:rsidRPr="004A0138">
        <w:t>121,50</w:t>
      </w:r>
      <w:r w:rsidRPr="004A0138">
        <w:t xml:space="preserve"> Euro </w:t>
      </w:r>
    </w:p>
    <w:p w14:paraId="46A6A763" w14:textId="01B5EDD4" w:rsidR="007E7DEC" w:rsidRPr="005B0660" w:rsidRDefault="007E7DEC" w:rsidP="007E7DEC">
      <w:pPr>
        <w:pStyle w:val="AufzhlungTitel"/>
        <w:rPr>
          <w:w w:val="98"/>
          <w:lang w:val="de-DE"/>
        </w:rPr>
      </w:pPr>
      <w:r w:rsidRPr="00214B5E">
        <w:rPr>
          <w:lang w:val="de-AT"/>
        </w:rPr>
        <w:t>Längste beleuchtete Rodelbahn der Welt (14 km, 1.300 hm) – täglich bis 22 Uhr beleuchtet</w:t>
      </w:r>
    </w:p>
    <w:p w14:paraId="02706500" w14:textId="2F3EF936" w:rsidR="007E7DEC" w:rsidRPr="004A0138" w:rsidRDefault="007E7DEC" w:rsidP="007E7DEC">
      <w:pPr>
        <w:pStyle w:val="Aufzhlung"/>
      </w:pPr>
      <w:r w:rsidRPr="004A0138">
        <w:t xml:space="preserve">Letzte Bergfahrt 16.15 Uhr: </w:t>
      </w:r>
      <w:proofErr w:type="spellStart"/>
      <w:r w:rsidRPr="004A0138">
        <w:t>Erw</w:t>
      </w:r>
      <w:proofErr w:type="spellEnd"/>
      <w:r w:rsidRPr="004A0138">
        <w:t xml:space="preserve">. </w:t>
      </w:r>
      <w:r w:rsidR="00515E3F" w:rsidRPr="004A0138">
        <w:t>13</w:t>
      </w:r>
      <w:r w:rsidR="004A0138" w:rsidRPr="004A0138">
        <w:t>,50</w:t>
      </w:r>
      <w:r w:rsidRPr="004A0138">
        <w:t xml:space="preserve"> Euro / </w:t>
      </w:r>
      <w:proofErr w:type="spellStart"/>
      <w:r w:rsidRPr="004A0138">
        <w:t>Ki</w:t>
      </w:r>
      <w:proofErr w:type="spellEnd"/>
      <w:r w:rsidRPr="004A0138">
        <w:t>. 6</w:t>
      </w:r>
      <w:r w:rsidR="00515E3F" w:rsidRPr="004A0138">
        <w:t>,50</w:t>
      </w:r>
      <w:r w:rsidRPr="004A0138">
        <w:t xml:space="preserve"> Euro, Tageskarte: </w:t>
      </w:r>
      <w:proofErr w:type="spellStart"/>
      <w:r w:rsidRPr="004A0138">
        <w:t>Erw</w:t>
      </w:r>
      <w:proofErr w:type="spellEnd"/>
      <w:r w:rsidRPr="004A0138">
        <w:t>. 3</w:t>
      </w:r>
      <w:r w:rsidR="004A0138" w:rsidRPr="004A0138">
        <w:t>4</w:t>
      </w:r>
      <w:r w:rsidRPr="004A0138">
        <w:t xml:space="preserve"> Euro / </w:t>
      </w:r>
      <w:proofErr w:type="spellStart"/>
      <w:r w:rsidRPr="004A0138">
        <w:t>Ki</w:t>
      </w:r>
      <w:proofErr w:type="spellEnd"/>
      <w:r w:rsidRPr="004A0138">
        <w:t>. 1</w:t>
      </w:r>
      <w:r w:rsidR="004A0138" w:rsidRPr="004A0138">
        <w:t>7</w:t>
      </w:r>
      <w:r w:rsidRPr="004A0138">
        <w:t xml:space="preserve"> Euro</w:t>
      </w:r>
    </w:p>
    <w:p w14:paraId="2CDF50EC" w14:textId="3B48C071" w:rsidR="007E7DEC" w:rsidRPr="00976BB6" w:rsidRDefault="00132CAA" w:rsidP="007E7DEC">
      <w:pPr>
        <w:pStyle w:val="Aufzhlung"/>
      </w:pPr>
      <w:r w:rsidRPr="00976BB6">
        <w:rPr>
          <w:b/>
          <w:bCs/>
        </w:rPr>
        <w:t xml:space="preserve">Jeden </w:t>
      </w:r>
      <w:r w:rsidR="002D3957">
        <w:rPr>
          <w:b/>
          <w:bCs/>
        </w:rPr>
        <w:t>FR</w:t>
      </w:r>
      <w:r w:rsidRPr="00976BB6">
        <w:t xml:space="preserve"> </w:t>
      </w:r>
      <w:r w:rsidR="007E7DEC" w:rsidRPr="00976BB6">
        <w:t>Rodler-Abendfahrt</w:t>
      </w:r>
      <w:r w:rsidR="00976BB6">
        <w:t>en</w:t>
      </w:r>
      <w:r w:rsidR="007E7DEC" w:rsidRPr="00976BB6">
        <w:t xml:space="preserve"> bis 18.30 Uhr</w:t>
      </w:r>
      <w:r w:rsidRPr="00976BB6">
        <w:t xml:space="preserve"> </w:t>
      </w:r>
      <w:r w:rsidR="0020273E" w:rsidRPr="008C33B1">
        <w:t xml:space="preserve">mit der Smaragdbahn </w:t>
      </w:r>
      <w:r w:rsidRPr="00976BB6">
        <w:t xml:space="preserve">in </w:t>
      </w:r>
      <w:r w:rsidR="007E7DEC" w:rsidRPr="00976BB6">
        <w:t>Bramberg (Abendfahrten nicht im Skipass enthalten!)</w:t>
      </w:r>
    </w:p>
    <w:p w14:paraId="0E9F74E6" w14:textId="0A6E1517" w:rsidR="00332681" w:rsidRDefault="00F96D68" w:rsidP="002D3957">
      <w:pPr>
        <w:pStyle w:val="Infoblock"/>
      </w:pPr>
      <w:r>
        <w:rPr>
          <w:b w:val="0"/>
          <w:bCs/>
        </w:rPr>
        <w:t>4.901</w:t>
      </w:r>
      <w:bookmarkStart w:id="4" w:name="_GoBack"/>
      <w:bookmarkEnd w:id="4"/>
      <w:r w:rsidR="002D3957" w:rsidRPr="002D3957">
        <w:rPr>
          <w:b w:val="0"/>
          <w:bCs/>
        </w:rPr>
        <w:t xml:space="preserve"> </w:t>
      </w:r>
      <w:r w:rsidR="007E7DEC" w:rsidRPr="002D3957">
        <w:rPr>
          <w:b w:val="0"/>
          <w:bCs/>
        </w:rPr>
        <w:t>Zeichen</w:t>
      </w:r>
      <w:r w:rsidR="007E7DEC" w:rsidRPr="002D3957">
        <w:rPr>
          <w:b w:val="0"/>
          <w:bCs/>
        </w:rPr>
        <w:br/>
      </w:r>
      <w:r w:rsidR="007E7DEC" w:rsidRPr="007443B2">
        <w:t>Abdruck honorarfrei,</w:t>
      </w:r>
      <w:r w:rsidR="007E7DEC" w:rsidRPr="007443B2">
        <w:br/>
        <w:t>Belegexemplar erbeten!</w:t>
      </w:r>
    </w:p>
    <w:sectPr w:rsidR="00332681" w:rsidSect="006B75BE">
      <w:headerReference w:type="default" r:id="rId12"/>
      <w:footerReference w:type="default" r:id="rId13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86A78" w14:textId="77777777" w:rsidR="001D2214" w:rsidRDefault="001D2214">
      <w:r>
        <w:separator/>
      </w:r>
    </w:p>
  </w:endnote>
  <w:endnote w:type="continuationSeparator" w:id="0">
    <w:p w14:paraId="5A975EB7" w14:textId="77777777" w:rsidR="001D2214" w:rsidRDefault="001D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CC31FC" w:rsidRPr="00A36088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CC31FC" w:rsidRDefault="00CC31FC" w:rsidP="007E7DEC">
          <w:pPr>
            <w:pStyle w:val="Fuzeile"/>
            <w:ind w:left="-109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+43 720 710 730</w:t>
          </w:r>
        </w:p>
        <w:p w14:paraId="268404E5" w14:textId="77777777" w:rsidR="00CC31FC" w:rsidRDefault="00F96D68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CC31FC">
              <w:rPr>
                <w:color w:val="0000FF"/>
                <w:u w:val="single" w:color="0000FF"/>
                <w:lang w:val="de-DE"/>
              </w:rPr>
              <w:t>info@wildkogel-arena.at</w:t>
            </w:r>
          </w:hyperlink>
        </w:p>
        <w:p w14:paraId="296D8744" w14:textId="6074FCEF" w:rsidR="00CC31FC" w:rsidRPr="0062181C" w:rsidRDefault="00F96D68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CC31FC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2183AE09" w:rsidR="00CC31FC" w:rsidRDefault="00CC31FC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6A9D513" w14:textId="77777777" w:rsidR="00CC31FC" w:rsidRDefault="00CC31FC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</w:t>
          </w:r>
          <w:proofErr w:type="spellStart"/>
          <w:r>
            <w:rPr>
              <w:sz w:val="16"/>
              <w:lang w:val="it-IT"/>
            </w:rPr>
            <w:t>Salzburg</w:t>
          </w:r>
          <w:proofErr w:type="spellEnd"/>
          <w:r>
            <w:rPr>
              <w:sz w:val="16"/>
              <w:lang w:val="it-IT"/>
            </w:rPr>
            <w:t xml:space="preserve">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14:paraId="4357077C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CC31FC" w:rsidRDefault="00CC31FC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CC31FC" w:rsidRPr="00134DFB" w:rsidRDefault="00CC31FC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47488" w14:textId="77777777" w:rsidR="001D2214" w:rsidRDefault="001D2214">
      <w:r>
        <w:separator/>
      </w:r>
    </w:p>
  </w:footnote>
  <w:footnote w:type="continuationSeparator" w:id="0">
    <w:p w14:paraId="08F39C02" w14:textId="77777777" w:rsidR="001D2214" w:rsidRDefault="001D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CC31FC" w:rsidRDefault="00CC31FC" w:rsidP="00DE764E">
    <w:pPr>
      <w:pStyle w:val="Kopfzeile"/>
    </w:pPr>
    <w:r>
      <w:tab/>
    </w:r>
    <w:r>
      <w:rPr>
        <w:noProof/>
        <w:lang w:eastAsia="de-AT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388C6FF9" w:rsidR="00CC31FC" w:rsidRDefault="00CC31FC" w:rsidP="00DE764E">
    <w:pPr>
      <w:pStyle w:val="Kopfzeile"/>
    </w:pPr>
    <w:r>
      <w:t>Presse-Information</w:t>
    </w:r>
    <w:r>
      <w:tab/>
    </w:r>
    <w:r>
      <w:tab/>
    </w:r>
    <w:r w:rsidR="00A36088">
      <w:t>Langtext</w:t>
    </w:r>
  </w:p>
  <w:p w14:paraId="0A7012F5" w14:textId="5D381842" w:rsidR="00CC31FC" w:rsidRDefault="00CC31FC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F96D68">
      <w:rPr>
        <w:noProof/>
      </w:rPr>
      <w:t>Dezember 20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F96D6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0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1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4225E"/>
    <w:multiLevelType w:val="multilevel"/>
    <w:tmpl w:val="74E02402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6" w15:restartNumberingAfterBreak="0">
    <w:nsid w:val="4BEE22A2"/>
    <w:multiLevelType w:val="multilevel"/>
    <w:tmpl w:val="91F273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7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F1A82"/>
    <w:multiLevelType w:val="multilevel"/>
    <w:tmpl w:val="234689E0"/>
    <w:lvl w:ilvl="0">
      <w:numFmt w:val="decimal"/>
      <w:lvlText w:val="%1.0"/>
      <w:lvlJc w:val="left"/>
      <w:pPr>
        <w:ind w:left="8864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9"/>
  </w:num>
  <w:num w:numId="6">
    <w:abstractNumId w:val="0"/>
  </w:num>
  <w:num w:numId="7">
    <w:abstractNumId w:val="11"/>
  </w:num>
  <w:num w:numId="8">
    <w:abstractNumId w:val="25"/>
  </w:num>
  <w:num w:numId="9">
    <w:abstractNumId w:val="14"/>
  </w:num>
  <w:num w:numId="10">
    <w:abstractNumId w:val="5"/>
  </w:num>
  <w:num w:numId="11">
    <w:abstractNumId w:val="10"/>
  </w:num>
  <w:num w:numId="12">
    <w:abstractNumId w:val="18"/>
  </w:num>
  <w:num w:numId="13">
    <w:abstractNumId w:val="12"/>
  </w:num>
  <w:num w:numId="14">
    <w:abstractNumId w:val="20"/>
  </w:num>
  <w:num w:numId="15">
    <w:abstractNumId w:val="9"/>
  </w:num>
  <w:num w:numId="16">
    <w:abstractNumId w:val="17"/>
  </w:num>
  <w:num w:numId="17">
    <w:abstractNumId w:val="23"/>
  </w:num>
  <w:num w:numId="18">
    <w:abstractNumId w:val="4"/>
  </w:num>
  <w:num w:numId="19">
    <w:abstractNumId w:val="22"/>
  </w:num>
  <w:num w:numId="20">
    <w:abstractNumId w:val="7"/>
  </w:num>
  <w:num w:numId="21">
    <w:abstractNumId w:val="21"/>
  </w:num>
  <w:num w:numId="22">
    <w:abstractNumId w:val="2"/>
  </w:num>
  <w:num w:numId="23">
    <w:abstractNumId w:val="13"/>
  </w:num>
  <w:num w:numId="24">
    <w:abstractNumId w:val="16"/>
  </w:num>
  <w:num w:numId="25">
    <w:abstractNumId w:val="15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3899"/>
    <w:rsid w:val="00004D8E"/>
    <w:rsid w:val="00005CAE"/>
    <w:rsid w:val="000074BE"/>
    <w:rsid w:val="000138D8"/>
    <w:rsid w:val="0001392B"/>
    <w:rsid w:val="00026607"/>
    <w:rsid w:val="000275AE"/>
    <w:rsid w:val="00031234"/>
    <w:rsid w:val="00040902"/>
    <w:rsid w:val="000423D9"/>
    <w:rsid w:val="00042407"/>
    <w:rsid w:val="0004626C"/>
    <w:rsid w:val="00046625"/>
    <w:rsid w:val="00047713"/>
    <w:rsid w:val="00050D7E"/>
    <w:rsid w:val="000521AD"/>
    <w:rsid w:val="000572C8"/>
    <w:rsid w:val="000578AF"/>
    <w:rsid w:val="0006173C"/>
    <w:rsid w:val="000640A6"/>
    <w:rsid w:val="00064DEE"/>
    <w:rsid w:val="000651C2"/>
    <w:rsid w:val="00066C48"/>
    <w:rsid w:val="00066D33"/>
    <w:rsid w:val="00067EFA"/>
    <w:rsid w:val="000751A5"/>
    <w:rsid w:val="0008040A"/>
    <w:rsid w:val="00082DA7"/>
    <w:rsid w:val="00083686"/>
    <w:rsid w:val="00084889"/>
    <w:rsid w:val="00084CCA"/>
    <w:rsid w:val="00085A10"/>
    <w:rsid w:val="0008720F"/>
    <w:rsid w:val="000902AD"/>
    <w:rsid w:val="00090976"/>
    <w:rsid w:val="000924B7"/>
    <w:rsid w:val="00093C13"/>
    <w:rsid w:val="00094851"/>
    <w:rsid w:val="00094B0B"/>
    <w:rsid w:val="00095C71"/>
    <w:rsid w:val="000A13ED"/>
    <w:rsid w:val="000A15B0"/>
    <w:rsid w:val="000A1E28"/>
    <w:rsid w:val="000A4C3A"/>
    <w:rsid w:val="000A74BB"/>
    <w:rsid w:val="000B08AB"/>
    <w:rsid w:val="000B1905"/>
    <w:rsid w:val="000B2BF2"/>
    <w:rsid w:val="000B2BFD"/>
    <w:rsid w:val="000B4B07"/>
    <w:rsid w:val="000B4DC2"/>
    <w:rsid w:val="000B65C3"/>
    <w:rsid w:val="000C308B"/>
    <w:rsid w:val="000C5A42"/>
    <w:rsid w:val="000C5E07"/>
    <w:rsid w:val="000C7EA2"/>
    <w:rsid w:val="000D0BC4"/>
    <w:rsid w:val="000D0D5F"/>
    <w:rsid w:val="000D1A9B"/>
    <w:rsid w:val="000E0BF4"/>
    <w:rsid w:val="000E1C93"/>
    <w:rsid w:val="000E21C7"/>
    <w:rsid w:val="000E33B1"/>
    <w:rsid w:val="000E5357"/>
    <w:rsid w:val="000E5A11"/>
    <w:rsid w:val="000E5BED"/>
    <w:rsid w:val="000E640C"/>
    <w:rsid w:val="000F01C5"/>
    <w:rsid w:val="000F0DAB"/>
    <w:rsid w:val="000F7C33"/>
    <w:rsid w:val="00100235"/>
    <w:rsid w:val="00102C49"/>
    <w:rsid w:val="0010348A"/>
    <w:rsid w:val="00112509"/>
    <w:rsid w:val="00112F80"/>
    <w:rsid w:val="0011318A"/>
    <w:rsid w:val="001131D9"/>
    <w:rsid w:val="0011391F"/>
    <w:rsid w:val="00114E5C"/>
    <w:rsid w:val="001203E6"/>
    <w:rsid w:val="001207A9"/>
    <w:rsid w:val="00120FC7"/>
    <w:rsid w:val="00121735"/>
    <w:rsid w:val="00121C43"/>
    <w:rsid w:val="00122DD3"/>
    <w:rsid w:val="00123912"/>
    <w:rsid w:val="00123C4E"/>
    <w:rsid w:val="001303B1"/>
    <w:rsid w:val="00131225"/>
    <w:rsid w:val="001323E9"/>
    <w:rsid w:val="00132CAA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331B"/>
    <w:rsid w:val="001549E1"/>
    <w:rsid w:val="0015744D"/>
    <w:rsid w:val="001577F2"/>
    <w:rsid w:val="001623F8"/>
    <w:rsid w:val="00162F7F"/>
    <w:rsid w:val="00163BF5"/>
    <w:rsid w:val="00164D46"/>
    <w:rsid w:val="00165D5A"/>
    <w:rsid w:val="0017183A"/>
    <w:rsid w:val="00175209"/>
    <w:rsid w:val="00177A55"/>
    <w:rsid w:val="00180260"/>
    <w:rsid w:val="00181383"/>
    <w:rsid w:val="00181D87"/>
    <w:rsid w:val="0018578F"/>
    <w:rsid w:val="001871CC"/>
    <w:rsid w:val="0019069E"/>
    <w:rsid w:val="00190780"/>
    <w:rsid w:val="0019173E"/>
    <w:rsid w:val="001951D2"/>
    <w:rsid w:val="001964B0"/>
    <w:rsid w:val="001A330E"/>
    <w:rsid w:val="001A56CE"/>
    <w:rsid w:val="001A5AB1"/>
    <w:rsid w:val="001B0B67"/>
    <w:rsid w:val="001B12A9"/>
    <w:rsid w:val="001B3075"/>
    <w:rsid w:val="001B3FA2"/>
    <w:rsid w:val="001B7EC3"/>
    <w:rsid w:val="001C07C1"/>
    <w:rsid w:val="001C0C10"/>
    <w:rsid w:val="001C101D"/>
    <w:rsid w:val="001C2D33"/>
    <w:rsid w:val="001C33C0"/>
    <w:rsid w:val="001C3A5C"/>
    <w:rsid w:val="001C3C95"/>
    <w:rsid w:val="001C489B"/>
    <w:rsid w:val="001D2214"/>
    <w:rsid w:val="001D33F8"/>
    <w:rsid w:val="001D4106"/>
    <w:rsid w:val="001D4EE1"/>
    <w:rsid w:val="001D5103"/>
    <w:rsid w:val="001D5BBD"/>
    <w:rsid w:val="001D5FF5"/>
    <w:rsid w:val="001E2108"/>
    <w:rsid w:val="001E2E67"/>
    <w:rsid w:val="001E3759"/>
    <w:rsid w:val="001E3FFF"/>
    <w:rsid w:val="001E47CD"/>
    <w:rsid w:val="001E5919"/>
    <w:rsid w:val="001E6431"/>
    <w:rsid w:val="001E6F21"/>
    <w:rsid w:val="001E78D8"/>
    <w:rsid w:val="001E7F64"/>
    <w:rsid w:val="001F0145"/>
    <w:rsid w:val="001F033D"/>
    <w:rsid w:val="001F1CD8"/>
    <w:rsid w:val="001F63DA"/>
    <w:rsid w:val="002004F2"/>
    <w:rsid w:val="0020273E"/>
    <w:rsid w:val="0020313A"/>
    <w:rsid w:val="00205793"/>
    <w:rsid w:val="00205C0E"/>
    <w:rsid w:val="002060B2"/>
    <w:rsid w:val="00206DF0"/>
    <w:rsid w:val="002101FA"/>
    <w:rsid w:val="00210A7E"/>
    <w:rsid w:val="00212A98"/>
    <w:rsid w:val="00212F6E"/>
    <w:rsid w:val="00213227"/>
    <w:rsid w:val="00213C1F"/>
    <w:rsid w:val="00213CF9"/>
    <w:rsid w:val="002151B6"/>
    <w:rsid w:val="002154C5"/>
    <w:rsid w:val="0021710B"/>
    <w:rsid w:val="00217665"/>
    <w:rsid w:val="00220119"/>
    <w:rsid w:val="002202F2"/>
    <w:rsid w:val="00221110"/>
    <w:rsid w:val="002213CF"/>
    <w:rsid w:val="00222C96"/>
    <w:rsid w:val="00222CEF"/>
    <w:rsid w:val="00222EB2"/>
    <w:rsid w:val="00227DE1"/>
    <w:rsid w:val="00231634"/>
    <w:rsid w:val="002327D0"/>
    <w:rsid w:val="002340DA"/>
    <w:rsid w:val="0023440B"/>
    <w:rsid w:val="00235FB9"/>
    <w:rsid w:val="00237D20"/>
    <w:rsid w:val="00241421"/>
    <w:rsid w:val="00241616"/>
    <w:rsid w:val="00244C8C"/>
    <w:rsid w:val="00247938"/>
    <w:rsid w:val="002504C8"/>
    <w:rsid w:val="002530E2"/>
    <w:rsid w:val="00255185"/>
    <w:rsid w:val="00260681"/>
    <w:rsid w:val="002613A8"/>
    <w:rsid w:val="00261578"/>
    <w:rsid w:val="002616C8"/>
    <w:rsid w:val="002653C8"/>
    <w:rsid w:val="00265E89"/>
    <w:rsid w:val="00267200"/>
    <w:rsid w:val="002707AF"/>
    <w:rsid w:val="00271193"/>
    <w:rsid w:val="0027134F"/>
    <w:rsid w:val="00273E34"/>
    <w:rsid w:val="00274A08"/>
    <w:rsid w:val="00276E8E"/>
    <w:rsid w:val="002779A9"/>
    <w:rsid w:val="00284028"/>
    <w:rsid w:val="00285B82"/>
    <w:rsid w:val="00285D46"/>
    <w:rsid w:val="00291841"/>
    <w:rsid w:val="00294E24"/>
    <w:rsid w:val="0029665E"/>
    <w:rsid w:val="00296A21"/>
    <w:rsid w:val="002A0BEE"/>
    <w:rsid w:val="002A1A6B"/>
    <w:rsid w:val="002A3814"/>
    <w:rsid w:val="002A6D41"/>
    <w:rsid w:val="002A70EF"/>
    <w:rsid w:val="002A794A"/>
    <w:rsid w:val="002A7AF1"/>
    <w:rsid w:val="002B3A09"/>
    <w:rsid w:val="002B45A2"/>
    <w:rsid w:val="002B49D8"/>
    <w:rsid w:val="002B65AE"/>
    <w:rsid w:val="002C2812"/>
    <w:rsid w:val="002C4253"/>
    <w:rsid w:val="002C444C"/>
    <w:rsid w:val="002C77B0"/>
    <w:rsid w:val="002D3957"/>
    <w:rsid w:val="002D5423"/>
    <w:rsid w:val="002D5523"/>
    <w:rsid w:val="002D6C1B"/>
    <w:rsid w:val="002E1E9E"/>
    <w:rsid w:val="002E1F67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4525"/>
    <w:rsid w:val="002F4827"/>
    <w:rsid w:val="002F6997"/>
    <w:rsid w:val="002F7857"/>
    <w:rsid w:val="00300DAA"/>
    <w:rsid w:val="00301979"/>
    <w:rsid w:val="00301B84"/>
    <w:rsid w:val="0030502B"/>
    <w:rsid w:val="003065BB"/>
    <w:rsid w:val="00306B26"/>
    <w:rsid w:val="003103BC"/>
    <w:rsid w:val="003106CA"/>
    <w:rsid w:val="00310A7A"/>
    <w:rsid w:val="0031188A"/>
    <w:rsid w:val="003138D5"/>
    <w:rsid w:val="00314227"/>
    <w:rsid w:val="003157E7"/>
    <w:rsid w:val="00317827"/>
    <w:rsid w:val="0032502E"/>
    <w:rsid w:val="0032613E"/>
    <w:rsid w:val="0033004E"/>
    <w:rsid w:val="00332681"/>
    <w:rsid w:val="00335C69"/>
    <w:rsid w:val="003364DE"/>
    <w:rsid w:val="003376D4"/>
    <w:rsid w:val="00341462"/>
    <w:rsid w:val="00341945"/>
    <w:rsid w:val="003421AB"/>
    <w:rsid w:val="00343F8E"/>
    <w:rsid w:val="003477AD"/>
    <w:rsid w:val="00350034"/>
    <w:rsid w:val="003503DE"/>
    <w:rsid w:val="00350C99"/>
    <w:rsid w:val="00352170"/>
    <w:rsid w:val="003539D1"/>
    <w:rsid w:val="0035426F"/>
    <w:rsid w:val="00356265"/>
    <w:rsid w:val="00360BF5"/>
    <w:rsid w:val="00361531"/>
    <w:rsid w:val="00367657"/>
    <w:rsid w:val="00367B95"/>
    <w:rsid w:val="00371381"/>
    <w:rsid w:val="003715D1"/>
    <w:rsid w:val="0037444C"/>
    <w:rsid w:val="00380816"/>
    <w:rsid w:val="003813F3"/>
    <w:rsid w:val="00381A1C"/>
    <w:rsid w:val="00382E30"/>
    <w:rsid w:val="00384D85"/>
    <w:rsid w:val="00387B84"/>
    <w:rsid w:val="003903CE"/>
    <w:rsid w:val="00390D1C"/>
    <w:rsid w:val="00391017"/>
    <w:rsid w:val="00392C03"/>
    <w:rsid w:val="0039436F"/>
    <w:rsid w:val="003A05A6"/>
    <w:rsid w:val="003A1761"/>
    <w:rsid w:val="003A23F6"/>
    <w:rsid w:val="003A5A21"/>
    <w:rsid w:val="003A66C9"/>
    <w:rsid w:val="003B2FEF"/>
    <w:rsid w:val="003B550A"/>
    <w:rsid w:val="003B7E79"/>
    <w:rsid w:val="003C23A3"/>
    <w:rsid w:val="003C2AD2"/>
    <w:rsid w:val="003C53A2"/>
    <w:rsid w:val="003C5873"/>
    <w:rsid w:val="003C5DDA"/>
    <w:rsid w:val="003C79C5"/>
    <w:rsid w:val="003D0E7C"/>
    <w:rsid w:val="003D0FA5"/>
    <w:rsid w:val="003D3170"/>
    <w:rsid w:val="003D4ACA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47A7"/>
    <w:rsid w:val="003F5D80"/>
    <w:rsid w:val="00401DC4"/>
    <w:rsid w:val="00402126"/>
    <w:rsid w:val="00402B42"/>
    <w:rsid w:val="00403D8D"/>
    <w:rsid w:val="00404CC3"/>
    <w:rsid w:val="00404F07"/>
    <w:rsid w:val="00407607"/>
    <w:rsid w:val="00407726"/>
    <w:rsid w:val="00414927"/>
    <w:rsid w:val="00417217"/>
    <w:rsid w:val="004220E6"/>
    <w:rsid w:val="00423124"/>
    <w:rsid w:val="004237D7"/>
    <w:rsid w:val="00423BF7"/>
    <w:rsid w:val="00427268"/>
    <w:rsid w:val="0043430C"/>
    <w:rsid w:val="004355B9"/>
    <w:rsid w:val="00440C53"/>
    <w:rsid w:val="00444163"/>
    <w:rsid w:val="004450B9"/>
    <w:rsid w:val="00445213"/>
    <w:rsid w:val="00446488"/>
    <w:rsid w:val="00446D39"/>
    <w:rsid w:val="00447D01"/>
    <w:rsid w:val="0045153F"/>
    <w:rsid w:val="004546E1"/>
    <w:rsid w:val="00454979"/>
    <w:rsid w:val="00456064"/>
    <w:rsid w:val="00464800"/>
    <w:rsid w:val="00465942"/>
    <w:rsid w:val="00465D58"/>
    <w:rsid w:val="0047295C"/>
    <w:rsid w:val="00472EF2"/>
    <w:rsid w:val="004731BC"/>
    <w:rsid w:val="00473D3E"/>
    <w:rsid w:val="00476B96"/>
    <w:rsid w:val="00481F2E"/>
    <w:rsid w:val="00482B21"/>
    <w:rsid w:val="00485AC7"/>
    <w:rsid w:val="00485C05"/>
    <w:rsid w:val="004870D4"/>
    <w:rsid w:val="00490CC0"/>
    <w:rsid w:val="00492044"/>
    <w:rsid w:val="0049221C"/>
    <w:rsid w:val="00493FD0"/>
    <w:rsid w:val="00494438"/>
    <w:rsid w:val="0049448D"/>
    <w:rsid w:val="00494586"/>
    <w:rsid w:val="00494947"/>
    <w:rsid w:val="004949DD"/>
    <w:rsid w:val="00497B9C"/>
    <w:rsid w:val="004A0031"/>
    <w:rsid w:val="004A0138"/>
    <w:rsid w:val="004A1660"/>
    <w:rsid w:val="004A198B"/>
    <w:rsid w:val="004A1D4A"/>
    <w:rsid w:val="004A379F"/>
    <w:rsid w:val="004A5FB6"/>
    <w:rsid w:val="004B009C"/>
    <w:rsid w:val="004B0277"/>
    <w:rsid w:val="004B029A"/>
    <w:rsid w:val="004B03CD"/>
    <w:rsid w:val="004B069C"/>
    <w:rsid w:val="004B06C8"/>
    <w:rsid w:val="004B0F38"/>
    <w:rsid w:val="004B10A0"/>
    <w:rsid w:val="004B1BC7"/>
    <w:rsid w:val="004B548E"/>
    <w:rsid w:val="004B5E1E"/>
    <w:rsid w:val="004C066E"/>
    <w:rsid w:val="004C1CB9"/>
    <w:rsid w:val="004C1F37"/>
    <w:rsid w:val="004C5216"/>
    <w:rsid w:val="004D1B0A"/>
    <w:rsid w:val="004D1D5B"/>
    <w:rsid w:val="004D1F7A"/>
    <w:rsid w:val="004D308E"/>
    <w:rsid w:val="004D3EC9"/>
    <w:rsid w:val="004D5DB1"/>
    <w:rsid w:val="004E4890"/>
    <w:rsid w:val="004E56AB"/>
    <w:rsid w:val="004E63AD"/>
    <w:rsid w:val="004F08D5"/>
    <w:rsid w:val="004F0EB2"/>
    <w:rsid w:val="004F11CA"/>
    <w:rsid w:val="004F2E62"/>
    <w:rsid w:val="004F3456"/>
    <w:rsid w:val="004F46C1"/>
    <w:rsid w:val="004F4831"/>
    <w:rsid w:val="00504ACB"/>
    <w:rsid w:val="0050665B"/>
    <w:rsid w:val="005115CC"/>
    <w:rsid w:val="00512995"/>
    <w:rsid w:val="0051381A"/>
    <w:rsid w:val="00515463"/>
    <w:rsid w:val="00515E3F"/>
    <w:rsid w:val="00516391"/>
    <w:rsid w:val="0052038B"/>
    <w:rsid w:val="00523720"/>
    <w:rsid w:val="005260FD"/>
    <w:rsid w:val="005270C7"/>
    <w:rsid w:val="005278EF"/>
    <w:rsid w:val="00530E7D"/>
    <w:rsid w:val="00530ECC"/>
    <w:rsid w:val="00536E30"/>
    <w:rsid w:val="00540067"/>
    <w:rsid w:val="00540999"/>
    <w:rsid w:val="00540A03"/>
    <w:rsid w:val="00541414"/>
    <w:rsid w:val="00542BDD"/>
    <w:rsid w:val="005432CF"/>
    <w:rsid w:val="005452DE"/>
    <w:rsid w:val="00550DE0"/>
    <w:rsid w:val="005577ED"/>
    <w:rsid w:val="00557D7C"/>
    <w:rsid w:val="005644A1"/>
    <w:rsid w:val="00565E0A"/>
    <w:rsid w:val="005662B0"/>
    <w:rsid w:val="00567634"/>
    <w:rsid w:val="00571F24"/>
    <w:rsid w:val="00574BB3"/>
    <w:rsid w:val="00574BB8"/>
    <w:rsid w:val="00574D25"/>
    <w:rsid w:val="00575A73"/>
    <w:rsid w:val="00576540"/>
    <w:rsid w:val="005801E1"/>
    <w:rsid w:val="00581362"/>
    <w:rsid w:val="00583FBE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5180"/>
    <w:rsid w:val="00595AE4"/>
    <w:rsid w:val="005975D4"/>
    <w:rsid w:val="00597607"/>
    <w:rsid w:val="005A1406"/>
    <w:rsid w:val="005A19D0"/>
    <w:rsid w:val="005A53DC"/>
    <w:rsid w:val="005A628F"/>
    <w:rsid w:val="005A7758"/>
    <w:rsid w:val="005A7EB1"/>
    <w:rsid w:val="005B1521"/>
    <w:rsid w:val="005B2D09"/>
    <w:rsid w:val="005B5633"/>
    <w:rsid w:val="005B7D54"/>
    <w:rsid w:val="005B7FE1"/>
    <w:rsid w:val="005C1653"/>
    <w:rsid w:val="005C2662"/>
    <w:rsid w:val="005C48BB"/>
    <w:rsid w:val="005C670B"/>
    <w:rsid w:val="005C71FB"/>
    <w:rsid w:val="005C7766"/>
    <w:rsid w:val="005D2EF1"/>
    <w:rsid w:val="005D48F0"/>
    <w:rsid w:val="005D4B53"/>
    <w:rsid w:val="005D63BC"/>
    <w:rsid w:val="005D6B95"/>
    <w:rsid w:val="005D7513"/>
    <w:rsid w:val="005D79E3"/>
    <w:rsid w:val="005E16E2"/>
    <w:rsid w:val="005E2D6F"/>
    <w:rsid w:val="005E7E9E"/>
    <w:rsid w:val="005F0E51"/>
    <w:rsid w:val="005F14BA"/>
    <w:rsid w:val="005F2A43"/>
    <w:rsid w:val="005F3DAD"/>
    <w:rsid w:val="005F3FC5"/>
    <w:rsid w:val="005F6BAC"/>
    <w:rsid w:val="00604B3F"/>
    <w:rsid w:val="00605284"/>
    <w:rsid w:val="006070E6"/>
    <w:rsid w:val="00610D54"/>
    <w:rsid w:val="0061439B"/>
    <w:rsid w:val="00614783"/>
    <w:rsid w:val="00614CEC"/>
    <w:rsid w:val="006151DC"/>
    <w:rsid w:val="00617526"/>
    <w:rsid w:val="00617620"/>
    <w:rsid w:val="00617D02"/>
    <w:rsid w:val="0062058C"/>
    <w:rsid w:val="0062181C"/>
    <w:rsid w:val="00622F73"/>
    <w:rsid w:val="00623035"/>
    <w:rsid w:val="00624B04"/>
    <w:rsid w:val="006253EF"/>
    <w:rsid w:val="006264F8"/>
    <w:rsid w:val="00626EAF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27A6"/>
    <w:rsid w:val="00643EA5"/>
    <w:rsid w:val="006440A8"/>
    <w:rsid w:val="00645113"/>
    <w:rsid w:val="00646C22"/>
    <w:rsid w:val="00647A34"/>
    <w:rsid w:val="00647B87"/>
    <w:rsid w:val="006511C2"/>
    <w:rsid w:val="006513C9"/>
    <w:rsid w:val="006605D5"/>
    <w:rsid w:val="006612B9"/>
    <w:rsid w:val="0066212C"/>
    <w:rsid w:val="0066246A"/>
    <w:rsid w:val="006626EF"/>
    <w:rsid w:val="00663C55"/>
    <w:rsid w:val="006652CF"/>
    <w:rsid w:val="0066638A"/>
    <w:rsid w:val="00666CD1"/>
    <w:rsid w:val="00667C57"/>
    <w:rsid w:val="00667DB7"/>
    <w:rsid w:val="0067108D"/>
    <w:rsid w:val="00672F9D"/>
    <w:rsid w:val="00674202"/>
    <w:rsid w:val="00676DB6"/>
    <w:rsid w:val="00676FB0"/>
    <w:rsid w:val="006845A7"/>
    <w:rsid w:val="00684D6D"/>
    <w:rsid w:val="0068750F"/>
    <w:rsid w:val="0069069D"/>
    <w:rsid w:val="00691935"/>
    <w:rsid w:val="006932D3"/>
    <w:rsid w:val="00693846"/>
    <w:rsid w:val="00694163"/>
    <w:rsid w:val="006A210D"/>
    <w:rsid w:val="006A2FEA"/>
    <w:rsid w:val="006A65B7"/>
    <w:rsid w:val="006A76EC"/>
    <w:rsid w:val="006A7F0F"/>
    <w:rsid w:val="006B01E0"/>
    <w:rsid w:val="006B239D"/>
    <w:rsid w:val="006B3A02"/>
    <w:rsid w:val="006B3C6D"/>
    <w:rsid w:val="006B75BE"/>
    <w:rsid w:val="006B7F04"/>
    <w:rsid w:val="006C01C6"/>
    <w:rsid w:val="006C2779"/>
    <w:rsid w:val="006C2D9E"/>
    <w:rsid w:val="006C5229"/>
    <w:rsid w:val="006C602E"/>
    <w:rsid w:val="006C6187"/>
    <w:rsid w:val="006C764F"/>
    <w:rsid w:val="006D055D"/>
    <w:rsid w:val="006D19DE"/>
    <w:rsid w:val="006D1D9B"/>
    <w:rsid w:val="006D555D"/>
    <w:rsid w:val="006D7238"/>
    <w:rsid w:val="006D7FE0"/>
    <w:rsid w:val="006E0D5F"/>
    <w:rsid w:val="006E3074"/>
    <w:rsid w:val="006E3220"/>
    <w:rsid w:val="006E4E75"/>
    <w:rsid w:val="006E634D"/>
    <w:rsid w:val="006E6DB7"/>
    <w:rsid w:val="006F0D48"/>
    <w:rsid w:val="006F0FBB"/>
    <w:rsid w:val="006F51DB"/>
    <w:rsid w:val="006F62F6"/>
    <w:rsid w:val="006F6C37"/>
    <w:rsid w:val="00700181"/>
    <w:rsid w:val="00700834"/>
    <w:rsid w:val="00701711"/>
    <w:rsid w:val="00701BFE"/>
    <w:rsid w:val="00703099"/>
    <w:rsid w:val="00703909"/>
    <w:rsid w:val="00703ADF"/>
    <w:rsid w:val="007059B7"/>
    <w:rsid w:val="007119DB"/>
    <w:rsid w:val="0071200E"/>
    <w:rsid w:val="00713C0F"/>
    <w:rsid w:val="00713FAB"/>
    <w:rsid w:val="0072250E"/>
    <w:rsid w:val="007233DE"/>
    <w:rsid w:val="0072346E"/>
    <w:rsid w:val="0072367B"/>
    <w:rsid w:val="00723907"/>
    <w:rsid w:val="00724600"/>
    <w:rsid w:val="007252B9"/>
    <w:rsid w:val="00725318"/>
    <w:rsid w:val="00725322"/>
    <w:rsid w:val="00725999"/>
    <w:rsid w:val="00730F1A"/>
    <w:rsid w:val="007320DC"/>
    <w:rsid w:val="007342E3"/>
    <w:rsid w:val="00735AA1"/>
    <w:rsid w:val="0073715F"/>
    <w:rsid w:val="00740B24"/>
    <w:rsid w:val="0074247F"/>
    <w:rsid w:val="00742FB3"/>
    <w:rsid w:val="00743057"/>
    <w:rsid w:val="007443B2"/>
    <w:rsid w:val="00745049"/>
    <w:rsid w:val="00745655"/>
    <w:rsid w:val="0075010F"/>
    <w:rsid w:val="007501BE"/>
    <w:rsid w:val="007504BF"/>
    <w:rsid w:val="00750955"/>
    <w:rsid w:val="00750B3B"/>
    <w:rsid w:val="00750EE3"/>
    <w:rsid w:val="0075310C"/>
    <w:rsid w:val="007531D1"/>
    <w:rsid w:val="007531D7"/>
    <w:rsid w:val="007539F1"/>
    <w:rsid w:val="00754AA9"/>
    <w:rsid w:val="00756116"/>
    <w:rsid w:val="007563F3"/>
    <w:rsid w:val="00762BBB"/>
    <w:rsid w:val="007638C4"/>
    <w:rsid w:val="00771CDF"/>
    <w:rsid w:val="00772383"/>
    <w:rsid w:val="00772476"/>
    <w:rsid w:val="00772FA1"/>
    <w:rsid w:val="0077397E"/>
    <w:rsid w:val="00774E07"/>
    <w:rsid w:val="00774F63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5666"/>
    <w:rsid w:val="007A0CC9"/>
    <w:rsid w:val="007A2815"/>
    <w:rsid w:val="007A4002"/>
    <w:rsid w:val="007A5103"/>
    <w:rsid w:val="007A72AC"/>
    <w:rsid w:val="007A76CB"/>
    <w:rsid w:val="007B1D7C"/>
    <w:rsid w:val="007B2468"/>
    <w:rsid w:val="007B270F"/>
    <w:rsid w:val="007B30E3"/>
    <w:rsid w:val="007B34DF"/>
    <w:rsid w:val="007B36A3"/>
    <w:rsid w:val="007B3988"/>
    <w:rsid w:val="007B44C2"/>
    <w:rsid w:val="007B5635"/>
    <w:rsid w:val="007B6C07"/>
    <w:rsid w:val="007B6E81"/>
    <w:rsid w:val="007B70BE"/>
    <w:rsid w:val="007B7C6A"/>
    <w:rsid w:val="007C00D7"/>
    <w:rsid w:val="007C1148"/>
    <w:rsid w:val="007C1B44"/>
    <w:rsid w:val="007C20B9"/>
    <w:rsid w:val="007C249E"/>
    <w:rsid w:val="007C3703"/>
    <w:rsid w:val="007C3DE6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6F25"/>
    <w:rsid w:val="007D71C4"/>
    <w:rsid w:val="007D757F"/>
    <w:rsid w:val="007D7E25"/>
    <w:rsid w:val="007E0FF4"/>
    <w:rsid w:val="007E2162"/>
    <w:rsid w:val="007E3F46"/>
    <w:rsid w:val="007E4430"/>
    <w:rsid w:val="007E71A7"/>
    <w:rsid w:val="007E7DEC"/>
    <w:rsid w:val="007E7F16"/>
    <w:rsid w:val="007F1849"/>
    <w:rsid w:val="007F1BC5"/>
    <w:rsid w:val="007F1D05"/>
    <w:rsid w:val="007F48D7"/>
    <w:rsid w:val="007F58FA"/>
    <w:rsid w:val="007F6797"/>
    <w:rsid w:val="007F718D"/>
    <w:rsid w:val="00801945"/>
    <w:rsid w:val="00801DD5"/>
    <w:rsid w:val="00801E62"/>
    <w:rsid w:val="008044E9"/>
    <w:rsid w:val="008047A4"/>
    <w:rsid w:val="00805980"/>
    <w:rsid w:val="00806306"/>
    <w:rsid w:val="00806349"/>
    <w:rsid w:val="00807E8B"/>
    <w:rsid w:val="00812FAA"/>
    <w:rsid w:val="0081697C"/>
    <w:rsid w:val="008215A0"/>
    <w:rsid w:val="0082384D"/>
    <w:rsid w:val="008253B1"/>
    <w:rsid w:val="0082683A"/>
    <w:rsid w:val="00832D5B"/>
    <w:rsid w:val="008349A1"/>
    <w:rsid w:val="00835C53"/>
    <w:rsid w:val="008360C7"/>
    <w:rsid w:val="00836DCE"/>
    <w:rsid w:val="008419CA"/>
    <w:rsid w:val="00842C63"/>
    <w:rsid w:val="00842EB1"/>
    <w:rsid w:val="008443E7"/>
    <w:rsid w:val="00846EC9"/>
    <w:rsid w:val="008503FE"/>
    <w:rsid w:val="00850806"/>
    <w:rsid w:val="0085170E"/>
    <w:rsid w:val="00851F01"/>
    <w:rsid w:val="00852CE7"/>
    <w:rsid w:val="00853003"/>
    <w:rsid w:val="0085556C"/>
    <w:rsid w:val="00860029"/>
    <w:rsid w:val="008607CA"/>
    <w:rsid w:val="0086382E"/>
    <w:rsid w:val="00863F16"/>
    <w:rsid w:val="00864140"/>
    <w:rsid w:val="00864423"/>
    <w:rsid w:val="00864A35"/>
    <w:rsid w:val="00867FBD"/>
    <w:rsid w:val="00873DD1"/>
    <w:rsid w:val="00875FA2"/>
    <w:rsid w:val="00877321"/>
    <w:rsid w:val="0088001B"/>
    <w:rsid w:val="00880BD1"/>
    <w:rsid w:val="00882B2A"/>
    <w:rsid w:val="008842F2"/>
    <w:rsid w:val="008850A3"/>
    <w:rsid w:val="00887780"/>
    <w:rsid w:val="008906BD"/>
    <w:rsid w:val="008918F2"/>
    <w:rsid w:val="00891B4F"/>
    <w:rsid w:val="00892302"/>
    <w:rsid w:val="0089386E"/>
    <w:rsid w:val="0089631B"/>
    <w:rsid w:val="008A2EF4"/>
    <w:rsid w:val="008A3029"/>
    <w:rsid w:val="008A54E1"/>
    <w:rsid w:val="008A56FC"/>
    <w:rsid w:val="008B290F"/>
    <w:rsid w:val="008B3E1D"/>
    <w:rsid w:val="008B4555"/>
    <w:rsid w:val="008B5F0E"/>
    <w:rsid w:val="008B6372"/>
    <w:rsid w:val="008C27E3"/>
    <w:rsid w:val="008C2B84"/>
    <w:rsid w:val="008C32ED"/>
    <w:rsid w:val="008C33B1"/>
    <w:rsid w:val="008C3594"/>
    <w:rsid w:val="008C4699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7E77"/>
    <w:rsid w:val="008E05FA"/>
    <w:rsid w:val="008E25AE"/>
    <w:rsid w:val="008E2704"/>
    <w:rsid w:val="008E2D1E"/>
    <w:rsid w:val="008E316D"/>
    <w:rsid w:val="008E31A9"/>
    <w:rsid w:val="008E571D"/>
    <w:rsid w:val="008E65EE"/>
    <w:rsid w:val="008E6A93"/>
    <w:rsid w:val="008E71C2"/>
    <w:rsid w:val="008F1C7C"/>
    <w:rsid w:val="008F59A9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4EAE"/>
    <w:rsid w:val="009162B4"/>
    <w:rsid w:val="00916B9B"/>
    <w:rsid w:val="00922E9D"/>
    <w:rsid w:val="0092467B"/>
    <w:rsid w:val="00925C44"/>
    <w:rsid w:val="00925E86"/>
    <w:rsid w:val="00927833"/>
    <w:rsid w:val="00927F62"/>
    <w:rsid w:val="00931C27"/>
    <w:rsid w:val="00932823"/>
    <w:rsid w:val="00933D13"/>
    <w:rsid w:val="00935403"/>
    <w:rsid w:val="00935F34"/>
    <w:rsid w:val="00942180"/>
    <w:rsid w:val="00946280"/>
    <w:rsid w:val="00947D68"/>
    <w:rsid w:val="00952D1C"/>
    <w:rsid w:val="00952E2F"/>
    <w:rsid w:val="00952ECB"/>
    <w:rsid w:val="009541AD"/>
    <w:rsid w:val="009558C9"/>
    <w:rsid w:val="00955E78"/>
    <w:rsid w:val="00955EE9"/>
    <w:rsid w:val="009576F9"/>
    <w:rsid w:val="00957AD4"/>
    <w:rsid w:val="009610C8"/>
    <w:rsid w:val="00962B31"/>
    <w:rsid w:val="00963906"/>
    <w:rsid w:val="009640ED"/>
    <w:rsid w:val="00964A73"/>
    <w:rsid w:val="00966A6C"/>
    <w:rsid w:val="00971C5C"/>
    <w:rsid w:val="00976BB6"/>
    <w:rsid w:val="009812A3"/>
    <w:rsid w:val="00990C43"/>
    <w:rsid w:val="009910E2"/>
    <w:rsid w:val="009913F2"/>
    <w:rsid w:val="00995D76"/>
    <w:rsid w:val="00996340"/>
    <w:rsid w:val="00996AD8"/>
    <w:rsid w:val="00997280"/>
    <w:rsid w:val="009A1964"/>
    <w:rsid w:val="009A23F3"/>
    <w:rsid w:val="009A6A7D"/>
    <w:rsid w:val="009B2B8E"/>
    <w:rsid w:val="009B4E7C"/>
    <w:rsid w:val="009C4247"/>
    <w:rsid w:val="009C442A"/>
    <w:rsid w:val="009C4E2A"/>
    <w:rsid w:val="009C6C6A"/>
    <w:rsid w:val="009C7059"/>
    <w:rsid w:val="009D1D5C"/>
    <w:rsid w:val="009D1FC0"/>
    <w:rsid w:val="009D21DA"/>
    <w:rsid w:val="009D4D11"/>
    <w:rsid w:val="009D618E"/>
    <w:rsid w:val="009D61BD"/>
    <w:rsid w:val="009E00C6"/>
    <w:rsid w:val="009E0403"/>
    <w:rsid w:val="009E6CA3"/>
    <w:rsid w:val="009E6DAD"/>
    <w:rsid w:val="009F1219"/>
    <w:rsid w:val="009F2C39"/>
    <w:rsid w:val="009F2FB7"/>
    <w:rsid w:val="009F34AD"/>
    <w:rsid w:val="009F3D78"/>
    <w:rsid w:val="009F5A44"/>
    <w:rsid w:val="00A007C6"/>
    <w:rsid w:val="00A00E1A"/>
    <w:rsid w:val="00A01417"/>
    <w:rsid w:val="00A0447C"/>
    <w:rsid w:val="00A068C3"/>
    <w:rsid w:val="00A114D4"/>
    <w:rsid w:val="00A12590"/>
    <w:rsid w:val="00A12894"/>
    <w:rsid w:val="00A12A87"/>
    <w:rsid w:val="00A23D20"/>
    <w:rsid w:val="00A25BA6"/>
    <w:rsid w:val="00A26922"/>
    <w:rsid w:val="00A269D6"/>
    <w:rsid w:val="00A312D8"/>
    <w:rsid w:val="00A322DD"/>
    <w:rsid w:val="00A33B52"/>
    <w:rsid w:val="00A36088"/>
    <w:rsid w:val="00A40EE1"/>
    <w:rsid w:val="00A43E78"/>
    <w:rsid w:val="00A44F1C"/>
    <w:rsid w:val="00A44FDA"/>
    <w:rsid w:val="00A465E0"/>
    <w:rsid w:val="00A4669F"/>
    <w:rsid w:val="00A513D1"/>
    <w:rsid w:val="00A517B1"/>
    <w:rsid w:val="00A577F8"/>
    <w:rsid w:val="00A60CDE"/>
    <w:rsid w:val="00A62072"/>
    <w:rsid w:val="00A63A70"/>
    <w:rsid w:val="00A66E30"/>
    <w:rsid w:val="00A675EA"/>
    <w:rsid w:val="00A67BAD"/>
    <w:rsid w:val="00A7151B"/>
    <w:rsid w:val="00A72444"/>
    <w:rsid w:val="00A72BA5"/>
    <w:rsid w:val="00A72D46"/>
    <w:rsid w:val="00A73059"/>
    <w:rsid w:val="00A738FB"/>
    <w:rsid w:val="00A76090"/>
    <w:rsid w:val="00A77E5E"/>
    <w:rsid w:val="00A846AB"/>
    <w:rsid w:val="00A85325"/>
    <w:rsid w:val="00A86254"/>
    <w:rsid w:val="00A86DC9"/>
    <w:rsid w:val="00A904BE"/>
    <w:rsid w:val="00A90F5A"/>
    <w:rsid w:val="00A91B3A"/>
    <w:rsid w:val="00A9468D"/>
    <w:rsid w:val="00A95AAF"/>
    <w:rsid w:val="00A95E05"/>
    <w:rsid w:val="00A96725"/>
    <w:rsid w:val="00A9714D"/>
    <w:rsid w:val="00AA0AC8"/>
    <w:rsid w:val="00AA0C31"/>
    <w:rsid w:val="00AA0EE0"/>
    <w:rsid w:val="00AA1D8C"/>
    <w:rsid w:val="00AA1E67"/>
    <w:rsid w:val="00AA7A28"/>
    <w:rsid w:val="00AB0A8D"/>
    <w:rsid w:val="00AB12B0"/>
    <w:rsid w:val="00AB135B"/>
    <w:rsid w:val="00AB155A"/>
    <w:rsid w:val="00AB15A5"/>
    <w:rsid w:val="00AC03E1"/>
    <w:rsid w:val="00AC1D8A"/>
    <w:rsid w:val="00AC59C4"/>
    <w:rsid w:val="00AC63A3"/>
    <w:rsid w:val="00AC6F94"/>
    <w:rsid w:val="00AD072E"/>
    <w:rsid w:val="00AD6CBC"/>
    <w:rsid w:val="00AD7B90"/>
    <w:rsid w:val="00AE145E"/>
    <w:rsid w:val="00AE19C9"/>
    <w:rsid w:val="00AE35EB"/>
    <w:rsid w:val="00AE7266"/>
    <w:rsid w:val="00AE7E87"/>
    <w:rsid w:val="00AF0520"/>
    <w:rsid w:val="00AF0992"/>
    <w:rsid w:val="00AF4E14"/>
    <w:rsid w:val="00AF5E2C"/>
    <w:rsid w:val="00AF70E0"/>
    <w:rsid w:val="00B00E26"/>
    <w:rsid w:val="00B039C0"/>
    <w:rsid w:val="00B03C45"/>
    <w:rsid w:val="00B04F44"/>
    <w:rsid w:val="00B0742B"/>
    <w:rsid w:val="00B07A69"/>
    <w:rsid w:val="00B1212B"/>
    <w:rsid w:val="00B13592"/>
    <w:rsid w:val="00B15EC1"/>
    <w:rsid w:val="00B16171"/>
    <w:rsid w:val="00B16387"/>
    <w:rsid w:val="00B16634"/>
    <w:rsid w:val="00B20FED"/>
    <w:rsid w:val="00B219FB"/>
    <w:rsid w:val="00B232A4"/>
    <w:rsid w:val="00B23530"/>
    <w:rsid w:val="00B247B2"/>
    <w:rsid w:val="00B261D0"/>
    <w:rsid w:val="00B31457"/>
    <w:rsid w:val="00B32142"/>
    <w:rsid w:val="00B3318D"/>
    <w:rsid w:val="00B33238"/>
    <w:rsid w:val="00B340BE"/>
    <w:rsid w:val="00B3510A"/>
    <w:rsid w:val="00B35A2B"/>
    <w:rsid w:val="00B36465"/>
    <w:rsid w:val="00B36FBA"/>
    <w:rsid w:val="00B37E99"/>
    <w:rsid w:val="00B42ACB"/>
    <w:rsid w:val="00B43DA6"/>
    <w:rsid w:val="00B45C5E"/>
    <w:rsid w:val="00B46193"/>
    <w:rsid w:val="00B50040"/>
    <w:rsid w:val="00B51932"/>
    <w:rsid w:val="00B53093"/>
    <w:rsid w:val="00B531FB"/>
    <w:rsid w:val="00B60FA6"/>
    <w:rsid w:val="00B615FD"/>
    <w:rsid w:val="00B62A80"/>
    <w:rsid w:val="00B647F9"/>
    <w:rsid w:val="00B64EC4"/>
    <w:rsid w:val="00B6547A"/>
    <w:rsid w:val="00B6757D"/>
    <w:rsid w:val="00B7188F"/>
    <w:rsid w:val="00B71BB6"/>
    <w:rsid w:val="00B72FED"/>
    <w:rsid w:val="00B73CF1"/>
    <w:rsid w:val="00B74697"/>
    <w:rsid w:val="00B75547"/>
    <w:rsid w:val="00B800A7"/>
    <w:rsid w:val="00B817A4"/>
    <w:rsid w:val="00B82146"/>
    <w:rsid w:val="00B825E4"/>
    <w:rsid w:val="00B83C4E"/>
    <w:rsid w:val="00B87ADD"/>
    <w:rsid w:val="00B90E63"/>
    <w:rsid w:val="00B91788"/>
    <w:rsid w:val="00B92217"/>
    <w:rsid w:val="00B92252"/>
    <w:rsid w:val="00B94906"/>
    <w:rsid w:val="00B95C6D"/>
    <w:rsid w:val="00B962DE"/>
    <w:rsid w:val="00B96947"/>
    <w:rsid w:val="00B970B9"/>
    <w:rsid w:val="00BA1085"/>
    <w:rsid w:val="00BA4A34"/>
    <w:rsid w:val="00BA6420"/>
    <w:rsid w:val="00BA68D4"/>
    <w:rsid w:val="00BA6AB3"/>
    <w:rsid w:val="00BA7001"/>
    <w:rsid w:val="00BA75E0"/>
    <w:rsid w:val="00BB0833"/>
    <w:rsid w:val="00BB11DC"/>
    <w:rsid w:val="00BB398E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D4EA1"/>
    <w:rsid w:val="00BE2DD9"/>
    <w:rsid w:val="00BE3958"/>
    <w:rsid w:val="00BE3FA5"/>
    <w:rsid w:val="00BE4111"/>
    <w:rsid w:val="00BE62EC"/>
    <w:rsid w:val="00BE7C2A"/>
    <w:rsid w:val="00BF07DC"/>
    <w:rsid w:val="00BF0E38"/>
    <w:rsid w:val="00BF156B"/>
    <w:rsid w:val="00BF1596"/>
    <w:rsid w:val="00BF1BCC"/>
    <w:rsid w:val="00BF3390"/>
    <w:rsid w:val="00BF405E"/>
    <w:rsid w:val="00BF40F3"/>
    <w:rsid w:val="00BF41E6"/>
    <w:rsid w:val="00BF5C9E"/>
    <w:rsid w:val="00BF726D"/>
    <w:rsid w:val="00BF7ED0"/>
    <w:rsid w:val="00C000F7"/>
    <w:rsid w:val="00C0133C"/>
    <w:rsid w:val="00C01B13"/>
    <w:rsid w:val="00C01D6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3B21"/>
    <w:rsid w:val="00C34814"/>
    <w:rsid w:val="00C4101C"/>
    <w:rsid w:val="00C41CE2"/>
    <w:rsid w:val="00C445E9"/>
    <w:rsid w:val="00C45D65"/>
    <w:rsid w:val="00C5078C"/>
    <w:rsid w:val="00C53566"/>
    <w:rsid w:val="00C55E1D"/>
    <w:rsid w:val="00C5601D"/>
    <w:rsid w:val="00C57555"/>
    <w:rsid w:val="00C576E4"/>
    <w:rsid w:val="00C65258"/>
    <w:rsid w:val="00C6531E"/>
    <w:rsid w:val="00C66C1E"/>
    <w:rsid w:val="00C67D17"/>
    <w:rsid w:val="00C707C0"/>
    <w:rsid w:val="00C708B5"/>
    <w:rsid w:val="00C71C5E"/>
    <w:rsid w:val="00C748F8"/>
    <w:rsid w:val="00C767C2"/>
    <w:rsid w:val="00C802D4"/>
    <w:rsid w:val="00C80E35"/>
    <w:rsid w:val="00C82B22"/>
    <w:rsid w:val="00C82C1D"/>
    <w:rsid w:val="00C82DAB"/>
    <w:rsid w:val="00C84913"/>
    <w:rsid w:val="00C84E55"/>
    <w:rsid w:val="00C85B3A"/>
    <w:rsid w:val="00C86C27"/>
    <w:rsid w:val="00C872A9"/>
    <w:rsid w:val="00C87993"/>
    <w:rsid w:val="00C92599"/>
    <w:rsid w:val="00C92815"/>
    <w:rsid w:val="00C97196"/>
    <w:rsid w:val="00C97320"/>
    <w:rsid w:val="00C975E1"/>
    <w:rsid w:val="00C97F8E"/>
    <w:rsid w:val="00CA18B4"/>
    <w:rsid w:val="00CA3BA1"/>
    <w:rsid w:val="00CB1D6D"/>
    <w:rsid w:val="00CB2DE8"/>
    <w:rsid w:val="00CB33F3"/>
    <w:rsid w:val="00CC17EE"/>
    <w:rsid w:val="00CC31FC"/>
    <w:rsid w:val="00CC331B"/>
    <w:rsid w:val="00CC3FF7"/>
    <w:rsid w:val="00CC6752"/>
    <w:rsid w:val="00CC6EB7"/>
    <w:rsid w:val="00CD06DE"/>
    <w:rsid w:val="00CD1B13"/>
    <w:rsid w:val="00CD1C64"/>
    <w:rsid w:val="00CD313B"/>
    <w:rsid w:val="00CD318B"/>
    <w:rsid w:val="00CD343F"/>
    <w:rsid w:val="00CD43DF"/>
    <w:rsid w:val="00CD5A04"/>
    <w:rsid w:val="00CD5BE7"/>
    <w:rsid w:val="00CD6E23"/>
    <w:rsid w:val="00CE1ED3"/>
    <w:rsid w:val="00CE5CF6"/>
    <w:rsid w:val="00CE74C2"/>
    <w:rsid w:val="00CE7F44"/>
    <w:rsid w:val="00CF0479"/>
    <w:rsid w:val="00CF2778"/>
    <w:rsid w:val="00CF4C3C"/>
    <w:rsid w:val="00CF760D"/>
    <w:rsid w:val="00D00579"/>
    <w:rsid w:val="00D00722"/>
    <w:rsid w:val="00D02BEC"/>
    <w:rsid w:val="00D03243"/>
    <w:rsid w:val="00D046E4"/>
    <w:rsid w:val="00D04DFC"/>
    <w:rsid w:val="00D05C2E"/>
    <w:rsid w:val="00D0630A"/>
    <w:rsid w:val="00D1154D"/>
    <w:rsid w:val="00D1498F"/>
    <w:rsid w:val="00D160BE"/>
    <w:rsid w:val="00D16D59"/>
    <w:rsid w:val="00D16E35"/>
    <w:rsid w:val="00D21EEA"/>
    <w:rsid w:val="00D224A1"/>
    <w:rsid w:val="00D23ADA"/>
    <w:rsid w:val="00D244EA"/>
    <w:rsid w:val="00D24B83"/>
    <w:rsid w:val="00D25060"/>
    <w:rsid w:val="00D2517E"/>
    <w:rsid w:val="00D254DD"/>
    <w:rsid w:val="00D26B28"/>
    <w:rsid w:val="00D27994"/>
    <w:rsid w:val="00D3191C"/>
    <w:rsid w:val="00D34375"/>
    <w:rsid w:val="00D4189F"/>
    <w:rsid w:val="00D422F0"/>
    <w:rsid w:val="00D446BA"/>
    <w:rsid w:val="00D44A95"/>
    <w:rsid w:val="00D45325"/>
    <w:rsid w:val="00D47B9E"/>
    <w:rsid w:val="00D508B4"/>
    <w:rsid w:val="00D541A5"/>
    <w:rsid w:val="00D60838"/>
    <w:rsid w:val="00D60B3F"/>
    <w:rsid w:val="00D60FC4"/>
    <w:rsid w:val="00D63DC1"/>
    <w:rsid w:val="00D645ED"/>
    <w:rsid w:val="00D646A2"/>
    <w:rsid w:val="00D64B0B"/>
    <w:rsid w:val="00D65426"/>
    <w:rsid w:val="00D70B7F"/>
    <w:rsid w:val="00D72675"/>
    <w:rsid w:val="00D7675A"/>
    <w:rsid w:val="00D77799"/>
    <w:rsid w:val="00D777D0"/>
    <w:rsid w:val="00D77EBD"/>
    <w:rsid w:val="00D81D93"/>
    <w:rsid w:val="00D84B42"/>
    <w:rsid w:val="00D84FF2"/>
    <w:rsid w:val="00D85051"/>
    <w:rsid w:val="00D8548D"/>
    <w:rsid w:val="00D864AC"/>
    <w:rsid w:val="00D90F23"/>
    <w:rsid w:val="00D9341A"/>
    <w:rsid w:val="00D93479"/>
    <w:rsid w:val="00D95E66"/>
    <w:rsid w:val="00D975A8"/>
    <w:rsid w:val="00DA34DF"/>
    <w:rsid w:val="00DA42C3"/>
    <w:rsid w:val="00DA52E9"/>
    <w:rsid w:val="00DA5FAD"/>
    <w:rsid w:val="00DB3730"/>
    <w:rsid w:val="00DB3C93"/>
    <w:rsid w:val="00DB51CD"/>
    <w:rsid w:val="00DC6EC3"/>
    <w:rsid w:val="00DC7377"/>
    <w:rsid w:val="00DD1087"/>
    <w:rsid w:val="00DD540D"/>
    <w:rsid w:val="00DD5FD9"/>
    <w:rsid w:val="00DD792E"/>
    <w:rsid w:val="00DE4D91"/>
    <w:rsid w:val="00DE59B5"/>
    <w:rsid w:val="00DE764E"/>
    <w:rsid w:val="00DF1245"/>
    <w:rsid w:val="00DF265B"/>
    <w:rsid w:val="00DF46BA"/>
    <w:rsid w:val="00DF5F21"/>
    <w:rsid w:val="00E00C44"/>
    <w:rsid w:val="00E00DAF"/>
    <w:rsid w:val="00E014D4"/>
    <w:rsid w:val="00E0177C"/>
    <w:rsid w:val="00E018E5"/>
    <w:rsid w:val="00E03504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5604"/>
    <w:rsid w:val="00E15E95"/>
    <w:rsid w:val="00E1630F"/>
    <w:rsid w:val="00E1641D"/>
    <w:rsid w:val="00E21C4C"/>
    <w:rsid w:val="00E2205B"/>
    <w:rsid w:val="00E24883"/>
    <w:rsid w:val="00E24AD5"/>
    <w:rsid w:val="00E25AD6"/>
    <w:rsid w:val="00E25ED9"/>
    <w:rsid w:val="00E26C67"/>
    <w:rsid w:val="00E2704A"/>
    <w:rsid w:val="00E27488"/>
    <w:rsid w:val="00E31013"/>
    <w:rsid w:val="00E3302E"/>
    <w:rsid w:val="00E341C6"/>
    <w:rsid w:val="00E36754"/>
    <w:rsid w:val="00E368DF"/>
    <w:rsid w:val="00E36D20"/>
    <w:rsid w:val="00E4111A"/>
    <w:rsid w:val="00E413E3"/>
    <w:rsid w:val="00E43CA7"/>
    <w:rsid w:val="00E45661"/>
    <w:rsid w:val="00E511E1"/>
    <w:rsid w:val="00E517EC"/>
    <w:rsid w:val="00E531B3"/>
    <w:rsid w:val="00E5444F"/>
    <w:rsid w:val="00E55DF3"/>
    <w:rsid w:val="00E56B2B"/>
    <w:rsid w:val="00E5755E"/>
    <w:rsid w:val="00E57781"/>
    <w:rsid w:val="00E60153"/>
    <w:rsid w:val="00E61D6C"/>
    <w:rsid w:val="00E6248F"/>
    <w:rsid w:val="00E6295E"/>
    <w:rsid w:val="00E65403"/>
    <w:rsid w:val="00E65BB1"/>
    <w:rsid w:val="00E71B3B"/>
    <w:rsid w:val="00E71DFB"/>
    <w:rsid w:val="00E72A64"/>
    <w:rsid w:val="00E7455A"/>
    <w:rsid w:val="00E7526B"/>
    <w:rsid w:val="00E754EE"/>
    <w:rsid w:val="00E76299"/>
    <w:rsid w:val="00E76F43"/>
    <w:rsid w:val="00E7709C"/>
    <w:rsid w:val="00E77E25"/>
    <w:rsid w:val="00E83C38"/>
    <w:rsid w:val="00E84660"/>
    <w:rsid w:val="00E85C38"/>
    <w:rsid w:val="00E87FA2"/>
    <w:rsid w:val="00E9067D"/>
    <w:rsid w:val="00E91EE8"/>
    <w:rsid w:val="00E95805"/>
    <w:rsid w:val="00E965D2"/>
    <w:rsid w:val="00E9735F"/>
    <w:rsid w:val="00EA0EB0"/>
    <w:rsid w:val="00EA0EFE"/>
    <w:rsid w:val="00EA55A5"/>
    <w:rsid w:val="00EA6EF9"/>
    <w:rsid w:val="00EA7A2A"/>
    <w:rsid w:val="00EB187A"/>
    <w:rsid w:val="00EB4B5B"/>
    <w:rsid w:val="00EB720C"/>
    <w:rsid w:val="00EB79A6"/>
    <w:rsid w:val="00EC3079"/>
    <w:rsid w:val="00ED246F"/>
    <w:rsid w:val="00ED26D6"/>
    <w:rsid w:val="00ED2BE3"/>
    <w:rsid w:val="00ED3B76"/>
    <w:rsid w:val="00ED42B3"/>
    <w:rsid w:val="00ED454B"/>
    <w:rsid w:val="00ED6E40"/>
    <w:rsid w:val="00ED7213"/>
    <w:rsid w:val="00ED77E0"/>
    <w:rsid w:val="00EE13F9"/>
    <w:rsid w:val="00EE467B"/>
    <w:rsid w:val="00EE4858"/>
    <w:rsid w:val="00EF09A3"/>
    <w:rsid w:val="00EF0F46"/>
    <w:rsid w:val="00EF15A6"/>
    <w:rsid w:val="00EF1877"/>
    <w:rsid w:val="00EF48B4"/>
    <w:rsid w:val="00EF690E"/>
    <w:rsid w:val="00F00CC7"/>
    <w:rsid w:val="00F010BF"/>
    <w:rsid w:val="00F02BDC"/>
    <w:rsid w:val="00F02D44"/>
    <w:rsid w:val="00F02E98"/>
    <w:rsid w:val="00F071C3"/>
    <w:rsid w:val="00F0746E"/>
    <w:rsid w:val="00F12FD1"/>
    <w:rsid w:val="00F13257"/>
    <w:rsid w:val="00F132F2"/>
    <w:rsid w:val="00F13810"/>
    <w:rsid w:val="00F235AF"/>
    <w:rsid w:val="00F23E2E"/>
    <w:rsid w:val="00F25ACF"/>
    <w:rsid w:val="00F26952"/>
    <w:rsid w:val="00F27D43"/>
    <w:rsid w:val="00F27FA6"/>
    <w:rsid w:val="00F30E5F"/>
    <w:rsid w:val="00F332E6"/>
    <w:rsid w:val="00F33C77"/>
    <w:rsid w:val="00F34011"/>
    <w:rsid w:val="00F411C9"/>
    <w:rsid w:val="00F43F48"/>
    <w:rsid w:val="00F44A0C"/>
    <w:rsid w:val="00F44F5F"/>
    <w:rsid w:val="00F461CA"/>
    <w:rsid w:val="00F50397"/>
    <w:rsid w:val="00F508B6"/>
    <w:rsid w:val="00F50DAE"/>
    <w:rsid w:val="00F528D2"/>
    <w:rsid w:val="00F5392C"/>
    <w:rsid w:val="00F53B37"/>
    <w:rsid w:val="00F55B4C"/>
    <w:rsid w:val="00F55ECC"/>
    <w:rsid w:val="00F560D5"/>
    <w:rsid w:val="00F65730"/>
    <w:rsid w:val="00F678F9"/>
    <w:rsid w:val="00F743C4"/>
    <w:rsid w:val="00F779DB"/>
    <w:rsid w:val="00F816FF"/>
    <w:rsid w:val="00F86DCC"/>
    <w:rsid w:val="00F873D2"/>
    <w:rsid w:val="00F90BC9"/>
    <w:rsid w:val="00F910C6"/>
    <w:rsid w:val="00F92A2D"/>
    <w:rsid w:val="00F93040"/>
    <w:rsid w:val="00F931A7"/>
    <w:rsid w:val="00F9367C"/>
    <w:rsid w:val="00F942EC"/>
    <w:rsid w:val="00F95C7C"/>
    <w:rsid w:val="00F96059"/>
    <w:rsid w:val="00F96AA5"/>
    <w:rsid w:val="00F96D68"/>
    <w:rsid w:val="00F9748A"/>
    <w:rsid w:val="00FA168D"/>
    <w:rsid w:val="00FA1B71"/>
    <w:rsid w:val="00FA1F07"/>
    <w:rsid w:val="00FA21AE"/>
    <w:rsid w:val="00FA28CE"/>
    <w:rsid w:val="00FA3240"/>
    <w:rsid w:val="00FA3D03"/>
    <w:rsid w:val="00FA4D94"/>
    <w:rsid w:val="00FB172B"/>
    <w:rsid w:val="00FB28E0"/>
    <w:rsid w:val="00FB2B88"/>
    <w:rsid w:val="00FC03A6"/>
    <w:rsid w:val="00FC54DB"/>
    <w:rsid w:val="00FD0F71"/>
    <w:rsid w:val="00FD68C5"/>
    <w:rsid w:val="00FD7C63"/>
    <w:rsid w:val="00FE2F8A"/>
    <w:rsid w:val="00FE4587"/>
    <w:rsid w:val="00FE5184"/>
    <w:rsid w:val="00FE5F0B"/>
    <w:rsid w:val="00FE6F6A"/>
    <w:rsid w:val="00FE7666"/>
    <w:rsid w:val="00FF09DD"/>
    <w:rsid w:val="00FF2D29"/>
    <w:rsid w:val="00FF42E3"/>
    <w:rsid w:val="00FF4C2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1CE2"/>
    <w:pPr>
      <w:spacing w:before="240" w:after="240" w:line="360" w:lineRule="atLeast"/>
      <w:jc w:val="both"/>
    </w:pPr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C41CE2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41CE2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20119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C41CE2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220119"/>
    <w:rPr>
      <w:rFonts w:ascii="Arial" w:hAnsi="Arial"/>
      <w:b/>
      <w:sz w:val="24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C41CE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C41CE2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C41CE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C41CE2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B3510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C41CE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customStyle="1" w:styleId="AufzhlungTitel">
    <w:name w:val="Aufzählung Titel"/>
    <w:basedOn w:val="Aufzhlung"/>
    <w:next w:val="Aufzhlung"/>
    <w:rsid w:val="005F6BAC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289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309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404">
                  <w:marLeft w:val="-24"/>
                  <w:marRight w:val="206"/>
                  <w:marTop w:val="34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9531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1889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resort.at/skigebiet/wildkogel-neukirchenbramberg/testberich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ldkogel-arena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kiresort.at/skigebiet/wildkogel-neukirchenbramberg/testberic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areatest.com/pressestart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5E2C-14F4-4FA7-B273-396B32A6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5255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stein:adler</dc:creator>
  <cp:keywords/>
  <cp:lastModifiedBy>Maria Maier</cp:lastModifiedBy>
  <cp:revision>2</cp:revision>
  <cp:lastPrinted>2018-02-26T12:54:00Z</cp:lastPrinted>
  <dcterms:created xsi:type="dcterms:W3CDTF">2020-12-04T05:41:00Z</dcterms:created>
  <dcterms:modified xsi:type="dcterms:W3CDTF">2020-12-04T05:41:00Z</dcterms:modified>
</cp:coreProperties>
</file>