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2245" w14:textId="67EAFDC1" w:rsidR="00983CDD" w:rsidRDefault="00E70011" w:rsidP="00983CDD">
      <w:pPr>
        <w:pStyle w:val="berschrift2"/>
      </w:pPr>
      <w:r>
        <w:t>Die Pletzer Resorts</w:t>
      </w:r>
      <w:r>
        <w:br/>
      </w:r>
      <w:r w:rsidR="00B73FC0">
        <w:t xml:space="preserve">Move &amp; Relax. Upgrade </w:t>
      </w:r>
      <w:proofErr w:type="spellStart"/>
      <w:r w:rsidR="00B73FC0">
        <w:t>your</w:t>
      </w:r>
      <w:proofErr w:type="spellEnd"/>
      <w:r w:rsidR="00B73FC0">
        <w:t xml:space="preserve"> </w:t>
      </w:r>
      <w:proofErr w:type="spellStart"/>
      <w:r w:rsidR="00B73FC0">
        <w:t>life</w:t>
      </w:r>
      <w:proofErr w:type="spellEnd"/>
      <w:r w:rsidR="00B73FC0">
        <w:t>.</w:t>
      </w:r>
    </w:p>
    <w:p w14:paraId="2C6A009A" w14:textId="77777777" w:rsidR="00E70011" w:rsidRDefault="00E70011" w:rsidP="009465D6">
      <w:pPr>
        <w:spacing w:line="310" w:lineRule="atLeast"/>
        <w:jc w:val="center"/>
      </w:pPr>
      <w:r>
        <w:t>„Als Familienunternehmen wollen wir unsere Freizeit- und Businessgäste in der alpinen Natur nach neuesten Erkenntnissen betreuen, bewegen und regenerieren, damit sie sich nachhaltig wohler fühlen und erfolgreicher sind.“ (Manfred Pletzer)</w:t>
      </w:r>
    </w:p>
    <w:p w14:paraId="79A5EE3B" w14:textId="77777777" w:rsidR="00E70011" w:rsidRDefault="00E70011" w:rsidP="009465D6">
      <w:pPr>
        <w:pStyle w:val="Infoblock"/>
        <w:spacing w:line="31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6DB148EA" w14:textId="0ABD87E0" w:rsidR="00FB50C9" w:rsidRDefault="006E3F6E" w:rsidP="009465D6">
      <w:pPr>
        <w:pStyle w:val="Infoblock"/>
        <w:spacing w:line="31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Mit einer </w:t>
      </w:r>
      <w:r w:rsidR="00A76129">
        <w:rPr>
          <w:rFonts w:ascii="Arial" w:hAnsi="Arial" w:cs="Arial"/>
          <w:color w:val="000000"/>
          <w:sz w:val="24"/>
          <w:szCs w:val="24"/>
        </w:rPr>
        <w:t>sport</w:t>
      </w:r>
      <w:r>
        <w:rPr>
          <w:rFonts w:ascii="Arial" w:hAnsi="Arial" w:cs="Arial"/>
          <w:color w:val="000000"/>
          <w:sz w:val="24"/>
          <w:szCs w:val="24"/>
        </w:rPr>
        <w:t xml:space="preserve">wissenschaftlich fundierten </w:t>
      </w:r>
      <w:r w:rsidRPr="00F63A87">
        <w:rPr>
          <w:rFonts w:ascii="Arial" w:hAnsi="Arial" w:cs="Arial"/>
          <w:b/>
          <w:bCs/>
          <w:color w:val="000000"/>
          <w:sz w:val="24"/>
          <w:szCs w:val="24"/>
        </w:rPr>
        <w:t>Move &amp; Relax Philosophie</w:t>
      </w:r>
      <w:r>
        <w:rPr>
          <w:rFonts w:ascii="Arial" w:hAnsi="Arial" w:cs="Arial"/>
          <w:color w:val="000000"/>
          <w:sz w:val="24"/>
          <w:szCs w:val="24"/>
        </w:rPr>
        <w:t xml:space="preserve"> begeistern die Pletzer Resorts ihre Gäste. Wer zu einem aktiveren, ges</w:t>
      </w:r>
      <w:r w:rsidR="00B73FC0">
        <w:rPr>
          <w:rFonts w:ascii="Arial" w:hAnsi="Arial" w:cs="Arial"/>
          <w:color w:val="000000"/>
          <w:sz w:val="24"/>
          <w:szCs w:val="24"/>
        </w:rPr>
        <w:t>ü</w:t>
      </w:r>
      <w:r>
        <w:rPr>
          <w:rFonts w:ascii="Arial" w:hAnsi="Arial" w:cs="Arial"/>
          <w:color w:val="000000"/>
          <w:sz w:val="24"/>
          <w:szCs w:val="24"/>
        </w:rPr>
        <w:t xml:space="preserve">nderen Lifestyle (zurück)finden möchte, ist in den </w:t>
      </w:r>
      <w:r w:rsidR="006334B8">
        <w:rPr>
          <w:rFonts w:ascii="Arial" w:hAnsi="Arial" w:cs="Arial"/>
          <w:color w:val="000000"/>
          <w:sz w:val="24"/>
          <w:szCs w:val="24"/>
        </w:rPr>
        <w:t xml:space="preserve">fünf </w:t>
      </w:r>
      <w:r>
        <w:rPr>
          <w:rFonts w:ascii="Arial" w:hAnsi="Arial" w:cs="Arial"/>
          <w:color w:val="000000"/>
          <w:sz w:val="24"/>
          <w:szCs w:val="24"/>
        </w:rPr>
        <w:t xml:space="preserve">Resorts in </w:t>
      </w:r>
      <w:r w:rsidR="00B73FC0">
        <w:rPr>
          <w:rFonts w:ascii="Arial" w:hAnsi="Arial" w:cs="Arial"/>
          <w:b/>
          <w:bCs/>
          <w:color w:val="000000"/>
          <w:sz w:val="24"/>
          <w:szCs w:val="24"/>
        </w:rPr>
        <w:t>Tirol, Kärnten</w:t>
      </w:r>
      <w:r w:rsidR="00B73FC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und </w:t>
      </w:r>
      <w:r w:rsidRPr="00F63A87">
        <w:rPr>
          <w:rFonts w:ascii="Arial" w:hAnsi="Arial" w:cs="Arial"/>
          <w:b/>
          <w:bCs/>
          <w:color w:val="000000"/>
          <w:sz w:val="24"/>
          <w:szCs w:val="24"/>
        </w:rPr>
        <w:t>Bayern</w:t>
      </w:r>
      <w:r>
        <w:rPr>
          <w:rFonts w:ascii="Arial" w:hAnsi="Arial" w:cs="Arial"/>
          <w:color w:val="000000"/>
          <w:sz w:val="24"/>
          <w:szCs w:val="24"/>
        </w:rPr>
        <w:t xml:space="preserve"> genau richtig. Ob am See oder in den Bergen, ob allein</w:t>
      </w:r>
      <w:r w:rsidR="000037C3">
        <w:rPr>
          <w:rFonts w:ascii="Arial" w:hAnsi="Arial" w:cs="Arial"/>
          <w:color w:val="000000"/>
          <w:sz w:val="24"/>
          <w:szCs w:val="24"/>
        </w:rPr>
        <w:t xml:space="preserve">, mit Freunden </w:t>
      </w:r>
      <w:r>
        <w:rPr>
          <w:rFonts w:ascii="Arial" w:hAnsi="Arial" w:cs="Arial"/>
          <w:color w:val="000000"/>
          <w:sz w:val="24"/>
          <w:szCs w:val="24"/>
        </w:rPr>
        <w:t xml:space="preserve">oder mit der ganzen Familie – die Pletzer Resorts bringen Menschen in Bewegung, verhelfen zu neuer Energie und einem guten Körpergefühl. </w:t>
      </w:r>
      <w:r w:rsidRPr="006E3F6E">
        <w:rPr>
          <w:rFonts w:ascii="Arial" w:hAnsi="Arial" w:cs="Arial"/>
          <w:color w:val="000000"/>
          <w:sz w:val="24"/>
          <w:szCs w:val="24"/>
        </w:rPr>
        <w:t xml:space="preserve">Der österreichische Skisprung-Olympiasieger Toni Innauer und renommierte Sportwissenschaftler der Universität Innsbruck haben gemeinsam mit den Pletzer Resorts ein Konzept entwickelt, das Erkenntnisse aus dem Spitzensport </w:t>
      </w:r>
      <w:r>
        <w:rPr>
          <w:rFonts w:ascii="Arial" w:hAnsi="Arial" w:cs="Arial"/>
          <w:color w:val="000000"/>
          <w:sz w:val="24"/>
          <w:szCs w:val="24"/>
        </w:rPr>
        <w:t xml:space="preserve">urlaubs- und </w:t>
      </w:r>
      <w:r w:rsidRPr="006E3F6E">
        <w:rPr>
          <w:rFonts w:ascii="Arial" w:hAnsi="Arial" w:cs="Arial"/>
          <w:color w:val="000000"/>
          <w:sz w:val="24"/>
          <w:szCs w:val="24"/>
        </w:rPr>
        <w:t>alltagstauglich macht.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E3F6E">
        <w:rPr>
          <w:rFonts w:ascii="Arial" w:hAnsi="Arial" w:cs="Arial"/>
          <w:color w:val="000000"/>
          <w:sz w:val="24"/>
          <w:szCs w:val="24"/>
        </w:rPr>
        <w:t>Experten</w:t>
      </w:r>
      <w:r>
        <w:rPr>
          <w:rFonts w:ascii="Arial" w:hAnsi="Arial" w:cs="Arial"/>
          <w:color w:val="000000"/>
          <w:sz w:val="24"/>
          <w:szCs w:val="24"/>
        </w:rPr>
        <w:t xml:space="preserve"> kümmern sich</w:t>
      </w:r>
      <w:r w:rsidRPr="006E3F6E">
        <w:rPr>
          <w:rFonts w:ascii="Arial" w:hAnsi="Arial" w:cs="Arial"/>
          <w:color w:val="000000"/>
          <w:sz w:val="24"/>
          <w:szCs w:val="24"/>
        </w:rPr>
        <w:t xml:space="preserve"> um ein wohltuendes Gleichgewicht von </w:t>
      </w:r>
      <w:r w:rsidRPr="00F63A87">
        <w:rPr>
          <w:rFonts w:ascii="Arial" w:hAnsi="Arial" w:cs="Arial"/>
          <w:b/>
          <w:bCs/>
          <w:color w:val="000000"/>
          <w:sz w:val="24"/>
          <w:szCs w:val="24"/>
        </w:rPr>
        <w:t>Bewegung</w:t>
      </w:r>
      <w:r w:rsidRPr="006E3F6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63A87">
        <w:rPr>
          <w:rFonts w:ascii="Arial" w:hAnsi="Arial" w:cs="Arial"/>
          <w:b/>
          <w:bCs/>
          <w:color w:val="000000"/>
          <w:sz w:val="24"/>
          <w:szCs w:val="24"/>
        </w:rPr>
        <w:t>Entspannung</w:t>
      </w:r>
      <w:r w:rsidRPr="006E3F6E">
        <w:rPr>
          <w:rFonts w:ascii="Arial" w:hAnsi="Arial" w:cs="Arial"/>
          <w:color w:val="000000"/>
          <w:sz w:val="24"/>
          <w:szCs w:val="24"/>
        </w:rPr>
        <w:t xml:space="preserve"> und </w:t>
      </w:r>
      <w:r w:rsidRPr="00F63A87">
        <w:rPr>
          <w:rFonts w:ascii="Arial" w:hAnsi="Arial" w:cs="Arial"/>
          <w:b/>
          <w:bCs/>
          <w:color w:val="000000"/>
          <w:sz w:val="24"/>
          <w:szCs w:val="24"/>
        </w:rPr>
        <w:t>Ernährung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6E3F6E">
        <w:rPr>
          <w:rFonts w:ascii="Arial" w:hAnsi="Arial" w:cs="Arial"/>
          <w:color w:val="000000"/>
          <w:sz w:val="24"/>
          <w:szCs w:val="24"/>
        </w:rPr>
        <w:t xml:space="preserve"> Fragt man Gäste </w:t>
      </w:r>
      <w:r>
        <w:rPr>
          <w:rFonts w:ascii="Arial" w:hAnsi="Arial" w:cs="Arial"/>
          <w:color w:val="000000"/>
          <w:sz w:val="24"/>
          <w:szCs w:val="24"/>
        </w:rPr>
        <w:t xml:space="preserve">der Pletzer Resorts </w:t>
      </w:r>
      <w:r w:rsidRPr="006E3F6E">
        <w:rPr>
          <w:rFonts w:ascii="Arial" w:hAnsi="Arial" w:cs="Arial"/>
          <w:color w:val="000000"/>
          <w:sz w:val="24"/>
          <w:szCs w:val="24"/>
        </w:rPr>
        <w:t xml:space="preserve">nach ihren Erfahrungen, so schwärmen viele von einem echten </w:t>
      </w:r>
      <w:r w:rsidRPr="00F63A87">
        <w:rPr>
          <w:rFonts w:ascii="Arial" w:hAnsi="Arial" w:cs="Arial"/>
          <w:b/>
          <w:bCs/>
          <w:color w:val="000000"/>
          <w:sz w:val="24"/>
          <w:szCs w:val="24"/>
        </w:rPr>
        <w:t xml:space="preserve">„Body, </w:t>
      </w:r>
      <w:proofErr w:type="spellStart"/>
      <w:r w:rsidRPr="00F63A87">
        <w:rPr>
          <w:rFonts w:ascii="Arial" w:hAnsi="Arial" w:cs="Arial"/>
          <w:b/>
          <w:bCs/>
          <w:color w:val="000000"/>
          <w:sz w:val="24"/>
          <w:szCs w:val="24"/>
        </w:rPr>
        <w:t>Mind</w:t>
      </w:r>
      <w:proofErr w:type="spellEnd"/>
      <w:r w:rsidRPr="00F63A87">
        <w:rPr>
          <w:rFonts w:ascii="Arial" w:hAnsi="Arial" w:cs="Arial"/>
          <w:b/>
          <w:bCs/>
          <w:color w:val="000000"/>
          <w:sz w:val="24"/>
          <w:szCs w:val="24"/>
        </w:rPr>
        <w:t xml:space="preserve"> und Soul Booster“</w:t>
      </w:r>
      <w:r w:rsidRPr="006E3F6E">
        <w:rPr>
          <w:rFonts w:ascii="Arial" w:hAnsi="Arial" w:cs="Arial"/>
          <w:color w:val="000000"/>
          <w:sz w:val="24"/>
          <w:szCs w:val="24"/>
        </w:rPr>
        <w:t>, den sie in ihren freien Tagen erlebt haben.</w:t>
      </w:r>
    </w:p>
    <w:p w14:paraId="45472009" w14:textId="77777777" w:rsidR="00FB50C9" w:rsidRDefault="00FB50C9" w:rsidP="009465D6">
      <w:pPr>
        <w:pStyle w:val="Infoblock"/>
        <w:spacing w:line="31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4A4C9D1" w14:textId="3C2E10F9" w:rsidR="006E3F6E" w:rsidRDefault="00D85234" w:rsidP="009465D6">
      <w:pPr>
        <w:pStyle w:val="Infoblock"/>
        <w:spacing w:line="31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den </w:t>
      </w:r>
      <w:r w:rsidRPr="00F63A87">
        <w:rPr>
          <w:rFonts w:ascii="Arial" w:hAnsi="Arial" w:cs="Arial"/>
          <w:b/>
          <w:bCs/>
          <w:color w:val="000000"/>
          <w:sz w:val="24"/>
          <w:szCs w:val="24"/>
        </w:rPr>
        <w:t>Move Bereichen</w:t>
      </w:r>
      <w:r>
        <w:rPr>
          <w:rFonts w:ascii="Arial" w:hAnsi="Arial" w:cs="Arial"/>
          <w:color w:val="000000"/>
          <w:sz w:val="24"/>
          <w:szCs w:val="24"/>
        </w:rPr>
        <w:t xml:space="preserve"> der Pletzer Resorts warten modern ausgestattete </w:t>
      </w:r>
      <w:r w:rsidRPr="00F63A87">
        <w:rPr>
          <w:rFonts w:ascii="Arial" w:hAnsi="Arial" w:cs="Arial"/>
          <w:b/>
          <w:bCs/>
          <w:color w:val="000000"/>
          <w:sz w:val="24"/>
          <w:szCs w:val="24"/>
        </w:rPr>
        <w:t>Fitnessräume</w:t>
      </w:r>
      <w:r>
        <w:rPr>
          <w:rFonts w:ascii="Arial" w:hAnsi="Arial" w:cs="Arial"/>
          <w:color w:val="000000"/>
          <w:sz w:val="24"/>
          <w:szCs w:val="24"/>
        </w:rPr>
        <w:t xml:space="preserve"> mit erstklassigen Trainingsgeräten, </w:t>
      </w:r>
      <w:r w:rsidR="004A7D01">
        <w:rPr>
          <w:rFonts w:ascii="Arial" w:hAnsi="Arial" w:cs="Arial"/>
          <w:b/>
          <w:bCs/>
          <w:color w:val="000000"/>
          <w:sz w:val="24"/>
          <w:szCs w:val="24"/>
        </w:rPr>
        <w:t>25</w:t>
      </w:r>
      <w:r w:rsidR="007C4B56">
        <w:rPr>
          <w:rFonts w:ascii="Arial" w:hAnsi="Arial" w:cs="Arial"/>
          <w:b/>
          <w:bCs/>
          <w:color w:val="000000"/>
          <w:sz w:val="24"/>
          <w:szCs w:val="24"/>
        </w:rPr>
        <w:t xml:space="preserve"> m </w:t>
      </w:r>
      <w:r w:rsidRPr="00F63A87">
        <w:rPr>
          <w:rFonts w:ascii="Arial" w:hAnsi="Arial" w:cs="Arial"/>
          <w:b/>
          <w:bCs/>
          <w:color w:val="000000"/>
          <w:sz w:val="24"/>
          <w:szCs w:val="24"/>
        </w:rPr>
        <w:t>Sportbecken</w:t>
      </w:r>
      <w:r>
        <w:rPr>
          <w:rFonts w:ascii="Arial" w:hAnsi="Arial" w:cs="Arial"/>
          <w:color w:val="000000"/>
          <w:sz w:val="24"/>
          <w:szCs w:val="24"/>
        </w:rPr>
        <w:t xml:space="preserve"> zum </w:t>
      </w:r>
      <w:r w:rsidR="00983A97">
        <w:rPr>
          <w:rFonts w:ascii="Arial" w:hAnsi="Arial" w:cs="Arial"/>
          <w:color w:val="000000"/>
          <w:sz w:val="24"/>
          <w:szCs w:val="24"/>
        </w:rPr>
        <w:t xml:space="preserve">kräftigen </w:t>
      </w:r>
      <w:proofErr w:type="spellStart"/>
      <w:r w:rsidR="00983A97">
        <w:rPr>
          <w:rFonts w:ascii="Arial" w:hAnsi="Arial" w:cs="Arial"/>
          <w:color w:val="000000"/>
          <w:sz w:val="24"/>
          <w:szCs w:val="24"/>
        </w:rPr>
        <w:t>Bahnen</w:t>
      </w:r>
      <w:r w:rsidR="00FE1A6B">
        <w:rPr>
          <w:rFonts w:ascii="Arial" w:hAnsi="Arial" w:cs="Arial"/>
          <w:color w:val="000000"/>
          <w:sz w:val="24"/>
          <w:szCs w:val="24"/>
        </w:rPr>
        <w:t>z</w:t>
      </w:r>
      <w:r w:rsidR="00983A97">
        <w:rPr>
          <w:rFonts w:ascii="Arial" w:hAnsi="Arial" w:cs="Arial"/>
          <w:color w:val="000000"/>
          <w:sz w:val="24"/>
          <w:szCs w:val="24"/>
        </w:rPr>
        <w:t>iehen</w:t>
      </w:r>
      <w:proofErr w:type="spellEnd"/>
      <w:r w:rsidR="00983A97">
        <w:rPr>
          <w:rFonts w:ascii="Arial" w:hAnsi="Arial" w:cs="Arial"/>
          <w:color w:val="000000"/>
          <w:sz w:val="24"/>
          <w:szCs w:val="24"/>
        </w:rPr>
        <w:t xml:space="preserve"> sowie </w:t>
      </w:r>
      <w:r w:rsidRPr="00F63A87">
        <w:rPr>
          <w:rFonts w:ascii="Arial" w:hAnsi="Arial" w:cs="Arial"/>
          <w:b/>
          <w:bCs/>
          <w:color w:val="000000"/>
          <w:sz w:val="24"/>
          <w:szCs w:val="24"/>
        </w:rPr>
        <w:t>In- und Outdoor-Pools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FB50C9">
        <w:rPr>
          <w:rFonts w:ascii="Arial" w:hAnsi="Arial" w:cs="Arial"/>
          <w:color w:val="000000"/>
          <w:sz w:val="24"/>
          <w:szCs w:val="24"/>
        </w:rPr>
        <w:t xml:space="preserve"> </w:t>
      </w:r>
      <w:r w:rsidR="00983A97">
        <w:rPr>
          <w:rFonts w:ascii="Arial" w:hAnsi="Arial" w:cs="Arial"/>
          <w:color w:val="000000"/>
          <w:sz w:val="24"/>
          <w:szCs w:val="24"/>
        </w:rPr>
        <w:t xml:space="preserve">Bestens ausgebildete </w:t>
      </w:r>
      <w:r w:rsidR="00FE1A6B">
        <w:rPr>
          <w:rFonts w:ascii="Arial" w:hAnsi="Arial" w:cs="Arial"/>
          <w:color w:val="000000"/>
          <w:sz w:val="24"/>
          <w:szCs w:val="24"/>
        </w:rPr>
        <w:t xml:space="preserve">Coaches </w:t>
      </w:r>
      <w:r w:rsidR="00FB50C9">
        <w:rPr>
          <w:rFonts w:ascii="Arial" w:hAnsi="Arial" w:cs="Arial"/>
          <w:color w:val="000000"/>
          <w:sz w:val="24"/>
          <w:szCs w:val="24"/>
        </w:rPr>
        <w:t>bieten vitalisierende</w:t>
      </w:r>
      <w:r w:rsidR="0050091B">
        <w:rPr>
          <w:rFonts w:ascii="Arial" w:hAnsi="Arial" w:cs="Arial"/>
          <w:color w:val="000000"/>
          <w:sz w:val="24"/>
          <w:szCs w:val="24"/>
        </w:rPr>
        <w:t xml:space="preserve"> und mobilisierende</w:t>
      </w:r>
      <w:r w:rsidR="00FB50C9">
        <w:rPr>
          <w:rFonts w:ascii="Arial" w:hAnsi="Arial" w:cs="Arial"/>
          <w:color w:val="000000"/>
          <w:sz w:val="24"/>
          <w:szCs w:val="24"/>
        </w:rPr>
        <w:t xml:space="preserve"> </w:t>
      </w:r>
      <w:r w:rsidR="00FB50C9" w:rsidRPr="00F63A87">
        <w:rPr>
          <w:rFonts w:ascii="Arial" w:hAnsi="Arial" w:cs="Arial"/>
          <w:b/>
          <w:bCs/>
          <w:color w:val="000000"/>
          <w:sz w:val="24"/>
          <w:szCs w:val="24"/>
        </w:rPr>
        <w:t>Gruppentrainings</w:t>
      </w:r>
      <w:r w:rsidR="00FB50C9">
        <w:rPr>
          <w:rFonts w:ascii="Arial" w:hAnsi="Arial" w:cs="Arial"/>
          <w:color w:val="000000"/>
          <w:sz w:val="24"/>
          <w:szCs w:val="24"/>
        </w:rPr>
        <w:t xml:space="preserve"> an. Wer möchte, kann auch einen </w:t>
      </w:r>
      <w:r w:rsidR="00FB50C9" w:rsidRPr="00F63A87">
        <w:rPr>
          <w:rFonts w:ascii="Arial" w:hAnsi="Arial" w:cs="Arial"/>
          <w:b/>
          <w:bCs/>
          <w:color w:val="000000"/>
          <w:sz w:val="24"/>
          <w:szCs w:val="24"/>
        </w:rPr>
        <w:t>Leistungscheck</w:t>
      </w:r>
      <w:r w:rsidR="00FB50C9">
        <w:rPr>
          <w:rFonts w:ascii="Arial" w:hAnsi="Arial" w:cs="Arial"/>
          <w:color w:val="000000"/>
          <w:sz w:val="24"/>
          <w:szCs w:val="24"/>
        </w:rPr>
        <w:t xml:space="preserve"> absolvieren, der als Grundlage für einen fundierten, </w:t>
      </w:r>
      <w:r w:rsidR="00FB50C9" w:rsidRPr="00F63A87">
        <w:rPr>
          <w:rFonts w:ascii="Arial" w:hAnsi="Arial" w:cs="Arial"/>
          <w:b/>
          <w:bCs/>
          <w:color w:val="000000"/>
          <w:sz w:val="24"/>
          <w:szCs w:val="24"/>
        </w:rPr>
        <w:t>persönlichen Trainingsplan</w:t>
      </w:r>
      <w:r w:rsidR="00FB50C9">
        <w:rPr>
          <w:rFonts w:ascii="Arial" w:hAnsi="Arial" w:cs="Arial"/>
          <w:color w:val="000000"/>
          <w:sz w:val="24"/>
          <w:szCs w:val="24"/>
        </w:rPr>
        <w:t xml:space="preserve"> fungiert. Die Regionen rund um die </w:t>
      </w:r>
      <w:r w:rsidR="00B17B65">
        <w:rPr>
          <w:rFonts w:ascii="Arial" w:hAnsi="Arial" w:cs="Arial"/>
          <w:color w:val="000000"/>
          <w:sz w:val="24"/>
          <w:szCs w:val="24"/>
        </w:rPr>
        <w:t xml:space="preserve">Resorts </w:t>
      </w:r>
      <w:r w:rsidR="00FB50C9">
        <w:rPr>
          <w:rFonts w:ascii="Arial" w:hAnsi="Arial" w:cs="Arial"/>
          <w:color w:val="000000"/>
          <w:sz w:val="24"/>
          <w:szCs w:val="24"/>
        </w:rPr>
        <w:t xml:space="preserve">laden ein, die </w:t>
      </w:r>
      <w:r w:rsidR="00FB50C9" w:rsidRPr="00F63A87">
        <w:rPr>
          <w:rFonts w:ascii="Arial" w:hAnsi="Arial" w:cs="Arial"/>
          <w:b/>
          <w:bCs/>
          <w:color w:val="000000"/>
          <w:sz w:val="24"/>
          <w:szCs w:val="24"/>
        </w:rPr>
        <w:t>Natur aktiv</w:t>
      </w:r>
      <w:r w:rsidR="00FB50C9">
        <w:rPr>
          <w:rFonts w:ascii="Arial" w:hAnsi="Arial" w:cs="Arial"/>
          <w:color w:val="000000"/>
          <w:sz w:val="24"/>
          <w:szCs w:val="24"/>
        </w:rPr>
        <w:t xml:space="preserve"> zu erleben: Beim Skifahren</w:t>
      </w:r>
      <w:r w:rsidR="004B1788">
        <w:rPr>
          <w:rFonts w:ascii="Arial" w:hAnsi="Arial" w:cs="Arial"/>
          <w:color w:val="000000"/>
          <w:sz w:val="24"/>
          <w:szCs w:val="24"/>
        </w:rPr>
        <w:t xml:space="preserve">, </w:t>
      </w:r>
      <w:r w:rsidR="00FB50C9">
        <w:rPr>
          <w:rFonts w:ascii="Arial" w:hAnsi="Arial" w:cs="Arial"/>
          <w:color w:val="000000"/>
          <w:sz w:val="24"/>
          <w:szCs w:val="24"/>
        </w:rPr>
        <w:t>Langlaufen</w:t>
      </w:r>
      <w:r w:rsidR="004B1788">
        <w:rPr>
          <w:rFonts w:ascii="Arial" w:hAnsi="Arial" w:cs="Arial"/>
          <w:color w:val="000000"/>
          <w:sz w:val="24"/>
          <w:szCs w:val="24"/>
        </w:rPr>
        <w:t xml:space="preserve"> und Schneeschuhwandern</w:t>
      </w:r>
      <w:r w:rsidR="00FB50C9">
        <w:rPr>
          <w:rFonts w:ascii="Arial" w:hAnsi="Arial" w:cs="Arial"/>
          <w:color w:val="000000"/>
          <w:sz w:val="24"/>
          <w:szCs w:val="24"/>
        </w:rPr>
        <w:t xml:space="preserve"> im Winter, beim Biken</w:t>
      </w:r>
      <w:r w:rsidR="004B1788">
        <w:rPr>
          <w:rFonts w:ascii="Arial" w:hAnsi="Arial" w:cs="Arial"/>
          <w:color w:val="000000"/>
          <w:sz w:val="24"/>
          <w:szCs w:val="24"/>
        </w:rPr>
        <w:t xml:space="preserve">, </w:t>
      </w:r>
      <w:r w:rsidR="00FB50C9">
        <w:rPr>
          <w:rFonts w:ascii="Arial" w:hAnsi="Arial" w:cs="Arial"/>
          <w:color w:val="000000"/>
          <w:sz w:val="24"/>
          <w:szCs w:val="24"/>
        </w:rPr>
        <w:t>Wandern</w:t>
      </w:r>
      <w:r w:rsidR="004B1788">
        <w:rPr>
          <w:rFonts w:ascii="Arial" w:hAnsi="Arial" w:cs="Arial"/>
          <w:color w:val="000000"/>
          <w:sz w:val="24"/>
          <w:szCs w:val="24"/>
        </w:rPr>
        <w:t xml:space="preserve"> und Trailrunning</w:t>
      </w:r>
      <w:r w:rsidR="00FB50C9">
        <w:rPr>
          <w:rFonts w:ascii="Arial" w:hAnsi="Arial" w:cs="Arial"/>
          <w:color w:val="000000"/>
          <w:sz w:val="24"/>
          <w:szCs w:val="24"/>
        </w:rPr>
        <w:t xml:space="preserve"> </w:t>
      </w:r>
      <w:r w:rsidR="004B1788">
        <w:rPr>
          <w:rFonts w:ascii="Arial" w:hAnsi="Arial" w:cs="Arial"/>
          <w:color w:val="000000"/>
          <w:sz w:val="24"/>
          <w:szCs w:val="24"/>
        </w:rPr>
        <w:t>von Frühling bis Herbst</w:t>
      </w:r>
      <w:r w:rsidR="00FB50C9">
        <w:rPr>
          <w:rFonts w:ascii="Arial" w:hAnsi="Arial" w:cs="Arial"/>
          <w:color w:val="000000"/>
          <w:sz w:val="24"/>
          <w:szCs w:val="24"/>
        </w:rPr>
        <w:t xml:space="preserve">. Weil jeder aktive Körper und Geist auch ausreichend Regeneration braucht, legen die Pletzer Resorts großen Wert auf </w:t>
      </w:r>
      <w:r w:rsidR="00FB50C9" w:rsidRPr="00F63A87">
        <w:rPr>
          <w:rFonts w:ascii="Arial" w:hAnsi="Arial" w:cs="Arial"/>
          <w:b/>
          <w:bCs/>
          <w:color w:val="000000"/>
          <w:sz w:val="24"/>
          <w:szCs w:val="24"/>
        </w:rPr>
        <w:t>hochwertige</w:t>
      </w:r>
      <w:r w:rsidR="00E95165">
        <w:rPr>
          <w:rFonts w:ascii="Arial" w:hAnsi="Arial" w:cs="Arial"/>
          <w:b/>
          <w:bCs/>
          <w:color w:val="000000"/>
          <w:sz w:val="24"/>
          <w:szCs w:val="24"/>
        </w:rPr>
        <w:t xml:space="preserve"> und </w:t>
      </w:r>
      <w:r w:rsidR="0075258D">
        <w:rPr>
          <w:rFonts w:ascii="Arial" w:hAnsi="Arial" w:cs="Arial"/>
          <w:b/>
          <w:bCs/>
          <w:color w:val="000000"/>
          <w:sz w:val="24"/>
          <w:szCs w:val="24"/>
        </w:rPr>
        <w:t>vor allem wirksame</w:t>
      </w:r>
      <w:r w:rsidR="00FB50C9" w:rsidRPr="00F63A87">
        <w:rPr>
          <w:rFonts w:ascii="Arial" w:hAnsi="Arial" w:cs="Arial"/>
          <w:b/>
          <w:bCs/>
          <w:color w:val="000000"/>
          <w:sz w:val="24"/>
          <w:szCs w:val="24"/>
        </w:rPr>
        <w:t xml:space="preserve"> Relax</w:t>
      </w:r>
      <w:r w:rsidR="007A32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B50C9" w:rsidRPr="00F63A87">
        <w:rPr>
          <w:rFonts w:ascii="Arial" w:hAnsi="Arial" w:cs="Arial"/>
          <w:b/>
          <w:bCs/>
          <w:color w:val="000000"/>
          <w:sz w:val="24"/>
          <w:szCs w:val="24"/>
        </w:rPr>
        <w:t>Angebote</w:t>
      </w:r>
      <w:r w:rsidR="00682B12">
        <w:rPr>
          <w:rFonts w:ascii="Arial" w:hAnsi="Arial" w:cs="Arial"/>
          <w:color w:val="000000"/>
          <w:sz w:val="24"/>
          <w:szCs w:val="24"/>
        </w:rPr>
        <w:t>.</w:t>
      </w:r>
      <w:r w:rsidR="00FB50C9">
        <w:rPr>
          <w:rFonts w:ascii="Arial" w:hAnsi="Arial" w:cs="Arial"/>
          <w:color w:val="000000"/>
          <w:sz w:val="24"/>
          <w:szCs w:val="24"/>
        </w:rPr>
        <w:t xml:space="preserve"> </w:t>
      </w:r>
      <w:r w:rsidR="00682B12">
        <w:rPr>
          <w:rFonts w:ascii="Arial" w:hAnsi="Arial" w:cs="Arial"/>
          <w:color w:val="000000"/>
          <w:sz w:val="24"/>
          <w:szCs w:val="24"/>
        </w:rPr>
        <w:t xml:space="preserve">Gäste aller </w:t>
      </w:r>
      <w:r w:rsidR="0075258D">
        <w:rPr>
          <w:rFonts w:ascii="Arial" w:hAnsi="Arial" w:cs="Arial"/>
          <w:color w:val="000000"/>
          <w:sz w:val="24"/>
          <w:szCs w:val="24"/>
        </w:rPr>
        <w:t>Resorts tanken neue Energie</w:t>
      </w:r>
      <w:r w:rsidR="00BA69B1">
        <w:rPr>
          <w:rFonts w:ascii="Arial" w:hAnsi="Arial" w:cs="Arial"/>
          <w:color w:val="000000"/>
          <w:sz w:val="24"/>
          <w:szCs w:val="24"/>
        </w:rPr>
        <w:t xml:space="preserve"> aus dem vielfältigen Angebot</w:t>
      </w:r>
      <w:r w:rsidR="00682B12" w:rsidRPr="00682B12">
        <w:rPr>
          <w:rFonts w:ascii="Arial" w:hAnsi="Arial" w:cs="Arial"/>
          <w:color w:val="000000"/>
          <w:sz w:val="24"/>
          <w:szCs w:val="24"/>
        </w:rPr>
        <w:t xml:space="preserve"> aus </w:t>
      </w:r>
      <w:r w:rsidR="002228C9">
        <w:rPr>
          <w:rFonts w:ascii="Arial" w:hAnsi="Arial" w:cs="Arial"/>
          <w:color w:val="000000"/>
          <w:sz w:val="24"/>
          <w:szCs w:val="24"/>
        </w:rPr>
        <w:t xml:space="preserve">Sport- und </w:t>
      </w:r>
      <w:r w:rsidR="00682B12" w:rsidRPr="00682B12">
        <w:rPr>
          <w:rFonts w:ascii="Arial" w:hAnsi="Arial" w:cs="Arial"/>
          <w:color w:val="000000"/>
          <w:sz w:val="24"/>
          <w:szCs w:val="24"/>
        </w:rPr>
        <w:t xml:space="preserve">Wohlfühl-Massagen, Beauty-Treatments, Bädern und Packungen. </w:t>
      </w:r>
      <w:r w:rsidR="00FB50C9" w:rsidRPr="00FB50C9">
        <w:rPr>
          <w:rFonts w:ascii="Arial" w:hAnsi="Arial" w:cs="Arial"/>
          <w:color w:val="000000"/>
          <w:sz w:val="24"/>
          <w:szCs w:val="24"/>
        </w:rPr>
        <w:t xml:space="preserve">Die </w:t>
      </w:r>
      <w:r w:rsidR="00FB50C9" w:rsidRPr="00F63A87">
        <w:rPr>
          <w:rFonts w:ascii="Arial" w:hAnsi="Arial" w:cs="Arial"/>
          <w:b/>
          <w:bCs/>
          <w:color w:val="000000"/>
          <w:sz w:val="24"/>
          <w:szCs w:val="24"/>
        </w:rPr>
        <w:t>Energy Küche</w:t>
      </w:r>
      <w:r w:rsidR="00FB50C9" w:rsidRPr="00FB50C9">
        <w:rPr>
          <w:rFonts w:ascii="Arial" w:hAnsi="Arial" w:cs="Arial"/>
          <w:color w:val="000000"/>
          <w:sz w:val="24"/>
          <w:szCs w:val="24"/>
        </w:rPr>
        <w:t xml:space="preserve"> </w:t>
      </w:r>
      <w:r w:rsidR="00FB50C9">
        <w:rPr>
          <w:rFonts w:ascii="Arial" w:hAnsi="Arial" w:cs="Arial"/>
          <w:color w:val="000000"/>
          <w:sz w:val="24"/>
          <w:szCs w:val="24"/>
        </w:rPr>
        <w:t xml:space="preserve">der Pletzer </w:t>
      </w:r>
      <w:r w:rsidR="00FB50C9">
        <w:rPr>
          <w:rFonts w:ascii="Arial" w:hAnsi="Arial" w:cs="Arial"/>
          <w:color w:val="000000"/>
          <w:sz w:val="24"/>
          <w:szCs w:val="24"/>
        </w:rPr>
        <w:lastRenderedPageBreak/>
        <w:t>Resorts</w:t>
      </w:r>
      <w:r w:rsidR="00FB50C9" w:rsidRPr="00FB50C9">
        <w:rPr>
          <w:rFonts w:ascii="Arial" w:hAnsi="Arial" w:cs="Arial"/>
          <w:color w:val="000000"/>
          <w:sz w:val="24"/>
          <w:szCs w:val="24"/>
        </w:rPr>
        <w:t xml:space="preserve"> unterstützt den nachhaltigen Frische-Kick mit </w:t>
      </w:r>
      <w:r w:rsidR="00FB50C9" w:rsidRPr="00F63A87">
        <w:rPr>
          <w:rFonts w:ascii="Arial" w:hAnsi="Arial" w:cs="Arial"/>
          <w:b/>
          <w:bCs/>
          <w:color w:val="000000"/>
          <w:sz w:val="24"/>
          <w:szCs w:val="24"/>
        </w:rPr>
        <w:t>nährstoffreichen</w:t>
      </w:r>
      <w:r w:rsidR="00FB50C9" w:rsidRPr="00FB50C9">
        <w:rPr>
          <w:rFonts w:ascii="Arial" w:hAnsi="Arial" w:cs="Arial"/>
          <w:color w:val="000000"/>
          <w:sz w:val="24"/>
          <w:szCs w:val="24"/>
        </w:rPr>
        <w:t xml:space="preserve"> und </w:t>
      </w:r>
      <w:r w:rsidR="0033138B">
        <w:rPr>
          <w:rFonts w:ascii="Arial" w:hAnsi="Arial" w:cs="Arial"/>
          <w:b/>
          <w:bCs/>
          <w:color w:val="000000"/>
          <w:sz w:val="24"/>
          <w:szCs w:val="24"/>
        </w:rPr>
        <w:t>hochwertigen</w:t>
      </w:r>
      <w:r w:rsidR="0033138B" w:rsidRPr="00F63A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B50C9" w:rsidRPr="00F63A87">
        <w:rPr>
          <w:rFonts w:ascii="Arial" w:hAnsi="Arial" w:cs="Arial"/>
          <w:b/>
          <w:bCs/>
          <w:color w:val="000000"/>
          <w:sz w:val="24"/>
          <w:szCs w:val="24"/>
        </w:rPr>
        <w:t>Köstlichkeiten</w:t>
      </w:r>
      <w:r w:rsidR="00FB50C9">
        <w:rPr>
          <w:rFonts w:ascii="Arial" w:hAnsi="Arial" w:cs="Arial"/>
          <w:color w:val="000000"/>
          <w:sz w:val="24"/>
          <w:szCs w:val="24"/>
        </w:rPr>
        <w:t xml:space="preserve"> aus den besten Zutaten der Region. </w:t>
      </w:r>
    </w:p>
    <w:p w14:paraId="5ABE42C7" w14:textId="5014BDCF" w:rsidR="00682B12" w:rsidRDefault="00682B12" w:rsidP="009465D6">
      <w:pPr>
        <w:pStyle w:val="Infoblock"/>
        <w:spacing w:line="31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9CBFFFF" w14:textId="496EAC36" w:rsidR="00BA4A02" w:rsidRPr="00BA4A02" w:rsidRDefault="0033138B" w:rsidP="009465D6">
      <w:pPr>
        <w:pStyle w:val="Infoblock"/>
        <w:spacing w:line="31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Alle fünf </w:t>
      </w:r>
      <w:r w:rsidR="00682B12">
        <w:rPr>
          <w:rFonts w:ascii="Arial" w:hAnsi="Arial" w:cs="Arial"/>
          <w:color w:val="000000"/>
          <w:sz w:val="24"/>
          <w:szCs w:val="24"/>
        </w:rPr>
        <w:t xml:space="preserve">Pletzer Resorts liegen an wunderschönen Standorten und bieten die beste Ausgangslage für </w:t>
      </w:r>
      <w:r w:rsidR="00B406EA">
        <w:rPr>
          <w:rFonts w:ascii="Arial" w:hAnsi="Arial" w:cs="Arial"/>
          <w:b/>
          <w:bCs/>
          <w:color w:val="000000"/>
          <w:sz w:val="24"/>
          <w:szCs w:val="24"/>
        </w:rPr>
        <w:t>aktive und erholsame</w:t>
      </w:r>
      <w:r w:rsidR="00B406EA" w:rsidRPr="00BA4A0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82B12" w:rsidRPr="00BA4A02">
        <w:rPr>
          <w:rFonts w:ascii="Arial" w:hAnsi="Arial" w:cs="Arial"/>
          <w:b/>
          <w:bCs/>
          <w:color w:val="000000"/>
          <w:sz w:val="24"/>
          <w:szCs w:val="24"/>
        </w:rPr>
        <w:t>Wintererlebnisse</w:t>
      </w:r>
      <w:r w:rsidR="00682B12">
        <w:rPr>
          <w:rFonts w:ascii="Arial" w:hAnsi="Arial" w:cs="Arial"/>
          <w:color w:val="000000"/>
          <w:sz w:val="24"/>
          <w:szCs w:val="24"/>
        </w:rPr>
        <w:t>.</w:t>
      </w:r>
      <w:r w:rsidR="00BA4A02">
        <w:rPr>
          <w:rFonts w:ascii="Arial" w:hAnsi="Arial" w:cs="Arial"/>
          <w:color w:val="000000"/>
          <w:sz w:val="24"/>
          <w:szCs w:val="24"/>
        </w:rPr>
        <w:t xml:space="preserve"> Die beiden Resorts </w:t>
      </w:r>
      <w:r w:rsidR="00BA4A02" w:rsidRPr="00BA4A02">
        <w:rPr>
          <w:rFonts w:ascii="Arial" w:hAnsi="Arial" w:cs="Arial"/>
          <w:b/>
          <w:bCs/>
          <w:color w:val="000000"/>
          <w:sz w:val="24"/>
          <w:szCs w:val="24"/>
        </w:rPr>
        <w:t>Das Hopfgarten Familotel Tirol</w:t>
      </w:r>
      <w:r w:rsidR="00BA4A02">
        <w:rPr>
          <w:rFonts w:ascii="Arial" w:hAnsi="Arial" w:cs="Arial"/>
          <w:color w:val="000000"/>
          <w:sz w:val="24"/>
          <w:szCs w:val="24"/>
        </w:rPr>
        <w:t xml:space="preserve"> und </w:t>
      </w:r>
      <w:r w:rsidR="00BA4A02" w:rsidRPr="00BA4A02">
        <w:rPr>
          <w:rFonts w:ascii="Arial" w:hAnsi="Arial" w:cs="Arial"/>
          <w:b/>
          <w:bCs/>
          <w:color w:val="000000"/>
          <w:sz w:val="24"/>
          <w:szCs w:val="24"/>
        </w:rPr>
        <w:t>Das Hohe Salve Sportresort</w:t>
      </w:r>
      <w:r w:rsidR="00BA4A02">
        <w:rPr>
          <w:rFonts w:ascii="Arial" w:hAnsi="Arial" w:cs="Arial"/>
          <w:color w:val="000000"/>
          <w:sz w:val="24"/>
          <w:szCs w:val="24"/>
        </w:rPr>
        <w:t xml:space="preserve"> befinden sich in Hopfgarten im vorderen Brixental in den </w:t>
      </w:r>
      <w:proofErr w:type="spellStart"/>
      <w:r w:rsidR="00BA4A02">
        <w:rPr>
          <w:rFonts w:ascii="Arial" w:hAnsi="Arial" w:cs="Arial"/>
          <w:color w:val="000000"/>
          <w:sz w:val="24"/>
          <w:szCs w:val="24"/>
        </w:rPr>
        <w:t>Kitzbühler</w:t>
      </w:r>
      <w:proofErr w:type="spellEnd"/>
      <w:r w:rsidR="00BA4A02">
        <w:rPr>
          <w:rFonts w:ascii="Arial" w:hAnsi="Arial" w:cs="Arial"/>
          <w:color w:val="000000"/>
          <w:sz w:val="24"/>
          <w:szCs w:val="24"/>
        </w:rPr>
        <w:t xml:space="preserve"> Alpen – einer der beliebtesten Urlaubsdestinationen Österreichs. Skifahrer genießen praktisches Ski-in/Ski-out – mit der Gondelbahn geht es direkt vom </w:t>
      </w:r>
      <w:r w:rsidR="00D80034">
        <w:rPr>
          <w:rFonts w:ascii="Arial" w:hAnsi="Arial" w:cs="Arial"/>
          <w:color w:val="000000"/>
          <w:sz w:val="24"/>
          <w:szCs w:val="24"/>
        </w:rPr>
        <w:t xml:space="preserve">Resort </w:t>
      </w:r>
      <w:r w:rsidR="00BA4A02">
        <w:rPr>
          <w:rFonts w:ascii="Arial" w:hAnsi="Arial" w:cs="Arial"/>
          <w:color w:val="000000"/>
          <w:sz w:val="24"/>
          <w:szCs w:val="24"/>
        </w:rPr>
        <w:t xml:space="preserve">in die </w:t>
      </w:r>
      <w:proofErr w:type="spellStart"/>
      <w:r w:rsidR="00BA4A02">
        <w:rPr>
          <w:rFonts w:ascii="Arial" w:hAnsi="Arial" w:cs="Arial"/>
          <w:color w:val="000000"/>
          <w:sz w:val="24"/>
          <w:szCs w:val="24"/>
        </w:rPr>
        <w:t>Ski</w:t>
      </w:r>
      <w:r w:rsidR="009E5B68">
        <w:rPr>
          <w:rFonts w:ascii="Arial" w:hAnsi="Arial" w:cs="Arial"/>
          <w:color w:val="000000"/>
          <w:sz w:val="24"/>
          <w:szCs w:val="24"/>
        </w:rPr>
        <w:t>W</w:t>
      </w:r>
      <w:r w:rsidR="00BA4A02">
        <w:rPr>
          <w:rFonts w:ascii="Arial" w:hAnsi="Arial" w:cs="Arial"/>
          <w:color w:val="000000"/>
          <w:sz w:val="24"/>
          <w:szCs w:val="24"/>
        </w:rPr>
        <w:t>elt</w:t>
      </w:r>
      <w:proofErr w:type="spellEnd"/>
      <w:r w:rsidR="00BA4A02">
        <w:rPr>
          <w:rFonts w:ascii="Arial" w:hAnsi="Arial" w:cs="Arial"/>
          <w:color w:val="000000"/>
          <w:sz w:val="24"/>
          <w:szCs w:val="24"/>
        </w:rPr>
        <w:t xml:space="preserve"> Wilder Kaiser-Brixental</w:t>
      </w:r>
      <w:r w:rsidR="001C509C">
        <w:rPr>
          <w:rFonts w:ascii="Arial" w:hAnsi="Arial" w:cs="Arial"/>
          <w:color w:val="000000"/>
          <w:sz w:val="24"/>
          <w:szCs w:val="24"/>
        </w:rPr>
        <w:t>, eines der größten Skigebiete Österreichs.</w:t>
      </w:r>
      <w:r w:rsidR="00BA4A02">
        <w:rPr>
          <w:rFonts w:ascii="Arial" w:hAnsi="Arial" w:cs="Arial"/>
          <w:color w:val="000000"/>
          <w:sz w:val="24"/>
          <w:szCs w:val="24"/>
        </w:rPr>
        <w:t xml:space="preserve"> </w:t>
      </w:r>
      <w:r w:rsidR="008161A1">
        <w:rPr>
          <w:rFonts w:ascii="Arial" w:hAnsi="Arial" w:cs="Arial"/>
          <w:color w:val="000000"/>
          <w:sz w:val="24"/>
          <w:szCs w:val="24"/>
        </w:rPr>
        <w:t xml:space="preserve">Zwischen den </w:t>
      </w:r>
      <w:r w:rsidR="00D261DD">
        <w:rPr>
          <w:rFonts w:ascii="Arial" w:hAnsi="Arial" w:cs="Arial"/>
          <w:color w:val="000000"/>
          <w:sz w:val="24"/>
          <w:szCs w:val="24"/>
        </w:rPr>
        <w:t>Resorts</w:t>
      </w:r>
      <w:r w:rsidR="008161A1">
        <w:rPr>
          <w:rFonts w:ascii="Arial" w:hAnsi="Arial" w:cs="Arial"/>
          <w:color w:val="000000"/>
          <w:sz w:val="24"/>
          <w:szCs w:val="24"/>
        </w:rPr>
        <w:t xml:space="preserve"> befindet sich </w:t>
      </w:r>
      <w:r w:rsidR="005B5515">
        <w:rPr>
          <w:rFonts w:ascii="Arial" w:hAnsi="Arial" w:cs="Arial"/>
          <w:color w:val="000000"/>
          <w:sz w:val="24"/>
          <w:szCs w:val="24"/>
        </w:rPr>
        <w:t xml:space="preserve">die Übungswiese, wo die kleinen </w:t>
      </w:r>
      <w:proofErr w:type="spellStart"/>
      <w:r w:rsidR="005B5515">
        <w:rPr>
          <w:rFonts w:ascii="Arial" w:hAnsi="Arial" w:cs="Arial"/>
          <w:color w:val="000000"/>
          <w:sz w:val="24"/>
          <w:szCs w:val="24"/>
        </w:rPr>
        <w:t>Zwergerl</w:t>
      </w:r>
      <w:proofErr w:type="spellEnd"/>
      <w:r w:rsidR="005B5515">
        <w:rPr>
          <w:rFonts w:ascii="Arial" w:hAnsi="Arial" w:cs="Arial"/>
          <w:color w:val="000000"/>
          <w:sz w:val="24"/>
          <w:szCs w:val="24"/>
        </w:rPr>
        <w:t xml:space="preserve"> ihre ersten Schwünge lernen. </w:t>
      </w:r>
      <w:r w:rsidR="00BA4A02" w:rsidRPr="00BA4A02">
        <w:rPr>
          <w:rFonts w:ascii="Arial" w:hAnsi="Arial" w:cs="Arial"/>
          <w:color w:val="000000"/>
          <w:sz w:val="24"/>
          <w:szCs w:val="24"/>
        </w:rPr>
        <w:t>Auch abseits der Piste gibt es in Hopfgarten im Winter so einiges zu erleben: Eislaufen, Rodeln, Pferdeschlittenfahrten, Langlaufen</w:t>
      </w:r>
      <w:r w:rsidR="009465D6">
        <w:rPr>
          <w:rFonts w:ascii="Arial" w:hAnsi="Arial" w:cs="Arial"/>
          <w:color w:val="000000"/>
          <w:sz w:val="24"/>
          <w:szCs w:val="24"/>
        </w:rPr>
        <w:t xml:space="preserve"> oder </w:t>
      </w:r>
      <w:r w:rsidR="00BA4A02" w:rsidRPr="00BA4A02">
        <w:rPr>
          <w:rFonts w:ascii="Arial" w:hAnsi="Arial" w:cs="Arial"/>
          <w:color w:val="000000"/>
          <w:sz w:val="24"/>
          <w:szCs w:val="24"/>
        </w:rPr>
        <w:t>Eisstockschießen </w:t>
      </w:r>
      <w:r w:rsidR="00BA4A02">
        <w:rPr>
          <w:rFonts w:ascii="Arial" w:hAnsi="Arial" w:cs="Arial"/>
          <w:color w:val="000000"/>
          <w:sz w:val="24"/>
          <w:szCs w:val="24"/>
        </w:rPr>
        <w:t>laden zum aktiven Wintergenuss.</w:t>
      </w:r>
    </w:p>
    <w:p w14:paraId="3121A710" w14:textId="77777777" w:rsidR="00682B12" w:rsidRDefault="00682B12" w:rsidP="009465D6">
      <w:pPr>
        <w:pStyle w:val="Infoblock"/>
        <w:spacing w:line="31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72B4049" w14:textId="0B558071" w:rsidR="002F127B" w:rsidRDefault="00BA4A02" w:rsidP="009465D6">
      <w:pPr>
        <w:pStyle w:val="Infoblock"/>
        <w:spacing w:line="31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Ein wahres Naturtalent ist auch</w:t>
      </w:r>
      <w:r w:rsidR="00FB50C9" w:rsidRPr="00FB50C9">
        <w:rPr>
          <w:rFonts w:ascii="Arial" w:hAnsi="Arial" w:cs="Arial"/>
          <w:color w:val="000000"/>
          <w:sz w:val="24"/>
          <w:szCs w:val="24"/>
        </w:rPr>
        <w:t xml:space="preserve"> </w:t>
      </w:r>
      <w:r w:rsidR="00FB50C9" w:rsidRPr="00F63A87">
        <w:rPr>
          <w:rFonts w:ascii="Arial" w:hAnsi="Arial" w:cs="Arial"/>
          <w:b/>
          <w:bCs/>
          <w:color w:val="000000"/>
          <w:sz w:val="24"/>
          <w:szCs w:val="24"/>
        </w:rPr>
        <w:t>Das Walchsee Aktivresort</w:t>
      </w:r>
      <w:r w:rsidR="00FB50C9" w:rsidRPr="00FB50C9">
        <w:rPr>
          <w:rFonts w:ascii="Arial" w:hAnsi="Arial" w:cs="Arial"/>
          <w:color w:val="000000"/>
          <w:sz w:val="24"/>
          <w:szCs w:val="24"/>
        </w:rPr>
        <w:t xml:space="preserve"> im Tiroler Kaiserwinkel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A1082B">
        <w:rPr>
          <w:rFonts w:ascii="Arial" w:hAnsi="Arial" w:cs="Arial"/>
          <w:color w:val="000000"/>
          <w:sz w:val="24"/>
          <w:szCs w:val="24"/>
        </w:rPr>
        <w:t>Nahe beim</w:t>
      </w:r>
      <w:r w:rsidRPr="00BA4A02">
        <w:rPr>
          <w:rFonts w:ascii="Arial" w:hAnsi="Arial" w:cs="Arial"/>
          <w:color w:val="000000"/>
          <w:sz w:val="24"/>
          <w:szCs w:val="24"/>
        </w:rPr>
        <w:t xml:space="preserve"> Aktivresort </w:t>
      </w:r>
      <w:r w:rsidR="00A1082B">
        <w:rPr>
          <w:rFonts w:ascii="Arial" w:hAnsi="Arial" w:cs="Arial"/>
          <w:color w:val="000000"/>
          <w:sz w:val="24"/>
          <w:szCs w:val="24"/>
        </w:rPr>
        <w:t>liegt das familienfreundliche Skigebi</w:t>
      </w:r>
      <w:r w:rsidR="004236CC">
        <w:rPr>
          <w:rFonts w:ascii="Arial" w:hAnsi="Arial" w:cs="Arial"/>
          <w:color w:val="000000"/>
          <w:sz w:val="24"/>
          <w:szCs w:val="24"/>
        </w:rPr>
        <w:t>e</w:t>
      </w:r>
      <w:r w:rsidR="00A1082B">
        <w:rPr>
          <w:rFonts w:ascii="Arial" w:hAnsi="Arial" w:cs="Arial"/>
          <w:color w:val="000000"/>
          <w:sz w:val="24"/>
          <w:szCs w:val="24"/>
        </w:rPr>
        <w:t xml:space="preserve">t </w:t>
      </w:r>
      <w:proofErr w:type="spellStart"/>
      <w:r w:rsidR="00A1082B">
        <w:rPr>
          <w:rFonts w:ascii="Arial" w:hAnsi="Arial" w:cs="Arial"/>
          <w:color w:val="000000"/>
          <w:sz w:val="24"/>
          <w:szCs w:val="24"/>
        </w:rPr>
        <w:t>Hochkössen</w:t>
      </w:r>
      <w:proofErr w:type="spellEnd"/>
      <w:r w:rsidR="00A1082B">
        <w:rPr>
          <w:rFonts w:ascii="Arial" w:hAnsi="Arial" w:cs="Arial"/>
          <w:color w:val="000000"/>
          <w:sz w:val="24"/>
          <w:szCs w:val="24"/>
        </w:rPr>
        <w:t>.</w:t>
      </w:r>
      <w:r w:rsidRPr="00BA4A02">
        <w:rPr>
          <w:rFonts w:ascii="Arial" w:hAnsi="Arial" w:cs="Arial"/>
          <w:color w:val="000000"/>
          <w:sz w:val="24"/>
          <w:szCs w:val="24"/>
        </w:rPr>
        <w:t xml:space="preserve"> Zum Langlaufen bietet der Kaiserwinkl eines der größten Loipennetze Österreichs. </w:t>
      </w:r>
      <w:r w:rsidR="002F127B">
        <w:rPr>
          <w:rFonts w:ascii="Arial" w:hAnsi="Arial" w:cs="Arial"/>
          <w:color w:val="000000"/>
          <w:sz w:val="24"/>
          <w:szCs w:val="24"/>
        </w:rPr>
        <w:t xml:space="preserve">Praktisch: </w:t>
      </w:r>
      <w:r w:rsidR="00B32C9C">
        <w:rPr>
          <w:rFonts w:ascii="Arial" w:hAnsi="Arial" w:cs="Arial"/>
          <w:color w:val="000000"/>
          <w:sz w:val="24"/>
          <w:szCs w:val="24"/>
        </w:rPr>
        <w:t xml:space="preserve">Der Langlaufexperte </w:t>
      </w:r>
      <w:r w:rsidR="002F127B">
        <w:rPr>
          <w:rFonts w:ascii="Arial" w:hAnsi="Arial" w:cs="Arial"/>
          <w:color w:val="000000"/>
          <w:sz w:val="24"/>
          <w:szCs w:val="24"/>
        </w:rPr>
        <w:t xml:space="preserve">ist direkt </w:t>
      </w:r>
      <w:r w:rsidR="00B32C9C">
        <w:rPr>
          <w:rFonts w:ascii="Arial" w:hAnsi="Arial" w:cs="Arial"/>
          <w:color w:val="000000"/>
          <w:sz w:val="24"/>
          <w:szCs w:val="24"/>
        </w:rPr>
        <w:t>im Haus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847FE">
        <w:rPr>
          <w:rFonts w:ascii="Arial" w:hAnsi="Arial" w:cs="Arial"/>
          <w:color w:val="000000"/>
          <w:sz w:val="24"/>
          <w:szCs w:val="24"/>
        </w:rPr>
        <w:t xml:space="preserve">und </w:t>
      </w:r>
      <w:r w:rsidR="002F127B">
        <w:rPr>
          <w:rFonts w:ascii="Arial" w:hAnsi="Arial" w:cs="Arial"/>
          <w:color w:val="000000"/>
          <w:sz w:val="24"/>
          <w:szCs w:val="24"/>
        </w:rPr>
        <w:t xml:space="preserve">bietet neben wertvollen Tipps auch </w:t>
      </w:r>
      <w:r w:rsidR="00E847FE">
        <w:rPr>
          <w:rFonts w:ascii="Arial" w:hAnsi="Arial" w:cs="Arial"/>
          <w:color w:val="000000"/>
          <w:sz w:val="24"/>
          <w:szCs w:val="24"/>
        </w:rPr>
        <w:t xml:space="preserve">Verleih, </w:t>
      </w:r>
      <w:r w:rsidR="002F127B">
        <w:rPr>
          <w:rFonts w:ascii="Arial" w:hAnsi="Arial" w:cs="Arial"/>
          <w:color w:val="000000"/>
          <w:sz w:val="24"/>
          <w:szCs w:val="24"/>
        </w:rPr>
        <w:t>Skiservice und Techniktraining</w:t>
      </w:r>
      <w:r w:rsidR="00E847FE">
        <w:rPr>
          <w:rFonts w:ascii="Arial" w:hAnsi="Arial" w:cs="Arial"/>
          <w:color w:val="000000"/>
          <w:sz w:val="24"/>
          <w:szCs w:val="24"/>
        </w:rPr>
        <w:t xml:space="preserve"> an</w:t>
      </w:r>
      <w:r w:rsidR="002F127B">
        <w:rPr>
          <w:rFonts w:ascii="Arial" w:hAnsi="Arial" w:cs="Arial"/>
          <w:color w:val="000000"/>
          <w:sz w:val="24"/>
          <w:szCs w:val="24"/>
        </w:rPr>
        <w:t xml:space="preserve">. Die idyllische Region </w:t>
      </w:r>
      <w:r w:rsidR="00C3504E">
        <w:rPr>
          <w:rFonts w:ascii="Arial" w:hAnsi="Arial" w:cs="Arial"/>
          <w:color w:val="000000"/>
          <w:sz w:val="24"/>
          <w:szCs w:val="24"/>
        </w:rPr>
        <w:t xml:space="preserve">rund um den Walchsee und am Fuße des Zahmen Kaisers </w:t>
      </w:r>
      <w:r w:rsidR="00A1082B">
        <w:rPr>
          <w:rFonts w:ascii="Arial" w:hAnsi="Arial" w:cs="Arial"/>
          <w:color w:val="000000"/>
          <w:sz w:val="24"/>
          <w:szCs w:val="24"/>
        </w:rPr>
        <w:t>lässt sich auch herrlich auf zahlreichen Winterwanderwegen erkunden.</w:t>
      </w:r>
    </w:p>
    <w:p w14:paraId="2FEC4E26" w14:textId="77777777" w:rsidR="004236CC" w:rsidRDefault="004236CC" w:rsidP="009465D6">
      <w:pPr>
        <w:pStyle w:val="Infoblock"/>
        <w:spacing w:line="31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25C03BB" w14:textId="356DDE0C" w:rsidR="00BA4A02" w:rsidRDefault="00E70011" w:rsidP="009465D6">
      <w:pPr>
        <w:pStyle w:val="Infoblock"/>
        <w:spacing w:line="31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E70011">
        <w:rPr>
          <w:rFonts w:ascii="Arial" w:hAnsi="Arial" w:cs="Arial"/>
          <w:color w:val="000000"/>
          <w:sz w:val="24"/>
          <w:szCs w:val="24"/>
        </w:rPr>
        <w:t xml:space="preserve">Das </w:t>
      </w:r>
      <w:r w:rsidRPr="00F63A87">
        <w:rPr>
          <w:rFonts w:ascii="Arial" w:hAnsi="Arial" w:cs="Arial"/>
          <w:b/>
          <w:bCs/>
          <w:color w:val="000000"/>
          <w:sz w:val="24"/>
          <w:szCs w:val="24"/>
        </w:rPr>
        <w:t xml:space="preserve">Bayrischzell Familotel Oberbayern </w:t>
      </w:r>
      <w:r w:rsidRPr="00E70011">
        <w:rPr>
          <w:rFonts w:ascii="Arial" w:hAnsi="Arial" w:cs="Arial"/>
          <w:color w:val="000000"/>
          <w:sz w:val="24"/>
          <w:szCs w:val="24"/>
        </w:rPr>
        <w:t>macht Familien fit für die Challenges des Alltags</w:t>
      </w:r>
      <w:r w:rsidR="00BA4A02">
        <w:rPr>
          <w:rFonts w:ascii="Arial" w:hAnsi="Arial" w:cs="Arial"/>
          <w:color w:val="000000"/>
          <w:sz w:val="24"/>
          <w:szCs w:val="24"/>
        </w:rPr>
        <w:t xml:space="preserve">. </w:t>
      </w:r>
      <w:r w:rsidR="00BA4A02" w:rsidRPr="00BA4A02">
        <w:rPr>
          <w:rFonts w:ascii="Arial" w:hAnsi="Arial" w:cs="Arial"/>
          <w:color w:val="000000"/>
          <w:sz w:val="24"/>
          <w:szCs w:val="24"/>
        </w:rPr>
        <w:t>Von dort geht es schnell und bequem in eines der größten und beliebtesten Skigebiete Deutschlands, das Familien-Skiparadies Sudelfeld</w:t>
      </w:r>
      <w:r w:rsidR="004E1494">
        <w:rPr>
          <w:rFonts w:ascii="Arial" w:hAnsi="Arial" w:cs="Arial"/>
          <w:color w:val="000000"/>
          <w:sz w:val="24"/>
          <w:szCs w:val="24"/>
        </w:rPr>
        <w:t xml:space="preserve">: </w:t>
      </w:r>
      <w:r w:rsidR="00184450">
        <w:rPr>
          <w:rFonts w:ascii="Arial" w:hAnsi="Arial" w:cs="Arial"/>
          <w:color w:val="000000"/>
          <w:sz w:val="24"/>
          <w:szCs w:val="24"/>
        </w:rPr>
        <w:t>Equipment kann vor Ort reduziert ausgeliehen</w:t>
      </w:r>
      <w:r w:rsidR="00FB1635">
        <w:rPr>
          <w:rFonts w:ascii="Arial" w:hAnsi="Arial" w:cs="Arial"/>
          <w:color w:val="000000"/>
          <w:sz w:val="24"/>
          <w:szCs w:val="24"/>
        </w:rPr>
        <w:t xml:space="preserve">, </w:t>
      </w:r>
      <w:r w:rsidR="00F84553">
        <w:rPr>
          <w:rFonts w:ascii="Arial" w:hAnsi="Arial" w:cs="Arial"/>
          <w:color w:val="000000"/>
          <w:sz w:val="24"/>
          <w:szCs w:val="24"/>
        </w:rPr>
        <w:t xml:space="preserve">das Skiticket </w:t>
      </w:r>
      <w:r w:rsidR="00FB1635">
        <w:rPr>
          <w:rFonts w:ascii="Arial" w:hAnsi="Arial" w:cs="Arial"/>
          <w:color w:val="000000"/>
          <w:sz w:val="24"/>
          <w:szCs w:val="24"/>
        </w:rPr>
        <w:t xml:space="preserve">ohne Schlangestehen </w:t>
      </w:r>
      <w:r w:rsidR="00F84553">
        <w:rPr>
          <w:rFonts w:ascii="Arial" w:hAnsi="Arial" w:cs="Arial"/>
          <w:color w:val="000000"/>
          <w:sz w:val="24"/>
          <w:szCs w:val="24"/>
        </w:rPr>
        <w:t>an der Rezeption gekauft werden</w:t>
      </w:r>
      <w:r w:rsidR="00097935">
        <w:rPr>
          <w:rFonts w:ascii="Arial" w:hAnsi="Arial" w:cs="Arial"/>
          <w:color w:val="000000"/>
          <w:sz w:val="24"/>
          <w:szCs w:val="24"/>
        </w:rPr>
        <w:t xml:space="preserve"> </w:t>
      </w:r>
      <w:r w:rsidR="00FB1635">
        <w:rPr>
          <w:rFonts w:ascii="Arial" w:hAnsi="Arial" w:cs="Arial"/>
          <w:color w:val="000000"/>
          <w:sz w:val="24"/>
          <w:szCs w:val="24"/>
        </w:rPr>
        <w:t xml:space="preserve">und vorm </w:t>
      </w:r>
      <w:r w:rsidR="00407EAD">
        <w:rPr>
          <w:rFonts w:ascii="Arial" w:hAnsi="Arial" w:cs="Arial"/>
          <w:color w:val="000000"/>
          <w:sz w:val="24"/>
          <w:szCs w:val="24"/>
        </w:rPr>
        <w:t xml:space="preserve">Hotel </w:t>
      </w:r>
      <w:r w:rsidR="00097935">
        <w:rPr>
          <w:rFonts w:ascii="Arial" w:hAnsi="Arial" w:cs="Arial"/>
          <w:color w:val="000000"/>
          <w:sz w:val="24"/>
          <w:szCs w:val="24"/>
        </w:rPr>
        <w:t xml:space="preserve">hält der Skibus, der </w:t>
      </w:r>
      <w:r w:rsidR="004C7A00">
        <w:rPr>
          <w:rFonts w:ascii="Arial" w:hAnsi="Arial" w:cs="Arial"/>
          <w:color w:val="000000"/>
          <w:sz w:val="24"/>
          <w:szCs w:val="24"/>
        </w:rPr>
        <w:t xml:space="preserve">die </w:t>
      </w:r>
      <w:proofErr w:type="spellStart"/>
      <w:r w:rsidR="004C7A00">
        <w:rPr>
          <w:rFonts w:ascii="Arial" w:hAnsi="Arial" w:cs="Arial"/>
          <w:color w:val="000000"/>
          <w:sz w:val="24"/>
          <w:szCs w:val="24"/>
        </w:rPr>
        <w:t>Famile</w:t>
      </w:r>
      <w:proofErr w:type="spellEnd"/>
      <w:r w:rsidR="004C7A00">
        <w:rPr>
          <w:rFonts w:ascii="Arial" w:hAnsi="Arial" w:cs="Arial"/>
          <w:color w:val="000000"/>
          <w:sz w:val="24"/>
          <w:szCs w:val="24"/>
        </w:rPr>
        <w:t xml:space="preserve"> </w:t>
      </w:r>
      <w:r w:rsidR="00097935">
        <w:rPr>
          <w:rFonts w:ascii="Arial" w:hAnsi="Arial" w:cs="Arial"/>
          <w:color w:val="000000"/>
          <w:sz w:val="24"/>
          <w:szCs w:val="24"/>
        </w:rPr>
        <w:t xml:space="preserve">stressfrei direkt </w:t>
      </w:r>
      <w:r w:rsidR="004C7A00">
        <w:rPr>
          <w:rFonts w:ascii="Arial" w:hAnsi="Arial" w:cs="Arial"/>
          <w:color w:val="000000"/>
          <w:sz w:val="24"/>
          <w:szCs w:val="24"/>
        </w:rPr>
        <w:t>ins Skigebiet bringt. Aber auch Langläufer finden in der Region Tegernsee-Schliersee</w:t>
      </w:r>
      <w:r w:rsidR="00974EA7">
        <w:rPr>
          <w:rFonts w:ascii="Arial" w:hAnsi="Arial" w:cs="Arial"/>
          <w:color w:val="000000"/>
          <w:sz w:val="24"/>
          <w:szCs w:val="24"/>
        </w:rPr>
        <w:t xml:space="preserve"> optimale Bedingungen, um</w:t>
      </w:r>
      <w:r w:rsidR="00575602">
        <w:rPr>
          <w:rFonts w:ascii="Arial" w:hAnsi="Arial" w:cs="Arial"/>
          <w:color w:val="000000"/>
          <w:sz w:val="24"/>
          <w:szCs w:val="24"/>
        </w:rPr>
        <w:t xml:space="preserve"> durch</w:t>
      </w:r>
      <w:r w:rsidR="00974EA7">
        <w:rPr>
          <w:rFonts w:ascii="Arial" w:hAnsi="Arial" w:cs="Arial"/>
          <w:color w:val="000000"/>
          <w:sz w:val="24"/>
          <w:szCs w:val="24"/>
        </w:rPr>
        <w:t xml:space="preserve"> die Winterlandschaft </w:t>
      </w:r>
      <w:r w:rsidR="00575602">
        <w:rPr>
          <w:rFonts w:ascii="Arial" w:hAnsi="Arial" w:cs="Arial"/>
          <w:color w:val="000000"/>
          <w:sz w:val="24"/>
          <w:szCs w:val="24"/>
        </w:rPr>
        <w:t>am Wendelsteinmassiv zu gleiten.</w:t>
      </w:r>
    </w:p>
    <w:p w14:paraId="07C7C6E0" w14:textId="16252824" w:rsidR="00BA4A02" w:rsidRDefault="00BA4A02" w:rsidP="009465D6">
      <w:pPr>
        <w:pStyle w:val="Infoblock"/>
        <w:spacing w:line="31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A48F885" w14:textId="6A2D1410" w:rsidR="00BA4A02" w:rsidRDefault="00BA4A02" w:rsidP="009465D6">
      <w:pPr>
        <w:pStyle w:val="Infoblock"/>
        <w:spacing w:line="31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A4A02">
        <w:rPr>
          <w:rFonts w:ascii="Arial" w:hAnsi="Arial" w:cs="Arial"/>
          <w:color w:val="000000"/>
          <w:sz w:val="24"/>
          <w:szCs w:val="24"/>
        </w:rPr>
        <w:t xml:space="preserve">Am Wörthersee, einzigartig schön direkt </w:t>
      </w:r>
      <w:r w:rsidR="00BD46F7">
        <w:rPr>
          <w:rFonts w:ascii="Arial" w:hAnsi="Arial" w:cs="Arial"/>
          <w:color w:val="000000"/>
          <w:sz w:val="24"/>
          <w:szCs w:val="24"/>
        </w:rPr>
        <w:t>an</w:t>
      </w:r>
      <w:r w:rsidR="00BD46F7" w:rsidRPr="00BA4A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4A02">
        <w:rPr>
          <w:rFonts w:ascii="Arial" w:hAnsi="Arial" w:cs="Arial"/>
          <w:color w:val="000000"/>
          <w:sz w:val="24"/>
          <w:szCs w:val="24"/>
        </w:rPr>
        <w:t xml:space="preserve">der </w:t>
      </w:r>
      <w:proofErr w:type="spellStart"/>
      <w:r w:rsidRPr="00BA4A02">
        <w:rPr>
          <w:rFonts w:ascii="Arial" w:hAnsi="Arial" w:cs="Arial"/>
          <w:color w:val="000000"/>
          <w:sz w:val="24"/>
          <w:szCs w:val="24"/>
        </w:rPr>
        <w:t>Lendlagune</w:t>
      </w:r>
      <w:proofErr w:type="spellEnd"/>
      <w:r w:rsidRPr="00BA4A02">
        <w:rPr>
          <w:rFonts w:ascii="Arial" w:hAnsi="Arial" w:cs="Arial"/>
          <w:color w:val="000000"/>
          <w:sz w:val="24"/>
          <w:szCs w:val="24"/>
        </w:rPr>
        <w:t xml:space="preserve">, liegt </w:t>
      </w:r>
      <w:r w:rsidRPr="00BA4A02">
        <w:rPr>
          <w:rFonts w:ascii="Arial" w:hAnsi="Arial" w:cs="Arial"/>
          <w:b/>
          <w:bCs/>
          <w:color w:val="000000"/>
          <w:sz w:val="24"/>
          <w:szCs w:val="24"/>
        </w:rPr>
        <w:t>Das Seepark Wörthersee Resort</w:t>
      </w:r>
      <w:r w:rsidRPr="00BA4A02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A2FB5">
        <w:rPr>
          <w:rFonts w:ascii="Arial" w:hAnsi="Arial" w:cs="Arial"/>
          <w:color w:val="000000"/>
          <w:sz w:val="24"/>
          <w:szCs w:val="24"/>
        </w:rPr>
        <w:t xml:space="preserve">Romantische Adventstimmung macht sich hier beim beliebten </w:t>
      </w:r>
      <w:r w:rsidR="005A2FB5" w:rsidRPr="005A2FB5">
        <w:rPr>
          <w:rFonts w:ascii="Arial" w:hAnsi="Arial" w:cs="Arial"/>
          <w:b/>
          <w:bCs/>
          <w:color w:val="000000"/>
          <w:sz w:val="24"/>
          <w:szCs w:val="24"/>
        </w:rPr>
        <w:t>„Adventzauber im Seepark“</w:t>
      </w:r>
      <w:r w:rsidR="005A2FB5">
        <w:rPr>
          <w:rFonts w:ascii="Arial" w:hAnsi="Arial" w:cs="Arial"/>
          <w:color w:val="000000"/>
          <w:sz w:val="24"/>
          <w:szCs w:val="24"/>
        </w:rPr>
        <w:t xml:space="preserve"> breit.</w:t>
      </w:r>
      <w:r w:rsidR="009465D6">
        <w:rPr>
          <w:rFonts w:ascii="Arial" w:hAnsi="Arial" w:cs="Arial"/>
          <w:color w:val="000000"/>
          <w:sz w:val="24"/>
          <w:szCs w:val="24"/>
        </w:rPr>
        <w:t xml:space="preserve"> Unvergessen bleibt eine Fahrt mit dem Adventschiff über den winterlichen See.</w:t>
      </w:r>
      <w:r w:rsidR="005A2FB5">
        <w:rPr>
          <w:rFonts w:ascii="Arial" w:hAnsi="Arial" w:cs="Arial"/>
          <w:color w:val="000000"/>
          <w:sz w:val="24"/>
          <w:szCs w:val="24"/>
        </w:rPr>
        <w:t xml:space="preserve"> </w:t>
      </w:r>
      <w:r w:rsidR="009465D6">
        <w:rPr>
          <w:rFonts w:ascii="Arial" w:hAnsi="Arial" w:cs="Arial"/>
          <w:color w:val="000000"/>
          <w:sz w:val="24"/>
          <w:szCs w:val="24"/>
        </w:rPr>
        <w:t>Der</w:t>
      </w:r>
      <w:r w:rsidR="005A2FB5">
        <w:rPr>
          <w:rFonts w:ascii="Arial" w:hAnsi="Arial" w:cs="Arial"/>
          <w:color w:val="000000"/>
          <w:sz w:val="24"/>
          <w:szCs w:val="24"/>
        </w:rPr>
        <w:t xml:space="preserve"> Wörthersee</w:t>
      </w:r>
      <w:r w:rsidR="009465D6">
        <w:rPr>
          <w:rFonts w:ascii="Arial" w:hAnsi="Arial" w:cs="Arial"/>
          <w:color w:val="000000"/>
          <w:sz w:val="24"/>
          <w:szCs w:val="24"/>
        </w:rPr>
        <w:t xml:space="preserve"> lädt zu aktiven </w:t>
      </w:r>
      <w:r w:rsidR="009465D6">
        <w:rPr>
          <w:rFonts w:ascii="Arial" w:hAnsi="Arial" w:cs="Arial"/>
          <w:color w:val="000000"/>
          <w:sz w:val="24"/>
          <w:szCs w:val="24"/>
        </w:rPr>
        <w:lastRenderedPageBreak/>
        <w:t xml:space="preserve">Wintertagen beim Winter- und Schneeschuhwandern. Nur wenige Fahrminuten ist das Skigebiet </w:t>
      </w:r>
      <w:proofErr w:type="spellStart"/>
      <w:r w:rsidR="009465D6">
        <w:rPr>
          <w:rFonts w:ascii="Arial" w:hAnsi="Arial" w:cs="Arial"/>
          <w:color w:val="000000"/>
          <w:sz w:val="24"/>
          <w:szCs w:val="24"/>
        </w:rPr>
        <w:t>Gerlitzen</w:t>
      </w:r>
      <w:proofErr w:type="spellEnd"/>
      <w:r w:rsidR="009465D6">
        <w:rPr>
          <w:rFonts w:ascii="Arial" w:hAnsi="Arial" w:cs="Arial"/>
          <w:color w:val="000000"/>
          <w:sz w:val="24"/>
          <w:szCs w:val="24"/>
        </w:rPr>
        <w:t xml:space="preserve"> entfernt</w:t>
      </w:r>
      <w:r w:rsidR="008A1BD7">
        <w:rPr>
          <w:rFonts w:ascii="Arial" w:hAnsi="Arial" w:cs="Arial"/>
          <w:color w:val="000000"/>
          <w:sz w:val="24"/>
          <w:szCs w:val="24"/>
        </w:rPr>
        <w:t>,</w:t>
      </w:r>
      <w:r w:rsidR="009465D6">
        <w:rPr>
          <w:rFonts w:ascii="Arial" w:hAnsi="Arial" w:cs="Arial"/>
          <w:color w:val="000000"/>
          <w:sz w:val="24"/>
          <w:szCs w:val="24"/>
        </w:rPr>
        <w:t xml:space="preserve"> oder die Wintersportler powern sich auf den Langlaufloipen aus.  </w:t>
      </w:r>
    </w:p>
    <w:p w14:paraId="543389C5" w14:textId="77777777" w:rsidR="009465D6" w:rsidRDefault="009465D6" w:rsidP="009465D6">
      <w:pPr>
        <w:pStyle w:val="Infoblock"/>
        <w:spacing w:line="31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7A5853D0" w14:textId="5E679FAC" w:rsidR="009465D6" w:rsidRPr="009465D6" w:rsidRDefault="00E70011" w:rsidP="009465D6">
      <w:pPr>
        <w:pStyle w:val="Infoblock"/>
        <w:spacing w:line="31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Jedes Hotel ist individuell. </w:t>
      </w:r>
      <w:r w:rsidR="009465D6" w:rsidRPr="009465D6">
        <w:rPr>
          <w:rFonts w:ascii="Arial" w:hAnsi="Arial" w:cs="Arial"/>
          <w:color w:val="000000"/>
          <w:sz w:val="24"/>
          <w:szCs w:val="24"/>
        </w:rPr>
        <w:t xml:space="preserve">Alle </w:t>
      </w:r>
      <w:r w:rsidR="008A1BD7">
        <w:rPr>
          <w:rFonts w:ascii="Arial" w:hAnsi="Arial" w:cs="Arial"/>
          <w:color w:val="000000"/>
          <w:sz w:val="24"/>
          <w:szCs w:val="24"/>
        </w:rPr>
        <w:t>Resorts</w:t>
      </w:r>
      <w:r w:rsidR="009465D6" w:rsidRPr="009465D6">
        <w:rPr>
          <w:rFonts w:ascii="Arial" w:hAnsi="Arial" w:cs="Arial"/>
          <w:color w:val="000000"/>
          <w:sz w:val="24"/>
          <w:szCs w:val="24"/>
        </w:rPr>
        <w:t xml:space="preserve"> sind in puncto Ausstattung, Design, Komfort und Nachhaltigkeit auf dem neuesten Stand. Doch das, was für </w:t>
      </w:r>
      <w:r w:rsidR="009465D6">
        <w:rPr>
          <w:rFonts w:ascii="Arial" w:hAnsi="Arial" w:cs="Arial"/>
          <w:color w:val="000000"/>
          <w:sz w:val="24"/>
          <w:szCs w:val="24"/>
        </w:rPr>
        <w:t>die Gäste</w:t>
      </w:r>
      <w:r w:rsidR="009465D6" w:rsidRPr="009465D6">
        <w:rPr>
          <w:rFonts w:ascii="Arial" w:hAnsi="Arial" w:cs="Arial"/>
          <w:color w:val="000000"/>
          <w:sz w:val="24"/>
          <w:szCs w:val="24"/>
        </w:rPr>
        <w:t xml:space="preserve"> am meisten zählt: </w:t>
      </w:r>
      <w:r w:rsidR="009465D6">
        <w:rPr>
          <w:rFonts w:ascii="Arial" w:hAnsi="Arial" w:cs="Arial"/>
          <w:color w:val="000000"/>
          <w:sz w:val="24"/>
          <w:szCs w:val="24"/>
        </w:rPr>
        <w:t xml:space="preserve">Die Pletzer Resorts </w:t>
      </w:r>
      <w:r w:rsidR="009465D6" w:rsidRPr="009465D6">
        <w:rPr>
          <w:rFonts w:ascii="Arial" w:hAnsi="Arial" w:cs="Arial"/>
          <w:color w:val="000000"/>
          <w:sz w:val="24"/>
          <w:szCs w:val="24"/>
        </w:rPr>
        <w:t xml:space="preserve">lieben es, Menschen in Bewegung zu bringen und </w:t>
      </w:r>
      <w:r w:rsidR="009465D6">
        <w:rPr>
          <w:rFonts w:ascii="Arial" w:hAnsi="Arial" w:cs="Arial"/>
          <w:color w:val="000000"/>
          <w:sz w:val="24"/>
          <w:szCs w:val="24"/>
        </w:rPr>
        <w:t>ihnen</w:t>
      </w:r>
      <w:r w:rsidR="009465D6" w:rsidRPr="009465D6">
        <w:rPr>
          <w:rFonts w:ascii="Arial" w:hAnsi="Arial" w:cs="Arial"/>
          <w:color w:val="000000"/>
          <w:sz w:val="24"/>
          <w:szCs w:val="24"/>
        </w:rPr>
        <w:t xml:space="preserve"> inmitten schönster Landschaften eine unvergessliche Zeit zu bereiten, damit </w:t>
      </w:r>
      <w:r w:rsidR="009465D6">
        <w:rPr>
          <w:rFonts w:ascii="Arial" w:hAnsi="Arial" w:cs="Arial"/>
          <w:color w:val="000000"/>
          <w:sz w:val="24"/>
          <w:szCs w:val="24"/>
        </w:rPr>
        <w:t>s</w:t>
      </w:r>
      <w:r w:rsidR="009465D6" w:rsidRPr="009465D6">
        <w:rPr>
          <w:rFonts w:ascii="Arial" w:hAnsi="Arial" w:cs="Arial"/>
          <w:color w:val="000000"/>
          <w:sz w:val="24"/>
          <w:szCs w:val="24"/>
        </w:rPr>
        <w:t xml:space="preserve">ie sich nach </w:t>
      </w:r>
      <w:r w:rsidR="009465D6">
        <w:rPr>
          <w:rFonts w:ascii="Arial" w:hAnsi="Arial" w:cs="Arial"/>
          <w:color w:val="000000"/>
          <w:sz w:val="24"/>
          <w:szCs w:val="24"/>
        </w:rPr>
        <w:t xml:space="preserve">dem Urlaub </w:t>
      </w:r>
      <w:r w:rsidR="008B5979">
        <w:rPr>
          <w:rFonts w:ascii="Arial" w:hAnsi="Arial" w:cs="Arial"/>
          <w:color w:val="000000"/>
          <w:sz w:val="24"/>
          <w:szCs w:val="24"/>
        </w:rPr>
        <w:t xml:space="preserve">nachhaltig </w:t>
      </w:r>
      <w:r w:rsidR="009465D6" w:rsidRPr="009465D6">
        <w:rPr>
          <w:rFonts w:ascii="Arial" w:hAnsi="Arial" w:cs="Arial"/>
          <w:color w:val="000000"/>
          <w:sz w:val="24"/>
          <w:szCs w:val="24"/>
        </w:rPr>
        <w:t xml:space="preserve">wohler fühlen. </w:t>
      </w:r>
    </w:p>
    <w:p w14:paraId="7E015537" w14:textId="77777777" w:rsidR="009465D6" w:rsidRDefault="009465D6" w:rsidP="009465D6">
      <w:pPr>
        <w:pStyle w:val="Infoblock"/>
        <w:jc w:val="both"/>
        <w:rPr>
          <w:rFonts w:ascii="Arial" w:hAnsi="Arial" w:cs="Arial"/>
        </w:rPr>
      </w:pPr>
    </w:p>
    <w:p w14:paraId="676C9ACD" w14:textId="4C138491" w:rsidR="004139B0" w:rsidRPr="00790543" w:rsidRDefault="008A1BD7" w:rsidP="004139B0">
      <w:pPr>
        <w:pStyle w:val="Infoblock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7C4B56">
        <w:rPr>
          <w:rFonts w:ascii="Arial" w:hAnsi="Arial" w:cs="Arial"/>
        </w:rPr>
        <w:t>9</w:t>
      </w:r>
      <w:r>
        <w:rPr>
          <w:rFonts w:ascii="Arial" w:hAnsi="Arial" w:cs="Arial"/>
        </w:rPr>
        <w:t>95</w:t>
      </w:r>
      <w:r w:rsidR="004139B0">
        <w:rPr>
          <w:rFonts w:ascii="Arial" w:hAnsi="Arial" w:cs="Arial"/>
        </w:rPr>
        <w:t xml:space="preserve"> </w:t>
      </w:r>
      <w:r w:rsidR="004139B0" w:rsidRPr="00790543">
        <w:rPr>
          <w:rFonts w:ascii="Arial" w:hAnsi="Arial" w:cs="Arial"/>
        </w:rPr>
        <w:t>Zeichen</w:t>
      </w:r>
    </w:p>
    <w:p w14:paraId="4C7B8D9A" w14:textId="77777777" w:rsidR="004139B0" w:rsidRPr="00D61DEB" w:rsidRDefault="004139B0" w:rsidP="004139B0">
      <w:pPr>
        <w:pStyle w:val="Infoblock"/>
        <w:rPr>
          <w:rFonts w:ascii="Arial" w:hAnsi="Arial" w:cs="Arial"/>
          <w:b/>
        </w:rPr>
      </w:pPr>
      <w:r w:rsidRPr="00D61DEB">
        <w:rPr>
          <w:rFonts w:ascii="Arial" w:hAnsi="Arial" w:cs="Arial"/>
          <w:b/>
        </w:rPr>
        <w:t>Abdruck honorarfrei,</w:t>
      </w:r>
    </w:p>
    <w:p w14:paraId="4549CA21" w14:textId="2B0E8F42" w:rsidR="00B77414" w:rsidRDefault="004139B0" w:rsidP="009465D6">
      <w:pPr>
        <w:pStyle w:val="Infoblock"/>
        <w:rPr>
          <w:rFonts w:ascii="Arial" w:hAnsi="Arial" w:cs="Arial"/>
          <w:b/>
        </w:rPr>
      </w:pPr>
      <w:r w:rsidRPr="00D61DEB">
        <w:rPr>
          <w:rFonts w:ascii="Arial" w:hAnsi="Arial" w:cs="Arial"/>
          <w:b/>
        </w:rPr>
        <w:t>Belegexemplar erbet</w:t>
      </w:r>
      <w:r>
        <w:rPr>
          <w:rFonts w:ascii="Arial" w:hAnsi="Arial" w:cs="Arial"/>
          <w:b/>
        </w:rPr>
        <w:t>en</w:t>
      </w:r>
      <w:r w:rsidR="009465D6">
        <w:rPr>
          <w:rFonts w:ascii="Arial" w:hAnsi="Arial" w:cs="Arial"/>
          <w:b/>
        </w:rPr>
        <w:t>!</w:t>
      </w:r>
    </w:p>
    <w:sectPr w:rsidR="00B77414" w:rsidSect="00E36EEA">
      <w:headerReference w:type="default" r:id="rId8"/>
      <w:footerReference w:type="default" r:id="rId9"/>
      <w:pgSz w:w="11900" w:h="16840"/>
      <w:pgMar w:top="2835" w:right="1701" w:bottom="2835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1A86" w14:textId="77777777" w:rsidR="005A1FA5" w:rsidRDefault="005A1FA5">
      <w:r>
        <w:separator/>
      </w:r>
    </w:p>
  </w:endnote>
  <w:endnote w:type="continuationSeparator" w:id="0">
    <w:p w14:paraId="1EF0DA0B" w14:textId="77777777" w:rsidR="005A1FA5" w:rsidRDefault="005A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4D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﷽﷽ĝ鷠ª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﷽﷽﷽﷽﷽﷽﷽﷽s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E36EEA" w14:paraId="7D928609" w14:textId="77777777">
      <w:tc>
        <w:tcPr>
          <w:tcW w:w="5908" w:type="dxa"/>
        </w:tcPr>
        <w:p w14:paraId="2FDC2906" w14:textId="77777777" w:rsidR="00FB38B4" w:rsidRPr="00AB45AD" w:rsidRDefault="00FB38B4" w:rsidP="00FB38B4">
          <w:pPr>
            <w:pStyle w:val="Fuzeile"/>
            <w:rPr>
              <w:b/>
            </w:rPr>
          </w:pPr>
          <w:r w:rsidRPr="00AB45AD">
            <w:rPr>
              <w:b/>
            </w:rPr>
            <w:t>Weitere Informationen:</w:t>
          </w:r>
        </w:p>
        <w:p w14:paraId="2C1EA2EC" w14:textId="77777777" w:rsidR="006F663B" w:rsidRPr="00101A6D" w:rsidRDefault="00713EF6" w:rsidP="006F663B">
          <w:pPr>
            <w:pStyle w:val="Fuzeile"/>
            <w:spacing w:line="200" w:lineRule="atLeast"/>
            <w:rPr>
              <w:color w:val="000000"/>
              <w:lang w:val="de-AT"/>
            </w:rPr>
          </w:pPr>
          <w:r>
            <w:rPr>
              <w:color w:val="000000"/>
              <w:lang w:val="de-AT"/>
            </w:rPr>
            <w:t xml:space="preserve">Pletzer Resorts </w:t>
          </w:r>
          <w:r w:rsidR="00A8495D">
            <w:rPr>
              <w:color w:val="000000"/>
              <w:lang w:val="de-AT"/>
            </w:rPr>
            <w:t>Holding GmbH</w:t>
          </w:r>
        </w:p>
        <w:p w14:paraId="2E5D061C" w14:textId="77777777" w:rsidR="006F663B" w:rsidRPr="005E314B" w:rsidRDefault="00A8495D" w:rsidP="006F663B">
          <w:pPr>
            <w:pStyle w:val="Fuzeile"/>
            <w:spacing w:line="200" w:lineRule="atLeast"/>
            <w:rPr>
              <w:color w:val="000000"/>
              <w:lang w:val="de-AT"/>
            </w:rPr>
          </w:pPr>
          <w:r>
            <w:rPr>
              <w:color w:val="000000"/>
              <w:lang w:val="de-AT"/>
            </w:rPr>
            <w:t>A</w:t>
          </w:r>
          <w:r w:rsidR="00713EF6">
            <w:rPr>
              <w:color w:val="000000"/>
              <w:lang w:val="de-AT"/>
            </w:rPr>
            <w:t>-</w:t>
          </w:r>
          <w:r>
            <w:rPr>
              <w:color w:val="000000"/>
              <w:lang w:val="de-AT"/>
            </w:rPr>
            <w:t>6361</w:t>
          </w:r>
          <w:r w:rsidR="00713EF6">
            <w:rPr>
              <w:color w:val="000000"/>
              <w:lang w:val="de-AT"/>
            </w:rPr>
            <w:t xml:space="preserve"> </w:t>
          </w:r>
          <w:r>
            <w:rPr>
              <w:color w:val="000000"/>
              <w:lang w:val="de-AT"/>
            </w:rPr>
            <w:t>Hopfgarten im Brixental</w:t>
          </w:r>
          <w:r w:rsidR="00713EF6">
            <w:rPr>
              <w:color w:val="000000"/>
              <w:lang w:val="de-AT"/>
            </w:rPr>
            <w:t xml:space="preserve">, </w:t>
          </w:r>
          <w:proofErr w:type="spellStart"/>
          <w:r>
            <w:rPr>
              <w:color w:val="000000"/>
              <w:lang w:val="de-AT"/>
            </w:rPr>
            <w:t>Brixentaler</w:t>
          </w:r>
          <w:proofErr w:type="spellEnd"/>
          <w:r>
            <w:rPr>
              <w:color w:val="000000"/>
              <w:lang w:val="de-AT"/>
            </w:rPr>
            <w:t xml:space="preserve"> Straße 3</w:t>
          </w:r>
        </w:p>
        <w:p w14:paraId="06789706" w14:textId="77777777" w:rsidR="006F663B" w:rsidRPr="006F663B" w:rsidRDefault="005E314B" w:rsidP="006F663B">
          <w:pPr>
            <w:pStyle w:val="Fuzeile"/>
            <w:spacing w:line="200" w:lineRule="atLeast"/>
            <w:rPr>
              <w:color w:val="000000"/>
            </w:rPr>
          </w:pPr>
          <w:r>
            <w:rPr>
              <w:color w:val="000000"/>
            </w:rPr>
            <w:t>www.</w:t>
          </w:r>
          <w:r w:rsidR="00A8495D">
            <w:rPr>
              <w:color w:val="000000"/>
            </w:rPr>
            <w:t>pletzer-resorts.com</w:t>
          </w:r>
        </w:p>
        <w:p w14:paraId="5B467C72" w14:textId="77777777" w:rsidR="006F663B" w:rsidRDefault="006F663B" w:rsidP="006F663B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  <w:lang w:val="fr-FR"/>
            </w:rPr>
            <w:t> </w:t>
          </w:r>
        </w:p>
        <w:p w14:paraId="3A211541" w14:textId="77777777" w:rsidR="00E36EEA" w:rsidRPr="00F52983" w:rsidRDefault="00E36EEA" w:rsidP="0065634D">
          <w:pPr>
            <w:pStyle w:val="Fuzeile"/>
            <w:rPr>
              <w:lang w:val="fr-FR"/>
            </w:rPr>
          </w:pPr>
        </w:p>
      </w:tc>
      <w:tc>
        <w:tcPr>
          <w:tcW w:w="3402" w:type="dxa"/>
        </w:tcPr>
        <w:p w14:paraId="22393169" w14:textId="77777777" w:rsidR="00E36EEA" w:rsidRDefault="00E36EEA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Media Kommunikationsservice </w:t>
          </w:r>
          <w:r w:rsidR="0021627C">
            <w:rPr>
              <w:sz w:val="16"/>
            </w:rPr>
            <w:t>GmbH</w:t>
          </w:r>
        </w:p>
        <w:p w14:paraId="072957F9" w14:textId="77777777" w:rsidR="00E36EEA" w:rsidRDefault="00E36EEA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5820A23A" w14:textId="78BB028F" w:rsidR="00E36EEA" w:rsidRPr="00F52983" w:rsidRDefault="00E36EEA">
          <w:pPr>
            <w:pStyle w:val="Fuzeile"/>
            <w:rPr>
              <w:sz w:val="16"/>
              <w:lang w:val="it-IT"/>
            </w:rPr>
          </w:pPr>
          <w:r w:rsidRPr="00F52983">
            <w:rPr>
              <w:sz w:val="16"/>
              <w:lang w:val="it-IT"/>
            </w:rPr>
            <w:t xml:space="preserve">A-5020 </w:t>
          </w:r>
          <w:proofErr w:type="spellStart"/>
          <w:r w:rsidRPr="00F52983">
            <w:rPr>
              <w:sz w:val="16"/>
              <w:lang w:val="it-IT"/>
            </w:rPr>
            <w:t>Salzburg</w:t>
          </w:r>
          <w:proofErr w:type="spellEnd"/>
          <w:r w:rsidRPr="00F52983">
            <w:rPr>
              <w:sz w:val="16"/>
              <w:lang w:val="it-IT"/>
            </w:rPr>
            <w:t xml:space="preserve">, </w:t>
          </w:r>
          <w:proofErr w:type="spellStart"/>
          <w:r w:rsidR="004801C9">
            <w:rPr>
              <w:sz w:val="16"/>
              <w:lang w:val="it-IT"/>
            </w:rPr>
            <w:t>Auerspergstraße</w:t>
          </w:r>
          <w:proofErr w:type="spellEnd"/>
          <w:r w:rsidR="004801C9">
            <w:rPr>
              <w:sz w:val="16"/>
              <w:lang w:val="it-IT"/>
            </w:rPr>
            <w:t xml:space="preserve"> 42</w:t>
          </w:r>
        </w:p>
        <w:p w14:paraId="76FC82CD" w14:textId="77777777" w:rsidR="00E36EEA" w:rsidRDefault="00355C00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Tel.: </w:t>
          </w:r>
          <w:r w:rsidR="00E36EEA">
            <w:rPr>
              <w:sz w:val="16"/>
              <w:lang w:val="it-IT"/>
            </w:rPr>
            <w:t>+43/(0)662/87 53 68-127</w:t>
          </w:r>
        </w:p>
        <w:p w14:paraId="4F15D744" w14:textId="77777777" w:rsidR="00E36EEA" w:rsidRDefault="00E36EEA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www.mk-salzburg.at</w:t>
          </w:r>
        </w:p>
        <w:p w14:paraId="13F01CEE" w14:textId="77777777" w:rsidR="00E36EEA" w:rsidRDefault="00FE50E2">
          <w:pPr>
            <w:pStyle w:val="Fuzeile"/>
            <w:rPr>
              <w:lang w:val="it-IT"/>
            </w:rPr>
          </w:pPr>
          <w:r>
            <w:rPr>
              <w:sz w:val="16"/>
              <w:lang w:val="it-IT"/>
            </w:rPr>
            <w:t>E-M</w:t>
          </w:r>
          <w:r w:rsidR="00E36EEA">
            <w:rPr>
              <w:sz w:val="16"/>
              <w:lang w:val="it-IT"/>
            </w:rPr>
            <w:t xml:space="preserve">ail: </w:t>
          </w:r>
          <w:hyperlink r:id="rId1" w:history="1">
            <w:r w:rsidR="00E36EEA">
              <w:rPr>
                <w:sz w:val="16"/>
                <w:lang w:val="it-IT"/>
              </w:rPr>
              <w:t>office@mk-salzburg.at</w:t>
            </w:r>
          </w:hyperlink>
        </w:p>
      </w:tc>
    </w:tr>
  </w:tbl>
  <w:p w14:paraId="792D1495" w14:textId="77777777" w:rsidR="00E36EEA" w:rsidRDefault="00E36EEA" w:rsidP="00E36EEA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C585" w14:textId="77777777" w:rsidR="005A1FA5" w:rsidRDefault="005A1FA5">
      <w:r>
        <w:separator/>
      </w:r>
    </w:p>
  </w:footnote>
  <w:footnote w:type="continuationSeparator" w:id="0">
    <w:p w14:paraId="51FC0D4B" w14:textId="77777777" w:rsidR="005A1FA5" w:rsidRDefault="005A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EAB8" w14:textId="77777777" w:rsidR="00E36EEA" w:rsidRDefault="00E36EEA" w:rsidP="00E36EEA">
    <w:pPr>
      <w:pStyle w:val="Kopfzeile"/>
    </w:pPr>
    <w:r>
      <w:tab/>
    </w:r>
    <w:r w:rsidR="00F14C1F">
      <w:rPr>
        <w:noProof/>
      </w:rPr>
      <w:drawing>
        <wp:inline distT="0" distB="0" distL="0" distR="0" wp14:anchorId="545A7019" wp14:editId="2C8B5B5B">
          <wp:extent cx="706120" cy="70612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B6563" w14:textId="77777777" w:rsidR="00713EF6" w:rsidRDefault="00713EF6" w:rsidP="00713EF6">
    <w:pPr>
      <w:pStyle w:val="Kopfzeile"/>
      <w:tabs>
        <w:tab w:val="left" w:pos="2173"/>
      </w:tabs>
    </w:pPr>
    <w:r>
      <w:tab/>
    </w:r>
    <w:r>
      <w:tab/>
    </w:r>
    <w:r>
      <w:tab/>
    </w:r>
  </w:p>
  <w:p w14:paraId="61DD9148" w14:textId="77777777" w:rsidR="00DC450F" w:rsidRDefault="00DC450F" w:rsidP="00DC450F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D85234">
      <w:t>Kurztext</w:t>
    </w:r>
  </w:p>
  <w:p w14:paraId="0C1B5CFD" w14:textId="6627C485" w:rsidR="00DC450F" w:rsidRDefault="00DC450F" w:rsidP="00DC450F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4801C9">
      <w:rPr>
        <w:noProof/>
      </w:rPr>
      <w:t>April 24</w:t>
    </w:r>
    <w:r>
      <w:fldChar w:fldCharType="end"/>
    </w:r>
    <w:r>
      <w:tab/>
    </w:r>
    <w:r w:rsidR="00A8495D">
      <w:rPr>
        <w:caps/>
      </w:rPr>
      <w:t>Pletzer Resorts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9E5B68">
      <w:rPr>
        <w:noProof/>
      </w:rPr>
      <w:t>3</w:t>
    </w:r>
    <w:r>
      <w:fldChar w:fldCharType="end"/>
    </w:r>
  </w:p>
  <w:p w14:paraId="10CB039F" w14:textId="77777777" w:rsidR="00E36EEA" w:rsidRDefault="00E36EEA" w:rsidP="00DC450F">
    <w:pPr>
      <w:pStyle w:val="Kopfzeile"/>
      <w:tabs>
        <w:tab w:val="left" w:pos="21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</w:rPr>
    </w:lvl>
  </w:abstractNum>
  <w:abstractNum w:abstractNumId="1" w15:restartNumberingAfterBreak="0">
    <w:nsid w:val="00000002"/>
    <w:multiLevelType w:val="singleLevel"/>
    <w:tmpl w:val="C3A0736C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2" w15:restartNumberingAfterBreak="0">
    <w:nsid w:val="0211651E"/>
    <w:multiLevelType w:val="multilevel"/>
    <w:tmpl w:val="08F6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20B1F"/>
    <w:multiLevelType w:val="multilevel"/>
    <w:tmpl w:val="9C04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62BD3"/>
    <w:multiLevelType w:val="multilevel"/>
    <w:tmpl w:val="CD1C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132DC"/>
    <w:multiLevelType w:val="hybridMultilevel"/>
    <w:tmpl w:val="BFC68EC4"/>
    <w:lvl w:ilvl="0" w:tplc="56DA743C">
      <w:start w:val="1"/>
      <w:numFmt w:val="bullet"/>
      <w:lvlText w:val="ü"/>
      <w:lvlJc w:val="left"/>
      <w:pPr>
        <w:ind w:left="459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9C50D41"/>
    <w:multiLevelType w:val="multilevel"/>
    <w:tmpl w:val="6E4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346B0"/>
    <w:multiLevelType w:val="multilevel"/>
    <w:tmpl w:val="25442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EB172F"/>
    <w:multiLevelType w:val="multilevel"/>
    <w:tmpl w:val="1D62A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350BE"/>
    <w:multiLevelType w:val="multilevel"/>
    <w:tmpl w:val="7C88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243AC"/>
    <w:multiLevelType w:val="multilevel"/>
    <w:tmpl w:val="9B2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559AA"/>
    <w:multiLevelType w:val="multilevel"/>
    <w:tmpl w:val="3C944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1B5B34"/>
    <w:multiLevelType w:val="multilevel"/>
    <w:tmpl w:val="3162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03809"/>
    <w:multiLevelType w:val="multilevel"/>
    <w:tmpl w:val="DE48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C4E96"/>
    <w:multiLevelType w:val="multilevel"/>
    <w:tmpl w:val="11BC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60799"/>
    <w:multiLevelType w:val="multilevel"/>
    <w:tmpl w:val="7544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C00075"/>
    <w:multiLevelType w:val="multilevel"/>
    <w:tmpl w:val="928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9E6AE2"/>
    <w:multiLevelType w:val="hybridMultilevel"/>
    <w:tmpl w:val="4D32E73A"/>
    <w:lvl w:ilvl="0" w:tplc="DCFC36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40B16"/>
    <w:multiLevelType w:val="multilevel"/>
    <w:tmpl w:val="124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AF2B03"/>
    <w:multiLevelType w:val="multilevel"/>
    <w:tmpl w:val="88B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E24A72"/>
    <w:multiLevelType w:val="multilevel"/>
    <w:tmpl w:val="9C8E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BF06BC"/>
    <w:multiLevelType w:val="multilevel"/>
    <w:tmpl w:val="FD40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7E28B9"/>
    <w:multiLevelType w:val="multilevel"/>
    <w:tmpl w:val="0C86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DE11DE"/>
    <w:multiLevelType w:val="multilevel"/>
    <w:tmpl w:val="38A4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3E6FAD"/>
    <w:multiLevelType w:val="multilevel"/>
    <w:tmpl w:val="082A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FB55CD"/>
    <w:multiLevelType w:val="multilevel"/>
    <w:tmpl w:val="DD60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D67E4"/>
    <w:multiLevelType w:val="multilevel"/>
    <w:tmpl w:val="B78A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E50BDC"/>
    <w:multiLevelType w:val="multilevel"/>
    <w:tmpl w:val="4D76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D66644"/>
    <w:multiLevelType w:val="multilevel"/>
    <w:tmpl w:val="140E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9E7DBE"/>
    <w:multiLevelType w:val="multilevel"/>
    <w:tmpl w:val="872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11A3E"/>
    <w:multiLevelType w:val="multilevel"/>
    <w:tmpl w:val="E0F8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6B1A3E"/>
    <w:multiLevelType w:val="multilevel"/>
    <w:tmpl w:val="CA56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3730E2"/>
    <w:multiLevelType w:val="multilevel"/>
    <w:tmpl w:val="31E4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6E658E"/>
    <w:multiLevelType w:val="multilevel"/>
    <w:tmpl w:val="99A87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E73DE"/>
    <w:multiLevelType w:val="multilevel"/>
    <w:tmpl w:val="C3589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DC110B"/>
    <w:multiLevelType w:val="multilevel"/>
    <w:tmpl w:val="EFCE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10B16"/>
    <w:multiLevelType w:val="multilevel"/>
    <w:tmpl w:val="DD849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CD341E"/>
    <w:multiLevelType w:val="multilevel"/>
    <w:tmpl w:val="476A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752803"/>
    <w:multiLevelType w:val="multilevel"/>
    <w:tmpl w:val="5E00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09506C"/>
    <w:multiLevelType w:val="multilevel"/>
    <w:tmpl w:val="E838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372BEA"/>
    <w:multiLevelType w:val="multilevel"/>
    <w:tmpl w:val="F70C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7246B0"/>
    <w:multiLevelType w:val="multilevel"/>
    <w:tmpl w:val="1E84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1690187">
    <w:abstractNumId w:val="0"/>
  </w:num>
  <w:num w:numId="2" w16cid:durableId="25375001">
    <w:abstractNumId w:val="5"/>
  </w:num>
  <w:num w:numId="3" w16cid:durableId="1299414601">
    <w:abstractNumId w:val="25"/>
  </w:num>
  <w:num w:numId="4" w16cid:durableId="610431603">
    <w:abstractNumId w:val="26"/>
  </w:num>
  <w:num w:numId="5" w16cid:durableId="1723871282">
    <w:abstractNumId w:val="17"/>
  </w:num>
  <w:num w:numId="6" w16cid:durableId="765535456">
    <w:abstractNumId w:val="16"/>
  </w:num>
  <w:num w:numId="7" w16cid:durableId="614747969">
    <w:abstractNumId w:val="19"/>
  </w:num>
  <w:num w:numId="8" w16cid:durableId="243494089">
    <w:abstractNumId w:val="34"/>
  </w:num>
  <w:num w:numId="9" w16cid:durableId="1658918815">
    <w:abstractNumId w:val="8"/>
  </w:num>
  <w:num w:numId="10" w16cid:durableId="555244032">
    <w:abstractNumId w:val="36"/>
  </w:num>
  <w:num w:numId="11" w16cid:durableId="1170410258">
    <w:abstractNumId w:val="11"/>
  </w:num>
  <w:num w:numId="12" w16cid:durableId="886454201">
    <w:abstractNumId w:val="33"/>
  </w:num>
  <w:num w:numId="13" w16cid:durableId="1519929448">
    <w:abstractNumId w:val="7"/>
  </w:num>
  <w:num w:numId="14" w16cid:durableId="2135588711">
    <w:abstractNumId w:val="39"/>
  </w:num>
  <w:num w:numId="15" w16cid:durableId="596014184">
    <w:abstractNumId w:val="21"/>
  </w:num>
  <w:num w:numId="16" w16cid:durableId="1572155947">
    <w:abstractNumId w:val="41"/>
  </w:num>
  <w:num w:numId="17" w16cid:durableId="145905494">
    <w:abstractNumId w:val="3"/>
  </w:num>
  <w:num w:numId="18" w16cid:durableId="1702826245">
    <w:abstractNumId w:val="28"/>
  </w:num>
  <w:num w:numId="19" w16cid:durableId="1577285183">
    <w:abstractNumId w:val="32"/>
  </w:num>
  <w:num w:numId="20" w16cid:durableId="2146270018">
    <w:abstractNumId w:val="13"/>
  </w:num>
  <w:num w:numId="21" w16cid:durableId="83190272">
    <w:abstractNumId w:val="38"/>
  </w:num>
  <w:num w:numId="22" w16cid:durableId="1825773641">
    <w:abstractNumId w:val="14"/>
  </w:num>
  <w:num w:numId="23" w16cid:durableId="246500198">
    <w:abstractNumId w:val="29"/>
  </w:num>
  <w:num w:numId="24" w16cid:durableId="314189138">
    <w:abstractNumId w:val="22"/>
  </w:num>
  <w:num w:numId="25" w16cid:durableId="586311962">
    <w:abstractNumId w:val="10"/>
  </w:num>
  <w:num w:numId="26" w16cid:durableId="1591426515">
    <w:abstractNumId w:val="35"/>
  </w:num>
  <w:num w:numId="27" w16cid:durableId="1281764311">
    <w:abstractNumId w:val="31"/>
  </w:num>
  <w:num w:numId="28" w16cid:durableId="924844331">
    <w:abstractNumId w:val="30"/>
  </w:num>
  <w:num w:numId="29" w16cid:durableId="462771137">
    <w:abstractNumId w:val="15"/>
  </w:num>
  <w:num w:numId="30" w16cid:durableId="1821726587">
    <w:abstractNumId w:val="20"/>
  </w:num>
  <w:num w:numId="31" w16cid:durableId="881551071">
    <w:abstractNumId w:val="12"/>
  </w:num>
  <w:num w:numId="32" w16cid:durableId="623387125">
    <w:abstractNumId w:val="37"/>
  </w:num>
  <w:num w:numId="33" w16cid:durableId="1787428864">
    <w:abstractNumId w:val="24"/>
  </w:num>
  <w:num w:numId="34" w16cid:durableId="766968852">
    <w:abstractNumId w:val="27"/>
  </w:num>
  <w:num w:numId="35" w16cid:durableId="794106831">
    <w:abstractNumId w:val="2"/>
  </w:num>
  <w:num w:numId="36" w16cid:durableId="1469938316">
    <w:abstractNumId w:val="23"/>
  </w:num>
  <w:num w:numId="37" w16cid:durableId="213154372">
    <w:abstractNumId w:val="6"/>
  </w:num>
  <w:num w:numId="38" w16cid:durableId="1160461311">
    <w:abstractNumId w:val="4"/>
  </w:num>
  <w:num w:numId="39" w16cid:durableId="1807509391">
    <w:abstractNumId w:val="9"/>
  </w:num>
  <w:num w:numId="40" w16cid:durableId="1807550236">
    <w:abstractNumId w:val="40"/>
  </w:num>
  <w:num w:numId="41" w16cid:durableId="1093816242">
    <w:abstractNumId w:val="18"/>
  </w:num>
  <w:num w:numId="42" w16cid:durableId="111529480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CF"/>
    <w:rsid w:val="00000915"/>
    <w:rsid w:val="000037C3"/>
    <w:rsid w:val="00004335"/>
    <w:rsid w:val="000126C6"/>
    <w:rsid w:val="00013046"/>
    <w:rsid w:val="000141BD"/>
    <w:rsid w:val="00014965"/>
    <w:rsid w:val="000151E6"/>
    <w:rsid w:val="00015ABA"/>
    <w:rsid w:val="00016A3A"/>
    <w:rsid w:val="0002128D"/>
    <w:rsid w:val="000237F7"/>
    <w:rsid w:val="0002510E"/>
    <w:rsid w:val="00026AB3"/>
    <w:rsid w:val="00031EF9"/>
    <w:rsid w:val="0003301E"/>
    <w:rsid w:val="000343ED"/>
    <w:rsid w:val="00036267"/>
    <w:rsid w:val="00036512"/>
    <w:rsid w:val="000369CF"/>
    <w:rsid w:val="00041B03"/>
    <w:rsid w:val="000472FF"/>
    <w:rsid w:val="000570D1"/>
    <w:rsid w:val="000602EC"/>
    <w:rsid w:val="00061835"/>
    <w:rsid w:val="0006207F"/>
    <w:rsid w:val="00063EB3"/>
    <w:rsid w:val="000649E1"/>
    <w:rsid w:val="00066ABB"/>
    <w:rsid w:val="000672A8"/>
    <w:rsid w:val="00067D15"/>
    <w:rsid w:val="0007086B"/>
    <w:rsid w:val="000808AC"/>
    <w:rsid w:val="000814C8"/>
    <w:rsid w:val="000826BE"/>
    <w:rsid w:val="0008281E"/>
    <w:rsid w:val="00090637"/>
    <w:rsid w:val="00097935"/>
    <w:rsid w:val="000A1D59"/>
    <w:rsid w:val="000B09C0"/>
    <w:rsid w:val="000D68AA"/>
    <w:rsid w:val="000E0203"/>
    <w:rsid w:val="000E0BB9"/>
    <w:rsid w:val="000E517E"/>
    <w:rsid w:val="000E7531"/>
    <w:rsid w:val="000F0A0A"/>
    <w:rsid w:val="000F405B"/>
    <w:rsid w:val="000F6C84"/>
    <w:rsid w:val="00101A6D"/>
    <w:rsid w:val="00102C50"/>
    <w:rsid w:val="00104700"/>
    <w:rsid w:val="00104E33"/>
    <w:rsid w:val="00105F9B"/>
    <w:rsid w:val="001068EF"/>
    <w:rsid w:val="001137D3"/>
    <w:rsid w:val="00113F10"/>
    <w:rsid w:val="00114F32"/>
    <w:rsid w:val="001219AB"/>
    <w:rsid w:val="00122E90"/>
    <w:rsid w:val="00125433"/>
    <w:rsid w:val="001254A1"/>
    <w:rsid w:val="00130E95"/>
    <w:rsid w:val="00131685"/>
    <w:rsid w:val="00137A90"/>
    <w:rsid w:val="00150F47"/>
    <w:rsid w:val="00153297"/>
    <w:rsid w:val="00155895"/>
    <w:rsid w:val="0015708C"/>
    <w:rsid w:val="00163D6F"/>
    <w:rsid w:val="00164E3D"/>
    <w:rsid w:val="00164F48"/>
    <w:rsid w:val="00167D23"/>
    <w:rsid w:val="001705B8"/>
    <w:rsid w:val="00173993"/>
    <w:rsid w:val="0017622A"/>
    <w:rsid w:val="00184450"/>
    <w:rsid w:val="00195705"/>
    <w:rsid w:val="00196E1A"/>
    <w:rsid w:val="001A24C5"/>
    <w:rsid w:val="001A51FF"/>
    <w:rsid w:val="001A699A"/>
    <w:rsid w:val="001A6A79"/>
    <w:rsid w:val="001B3EB2"/>
    <w:rsid w:val="001C172A"/>
    <w:rsid w:val="001C509C"/>
    <w:rsid w:val="001C6183"/>
    <w:rsid w:val="001C687D"/>
    <w:rsid w:val="001E083E"/>
    <w:rsid w:val="001E1402"/>
    <w:rsid w:val="001E507C"/>
    <w:rsid w:val="001F2F0B"/>
    <w:rsid w:val="001F4962"/>
    <w:rsid w:val="001F5B49"/>
    <w:rsid w:val="001F60D7"/>
    <w:rsid w:val="0020401D"/>
    <w:rsid w:val="00204420"/>
    <w:rsid w:val="00206B0E"/>
    <w:rsid w:val="00206DF7"/>
    <w:rsid w:val="002104CA"/>
    <w:rsid w:val="00211C57"/>
    <w:rsid w:val="00212A42"/>
    <w:rsid w:val="00214D22"/>
    <w:rsid w:val="0021627C"/>
    <w:rsid w:val="002164E1"/>
    <w:rsid w:val="002228C9"/>
    <w:rsid w:val="00225205"/>
    <w:rsid w:val="00233D07"/>
    <w:rsid w:val="00236354"/>
    <w:rsid w:val="0024094A"/>
    <w:rsid w:val="00240AE7"/>
    <w:rsid w:val="00247CA2"/>
    <w:rsid w:val="00247F3A"/>
    <w:rsid w:val="00262B10"/>
    <w:rsid w:val="00264AE8"/>
    <w:rsid w:val="00266D74"/>
    <w:rsid w:val="0028001C"/>
    <w:rsid w:val="00291D6A"/>
    <w:rsid w:val="00291EC3"/>
    <w:rsid w:val="002A0092"/>
    <w:rsid w:val="002A64D1"/>
    <w:rsid w:val="002A7319"/>
    <w:rsid w:val="002C2D68"/>
    <w:rsid w:val="002C33A1"/>
    <w:rsid w:val="002C5E88"/>
    <w:rsid w:val="002C7B2D"/>
    <w:rsid w:val="002D16CA"/>
    <w:rsid w:val="002D2EF1"/>
    <w:rsid w:val="002D4900"/>
    <w:rsid w:val="002E2A23"/>
    <w:rsid w:val="002E373F"/>
    <w:rsid w:val="002F0C8A"/>
    <w:rsid w:val="002F127B"/>
    <w:rsid w:val="002F6AA4"/>
    <w:rsid w:val="002F72FA"/>
    <w:rsid w:val="00306675"/>
    <w:rsid w:val="00316FDB"/>
    <w:rsid w:val="003205B2"/>
    <w:rsid w:val="00321BEC"/>
    <w:rsid w:val="003229C0"/>
    <w:rsid w:val="00326C03"/>
    <w:rsid w:val="00326DE4"/>
    <w:rsid w:val="0033138B"/>
    <w:rsid w:val="003314F4"/>
    <w:rsid w:val="00332C8C"/>
    <w:rsid w:val="003346C4"/>
    <w:rsid w:val="00334801"/>
    <w:rsid w:val="00336E6F"/>
    <w:rsid w:val="00346D00"/>
    <w:rsid w:val="00355C00"/>
    <w:rsid w:val="00360352"/>
    <w:rsid w:val="003707C1"/>
    <w:rsid w:val="0037110B"/>
    <w:rsid w:val="003718D8"/>
    <w:rsid w:val="00372F9A"/>
    <w:rsid w:val="00380C40"/>
    <w:rsid w:val="00382990"/>
    <w:rsid w:val="003853BB"/>
    <w:rsid w:val="00393336"/>
    <w:rsid w:val="00394D6F"/>
    <w:rsid w:val="00396505"/>
    <w:rsid w:val="003A2691"/>
    <w:rsid w:val="003A2AE5"/>
    <w:rsid w:val="003A2B67"/>
    <w:rsid w:val="003A4C6E"/>
    <w:rsid w:val="003B20C9"/>
    <w:rsid w:val="003B3B61"/>
    <w:rsid w:val="003B5029"/>
    <w:rsid w:val="003B5A5A"/>
    <w:rsid w:val="003C0ED7"/>
    <w:rsid w:val="003C3995"/>
    <w:rsid w:val="003C488D"/>
    <w:rsid w:val="003C67B5"/>
    <w:rsid w:val="003C6E0A"/>
    <w:rsid w:val="003C7472"/>
    <w:rsid w:val="003D1BCA"/>
    <w:rsid w:val="003D3873"/>
    <w:rsid w:val="003D4C50"/>
    <w:rsid w:val="003D73CB"/>
    <w:rsid w:val="003F302B"/>
    <w:rsid w:val="004025D4"/>
    <w:rsid w:val="00403506"/>
    <w:rsid w:val="004061C3"/>
    <w:rsid w:val="004069ED"/>
    <w:rsid w:val="00407EAD"/>
    <w:rsid w:val="004102F3"/>
    <w:rsid w:val="004108B5"/>
    <w:rsid w:val="004139B0"/>
    <w:rsid w:val="004150DD"/>
    <w:rsid w:val="00422353"/>
    <w:rsid w:val="004236CC"/>
    <w:rsid w:val="004240FD"/>
    <w:rsid w:val="00424DCE"/>
    <w:rsid w:val="00430D6D"/>
    <w:rsid w:val="00442292"/>
    <w:rsid w:val="00442710"/>
    <w:rsid w:val="004502FE"/>
    <w:rsid w:val="00467433"/>
    <w:rsid w:val="00472F06"/>
    <w:rsid w:val="00474A16"/>
    <w:rsid w:val="004801C9"/>
    <w:rsid w:val="00483803"/>
    <w:rsid w:val="00485ED5"/>
    <w:rsid w:val="00486D67"/>
    <w:rsid w:val="0049175C"/>
    <w:rsid w:val="004936BC"/>
    <w:rsid w:val="00496764"/>
    <w:rsid w:val="004A1AB2"/>
    <w:rsid w:val="004A48CF"/>
    <w:rsid w:val="004A49C6"/>
    <w:rsid w:val="004A7CCD"/>
    <w:rsid w:val="004A7D01"/>
    <w:rsid w:val="004B1788"/>
    <w:rsid w:val="004B2EF4"/>
    <w:rsid w:val="004B3821"/>
    <w:rsid w:val="004B5426"/>
    <w:rsid w:val="004C3B23"/>
    <w:rsid w:val="004C7A00"/>
    <w:rsid w:val="004C7D8C"/>
    <w:rsid w:val="004D0653"/>
    <w:rsid w:val="004D0AC8"/>
    <w:rsid w:val="004E1494"/>
    <w:rsid w:val="004E7D64"/>
    <w:rsid w:val="004F40F0"/>
    <w:rsid w:val="004F712A"/>
    <w:rsid w:val="004F7693"/>
    <w:rsid w:val="0050091B"/>
    <w:rsid w:val="0051020B"/>
    <w:rsid w:val="00515495"/>
    <w:rsid w:val="005164BE"/>
    <w:rsid w:val="00516D2B"/>
    <w:rsid w:val="00522471"/>
    <w:rsid w:val="0053157A"/>
    <w:rsid w:val="005348A2"/>
    <w:rsid w:val="00541337"/>
    <w:rsid w:val="00545711"/>
    <w:rsid w:val="00547BA8"/>
    <w:rsid w:val="00550507"/>
    <w:rsid w:val="00556FFD"/>
    <w:rsid w:val="00563717"/>
    <w:rsid w:val="00564431"/>
    <w:rsid w:val="00564D5A"/>
    <w:rsid w:val="00575602"/>
    <w:rsid w:val="005757F3"/>
    <w:rsid w:val="00576324"/>
    <w:rsid w:val="005833ED"/>
    <w:rsid w:val="00584A64"/>
    <w:rsid w:val="005907EE"/>
    <w:rsid w:val="00591734"/>
    <w:rsid w:val="00592DD4"/>
    <w:rsid w:val="005A0A51"/>
    <w:rsid w:val="005A0E6A"/>
    <w:rsid w:val="005A1FA5"/>
    <w:rsid w:val="005A2215"/>
    <w:rsid w:val="005A2FB5"/>
    <w:rsid w:val="005B5515"/>
    <w:rsid w:val="005C01C4"/>
    <w:rsid w:val="005C2155"/>
    <w:rsid w:val="005C36FB"/>
    <w:rsid w:val="005C518D"/>
    <w:rsid w:val="005C521A"/>
    <w:rsid w:val="005D7293"/>
    <w:rsid w:val="005E26C3"/>
    <w:rsid w:val="005E314B"/>
    <w:rsid w:val="005E317B"/>
    <w:rsid w:val="005E35A9"/>
    <w:rsid w:val="005F266C"/>
    <w:rsid w:val="005F3AB0"/>
    <w:rsid w:val="005F4702"/>
    <w:rsid w:val="006014A1"/>
    <w:rsid w:val="00603436"/>
    <w:rsid w:val="00604583"/>
    <w:rsid w:val="00604616"/>
    <w:rsid w:val="006048D6"/>
    <w:rsid w:val="00604F46"/>
    <w:rsid w:val="00611BD9"/>
    <w:rsid w:val="00613284"/>
    <w:rsid w:val="00615A1B"/>
    <w:rsid w:val="00623895"/>
    <w:rsid w:val="006249E0"/>
    <w:rsid w:val="006311ED"/>
    <w:rsid w:val="00631598"/>
    <w:rsid w:val="006334B8"/>
    <w:rsid w:val="00636C30"/>
    <w:rsid w:val="0064082F"/>
    <w:rsid w:val="0064263F"/>
    <w:rsid w:val="00643120"/>
    <w:rsid w:val="00643AC5"/>
    <w:rsid w:val="00645233"/>
    <w:rsid w:val="0064572F"/>
    <w:rsid w:val="00654AB9"/>
    <w:rsid w:val="006560F0"/>
    <w:rsid w:val="0065634D"/>
    <w:rsid w:val="00656845"/>
    <w:rsid w:val="006578CF"/>
    <w:rsid w:val="00657B07"/>
    <w:rsid w:val="0066190A"/>
    <w:rsid w:val="0066458E"/>
    <w:rsid w:val="00664E6A"/>
    <w:rsid w:val="00667F90"/>
    <w:rsid w:val="006712FD"/>
    <w:rsid w:val="006739A1"/>
    <w:rsid w:val="00674CEA"/>
    <w:rsid w:val="006765CE"/>
    <w:rsid w:val="0068023A"/>
    <w:rsid w:val="006808A5"/>
    <w:rsid w:val="00682358"/>
    <w:rsid w:val="00682B12"/>
    <w:rsid w:val="0068422E"/>
    <w:rsid w:val="00687780"/>
    <w:rsid w:val="00691178"/>
    <w:rsid w:val="006A1840"/>
    <w:rsid w:val="006A4380"/>
    <w:rsid w:val="006A4812"/>
    <w:rsid w:val="006A5EC6"/>
    <w:rsid w:val="006B4E45"/>
    <w:rsid w:val="006B5076"/>
    <w:rsid w:val="006B6C5F"/>
    <w:rsid w:val="006B7033"/>
    <w:rsid w:val="006D50DD"/>
    <w:rsid w:val="006E1D88"/>
    <w:rsid w:val="006E3F6E"/>
    <w:rsid w:val="006E505E"/>
    <w:rsid w:val="006E7886"/>
    <w:rsid w:val="006E7FE7"/>
    <w:rsid w:val="006F2FB5"/>
    <w:rsid w:val="006F323B"/>
    <w:rsid w:val="006F62C7"/>
    <w:rsid w:val="006F663B"/>
    <w:rsid w:val="00705DA9"/>
    <w:rsid w:val="00713EF6"/>
    <w:rsid w:val="007202EB"/>
    <w:rsid w:val="00737050"/>
    <w:rsid w:val="00737A3D"/>
    <w:rsid w:val="00746818"/>
    <w:rsid w:val="0075122A"/>
    <w:rsid w:val="0075244D"/>
    <w:rsid w:val="0075258D"/>
    <w:rsid w:val="00752ADD"/>
    <w:rsid w:val="00753F1D"/>
    <w:rsid w:val="007557BE"/>
    <w:rsid w:val="00756873"/>
    <w:rsid w:val="00761A1F"/>
    <w:rsid w:val="0076207B"/>
    <w:rsid w:val="00762ACA"/>
    <w:rsid w:val="00764A16"/>
    <w:rsid w:val="00770B84"/>
    <w:rsid w:val="007750EF"/>
    <w:rsid w:val="0077631D"/>
    <w:rsid w:val="00781F52"/>
    <w:rsid w:val="007827C7"/>
    <w:rsid w:val="00785B4F"/>
    <w:rsid w:val="007879F1"/>
    <w:rsid w:val="00791A9F"/>
    <w:rsid w:val="0079655C"/>
    <w:rsid w:val="0079688F"/>
    <w:rsid w:val="007A1E5C"/>
    <w:rsid w:val="007A3215"/>
    <w:rsid w:val="007B2D69"/>
    <w:rsid w:val="007B7E26"/>
    <w:rsid w:val="007C1E84"/>
    <w:rsid w:val="007C4B56"/>
    <w:rsid w:val="007D4C61"/>
    <w:rsid w:val="007D4CB6"/>
    <w:rsid w:val="007D615C"/>
    <w:rsid w:val="007E1BF1"/>
    <w:rsid w:val="007E2A73"/>
    <w:rsid w:val="007E344B"/>
    <w:rsid w:val="007E5F3B"/>
    <w:rsid w:val="007E6D45"/>
    <w:rsid w:val="007F53C4"/>
    <w:rsid w:val="00802256"/>
    <w:rsid w:val="008131F4"/>
    <w:rsid w:val="00813AF9"/>
    <w:rsid w:val="008161A1"/>
    <w:rsid w:val="00821A66"/>
    <w:rsid w:val="00821F28"/>
    <w:rsid w:val="008220C6"/>
    <w:rsid w:val="0082513D"/>
    <w:rsid w:val="00834EEC"/>
    <w:rsid w:val="00837150"/>
    <w:rsid w:val="00840E96"/>
    <w:rsid w:val="00842239"/>
    <w:rsid w:val="00842F5A"/>
    <w:rsid w:val="00847A25"/>
    <w:rsid w:val="0085148E"/>
    <w:rsid w:val="00856848"/>
    <w:rsid w:val="0085710C"/>
    <w:rsid w:val="00862445"/>
    <w:rsid w:val="00864278"/>
    <w:rsid w:val="00871E8F"/>
    <w:rsid w:val="00874938"/>
    <w:rsid w:val="00874FD4"/>
    <w:rsid w:val="008763F0"/>
    <w:rsid w:val="008813B8"/>
    <w:rsid w:val="00884EA0"/>
    <w:rsid w:val="0088685C"/>
    <w:rsid w:val="0088721B"/>
    <w:rsid w:val="0089302A"/>
    <w:rsid w:val="008A1BD7"/>
    <w:rsid w:val="008A488A"/>
    <w:rsid w:val="008A7501"/>
    <w:rsid w:val="008B23AD"/>
    <w:rsid w:val="008B3717"/>
    <w:rsid w:val="008B3C5E"/>
    <w:rsid w:val="008B3C93"/>
    <w:rsid w:val="008B5566"/>
    <w:rsid w:val="008B5979"/>
    <w:rsid w:val="008B65AF"/>
    <w:rsid w:val="008C19BD"/>
    <w:rsid w:val="008C2D58"/>
    <w:rsid w:val="008D3C20"/>
    <w:rsid w:val="008D4B10"/>
    <w:rsid w:val="008E06CB"/>
    <w:rsid w:val="008E363E"/>
    <w:rsid w:val="008E779B"/>
    <w:rsid w:val="008F3CC8"/>
    <w:rsid w:val="008F3FB4"/>
    <w:rsid w:val="008F53DE"/>
    <w:rsid w:val="008F6CAA"/>
    <w:rsid w:val="008F7868"/>
    <w:rsid w:val="00910362"/>
    <w:rsid w:val="00920362"/>
    <w:rsid w:val="009256AF"/>
    <w:rsid w:val="00925A4F"/>
    <w:rsid w:val="00926FD3"/>
    <w:rsid w:val="00927EE4"/>
    <w:rsid w:val="00933F80"/>
    <w:rsid w:val="00935887"/>
    <w:rsid w:val="00937C3A"/>
    <w:rsid w:val="009409E6"/>
    <w:rsid w:val="00941B88"/>
    <w:rsid w:val="00941EE3"/>
    <w:rsid w:val="009434D8"/>
    <w:rsid w:val="00945C03"/>
    <w:rsid w:val="009465D6"/>
    <w:rsid w:val="009530DB"/>
    <w:rsid w:val="009578D2"/>
    <w:rsid w:val="0096587F"/>
    <w:rsid w:val="00966686"/>
    <w:rsid w:val="009710A0"/>
    <w:rsid w:val="00974EA7"/>
    <w:rsid w:val="0097516F"/>
    <w:rsid w:val="00977447"/>
    <w:rsid w:val="00983A97"/>
    <w:rsid w:val="00983CDD"/>
    <w:rsid w:val="00984276"/>
    <w:rsid w:val="00984AFC"/>
    <w:rsid w:val="00987160"/>
    <w:rsid w:val="009902A4"/>
    <w:rsid w:val="0099689A"/>
    <w:rsid w:val="009B4D3E"/>
    <w:rsid w:val="009B58E6"/>
    <w:rsid w:val="009B5B13"/>
    <w:rsid w:val="009C2B39"/>
    <w:rsid w:val="009C34DB"/>
    <w:rsid w:val="009C5BE8"/>
    <w:rsid w:val="009C6055"/>
    <w:rsid w:val="009C67A3"/>
    <w:rsid w:val="009D2AAC"/>
    <w:rsid w:val="009D3F86"/>
    <w:rsid w:val="009D477D"/>
    <w:rsid w:val="009E14D9"/>
    <w:rsid w:val="009E2F6B"/>
    <w:rsid w:val="009E3C8F"/>
    <w:rsid w:val="009E4DCE"/>
    <w:rsid w:val="009E5B68"/>
    <w:rsid w:val="009F67F7"/>
    <w:rsid w:val="009F717D"/>
    <w:rsid w:val="00A06C02"/>
    <w:rsid w:val="00A07635"/>
    <w:rsid w:val="00A1082B"/>
    <w:rsid w:val="00A1151F"/>
    <w:rsid w:val="00A11D4E"/>
    <w:rsid w:val="00A130BA"/>
    <w:rsid w:val="00A1450A"/>
    <w:rsid w:val="00A16B1D"/>
    <w:rsid w:val="00A16E78"/>
    <w:rsid w:val="00A170A5"/>
    <w:rsid w:val="00A2266B"/>
    <w:rsid w:val="00A24451"/>
    <w:rsid w:val="00A3230B"/>
    <w:rsid w:val="00A40A97"/>
    <w:rsid w:val="00A431AA"/>
    <w:rsid w:val="00A442B5"/>
    <w:rsid w:val="00A4479B"/>
    <w:rsid w:val="00A46A8F"/>
    <w:rsid w:val="00A47C8E"/>
    <w:rsid w:val="00A519AF"/>
    <w:rsid w:val="00A54C5D"/>
    <w:rsid w:val="00A57EFA"/>
    <w:rsid w:val="00A6030B"/>
    <w:rsid w:val="00A64ADB"/>
    <w:rsid w:val="00A708F2"/>
    <w:rsid w:val="00A709A6"/>
    <w:rsid w:val="00A72CD0"/>
    <w:rsid w:val="00A76129"/>
    <w:rsid w:val="00A819A7"/>
    <w:rsid w:val="00A82396"/>
    <w:rsid w:val="00A83139"/>
    <w:rsid w:val="00A8495D"/>
    <w:rsid w:val="00A9434F"/>
    <w:rsid w:val="00A95BE2"/>
    <w:rsid w:val="00AA25EE"/>
    <w:rsid w:val="00AA27CB"/>
    <w:rsid w:val="00AA4FA6"/>
    <w:rsid w:val="00AA504D"/>
    <w:rsid w:val="00AA693F"/>
    <w:rsid w:val="00AB75F7"/>
    <w:rsid w:val="00AC6921"/>
    <w:rsid w:val="00AD1D11"/>
    <w:rsid w:val="00AD7689"/>
    <w:rsid w:val="00AF5D68"/>
    <w:rsid w:val="00AF7877"/>
    <w:rsid w:val="00B00891"/>
    <w:rsid w:val="00B064C2"/>
    <w:rsid w:val="00B17B65"/>
    <w:rsid w:val="00B17D87"/>
    <w:rsid w:val="00B20056"/>
    <w:rsid w:val="00B26BC1"/>
    <w:rsid w:val="00B2743F"/>
    <w:rsid w:val="00B32C9C"/>
    <w:rsid w:val="00B4049C"/>
    <w:rsid w:val="00B406EA"/>
    <w:rsid w:val="00B4290A"/>
    <w:rsid w:val="00B60CA6"/>
    <w:rsid w:val="00B61949"/>
    <w:rsid w:val="00B64EFB"/>
    <w:rsid w:val="00B6518A"/>
    <w:rsid w:val="00B660D8"/>
    <w:rsid w:val="00B670A0"/>
    <w:rsid w:val="00B67523"/>
    <w:rsid w:val="00B67D08"/>
    <w:rsid w:val="00B716CE"/>
    <w:rsid w:val="00B73FC0"/>
    <w:rsid w:val="00B758BB"/>
    <w:rsid w:val="00B766F2"/>
    <w:rsid w:val="00B77414"/>
    <w:rsid w:val="00B77BAE"/>
    <w:rsid w:val="00B911A9"/>
    <w:rsid w:val="00B9272C"/>
    <w:rsid w:val="00B94080"/>
    <w:rsid w:val="00B94CFC"/>
    <w:rsid w:val="00B96479"/>
    <w:rsid w:val="00BA1E69"/>
    <w:rsid w:val="00BA4A02"/>
    <w:rsid w:val="00BA69B1"/>
    <w:rsid w:val="00BB07C8"/>
    <w:rsid w:val="00BB65CC"/>
    <w:rsid w:val="00BC062D"/>
    <w:rsid w:val="00BC1FE6"/>
    <w:rsid w:val="00BC7A86"/>
    <w:rsid w:val="00BD46F7"/>
    <w:rsid w:val="00BE1BE1"/>
    <w:rsid w:val="00BE405D"/>
    <w:rsid w:val="00BE62B0"/>
    <w:rsid w:val="00BE745D"/>
    <w:rsid w:val="00BF46DE"/>
    <w:rsid w:val="00BF6545"/>
    <w:rsid w:val="00BF71B3"/>
    <w:rsid w:val="00BF7AA6"/>
    <w:rsid w:val="00C033E4"/>
    <w:rsid w:val="00C11502"/>
    <w:rsid w:val="00C11F7B"/>
    <w:rsid w:val="00C163C9"/>
    <w:rsid w:val="00C26302"/>
    <w:rsid w:val="00C3102E"/>
    <w:rsid w:val="00C34569"/>
    <w:rsid w:val="00C3504E"/>
    <w:rsid w:val="00C420E9"/>
    <w:rsid w:val="00C44BAA"/>
    <w:rsid w:val="00C50FA6"/>
    <w:rsid w:val="00C54196"/>
    <w:rsid w:val="00C54D73"/>
    <w:rsid w:val="00C603D0"/>
    <w:rsid w:val="00C627FD"/>
    <w:rsid w:val="00C71A45"/>
    <w:rsid w:val="00C72704"/>
    <w:rsid w:val="00C74960"/>
    <w:rsid w:val="00C75920"/>
    <w:rsid w:val="00C92A04"/>
    <w:rsid w:val="00CA37AF"/>
    <w:rsid w:val="00CA4C3D"/>
    <w:rsid w:val="00CA7CAA"/>
    <w:rsid w:val="00CB171E"/>
    <w:rsid w:val="00CB3607"/>
    <w:rsid w:val="00CC5DD6"/>
    <w:rsid w:val="00CD643D"/>
    <w:rsid w:val="00CD6C85"/>
    <w:rsid w:val="00CD7226"/>
    <w:rsid w:val="00CE6716"/>
    <w:rsid w:val="00CF77B9"/>
    <w:rsid w:val="00D00ABE"/>
    <w:rsid w:val="00D010E8"/>
    <w:rsid w:val="00D031D3"/>
    <w:rsid w:val="00D07C61"/>
    <w:rsid w:val="00D124BD"/>
    <w:rsid w:val="00D16C1F"/>
    <w:rsid w:val="00D21096"/>
    <w:rsid w:val="00D214EF"/>
    <w:rsid w:val="00D24D38"/>
    <w:rsid w:val="00D261DD"/>
    <w:rsid w:val="00D32DF2"/>
    <w:rsid w:val="00D35CF7"/>
    <w:rsid w:val="00D42473"/>
    <w:rsid w:val="00D43767"/>
    <w:rsid w:val="00D46A49"/>
    <w:rsid w:val="00D53867"/>
    <w:rsid w:val="00D57642"/>
    <w:rsid w:val="00D63A53"/>
    <w:rsid w:val="00D644B6"/>
    <w:rsid w:val="00D67977"/>
    <w:rsid w:val="00D71EAB"/>
    <w:rsid w:val="00D71EF7"/>
    <w:rsid w:val="00D741B5"/>
    <w:rsid w:val="00D77EE0"/>
    <w:rsid w:val="00D80034"/>
    <w:rsid w:val="00D81EF4"/>
    <w:rsid w:val="00D82190"/>
    <w:rsid w:val="00D85234"/>
    <w:rsid w:val="00D85399"/>
    <w:rsid w:val="00D857D1"/>
    <w:rsid w:val="00D87DF7"/>
    <w:rsid w:val="00D97139"/>
    <w:rsid w:val="00DA0837"/>
    <w:rsid w:val="00DA4793"/>
    <w:rsid w:val="00DA7C6C"/>
    <w:rsid w:val="00DB58AC"/>
    <w:rsid w:val="00DB6A32"/>
    <w:rsid w:val="00DB755E"/>
    <w:rsid w:val="00DC2F43"/>
    <w:rsid w:val="00DC450F"/>
    <w:rsid w:val="00DC476A"/>
    <w:rsid w:val="00DD1DF1"/>
    <w:rsid w:val="00DE3DAF"/>
    <w:rsid w:val="00DE4D77"/>
    <w:rsid w:val="00DE6135"/>
    <w:rsid w:val="00DF12F3"/>
    <w:rsid w:val="00DF35DE"/>
    <w:rsid w:val="00DF4027"/>
    <w:rsid w:val="00DF4758"/>
    <w:rsid w:val="00DF50C8"/>
    <w:rsid w:val="00DF5105"/>
    <w:rsid w:val="00DF7ED9"/>
    <w:rsid w:val="00E02812"/>
    <w:rsid w:val="00E10446"/>
    <w:rsid w:val="00E10A5E"/>
    <w:rsid w:val="00E1307E"/>
    <w:rsid w:val="00E13CC6"/>
    <w:rsid w:val="00E150AA"/>
    <w:rsid w:val="00E202C4"/>
    <w:rsid w:val="00E2268C"/>
    <w:rsid w:val="00E25B16"/>
    <w:rsid w:val="00E30C47"/>
    <w:rsid w:val="00E33729"/>
    <w:rsid w:val="00E33879"/>
    <w:rsid w:val="00E34DCC"/>
    <w:rsid w:val="00E358FB"/>
    <w:rsid w:val="00E36EEA"/>
    <w:rsid w:val="00E42575"/>
    <w:rsid w:val="00E430EC"/>
    <w:rsid w:val="00E43256"/>
    <w:rsid w:val="00E51ACE"/>
    <w:rsid w:val="00E568A4"/>
    <w:rsid w:val="00E619E7"/>
    <w:rsid w:val="00E61EC6"/>
    <w:rsid w:val="00E625AE"/>
    <w:rsid w:val="00E62C51"/>
    <w:rsid w:val="00E65D69"/>
    <w:rsid w:val="00E661C8"/>
    <w:rsid w:val="00E67E3D"/>
    <w:rsid w:val="00E70011"/>
    <w:rsid w:val="00E73387"/>
    <w:rsid w:val="00E7562D"/>
    <w:rsid w:val="00E76343"/>
    <w:rsid w:val="00E8100A"/>
    <w:rsid w:val="00E847FE"/>
    <w:rsid w:val="00E8492F"/>
    <w:rsid w:val="00E95165"/>
    <w:rsid w:val="00E97A18"/>
    <w:rsid w:val="00EA0262"/>
    <w:rsid w:val="00EA228C"/>
    <w:rsid w:val="00EA3063"/>
    <w:rsid w:val="00EB2717"/>
    <w:rsid w:val="00EB559D"/>
    <w:rsid w:val="00ED17E1"/>
    <w:rsid w:val="00ED1BD5"/>
    <w:rsid w:val="00ED2423"/>
    <w:rsid w:val="00EE20DA"/>
    <w:rsid w:val="00EE2E69"/>
    <w:rsid w:val="00EF1A6C"/>
    <w:rsid w:val="00EF6FE9"/>
    <w:rsid w:val="00F10984"/>
    <w:rsid w:val="00F14C1F"/>
    <w:rsid w:val="00F267D0"/>
    <w:rsid w:val="00F33883"/>
    <w:rsid w:val="00F379CA"/>
    <w:rsid w:val="00F41DBF"/>
    <w:rsid w:val="00F44F1C"/>
    <w:rsid w:val="00F47D53"/>
    <w:rsid w:val="00F51253"/>
    <w:rsid w:val="00F51AEC"/>
    <w:rsid w:val="00F52983"/>
    <w:rsid w:val="00F54D95"/>
    <w:rsid w:val="00F61E7C"/>
    <w:rsid w:val="00F630BD"/>
    <w:rsid w:val="00F63A87"/>
    <w:rsid w:val="00F74C1F"/>
    <w:rsid w:val="00F77AFA"/>
    <w:rsid w:val="00F82534"/>
    <w:rsid w:val="00F840A6"/>
    <w:rsid w:val="00F84553"/>
    <w:rsid w:val="00F858A8"/>
    <w:rsid w:val="00F912F1"/>
    <w:rsid w:val="00FA03C5"/>
    <w:rsid w:val="00FB1635"/>
    <w:rsid w:val="00FB1F97"/>
    <w:rsid w:val="00FB38B4"/>
    <w:rsid w:val="00FB48A6"/>
    <w:rsid w:val="00FB50C9"/>
    <w:rsid w:val="00FB6317"/>
    <w:rsid w:val="00FD17BE"/>
    <w:rsid w:val="00FD41DB"/>
    <w:rsid w:val="00FD733A"/>
    <w:rsid w:val="00FE132D"/>
    <w:rsid w:val="00FE1A6B"/>
    <w:rsid w:val="00FE29D8"/>
    <w:rsid w:val="00FE31EB"/>
    <w:rsid w:val="00FE4AEE"/>
    <w:rsid w:val="00FE50E2"/>
    <w:rsid w:val="00FE644B"/>
    <w:rsid w:val="00FE77F8"/>
    <w:rsid w:val="00FF1039"/>
    <w:rsid w:val="00FF5D27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oNotEmbedSmartTags/>
  <w:decimalSymbol w:val=","/>
  <w:listSeparator w:val=";"/>
  <w14:docId w14:val="1FC4CB47"/>
  <w15:chartTrackingRefBased/>
  <w15:docId w15:val="{1EEB6F9B-AE6F-0F4E-B588-2F734D1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F178E"/>
    <w:pPr>
      <w:spacing w:line="370" w:lineRule="atLeast"/>
      <w:jc w:val="both"/>
    </w:pPr>
    <w:rPr>
      <w:rFonts w:ascii="Arial" w:hAnsi="Arial"/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rsid w:val="00BE501C"/>
    <w:pPr>
      <w:keepNext/>
      <w:pageBreakBefore/>
      <w:overflowPunct w:val="0"/>
      <w:autoSpaceDE w:val="0"/>
      <w:autoSpaceDN w:val="0"/>
      <w:adjustRightInd w:val="0"/>
      <w:spacing w:before="240" w:line="340" w:lineRule="atLeast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Standard"/>
    <w:next w:val="Standard"/>
    <w:qFormat/>
    <w:pPr>
      <w:keepNext/>
      <w:pageBreakBefore/>
      <w:spacing w:before="240" w:after="240" w:line="360" w:lineRule="atLeast"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40" w:lineRule="atLeast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BE501C"/>
    <w:pPr>
      <w:overflowPunct w:val="0"/>
      <w:autoSpaceDE w:val="0"/>
      <w:autoSpaceDN w:val="0"/>
      <w:adjustRightInd w:val="0"/>
      <w:spacing w:before="240" w:after="60" w:line="340" w:lineRule="atLeast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5"/>
    </w:pPr>
    <w:rPr>
      <w:b/>
      <w:i/>
      <w:color w:val="000000"/>
      <w:szCs w:val="20"/>
      <w:u w:val="single"/>
    </w:rPr>
  </w:style>
  <w:style w:type="paragraph" w:styleId="berschrift7">
    <w:name w:val="heading 7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6"/>
    </w:pPr>
    <w:rPr>
      <w:i/>
      <w:color w:val="000000"/>
      <w:szCs w:val="20"/>
      <w:u w:val="single"/>
    </w:rPr>
  </w:style>
  <w:style w:type="paragraph" w:styleId="berschrift8">
    <w:name w:val="heading 8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7"/>
    </w:pPr>
    <w:rPr>
      <w:i/>
      <w:szCs w:val="20"/>
    </w:rPr>
  </w:style>
  <w:style w:type="paragraph" w:styleId="berschrift9">
    <w:name w:val="heading 9"/>
    <w:basedOn w:val="Standard"/>
    <w:next w:val="Standard"/>
    <w:qFormat/>
    <w:rsid w:val="00BE501C"/>
    <w:pPr>
      <w:keepNext/>
      <w:tabs>
        <w:tab w:val="right" w:pos="8580"/>
      </w:tabs>
      <w:autoSpaceDE w:val="0"/>
      <w:autoSpaceDN w:val="0"/>
      <w:spacing w:line="240" w:lineRule="auto"/>
      <w:jc w:val="left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D16E86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2204"/>
        <w:tab w:val="left" w:pos="340"/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146CC8"/>
    <w:pPr>
      <w:numPr>
        <w:numId w:val="0"/>
      </w:numPr>
      <w:pBdr>
        <w:bottom w:val="none" w:sz="0" w:space="0" w:color="auto"/>
      </w:pBdr>
    </w:pPr>
    <w:rPr>
      <w:rFonts w:ascii="Arial" w:hAnsi="Arial"/>
      <w:b/>
      <w:caps/>
    </w:rPr>
  </w:style>
  <w:style w:type="paragraph" w:styleId="Dokumentstruktur">
    <w:name w:val="Document Map"/>
    <w:basedOn w:val="Standard"/>
    <w:semiHidden/>
    <w:rsid w:val="00C41EF9"/>
    <w:pPr>
      <w:shd w:val="clear" w:color="auto" w:fill="C6D5EC"/>
    </w:pPr>
    <w:rPr>
      <w:rFonts w:ascii="Lucida Grande" w:hAnsi="Lucida Grand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pPr>
      <w:numPr>
        <w:numId w:val="0"/>
      </w:numPr>
      <w:shd w:val="pct15" w:color="auto" w:fill="FFFFFF"/>
    </w:pPr>
    <w:rPr>
      <w:b/>
      <w:caps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6C07F4"/>
    <w:rPr>
      <w:color w:val="0000FF"/>
      <w:u w:val="single"/>
    </w:rPr>
  </w:style>
  <w:style w:type="paragraph" w:customStyle="1" w:styleId="FHRLauftext">
    <w:name w:val="FHR Lauftext"/>
    <w:basedOn w:val="Standard"/>
    <w:rsid w:val="009D7775"/>
    <w:pPr>
      <w:spacing w:line="290" w:lineRule="exact"/>
      <w:jc w:val="left"/>
    </w:pPr>
    <w:rPr>
      <w:rFonts w:ascii="Georgia" w:eastAsia="Times" w:hAnsi="Georgia"/>
      <w:sz w:val="22"/>
      <w:szCs w:val="20"/>
      <w:lang w:val="en-US"/>
    </w:rPr>
  </w:style>
  <w:style w:type="character" w:customStyle="1" w:styleId="spa-leiter">
    <w:name w:val="spa-leiter"/>
    <w:semiHidden/>
    <w:rsid w:val="009D7775"/>
    <w:rPr>
      <w:rFonts w:ascii="Georgia" w:hAnsi="Georgi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Fett">
    <w:name w:val="Strong"/>
    <w:uiPriority w:val="22"/>
    <w:qFormat/>
    <w:rsid w:val="009D7775"/>
    <w:rPr>
      <w:b/>
      <w:bCs/>
    </w:rPr>
  </w:style>
  <w:style w:type="table" w:styleId="Tabellenraster">
    <w:name w:val="Table Grid"/>
    <w:basedOn w:val="NormaleTabelle"/>
    <w:uiPriority w:val="59"/>
    <w:rsid w:val="00840F81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4B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uchterHyperlink1">
    <w:name w:val="BesuchterHyperlink1"/>
    <w:rsid w:val="009D7775"/>
    <w:rPr>
      <w:color w:val="800080"/>
      <w:u w:val="single"/>
    </w:rPr>
  </w:style>
  <w:style w:type="paragraph" w:customStyle="1" w:styleId="FHRFuzeile">
    <w:name w:val="FHR Fußzeile"/>
    <w:basedOn w:val="Standard"/>
    <w:rsid w:val="009D7775"/>
    <w:pPr>
      <w:tabs>
        <w:tab w:val="center" w:pos="4536"/>
        <w:tab w:val="right" w:pos="9072"/>
      </w:tabs>
      <w:spacing w:line="240" w:lineRule="auto"/>
      <w:jc w:val="left"/>
    </w:pPr>
    <w:rPr>
      <w:rFonts w:ascii="Verdana" w:eastAsia="Times" w:hAnsi="Verdana"/>
      <w:sz w:val="14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rsid w:val="007244B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244BB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Kommentarzeichen">
    <w:name w:val="annotation reference"/>
    <w:semiHidden/>
    <w:rsid w:val="00CA23DF"/>
    <w:rPr>
      <w:sz w:val="18"/>
    </w:rPr>
  </w:style>
  <w:style w:type="paragraph" w:styleId="Kommentartext">
    <w:name w:val="annotation text"/>
    <w:basedOn w:val="Standard"/>
    <w:semiHidden/>
    <w:rsid w:val="00CA23DF"/>
  </w:style>
  <w:style w:type="paragraph" w:styleId="Kommentarthema">
    <w:name w:val="annotation subject"/>
    <w:basedOn w:val="Kommentartext"/>
    <w:next w:val="Kommentartext"/>
    <w:semiHidden/>
    <w:rsid w:val="00CA23DF"/>
  </w:style>
  <w:style w:type="character" w:customStyle="1" w:styleId="apple-style-span">
    <w:name w:val="apple-style-span"/>
    <w:rsid w:val="0008281E"/>
  </w:style>
  <w:style w:type="character" w:customStyle="1" w:styleId="apple-converted-space">
    <w:name w:val="apple-converted-space"/>
    <w:rsid w:val="00F858A8"/>
  </w:style>
  <w:style w:type="paragraph" w:styleId="Listenabsatz">
    <w:name w:val="List Paragraph"/>
    <w:basedOn w:val="Standard"/>
    <w:uiPriority w:val="34"/>
    <w:qFormat/>
    <w:rsid w:val="000D68AA"/>
    <w:pPr>
      <w:spacing w:line="240" w:lineRule="auto"/>
      <w:ind w:left="720"/>
      <w:jc w:val="left"/>
    </w:pPr>
    <w:rPr>
      <w:rFonts w:ascii="Times New Roman" w:eastAsia="Calibri" w:hAnsi="Times New Roman"/>
      <w:lang w:val="de-AT" w:eastAsia="de-AT"/>
    </w:rPr>
  </w:style>
  <w:style w:type="paragraph" w:styleId="Textkrper">
    <w:name w:val="Body Text"/>
    <w:basedOn w:val="Standard"/>
    <w:link w:val="TextkrperZchn"/>
    <w:unhideWhenUsed/>
    <w:rsid w:val="00DF50C8"/>
    <w:pPr>
      <w:spacing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TextkrperZchn">
    <w:name w:val="Textkörper Zchn"/>
    <w:link w:val="Textkrper"/>
    <w:rsid w:val="00DF50C8"/>
    <w:rPr>
      <w:b/>
      <w:sz w:val="24"/>
      <w:lang w:val="de-DE" w:eastAsia="de-DE"/>
    </w:rPr>
  </w:style>
  <w:style w:type="paragraph" w:styleId="KeinLeerraum">
    <w:name w:val="No Spacing"/>
    <w:uiPriority w:val="1"/>
    <w:qFormat/>
    <w:rsid w:val="008763F0"/>
    <w:rPr>
      <w:rFonts w:ascii="Cambria" w:eastAsia="Cambria" w:hAnsi="Cambria"/>
      <w:sz w:val="24"/>
      <w:szCs w:val="24"/>
      <w:lang w:val="de-DE" w:eastAsia="en-US"/>
    </w:rPr>
  </w:style>
  <w:style w:type="paragraph" w:customStyle="1" w:styleId="Pa2">
    <w:name w:val="Pa2"/>
    <w:basedOn w:val="Standard"/>
    <w:next w:val="Standard"/>
    <w:uiPriority w:val="99"/>
    <w:rsid w:val="0079688F"/>
    <w:pPr>
      <w:autoSpaceDE w:val="0"/>
      <w:autoSpaceDN w:val="0"/>
      <w:adjustRightInd w:val="0"/>
      <w:spacing w:line="211" w:lineRule="atLeast"/>
      <w:jc w:val="left"/>
    </w:pPr>
    <w:rPr>
      <w:rFonts w:ascii="Gill Sans" w:eastAsia="Calibri" w:hAnsi="Gill Sans"/>
      <w:lang w:val="de-AT" w:eastAsia="en-US"/>
    </w:rPr>
  </w:style>
  <w:style w:type="character" w:customStyle="1" w:styleId="FuzeileZchn">
    <w:name w:val="Fußzeile Zchn"/>
    <w:link w:val="Fuzeile"/>
    <w:uiPriority w:val="99"/>
    <w:rsid w:val="00131685"/>
    <w:rPr>
      <w:rFonts w:ascii="Arial Narrow" w:hAnsi="Arial Narrow"/>
      <w:i/>
      <w:lang w:val="de-DE" w:eastAsia="de-DE"/>
    </w:rPr>
  </w:style>
  <w:style w:type="character" w:customStyle="1" w:styleId="currency">
    <w:name w:val="currency"/>
    <w:rsid w:val="002F72FA"/>
  </w:style>
  <w:style w:type="character" w:customStyle="1" w:styleId="NichtaufgelsteErwhnung1">
    <w:name w:val="Nicht aufgelöste Erwähnung1"/>
    <w:uiPriority w:val="99"/>
    <w:semiHidden/>
    <w:unhideWhenUsed/>
    <w:rsid w:val="00F41DBF"/>
    <w:rPr>
      <w:color w:val="808080"/>
      <w:shd w:val="clear" w:color="auto" w:fill="E6E6E6"/>
    </w:rPr>
  </w:style>
  <w:style w:type="character" w:styleId="Hervorhebung">
    <w:name w:val="Emphasis"/>
    <w:uiPriority w:val="20"/>
    <w:qFormat/>
    <w:rsid w:val="009E14D9"/>
    <w:rPr>
      <w:i/>
      <w:iCs/>
    </w:rPr>
  </w:style>
  <w:style w:type="paragraph" w:styleId="berarbeitung">
    <w:name w:val="Revision"/>
    <w:hidden/>
    <w:uiPriority w:val="99"/>
    <w:semiHidden/>
    <w:rsid w:val="00B758BB"/>
    <w:rPr>
      <w:rFonts w:ascii="Arial" w:hAnsi="Arial"/>
      <w:sz w:val="24"/>
      <w:szCs w:val="24"/>
      <w:lang w:val="de-DE"/>
    </w:rPr>
  </w:style>
  <w:style w:type="paragraph" w:customStyle="1" w:styleId="Untertitel1">
    <w:name w:val="Untertitel1"/>
    <w:basedOn w:val="Standard"/>
    <w:rsid w:val="00101A6D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paragraph" w:customStyle="1" w:styleId="ql-align-justify">
    <w:name w:val="ql-align-justify"/>
    <w:basedOn w:val="Standard"/>
    <w:rsid w:val="00D85234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1893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9107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5857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5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314">
          <w:marLeft w:val="300"/>
          <w:marRight w:val="0"/>
          <w:marTop w:val="0"/>
          <w:marBottom w:val="0"/>
          <w:divBdr>
            <w:top w:val="single" w:sz="6" w:space="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07">
          <w:marLeft w:val="0"/>
          <w:marRight w:val="0"/>
          <w:marTop w:val="0"/>
          <w:marBottom w:val="0"/>
          <w:divBdr>
            <w:top w:val="single" w:sz="6" w:space="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5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85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21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73F9-829D-4207-8B98-A35D017E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 | adler</Company>
  <LinksUpToDate>false</LinksUpToDate>
  <CharactersWithSpaces>5151</CharactersWithSpaces>
  <SharedDoc>false</SharedDoc>
  <HLinks>
    <vt:vector size="18" baseType="variant">
      <vt:variant>
        <vt:i4>3604533</vt:i4>
      </vt:variant>
      <vt:variant>
        <vt:i4>3</vt:i4>
      </vt:variant>
      <vt:variant>
        <vt:i4>0</vt:i4>
      </vt:variant>
      <vt:variant>
        <vt:i4>5</vt:i4>
      </vt:variant>
      <vt:variant>
        <vt:lpwstr>https://www.dashohesalve.at/de/region/ausflugsziele-im-brixental/kitzbueheler-alpen</vt:lpwstr>
      </vt:variant>
      <vt:variant>
        <vt:lpwstr/>
      </vt:variant>
      <vt:variant>
        <vt:i4>3014658</vt:i4>
      </vt:variant>
      <vt:variant>
        <vt:i4>0</vt:i4>
      </vt:variant>
      <vt:variant>
        <vt:i4>0</vt:i4>
      </vt:variant>
      <vt:variant>
        <vt:i4>5</vt:i4>
      </vt:variant>
      <vt:variant>
        <vt:lpwstr>https://contentdb.austria.info/watch_lists/783283d8-ba42-4874-a176-f7f8ee01ac26/things/76ed3c9d-ecbc-4235-a6ca-ec520d03f3c6/Das Hopfgarten%C2%A0Familotel Tirol</vt:lpwstr>
      </vt:variant>
      <vt:variant>
        <vt:lpwstr/>
      </vt:variant>
      <vt:variant>
        <vt:i4>7733256</vt:i4>
      </vt:variant>
      <vt:variant>
        <vt:i4>6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Zupan-Stavrov</dc:creator>
  <cp:keywords/>
  <cp:lastModifiedBy>Elisabeth Zelger</cp:lastModifiedBy>
  <cp:revision>5</cp:revision>
  <cp:lastPrinted>2023-12-19T06:12:00Z</cp:lastPrinted>
  <dcterms:created xsi:type="dcterms:W3CDTF">2023-10-04T06:39:00Z</dcterms:created>
  <dcterms:modified xsi:type="dcterms:W3CDTF">2024-04-18T07:03:00Z</dcterms:modified>
</cp:coreProperties>
</file>