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E0CE5" w14:textId="532446A2" w:rsidR="00A2028A" w:rsidRPr="00E21898" w:rsidRDefault="00A604DF" w:rsidP="00A2028A">
      <w:pPr>
        <w:pStyle w:val="berschrift2"/>
      </w:pPr>
      <w:r>
        <w:t xml:space="preserve">Familienwandern: </w:t>
      </w:r>
      <w:r w:rsidR="0004082D" w:rsidRPr="00B86B15">
        <w:t>Hoch hinaus mit den Bergbahnen Wildkogel</w:t>
      </w:r>
    </w:p>
    <w:p w14:paraId="0A415103" w14:textId="09C5BE2D" w:rsidR="00A2028A" w:rsidRPr="007466D1" w:rsidRDefault="00DE0B6F" w:rsidP="00A2028A">
      <w:pPr>
        <w:rPr>
          <w:rFonts w:cs="Arial"/>
          <w:b/>
        </w:rPr>
      </w:pPr>
      <w:r>
        <w:rPr>
          <w:rFonts w:cs="Arial"/>
          <w:b/>
        </w:rPr>
        <w:t>In der Wildkogel-Arena ist die</w:t>
      </w:r>
      <w:r w:rsidR="00145135">
        <w:rPr>
          <w:rFonts w:cs="Arial"/>
          <w:b/>
        </w:rPr>
        <w:t xml:space="preserve"> ganze Familie </w:t>
      </w:r>
      <w:r>
        <w:rPr>
          <w:rFonts w:cs="Arial"/>
          <w:b/>
        </w:rPr>
        <w:t>i</w:t>
      </w:r>
      <w:r w:rsidR="00145135">
        <w:rPr>
          <w:rFonts w:cs="Arial"/>
          <w:b/>
        </w:rPr>
        <w:t>n Bewegung</w:t>
      </w:r>
      <w:r>
        <w:rPr>
          <w:rFonts w:cs="Arial"/>
          <w:b/>
        </w:rPr>
        <w:t>.</w:t>
      </w:r>
      <w:r w:rsidR="00145135">
        <w:rPr>
          <w:rFonts w:cs="Arial"/>
          <w:b/>
        </w:rPr>
        <w:t xml:space="preserve"> </w:t>
      </w:r>
      <w:r>
        <w:rPr>
          <w:rFonts w:cs="Arial"/>
          <w:b/>
        </w:rPr>
        <w:t>Das</w:t>
      </w:r>
      <w:r w:rsidR="00145135">
        <w:rPr>
          <w:rFonts w:cs="Arial"/>
          <w:b/>
        </w:rPr>
        <w:t xml:space="preserve"> </w:t>
      </w:r>
      <w:r w:rsidR="00195DEC" w:rsidRPr="007466D1">
        <w:rPr>
          <w:rFonts w:cs="Arial"/>
          <w:b/>
        </w:rPr>
        <w:t>weitläufige</w:t>
      </w:r>
      <w:r w:rsidR="00195DEC">
        <w:rPr>
          <w:rFonts w:cs="Arial"/>
          <w:b/>
        </w:rPr>
        <w:t xml:space="preserve"> </w:t>
      </w:r>
      <w:r w:rsidR="00A2028A" w:rsidRPr="007466D1">
        <w:rPr>
          <w:rFonts w:cs="Arial"/>
          <w:b/>
        </w:rPr>
        <w:t xml:space="preserve">Höhenwandergebiet, </w:t>
      </w:r>
      <w:r w:rsidR="00145135">
        <w:rPr>
          <w:rFonts w:cs="Arial"/>
          <w:b/>
        </w:rPr>
        <w:t>der</w:t>
      </w:r>
      <w:r w:rsidR="00A2028A" w:rsidRPr="007466D1">
        <w:rPr>
          <w:rFonts w:cs="Arial"/>
          <w:b/>
        </w:rPr>
        <w:t xml:space="preserve"> </w:t>
      </w:r>
      <w:r w:rsidR="00A2028A" w:rsidRPr="007466D1">
        <w:rPr>
          <w:rFonts w:cs="Arial"/>
          <w:b/>
          <w:bCs/>
        </w:rPr>
        <w:t xml:space="preserve">Rutschenweg </w:t>
      </w:r>
      <w:r w:rsidR="00A604DF">
        <w:rPr>
          <w:rFonts w:cs="Arial"/>
          <w:b/>
          <w:bCs/>
        </w:rPr>
        <w:t>oder</w:t>
      </w:r>
      <w:r w:rsidR="00A2028A" w:rsidRPr="007466D1">
        <w:rPr>
          <w:rFonts w:cs="Arial"/>
          <w:b/>
          <w:bCs/>
        </w:rPr>
        <w:t xml:space="preserve"> </w:t>
      </w:r>
      <w:r w:rsidR="00145135">
        <w:rPr>
          <w:rFonts w:cs="Arial"/>
          <w:b/>
          <w:bCs/>
        </w:rPr>
        <w:t>die</w:t>
      </w:r>
      <w:r w:rsidR="00A2028A" w:rsidRPr="007466D1">
        <w:rPr>
          <w:rFonts w:cs="Arial"/>
          <w:b/>
          <w:bCs/>
        </w:rPr>
        <w:t xml:space="preserve"> </w:t>
      </w:r>
      <w:r w:rsidR="00A2028A" w:rsidRPr="007466D1">
        <w:rPr>
          <w:rFonts w:cs="Arial"/>
          <w:b/>
        </w:rPr>
        <w:t>Mountaincart-Strecke</w:t>
      </w:r>
      <w:r w:rsidR="00145135">
        <w:rPr>
          <w:rFonts w:cs="Arial"/>
          <w:b/>
        </w:rPr>
        <w:t xml:space="preserve"> </w:t>
      </w:r>
      <w:r>
        <w:rPr>
          <w:rFonts w:cs="Arial"/>
          <w:b/>
        </w:rPr>
        <w:t xml:space="preserve">sind mit den </w:t>
      </w:r>
      <w:r w:rsidR="0004082D" w:rsidRPr="00B86B15">
        <w:rPr>
          <w:rFonts w:cs="Arial"/>
          <w:b/>
        </w:rPr>
        <w:t>Bergbahnen Wildkogel bestens</w:t>
      </w:r>
      <w:r w:rsidRPr="00B86B15">
        <w:rPr>
          <w:rFonts w:cs="Arial"/>
          <w:b/>
        </w:rPr>
        <w:t xml:space="preserve"> </w:t>
      </w:r>
      <w:r>
        <w:rPr>
          <w:rFonts w:cs="Arial"/>
          <w:b/>
        </w:rPr>
        <w:t xml:space="preserve">erreichbar. </w:t>
      </w:r>
      <w:r>
        <w:rPr>
          <w:rFonts w:cs="Arial"/>
          <w:b/>
          <w:bCs/>
        </w:rPr>
        <w:t xml:space="preserve">Mit der </w:t>
      </w:r>
      <w:r w:rsidR="00A2028A" w:rsidRPr="007466D1">
        <w:rPr>
          <w:b/>
          <w:bCs/>
        </w:rPr>
        <w:t xml:space="preserve">Nationalpark </w:t>
      </w:r>
      <w:r w:rsidR="00566203" w:rsidRPr="007466D1">
        <w:rPr>
          <w:b/>
          <w:bCs/>
        </w:rPr>
        <w:t>Sommer</w:t>
      </w:r>
      <w:r w:rsidR="00566203">
        <w:rPr>
          <w:b/>
          <w:bCs/>
        </w:rPr>
        <w:t>C</w:t>
      </w:r>
      <w:r w:rsidR="00566203" w:rsidRPr="007466D1">
        <w:rPr>
          <w:b/>
          <w:bCs/>
        </w:rPr>
        <w:t>ard</w:t>
      </w:r>
      <w:r w:rsidR="00566203" w:rsidRPr="007466D1">
        <w:rPr>
          <w:rFonts w:cs="Arial"/>
          <w:b/>
          <w:bCs/>
        </w:rPr>
        <w:t xml:space="preserve"> </w:t>
      </w:r>
      <w:r w:rsidR="00A2028A" w:rsidRPr="007466D1">
        <w:rPr>
          <w:rFonts w:cs="Arial"/>
          <w:b/>
          <w:bCs/>
        </w:rPr>
        <w:t>ist</w:t>
      </w:r>
      <w:r w:rsidR="00145135">
        <w:rPr>
          <w:rFonts w:cs="Arial"/>
          <w:b/>
          <w:bCs/>
        </w:rPr>
        <w:t xml:space="preserve"> täglich e</w:t>
      </w:r>
      <w:r w:rsidR="00A2028A" w:rsidRPr="007466D1">
        <w:rPr>
          <w:rFonts w:cs="Arial"/>
          <w:b/>
          <w:bCs/>
        </w:rPr>
        <w:t>ine Berg- und Talfahrt inklusive.</w:t>
      </w:r>
    </w:p>
    <w:p w14:paraId="575CAACC" w14:textId="756EF5AE" w:rsidR="00627D83" w:rsidRDefault="000D7667" w:rsidP="00627D83">
      <w:r>
        <w:t xml:space="preserve">Herrliche Waldluft, frisches Quellwasser, weite Almen und weitsichtige Gipfel: Die </w:t>
      </w:r>
      <w:r w:rsidRPr="00FB5CE2">
        <w:rPr>
          <w:b/>
          <w:bCs/>
        </w:rPr>
        <w:t>Wildkogel-Arena</w:t>
      </w:r>
      <w:r>
        <w:t xml:space="preserve"> vereint die </w:t>
      </w:r>
      <w:r w:rsidRPr="007466D1">
        <w:t>intakte Natur de</w:t>
      </w:r>
      <w:r>
        <w:t>r</w:t>
      </w:r>
      <w:r w:rsidRPr="007466D1">
        <w:rPr>
          <w:b/>
          <w:bCs/>
        </w:rPr>
        <w:t xml:space="preserve"> Ferienregion Nationalpark </w:t>
      </w:r>
      <w:r w:rsidRPr="0000723C">
        <w:rPr>
          <w:b/>
          <w:bCs/>
        </w:rPr>
        <w:t>Hohe Tauern</w:t>
      </w:r>
      <w:r>
        <w:rPr>
          <w:b/>
          <w:bCs/>
        </w:rPr>
        <w:t xml:space="preserve"> </w:t>
      </w:r>
      <w:r w:rsidRPr="000D7667">
        <w:t xml:space="preserve">mit </w:t>
      </w:r>
      <w:r w:rsidR="000A2310">
        <w:t xml:space="preserve">der </w:t>
      </w:r>
      <w:r>
        <w:t xml:space="preserve">Liebe zur Region und </w:t>
      </w:r>
      <w:r w:rsidR="000A2310">
        <w:t xml:space="preserve">ihren </w:t>
      </w:r>
      <w:r>
        <w:t>bodenständigen Menschen</w:t>
      </w:r>
      <w:r w:rsidR="00A2028A">
        <w:t>.</w:t>
      </w:r>
      <w:r w:rsidR="00A2028A" w:rsidRPr="00FB5CE2">
        <w:t xml:space="preserve"> </w:t>
      </w:r>
      <w:r>
        <w:t xml:space="preserve">Ideale Zutaten für den Familienurlaub liefern die </w:t>
      </w:r>
      <w:r w:rsidRPr="00824675">
        <w:rPr>
          <w:rFonts w:cs="Arial"/>
          <w:b/>
          <w:bCs/>
        </w:rPr>
        <w:t>Bergbahnen Wildkogel</w:t>
      </w:r>
      <w:r w:rsidRPr="007466D1">
        <w:t>.</w:t>
      </w:r>
      <w:r>
        <w:t xml:space="preserve"> Sie zählen </w:t>
      </w:r>
      <w:r w:rsidRPr="000C3811">
        <w:t xml:space="preserve">zu den </w:t>
      </w:r>
      <w:r w:rsidRPr="00FB133C">
        <w:rPr>
          <w:b/>
          <w:bCs/>
        </w:rPr>
        <w:t>„B</w:t>
      </w:r>
      <w:r w:rsidRPr="00B64817">
        <w:rPr>
          <w:b/>
          <w:bCs/>
        </w:rPr>
        <w:t>esten Österreichischen Sommer-Bergbahnen“</w:t>
      </w:r>
      <w:r w:rsidR="00195DEC">
        <w:rPr>
          <w:rFonts w:cs="Arial"/>
          <w:bCs/>
        </w:rPr>
        <w:t>,</w:t>
      </w:r>
      <w:r w:rsidR="00627D83">
        <w:rPr>
          <w:rFonts w:cs="Arial"/>
          <w:bCs/>
        </w:rPr>
        <w:t xml:space="preserve"> </w:t>
      </w:r>
      <w:r>
        <w:rPr>
          <w:rFonts w:cs="Arial"/>
          <w:bCs/>
        </w:rPr>
        <w:t>zu den</w:t>
      </w:r>
      <w:r w:rsidRPr="00B64817">
        <w:rPr>
          <w:rFonts w:cs="Arial"/>
          <w:bCs/>
        </w:rPr>
        <w:t xml:space="preserve"> </w:t>
      </w:r>
      <w:r w:rsidRPr="00B64817">
        <w:rPr>
          <w:rFonts w:cs="Arial"/>
          <w:b/>
        </w:rPr>
        <w:t>Bergspezialist</w:t>
      </w:r>
      <w:r>
        <w:rPr>
          <w:rFonts w:cs="Arial"/>
          <w:b/>
        </w:rPr>
        <w:t>en</w:t>
      </w:r>
      <w:r w:rsidRPr="00B64817">
        <w:rPr>
          <w:rFonts w:cs="Arial"/>
          <w:b/>
        </w:rPr>
        <w:t xml:space="preserve"> für Familien</w:t>
      </w:r>
      <w:r w:rsidR="00195DEC">
        <w:rPr>
          <w:rFonts w:cs="Arial"/>
          <w:bCs/>
        </w:rPr>
        <w:t xml:space="preserve"> u</w:t>
      </w:r>
      <w:r w:rsidR="00627D83">
        <w:t xml:space="preserve">nd </w:t>
      </w:r>
      <w:r w:rsidR="00195DEC">
        <w:t xml:space="preserve">sie </w:t>
      </w:r>
      <w:r w:rsidR="00627D83" w:rsidRPr="00984275">
        <w:t xml:space="preserve">wurden von skiresort.de für </w:t>
      </w:r>
      <w:r w:rsidR="00627D83" w:rsidRPr="00984275">
        <w:rPr>
          <w:b/>
          <w:bCs/>
        </w:rPr>
        <w:t>„Sauberkeit und Hygiene“ mit der Höchstnote</w:t>
      </w:r>
      <w:r w:rsidR="00627D83" w:rsidRPr="00984275">
        <w:t xml:space="preserve"> ausgezeichnet.</w:t>
      </w:r>
      <w:r w:rsidR="00A74C07" w:rsidRPr="00A74C07">
        <w:t xml:space="preserve"> </w:t>
      </w:r>
    </w:p>
    <w:p w14:paraId="50966BF2" w14:textId="3A342D88" w:rsidR="00627D83" w:rsidRDefault="00A74C07" w:rsidP="00627D83">
      <w:pPr>
        <w:pStyle w:val="berschrift3"/>
      </w:pPr>
      <w:r>
        <w:t>Familien-</w:t>
      </w:r>
      <w:r w:rsidR="00627D83">
        <w:t>Bergspezialisten am Wildkogel</w:t>
      </w:r>
    </w:p>
    <w:p w14:paraId="4B8D3359" w14:textId="377E3E0F" w:rsidR="002509BC" w:rsidRDefault="00627D83" w:rsidP="00627D83">
      <w:r>
        <w:t xml:space="preserve">Warum sind die </w:t>
      </w:r>
      <w:r w:rsidRPr="00824675">
        <w:rPr>
          <w:rFonts w:cs="Arial"/>
          <w:b/>
          <w:bCs/>
        </w:rPr>
        <w:t>Bergbahnen Wildkogel</w:t>
      </w:r>
      <w:r>
        <w:t xml:space="preserve"> ein Bergspezialist für Familien</w:t>
      </w:r>
      <w:r w:rsidR="000D7667">
        <w:t>? G</w:t>
      </w:r>
      <w:r w:rsidR="000D7667" w:rsidRPr="000C3811">
        <w:t xml:space="preserve">leich neben der Bergstation </w:t>
      </w:r>
      <w:r w:rsidR="00A23CD3">
        <w:t xml:space="preserve">der Wildkogelbahn </w:t>
      </w:r>
      <w:r w:rsidR="00CC40F9" w:rsidRPr="00640CDE">
        <w:t xml:space="preserve">(2.091 m) </w:t>
      </w:r>
      <w:r w:rsidR="000D7667" w:rsidRPr="000C3811">
        <w:t xml:space="preserve">sorgt die </w:t>
      </w:r>
      <w:r w:rsidR="000D7667" w:rsidRPr="000C3811">
        <w:rPr>
          <w:b/>
        </w:rPr>
        <w:t>Abenteuer-Arena Kogel-Mog</w:t>
      </w:r>
      <w:r w:rsidR="000D7667" w:rsidRPr="001131D9">
        <w:rPr>
          <w:b/>
        </w:rPr>
        <w:t>el</w:t>
      </w:r>
      <w:r w:rsidR="000D7667" w:rsidRPr="00F96FA3">
        <w:t xml:space="preserve"> </w:t>
      </w:r>
      <w:r w:rsidR="000D7667">
        <w:t>für Hochstimmung</w:t>
      </w:r>
      <w:r w:rsidR="00CC40F9">
        <w:t>. Der</w:t>
      </w:r>
      <w:r w:rsidR="000D7667" w:rsidRPr="00640CDE">
        <w:t xml:space="preserve"> </w:t>
      </w:r>
      <w:r w:rsidR="000D7667">
        <w:t>riesige</w:t>
      </w:r>
      <w:r w:rsidR="000D7667" w:rsidRPr="001933D0">
        <w:t xml:space="preserve"> Holzspielplatz </w:t>
      </w:r>
      <w:r w:rsidR="000D7667">
        <w:t xml:space="preserve">mit </w:t>
      </w:r>
      <w:r w:rsidR="000D7667" w:rsidRPr="001933D0">
        <w:t>Adlerhorst</w:t>
      </w:r>
      <w:r w:rsidR="000D7667">
        <w:t xml:space="preserve">, </w:t>
      </w:r>
      <w:r w:rsidR="000D7667" w:rsidRPr="001933D0">
        <w:t>Kugelbahn</w:t>
      </w:r>
      <w:r w:rsidR="000D7667">
        <w:t xml:space="preserve">, </w:t>
      </w:r>
      <w:r w:rsidR="00CC40F9" w:rsidRPr="00640CDE">
        <w:t>Goliath-Schaukel</w:t>
      </w:r>
      <w:r w:rsidR="00CC40F9">
        <w:t xml:space="preserve"> und </w:t>
      </w:r>
      <w:r w:rsidR="00CC40F9" w:rsidRPr="000C3811">
        <w:t xml:space="preserve">Riesen-Trampolin </w:t>
      </w:r>
      <w:r w:rsidR="00CC40F9">
        <w:t xml:space="preserve">schaukelt die Ferienlaune hoch. </w:t>
      </w:r>
      <w:r w:rsidR="003C3FB8">
        <w:t>Auch der neue</w:t>
      </w:r>
      <w:r w:rsidR="003C3FB8" w:rsidRPr="003C3FB8">
        <w:t xml:space="preserve"> </w:t>
      </w:r>
      <w:r w:rsidR="003C3FB8" w:rsidRPr="003C3FB8">
        <w:rPr>
          <w:b/>
          <w:bCs/>
        </w:rPr>
        <w:t xml:space="preserve">Speichersee </w:t>
      </w:r>
      <w:r w:rsidR="006B25B0">
        <w:rPr>
          <w:b/>
          <w:bCs/>
        </w:rPr>
        <w:t xml:space="preserve">Braunkogel </w:t>
      </w:r>
      <w:r w:rsidR="003C3FB8" w:rsidRPr="003C3FB8">
        <w:rPr>
          <w:b/>
          <w:bCs/>
        </w:rPr>
        <w:t>mit Aussichtsplattform</w:t>
      </w:r>
      <w:r w:rsidR="003C3FB8">
        <w:rPr>
          <w:b/>
          <w:bCs/>
        </w:rPr>
        <w:t xml:space="preserve"> </w:t>
      </w:r>
      <w:r w:rsidR="003C3FB8" w:rsidRPr="003C3FB8">
        <w:t xml:space="preserve">ist ein </w:t>
      </w:r>
      <w:r w:rsidR="003C3FB8">
        <w:t>Ziel</w:t>
      </w:r>
      <w:r>
        <w:t>, d</w:t>
      </w:r>
      <w:r w:rsidR="003C3FB8">
        <w:t xml:space="preserve">as sich Familien nicht entgehen lassen. </w:t>
      </w:r>
      <w:r w:rsidR="000F5CC8">
        <w:t xml:space="preserve">Von der </w:t>
      </w:r>
      <w:r w:rsidR="000F5CC8" w:rsidRPr="0011672E">
        <w:rPr>
          <w:b/>
          <w:bCs/>
        </w:rPr>
        <w:t>Smaragdbahn-Bergstation</w:t>
      </w:r>
      <w:r w:rsidR="000F5CC8">
        <w:t xml:space="preserve"> schlängelt sich </w:t>
      </w:r>
      <w:r w:rsidR="0011672E">
        <w:t>außerdem</w:t>
      </w:r>
      <w:r w:rsidR="000F5CC8">
        <w:t xml:space="preserve"> eine </w:t>
      </w:r>
      <w:r w:rsidR="00195DEC">
        <w:rPr>
          <w:bCs/>
        </w:rPr>
        <w:t xml:space="preserve">vier Kilometer lange </w:t>
      </w:r>
      <w:r w:rsidR="000F5CC8" w:rsidRPr="001131D9">
        <w:rPr>
          <w:b/>
        </w:rPr>
        <w:t>Mountaincart-Strecke</w:t>
      </w:r>
      <w:r w:rsidR="000F5CC8">
        <w:rPr>
          <w:b/>
        </w:rPr>
        <w:t xml:space="preserve"> </w:t>
      </w:r>
      <w:r w:rsidR="000F5CC8" w:rsidRPr="003C3FB8">
        <w:rPr>
          <w:bCs/>
        </w:rPr>
        <w:t>talwärts</w:t>
      </w:r>
      <w:r w:rsidR="000F5CC8">
        <w:rPr>
          <w:bCs/>
        </w:rPr>
        <w:t xml:space="preserve">. </w:t>
      </w:r>
      <w:r w:rsidR="00195DEC">
        <w:rPr>
          <w:bCs/>
        </w:rPr>
        <w:t>Die</w:t>
      </w:r>
      <w:r w:rsidR="000F5CC8">
        <w:rPr>
          <w:bCs/>
        </w:rPr>
        <w:t xml:space="preserve"> </w:t>
      </w:r>
      <w:r w:rsidR="000F5CC8" w:rsidRPr="001131D9">
        <w:rPr>
          <w:b/>
        </w:rPr>
        <w:t>geländegängigen,</w:t>
      </w:r>
      <w:r w:rsidR="000F5CC8" w:rsidRPr="001131D9">
        <w:t xml:space="preserve"> </w:t>
      </w:r>
      <w:r w:rsidR="000F5CC8" w:rsidRPr="001131D9">
        <w:rPr>
          <w:b/>
        </w:rPr>
        <w:t>dreirädrigen Carts</w:t>
      </w:r>
      <w:r w:rsidR="00195DEC" w:rsidRPr="00195DEC">
        <w:rPr>
          <w:bCs/>
        </w:rPr>
        <w:t xml:space="preserve"> </w:t>
      </w:r>
      <w:r w:rsidR="00195DEC">
        <w:rPr>
          <w:bCs/>
        </w:rPr>
        <w:t>sorgen für Speed und Kurvengeist</w:t>
      </w:r>
      <w:r w:rsidR="00195DEC" w:rsidRPr="00195DEC">
        <w:rPr>
          <w:bCs/>
        </w:rPr>
        <w:t xml:space="preserve"> </w:t>
      </w:r>
      <w:r w:rsidR="00195DEC">
        <w:rPr>
          <w:bCs/>
        </w:rPr>
        <w:t>bis ins Tal</w:t>
      </w:r>
      <w:r w:rsidR="000F5CC8" w:rsidRPr="00E664FB">
        <w:rPr>
          <w:bCs/>
        </w:rPr>
        <w:t xml:space="preserve">. </w:t>
      </w:r>
      <w:r w:rsidR="00195DEC">
        <w:rPr>
          <w:bCs/>
        </w:rPr>
        <w:t>D</w:t>
      </w:r>
      <w:r w:rsidR="000F5CC8">
        <w:rPr>
          <w:bCs/>
        </w:rPr>
        <w:t xml:space="preserve">ie Zugabe </w:t>
      </w:r>
      <w:r w:rsidR="00195DEC">
        <w:rPr>
          <w:bCs/>
        </w:rPr>
        <w:t>kommt von der</w:t>
      </w:r>
      <w:r w:rsidR="000F5CC8">
        <w:rPr>
          <w:bCs/>
        </w:rPr>
        <w:t xml:space="preserve"> </w:t>
      </w:r>
      <w:r w:rsidR="000F5CC8" w:rsidRPr="007466D1">
        <w:rPr>
          <w:bCs/>
        </w:rPr>
        <w:t>Smaragdbahn</w:t>
      </w:r>
      <w:r w:rsidR="000F5CC8">
        <w:rPr>
          <w:bCs/>
        </w:rPr>
        <w:t>, die Cart und Fahrer in kürzester Zeit wieder nach oben bringt.</w:t>
      </w:r>
      <w:r w:rsidR="000F5CC8">
        <w:t xml:space="preserve"> </w:t>
      </w:r>
      <w:r w:rsidR="003C3FB8">
        <w:t xml:space="preserve">Und schon lockt das nächste Abenteuer: </w:t>
      </w:r>
      <w:r>
        <w:t>der</w:t>
      </w:r>
      <w:r w:rsidR="003C3FB8">
        <w:t xml:space="preserve"> </w:t>
      </w:r>
      <w:r w:rsidR="003C3FB8" w:rsidRPr="00174EC7">
        <w:rPr>
          <w:b/>
          <w:bCs/>
        </w:rPr>
        <w:t>Panoramaweg</w:t>
      </w:r>
      <w:r w:rsidR="003C3FB8">
        <w:t xml:space="preserve">, auf dem </w:t>
      </w:r>
      <w:r w:rsidR="00D66A0E">
        <w:t>die Familie</w:t>
      </w:r>
      <w:r w:rsidR="003C3FB8">
        <w:t xml:space="preserve"> immer abwärts bis</w:t>
      </w:r>
      <w:r w:rsidR="003C3FB8" w:rsidRPr="00640CDE">
        <w:t xml:space="preserve"> zur Mittelstation </w:t>
      </w:r>
      <w:r w:rsidR="000F5CC8">
        <w:t xml:space="preserve">der </w:t>
      </w:r>
      <w:r w:rsidR="0004082D">
        <w:t>Wildkogelbahn</w:t>
      </w:r>
      <w:r w:rsidR="000F5CC8">
        <w:t xml:space="preserve"> </w:t>
      </w:r>
      <w:r w:rsidR="00D66A0E" w:rsidRPr="00640CDE">
        <w:t>(1.644 m)</w:t>
      </w:r>
      <w:r w:rsidR="00D66A0E">
        <w:t xml:space="preserve"> wandert</w:t>
      </w:r>
      <w:r w:rsidR="003C3FB8" w:rsidRPr="00640CDE">
        <w:t xml:space="preserve">. </w:t>
      </w:r>
      <w:r w:rsidR="0004082D">
        <w:t xml:space="preserve"> Ab hier</w:t>
      </w:r>
      <w:r w:rsidR="003C3FB8">
        <w:t xml:space="preserve"> geht der Spaß </w:t>
      </w:r>
      <w:r w:rsidR="00D66A0E">
        <w:t xml:space="preserve">auf dem </w:t>
      </w:r>
      <w:r w:rsidR="00D66A0E" w:rsidRPr="001131D9">
        <w:rPr>
          <w:b/>
        </w:rPr>
        <w:t>Rutschenweg</w:t>
      </w:r>
      <w:r w:rsidR="00D66A0E" w:rsidRPr="001131D9">
        <w:t xml:space="preserve"> </w:t>
      </w:r>
      <w:r w:rsidR="00D66A0E">
        <w:t xml:space="preserve">noch einmal </w:t>
      </w:r>
      <w:r w:rsidR="003C3FB8">
        <w:t xml:space="preserve">in die Verlängerung: </w:t>
      </w:r>
      <w:r w:rsidR="00D66A0E">
        <w:t>Die</w:t>
      </w:r>
      <w:r w:rsidR="003C3FB8" w:rsidRPr="001131D9">
        <w:t xml:space="preserve"> </w:t>
      </w:r>
      <w:r w:rsidR="003C3FB8" w:rsidRPr="001131D9">
        <w:rPr>
          <w:b/>
        </w:rPr>
        <w:t>zehn Edelstahlrutschen</w:t>
      </w:r>
      <w:r w:rsidR="00D66A0E">
        <w:rPr>
          <w:bCs/>
        </w:rPr>
        <w:t xml:space="preserve"> sind</w:t>
      </w:r>
      <w:r w:rsidR="003C3FB8" w:rsidRPr="003C3FB8">
        <w:rPr>
          <w:bCs/>
        </w:rPr>
        <w:t xml:space="preserve"> jeweils</w:t>
      </w:r>
      <w:r w:rsidR="003C3FB8">
        <w:rPr>
          <w:bCs/>
        </w:rPr>
        <w:t xml:space="preserve"> </w:t>
      </w:r>
      <w:r w:rsidR="003C3FB8" w:rsidRPr="00640CDE">
        <w:t xml:space="preserve">22 </w:t>
      </w:r>
      <w:r w:rsidR="003C3FB8">
        <w:t>bis</w:t>
      </w:r>
      <w:r w:rsidR="003C3FB8" w:rsidRPr="00640CDE">
        <w:t xml:space="preserve"> 53 Meter </w:t>
      </w:r>
      <w:r w:rsidR="003C3FB8">
        <w:t>lang</w:t>
      </w:r>
      <w:r w:rsidR="00D66A0E">
        <w:t>,</w:t>
      </w:r>
      <w:r w:rsidR="003C3FB8" w:rsidRPr="001131D9">
        <w:rPr>
          <w:b/>
        </w:rPr>
        <w:t xml:space="preserve"> </w:t>
      </w:r>
      <w:r w:rsidR="00D66A0E">
        <w:rPr>
          <w:bCs/>
        </w:rPr>
        <w:t>e</w:t>
      </w:r>
      <w:r w:rsidR="003C3FB8">
        <w:rPr>
          <w:bCs/>
        </w:rPr>
        <w:t xml:space="preserve">ine davon </w:t>
      </w:r>
      <w:r w:rsidR="00D66A0E">
        <w:rPr>
          <w:bCs/>
        </w:rPr>
        <w:lastRenderedPageBreak/>
        <w:t>hat</w:t>
      </w:r>
      <w:r w:rsidR="003C3FB8">
        <w:rPr>
          <w:bCs/>
        </w:rPr>
        <w:t xml:space="preserve"> sogar</w:t>
      </w:r>
      <w:r w:rsidR="001620B8">
        <w:rPr>
          <w:bCs/>
        </w:rPr>
        <w:t xml:space="preserve"> </w:t>
      </w:r>
      <w:r w:rsidR="003C3FB8">
        <w:t>einen „</w:t>
      </w:r>
      <w:r w:rsidR="003C3FB8" w:rsidRPr="00A51380">
        <w:t>Freifall-</w:t>
      </w:r>
      <w:r w:rsidR="003C3FB8">
        <w:t xml:space="preserve"> und Wow-</w:t>
      </w:r>
      <w:r w:rsidR="003C3FB8" w:rsidRPr="00A51380">
        <w:t>Effekt</w:t>
      </w:r>
      <w:r w:rsidR="003C3FB8">
        <w:t>“.</w:t>
      </w:r>
      <w:r w:rsidR="000C3C6A">
        <w:t xml:space="preserve"> </w:t>
      </w:r>
      <w:r w:rsidR="000C3C6A" w:rsidRPr="00F01A8F">
        <w:rPr>
          <w:b/>
          <w:bCs/>
        </w:rPr>
        <w:t xml:space="preserve">Buggys und Kindertragen </w:t>
      </w:r>
      <w:r w:rsidR="000A2310" w:rsidRPr="000A2310">
        <w:t xml:space="preserve">für die </w:t>
      </w:r>
      <w:r w:rsidR="006C1105">
        <w:t>Familientouren</w:t>
      </w:r>
      <w:r w:rsidR="006C1105">
        <w:rPr>
          <w:b/>
          <w:bCs/>
        </w:rPr>
        <w:t xml:space="preserve"> </w:t>
      </w:r>
      <w:r w:rsidR="000C3C6A" w:rsidRPr="00F01A8F">
        <w:t>gibt es mit Gästekarte zum gratis Ausleihen in den Tourismusbüros</w:t>
      </w:r>
      <w:r w:rsidR="000C3C6A">
        <w:t xml:space="preserve"> der Wildkogel-Arena.</w:t>
      </w:r>
    </w:p>
    <w:p w14:paraId="2EE8A183" w14:textId="021D694B" w:rsidR="002509BC" w:rsidRDefault="002509BC" w:rsidP="002509BC">
      <w:pPr>
        <w:pStyle w:val="berschrift3"/>
      </w:pPr>
      <w:r>
        <w:t>Bogenschießen</w:t>
      </w:r>
      <w:r w:rsidR="00566203">
        <w:t>,</w:t>
      </w:r>
      <w:r>
        <w:t xml:space="preserve"> </w:t>
      </w:r>
      <w:r w:rsidRPr="000C3811">
        <w:t>Hangfliegen</w:t>
      </w:r>
      <w:r w:rsidR="00566203" w:rsidRPr="00566203">
        <w:t xml:space="preserve"> </w:t>
      </w:r>
      <w:r w:rsidR="00566203">
        <w:t>und Paragleiten</w:t>
      </w:r>
    </w:p>
    <w:p w14:paraId="2D88E4A6" w14:textId="568FA578" w:rsidR="002509BC" w:rsidRPr="00984275" w:rsidRDefault="002509BC" w:rsidP="002509BC">
      <w:r>
        <w:t xml:space="preserve">Am Ende des Rutschenweges liegt </w:t>
      </w:r>
      <w:r w:rsidRPr="00984275">
        <w:t>auf 1.200 Meter Höhe</w:t>
      </w:r>
      <w:r w:rsidRPr="00984275">
        <w:rPr>
          <w:b/>
          <w:bCs/>
        </w:rPr>
        <w:t xml:space="preserve"> </w:t>
      </w:r>
      <w:r w:rsidR="00A23CD3">
        <w:t xml:space="preserve">beim </w:t>
      </w:r>
      <w:r w:rsidRPr="00984275">
        <w:t>Alpengasthof Stockenbaum</w:t>
      </w:r>
      <w:r w:rsidR="000A2310">
        <w:t xml:space="preserve"> ein</w:t>
      </w:r>
      <w:r>
        <w:t xml:space="preserve"> </w:t>
      </w:r>
      <w:r w:rsidRPr="00984275">
        <w:rPr>
          <w:b/>
          <w:bCs/>
        </w:rPr>
        <w:t>3D-Bogen-Parcours</w:t>
      </w:r>
      <w:r w:rsidR="000A2310" w:rsidRPr="000A2310">
        <w:t>, der</w:t>
      </w:r>
      <w:r w:rsidR="000F5CC8">
        <w:rPr>
          <w:b/>
          <w:bCs/>
        </w:rPr>
        <w:t xml:space="preserve"> </w:t>
      </w:r>
      <w:r w:rsidR="000F5CC8" w:rsidRPr="000F5CC8">
        <w:t xml:space="preserve">Zielsicherheit </w:t>
      </w:r>
      <w:r w:rsidR="000A2310">
        <w:t>ab</w:t>
      </w:r>
      <w:r w:rsidR="000F5CC8" w:rsidRPr="000F5CC8">
        <w:t xml:space="preserve">verlangt. </w:t>
      </w:r>
      <w:r w:rsidR="000F5CC8" w:rsidRPr="00984275">
        <w:t xml:space="preserve">Die </w:t>
      </w:r>
      <w:r w:rsidR="000F5CC8" w:rsidRPr="00984275">
        <w:rPr>
          <w:b/>
          <w:bCs/>
        </w:rPr>
        <w:t>Anfänger- und Familien-Runde</w:t>
      </w:r>
      <w:r w:rsidR="000F5CC8" w:rsidRPr="00984275">
        <w:t xml:space="preserve"> führt über zehn Stationen und dauert ein bis </w:t>
      </w:r>
      <w:r w:rsidR="000A2310">
        <w:t xml:space="preserve">maximal </w:t>
      </w:r>
      <w:r w:rsidR="000F5CC8" w:rsidRPr="00984275">
        <w:t>zwei Stunden.</w:t>
      </w:r>
      <w:r w:rsidR="000F5CC8">
        <w:t xml:space="preserve"> Auf Wunsch gibt es eine </w:t>
      </w:r>
      <w:r w:rsidR="000F5CC8" w:rsidRPr="00984275">
        <w:t>Einschulung</w:t>
      </w:r>
      <w:r w:rsidR="000F5CC8" w:rsidRPr="000F5CC8">
        <w:t xml:space="preserve"> </w:t>
      </w:r>
      <w:r w:rsidR="000F5CC8" w:rsidRPr="00984275">
        <w:t xml:space="preserve">und </w:t>
      </w:r>
      <w:r w:rsidR="000F5CC8">
        <w:t>natürlich auch</w:t>
      </w:r>
      <w:r w:rsidR="00A23CD3">
        <w:t xml:space="preserve"> eine</w:t>
      </w:r>
      <w:r w:rsidR="000F5CC8">
        <w:t xml:space="preserve"> </w:t>
      </w:r>
      <w:r w:rsidR="000F5CC8" w:rsidRPr="000F5CC8">
        <w:rPr>
          <w:b/>
          <w:bCs/>
        </w:rPr>
        <w:t>Leih-Ausrüstung</w:t>
      </w:r>
      <w:r w:rsidR="000F5CC8">
        <w:t xml:space="preserve">. </w:t>
      </w:r>
      <w:r w:rsidRPr="00984275">
        <w:t xml:space="preserve">Wer </w:t>
      </w:r>
      <w:r w:rsidR="000F5CC8">
        <w:t>auf</w:t>
      </w:r>
      <w:r w:rsidRPr="00984275">
        <w:t xml:space="preserve"> der </w:t>
      </w:r>
      <w:r w:rsidRPr="00984275">
        <w:rPr>
          <w:b/>
          <w:bCs/>
        </w:rPr>
        <w:t>großen Runde</w:t>
      </w:r>
      <w:r w:rsidRPr="00984275">
        <w:t xml:space="preserve"> </w:t>
      </w:r>
      <w:r w:rsidRPr="00984275">
        <w:rPr>
          <w:b/>
          <w:bCs/>
        </w:rPr>
        <w:t xml:space="preserve">mit 28 Stationen </w:t>
      </w:r>
      <w:r w:rsidRPr="00984275">
        <w:t xml:space="preserve">den „Bogen überspannt“, entspannt </w:t>
      </w:r>
      <w:r w:rsidR="00D66A0E">
        <w:t xml:space="preserve">einfach </w:t>
      </w:r>
      <w:r w:rsidRPr="00984275">
        <w:t>zwischendurch in der Labestation „</w:t>
      </w:r>
      <w:r w:rsidRPr="000F5CC8">
        <w:rPr>
          <w:b/>
          <w:bCs/>
        </w:rPr>
        <w:t>Panorama Stall</w:t>
      </w:r>
      <w:r w:rsidRPr="00984275">
        <w:t xml:space="preserve">“. Von hier ist es auch nicht weit zur Startpiste fürs </w:t>
      </w:r>
      <w:r w:rsidRPr="00984275">
        <w:rPr>
          <w:b/>
          <w:bCs/>
        </w:rPr>
        <w:t>Hangfliegen</w:t>
      </w:r>
      <w:r w:rsidRPr="00984275">
        <w:t>. Die Thermik am Wildkogel beflügelt</w:t>
      </w:r>
      <w:r w:rsidRPr="00984275">
        <w:rPr>
          <w:b/>
          <w:bCs/>
        </w:rPr>
        <w:t xml:space="preserve"> </w:t>
      </w:r>
      <w:r w:rsidRPr="00984275">
        <w:t>nämlich</w:t>
      </w:r>
      <w:r w:rsidRPr="00984275">
        <w:rPr>
          <w:b/>
          <w:bCs/>
        </w:rPr>
        <w:t xml:space="preserve"> </w:t>
      </w:r>
      <w:r w:rsidRPr="00984275">
        <w:t>auch</w:t>
      </w:r>
      <w:r w:rsidRPr="00984275">
        <w:rPr>
          <w:b/>
          <w:bCs/>
        </w:rPr>
        <w:t xml:space="preserve"> Modellflugpiloten</w:t>
      </w:r>
      <w:r w:rsidRPr="00984275">
        <w:t xml:space="preserve">. Eine weitere Start- und Landemöglichkeit für Segler, Wings, Hubschrauber und Parkflyer liegt neben dem </w:t>
      </w:r>
      <w:hyperlink r:id="rId8" w:tgtFrame="_blank" w:history="1">
        <w:r w:rsidRPr="00984275">
          <w:rPr>
            <w:b/>
            <w:bCs/>
          </w:rPr>
          <w:t>Gasthof Friedburg</w:t>
        </w:r>
      </w:hyperlink>
      <w:r w:rsidRPr="00984275">
        <w:rPr>
          <w:b/>
          <w:bCs/>
        </w:rPr>
        <w:t xml:space="preserve"> </w:t>
      </w:r>
      <w:r w:rsidR="00D66A0E" w:rsidRPr="00D66A0E">
        <w:t>auf der gegenüberliegenden Bergseite</w:t>
      </w:r>
      <w:r w:rsidR="00D66A0E">
        <w:rPr>
          <w:b/>
          <w:bCs/>
        </w:rPr>
        <w:t xml:space="preserve"> </w:t>
      </w:r>
      <w:r w:rsidRPr="00984275">
        <w:t>(nur mit Anmeldung, gültiger Fluglizenz bzw. Versicherung).</w:t>
      </w:r>
      <w:r w:rsidR="00566203">
        <w:t xml:space="preserve"> </w:t>
      </w:r>
      <w:r w:rsidR="003202AF">
        <w:t xml:space="preserve">Vom </w:t>
      </w:r>
      <w:r w:rsidR="003202AF" w:rsidRPr="003202AF">
        <w:rPr>
          <w:b/>
          <w:bCs/>
        </w:rPr>
        <w:t>Wildkogel</w:t>
      </w:r>
      <w:r w:rsidR="003202AF">
        <w:t xml:space="preserve"> starten auch </w:t>
      </w:r>
      <w:r w:rsidR="003202AF" w:rsidRPr="003202AF">
        <w:t>Paragleite</w:t>
      </w:r>
      <w:r w:rsidR="003202AF">
        <w:t>r</w:t>
      </w:r>
      <w:r w:rsidR="003202AF" w:rsidRPr="003202AF">
        <w:t xml:space="preserve"> </w:t>
      </w:r>
      <w:r w:rsidR="003202AF">
        <w:t>und</w:t>
      </w:r>
      <w:r w:rsidR="003202AF" w:rsidRPr="003202AF">
        <w:t xml:space="preserve"> Gleitschirmfliege</w:t>
      </w:r>
      <w:r w:rsidR="003202AF">
        <w:t xml:space="preserve">r in die Lüfte. Die </w:t>
      </w:r>
      <w:r w:rsidR="003202AF" w:rsidRPr="003202AF">
        <w:rPr>
          <w:b/>
          <w:bCs/>
        </w:rPr>
        <w:t>Flugschule Pinzgau</w:t>
      </w:r>
      <w:r w:rsidR="003202AF">
        <w:rPr>
          <w:b/>
          <w:bCs/>
        </w:rPr>
        <w:t xml:space="preserve"> </w:t>
      </w:r>
      <w:r w:rsidR="003202AF" w:rsidRPr="003202AF">
        <w:t>bietet</w:t>
      </w:r>
      <w:r w:rsidR="003202AF">
        <w:rPr>
          <w:b/>
          <w:bCs/>
        </w:rPr>
        <w:t xml:space="preserve"> </w:t>
      </w:r>
      <w:r w:rsidR="003202AF">
        <w:t>Tandemflüge, Anfänger- und Wiedereinsteiger-Kurse oder funkbegleitete Trainerstunden an</w:t>
      </w:r>
      <w:r w:rsidR="00566203">
        <w:t>.</w:t>
      </w:r>
    </w:p>
    <w:p w14:paraId="64F540E5" w14:textId="16B44F20" w:rsidR="00E27FB1" w:rsidRPr="00211F20" w:rsidRDefault="00E27FB1" w:rsidP="00E27FB1">
      <w:pPr>
        <w:pStyle w:val="berschrift3"/>
      </w:pPr>
      <w:r>
        <w:t xml:space="preserve">Viel Spaß mit dem </w:t>
      </w:r>
      <w:r w:rsidRPr="001131D9">
        <w:t>Wildkogel-Kindersommer</w:t>
      </w:r>
    </w:p>
    <w:p w14:paraId="6A5BF4A6" w14:textId="3D5D046A" w:rsidR="00E27FB1" w:rsidRDefault="00443817" w:rsidP="00E27FB1">
      <w:pPr>
        <w:rPr>
          <w:szCs w:val="23"/>
        </w:rPr>
      </w:pPr>
      <w:r>
        <w:rPr>
          <w:bCs/>
        </w:rPr>
        <w:t xml:space="preserve">Im Rahmen des </w:t>
      </w:r>
      <w:r w:rsidRPr="000C3C6A">
        <w:rPr>
          <w:b/>
        </w:rPr>
        <w:t>WildkogelAktiv-Programms</w:t>
      </w:r>
      <w:r w:rsidRPr="00443817">
        <w:rPr>
          <w:bCs/>
        </w:rPr>
        <w:t xml:space="preserve"> </w:t>
      </w:r>
      <w:r w:rsidR="00E27FB1" w:rsidRPr="00211F20">
        <w:rPr>
          <w:bCs/>
        </w:rPr>
        <w:t>erleben</w:t>
      </w:r>
      <w:r w:rsidR="00E27FB1">
        <w:rPr>
          <w:b/>
        </w:rPr>
        <w:t xml:space="preserve"> </w:t>
      </w:r>
      <w:r w:rsidR="000C3C6A">
        <w:rPr>
          <w:b/>
        </w:rPr>
        <w:t xml:space="preserve">Kinder auch im Tal </w:t>
      </w:r>
      <w:r w:rsidR="00E27FB1" w:rsidRPr="001131D9">
        <w:t>Spiel, Sport und Abenteuer mit</w:t>
      </w:r>
      <w:r w:rsidR="00E27FB1" w:rsidRPr="001131D9">
        <w:rPr>
          <w:b/>
        </w:rPr>
        <w:t xml:space="preserve"> </w:t>
      </w:r>
      <w:r w:rsidR="00E27FB1" w:rsidRPr="007372B1">
        <w:rPr>
          <w:bCs/>
        </w:rPr>
        <w:t xml:space="preserve">den beiden Maskottchen </w:t>
      </w:r>
      <w:r w:rsidR="00E27FB1" w:rsidRPr="001131D9">
        <w:rPr>
          <w:b/>
        </w:rPr>
        <w:t>Kogel-Mogel und Kogel-Mia</w:t>
      </w:r>
      <w:r w:rsidR="00E27FB1" w:rsidRPr="001131D9">
        <w:t xml:space="preserve">. </w:t>
      </w:r>
      <w:r w:rsidR="00E27FB1">
        <w:t>Beim</w:t>
      </w:r>
      <w:r w:rsidR="00E27FB1" w:rsidRPr="001131D9">
        <w:t xml:space="preserve"> „</w:t>
      </w:r>
      <w:r w:rsidR="00E27FB1" w:rsidRPr="001131D9">
        <w:rPr>
          <w:b/>
        </w:rPr>
        <w:t>kuhle</w:t>
      </w:r>
      <w:r w:rsidR="00E27FB1">
        <w:rPr>
          <w:b/>
        </w:rPr>
        <w:t>n</w:t>
      </w:r>
      <w:r w:rsidR="00E27FB1" w:rsidRPr="001131D9">
        <w:rPr>
          <w:b/>
        </w:rPr>
        <w:t>“ Nachmittag</w:t>
      </w:r>
      <w:r w:rsidR="00E27FB1" w:rsidRPr="001131D9">
        <w:t xml:space="preserve"> </w:t>
      </w:r>
      <w:r w:rsidR="00E27FB1" w:rsidRPr="001131D9">
        <w:rPr>
          <w:b/>
        </w:rPr>
        <w:t>am Biobauernho</w:t>
      </w:r>
      <w:r w:rsidR="00E27FB1">
        <w:rPr>
          <w:b/>
        </w:rPr>
        <w:t>f</w:t>
      </w:r>
      <w:r w:rsidR="00E27FB1" w:rsidRPr="001131D9">
        <w:t xml:space="preserve"> </w:t>
      </w:r>
      <w:r w:rsidR="00E27FB1">
        <w:t>stehen</w:t>
      </w:r>
      <w:r w:rsidR="00E27FB1" w:rsidRPr="001131D9">
        <w:t xml:space="preserve"> eine Stallführung, Ponyreiten, Heuherzen basteln und Butter schütteln</w:t>
      </w:r>
      <w:r w:rsidR="00E27FB1">
        <w:t xml:space="preserve"> am Programm</w:t>
      </w:r>
      <w:r w:rsidR="00E27FB1" w:rsidRPr="001131D9">
        <w:t xml:space="preserve">. </w:t>
      </w:r>
      <w:r w:rsidR="00E27FB1">
        <w:t xml:space="preserve">Wie aus </w:t>
      </w:r>
      <w:r w:rsidR="00E27FB1" w:rsidRPr="001131D9">
        <w:t xml:space="preserve">Wolle, Wasser und Seife </w:t>
      </w:r>
      <w:r w:rsidR="00E27FB1">
        <w:t xml:space="preserve">ein Schlüsselanhänger </w:t>
      </w:r>
      <w:r w:rsidR="00E27FB1" w:rsidRPr="007372B1">
        <w:t xml:space="preserve">entsteht, probieren die Kinder beim Filzen im </w:t>
      </w:r>
      <w:r w:rsidR="00E27FB1" w:rsidRPr="007372B1">
        <w:rPr>
          <w:b/>
        </w:rPr>
        <w:t>Salzburger Wollstadel</w:t>
      </w:r>
      <w:r w:rsidR="00E27FB1">
        <w:rPr>
          <w:b/>
        </w:rPr>
        <w:t xml:space="preserve"> </w:t>
      </w:r>
      <w:r w:rsidR="00E27FB1" w:rsidRPr="001C018D">
        <w:rPr>
          <w:bCs/>
        </w:rPr>
        <w:t>aus. Hinter</w:t>
      </w:r>
      <w:r w:rsidR="00E27FB1" w:rsidRPr="007372B1">
        <w:t xml:space="preserve"> dem </w:t>
      </w:r>
      <w:r w:rsidR="00E27FB1" w:rsidRPr="007372B1">
        <w:rPr>
          <w:b/>
        </w:rPr>
        <w:t>Kids-Abenteuer am Blausee</w:t>
      </w:r>
      <w:r w:rsidR="00E27FB1" w:rsidRPr="007372B1">
        <w:t xml:space="preserve"> steckt eine Grillerei mit vielen lustigen Ideen</w:t>
      </w:r>
      <w:r w:rsidR="00E27FB1">
        <w:t>.</w:t>
      </w:r>
      <w:r w:rsidR="000C3C6A" w:rsidRPr="000C3C6A">
        <w:rPr>
          <w:szCs w:val="23"/>
        </w:rPr>
        <w:t xml:space="preserve"> </w:t>
      </w:r>
      <w:r w:rsidR="000C3C6A">
        <w:rPr>
          <w:rStyle w:val="Hyperlink"/>
          <w:b w:val="0"/>
          <w:bCs w:val="0"/>
          <w:color w:val="auto"/>
          <w:sz w:val="23"/>
          <w:szCs w:val="23"/>
        </w:rPr>
        <w:t>Z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u den </w:t>
      </w:r>
      <w:r w:rsidR="000C3C6A">
        <w:rPr>
          <w:szCs w:val="23"/>
        </w:rPr>
        <w:t>Start</w:t>
      </w:r>
      <w:r w:rsidR="000C3C6A" w:rsidRPr="00A35340">
        <w:rPr>
          <w:szCs w:val="23"/>
        </w:rPr>
        <w:t>punkten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des </w:t>
      </w:r>
      <w:r w:rsidR="000C3C6A" w:rsidRPr="00A35340">
        <w:rPr>
          <w:rStyle w:val="Hyperlink"/>
          <w:color w:val="auto"/>
          <w:sz w:val="23"/>
          <w:szCs w:val="23"/>
        </w:rPr>
        <w:t>WildkogelAktiv-Programms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0C3C6A" w:rsidRPr="00A35340">
        <w:rPr>
          <w:rFonts w:cs="Arial"/>
          <w:szCs w:val="23"/>
        </w:rPr>
        <w:t xml:space="preserve">ist seit 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vergangenem Jahr der </w:t>
      </w:r>
      <w:r w:rsidR="000C3C6A" w:rsidRPr="00BF1AD9">
        <w:rPr>
          <w:rStyle w:val="Hyperlink"/>
          <w:color w:val="auto"/>
          <w:sz w:val="23"/>
          <w:szCs w:val="23"/>
        </w:rPr>
        <w:t xml:space="preserve">umweltfreundliche </w:t>
      </w:r>
      <w:r w:rsidR="006C1105" w:rsidRPr="00BF1AD9">
        <w:rPr>
          <w:rStyle w:val="Hyperlink"/>
          <w:color w:val="auto"/>
          <w:sz w:val="23"/>
          <w:szCs w:val="23"/>
        </w:rPr>
        <w:t>eLINER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(Elektro-Zug) unterwegs</w:t>
      </w:r>
      <w:r w:rsidR="00B86B15">
        <w:rPr>
          <w:rStyle w:val="Hyperlink"/>
          <w:b w:val="0"/>
          <w:bCs w:val="0"/>
          <w:color w:val="auto"/>
          <w:sz w:val="23"/>
          <w:szCs w:val="23"/>
        </w:rPr>
        <w:t xml:space="preserve"> – </w:t>
      </w:r>
      <w:r w:rsidR="00BF1AD9">
        <w:rPr>
          <w:rStyle w:val="Hyperlink"/>
          <w:b w:val="0"/>
          <w:bCs w:val="0"/>
          <w:color w:val="auto"/>
          <w:sz w:val="23"/>
          <w:szCs w:val="23"/>
        </w:rPr>
        <w:t>der auch</w:t>
      </w:r>
      <w:r w:rsidR="00B86B15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B86B15">
        <w:rPr>
          <w:szCs w:val="23"/>
        </w:rPr>
        <w:t xml:space="preserve">direkt zum </w:t>
      </w:r>
      <w:r w:rsidR="00B86B15" w:rsidRPr="00BF1AD9">
        <w:rPr>
          <w:b/>
          <w:bCs/>
          <w:szCs w:val="23"/>
        </w:rPr>
        <w:t>Schaubergwerk Hochfeld</w:t>
      </w:r>
      <w:r w:rsidR="00BF1AD9">
        <w:rPr>
          <w:szCs w:val="23"/>
        </w:rPr>
        <w:t xml:space="preserve"> fährt</w:t>
      </w:r>
      <w:r w:rsidR="00B86B15">
        <w:rPr>
          <w:szCs w:val="23"/>
        </w:rPr>
        <w:t>.</w:t>
      </w:r>
      <w:r w:rsidR="00B86B15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Schon allein die Fahrt ist ein Erlebnis, durch die großen Panoramafenster </w:t>
      </w:r>
      <w:r w:rsidR="00566203">
        <w:rPr>
          <w:rStyle w:val="Hyperlink"/>
          <w:b w:val="0"/>
          <w:bCs w:val="0"/>
          <w:color w:val="auto"/>
          <w:sz w:val="23"/>
          <w:szCs w:val="23"/>
        </w:rPr>
        <w:t xml:space="preserve">genießt man den 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>Blick auf die faszinierende Bergwelt. Mit dem</w:t>
      </w:r>
      <w:r w:rsidR="006C1105">
        <w:rPr>
          <w:rStyle w:val="Hyperlink"/>
          <w:b w:val="0"/>
          <w:bCs w:val="0"/>
          <w:color w:val="auto"/>
          <w:sz w:val="23"/>
          <w:szCs w:val="23"/>
        </w:rPr>
        <w:t xml:space="preserve"> eLINER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setzt die Wildkogel-Arena als Partner 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lastRenderedPageBreak/>
        <w:t xml:space="preserve">des </w:t>
      </w:r>
      <w:r w:rsidR="000C3C6A" w:rsidRPr="00A35340">
        <w:rPr>
          <w:rStyle w:val="Hyperlink"/>
          <w:color w:val="auto"/>
          <w:sz w:val="23"/>
          <w:szCs w:val="23"/>
        </w:rPr>
        <w:t>österreichischen KlimaAktiv-Programms</w:t>
      </w:r>
      <w:r w:rsidR="000C3C6A" w:rsidRPr="00A35340">
        <w:rPr>
          <w:rStyle w:val="Hyperlink"/>
          <w:b w:val="0"/>
          <w:bCs w:val="0"/>
          <w:color w:val="auto"/>
          <w:sz w:val="23"/>
          <w:szCs w:val="23"/>
        </w:rPr>
        <w:t xml:space="preserve"> ein Zeichen in Sachen klimafreundliche Mobilität</w:t>
      </w:r>
      <w:r w:rsidR="000C3C6A" w:rsidRPr="00A35340">
        <w:rPr>
          <w:szCs w:val="23"/>
        </w:rPr>
        <w:t>.</w:t>
      </w:r>
      <w:r w:rsidR="006C1105">
        <w:rPr>
          <w:szCs w:val="23"/>
        </w:rPr>
        <w:t xml:space="preserve"> </w:t>
      </w:r>
    </w:p>
    <w:p w14:paraId="429C9714" w14:textId="2658319A" w:rsidR="0034088C" w:rsidRPr="00185896" w:rsidRDefault="0034088C" w:rsidP="0034088C">
      <w:pPr>
        <w:pStyle w:val="berschrift3"/>
      </w:pPr>
      <w:r>
        <w:t>Auf in die Nationalparktäler</w:t>
      </w:r>
      <w:r w:rsidR="006C1105">
        <w:t xml:space="preserve"> und ins Höhenwandergebiet Wildkogel </w:t>
      </w:r>
    </w:p>
    <w:p w14:paraId="70BE3A4A" w14:textId="0D71BA64" w:rsidR="00BF1AD9" w:rsidRDefault="0034088C" w:rsidP="00E5230A">
      <w:pPr>
        <w:rPr>
          <w:rFonts w:cs="Arial"/>
        </w:rPr>
      </w:pPr>
      <w:r w:rsidRPr="00F01A8F">
        <w:t>Wanderfreu</w:t>
      </w:r>
      <w:r>
        <w:t xml:space="preserve">dige Familien </w:t>
      </w:r>
      <w:r w:rsidRPr="00F01A8F">
        <w:t xml:space="preserve">können sich </w:t>
      </w:r>
      <w:r>
        <w:t xml:space="preserve">in der Wildkogel-Arena </w:t>
      </w:r>
      <w:r w:rsidRPr="00F01A8F">
        <w:t xml:space="preserve">von </w:t>
      </w:r>
      <w:r w:rsidRPr="00F01A8F">
        <w:rPr>
          <w:b/>
        </w:rPr>
        <w:t>geprüften Wander- und Bergführern</w:t>
      </w:r>
      <w:r w:rsidRPr="00F01A8F">
        <w:t xml:space="preserve"> mit auf </w:t>
      </w:r>
      <w:r w:rsidR="002776B3">
        <w:t xml:space="preserve">eine </w:t>
      </w:r>
      <w:r w:rsidRPr="00F01A8F">
        <w:t>begleitete Tour nehmen lassen</w:t>
      </w:r>
      <w:r>
        <w:t>:</w:t>
      </w:r>
      <w:r w:rsidRPr="00F01A8F">
        <w:t xml:space="preserve"> zu den größten </w:t>
      </w:r>
      <w:r w:rsidRPr="00F01A8F">
        <w:rPr>
          <w:b/>
        </w:rPr>
        <w:t>Wasserschätzen</w:t>
      </w:r>
      <w:r w:rsidRPr="00F01A8F">
        <w:t xml:space="preserve"> des Nationalparks Hohe Tauern, </w:t>
      </w:r>
      <w:r w:rsidR="00A23CD3">
        <w:t xml:space="preserve">oder </w:t>
      </w:r>
      <w:r w:rsidRPr="00F01A8F">
        <w:t xml:space="preserve">zum heilsamen </w:t>
      </w:r>
      <w:r w:rsidRPr="00F01A8F">
        <w:rPr>
          <w:b/>
        </w:rPr>
        <w:t>„Waldbaden“</w:t>
      </w:r>
      <w:r w:rsidR="00A23CD3">
        <w:rPr>
          <w:b/>
        </w:rPr>
        <w:t>.</w:t>
      </w:r>
      <w:r w:rsidRPr="00F01A8F">
        <w:rPr>
          <w:b/>
        </w:rPr>
        <w:t xml:space="preserve"> </w:t>
      </w:r>
      <w:r w:rsidR="00A23CD3">
        <w:rPr>
          <w:rFonts w:cs="Arial"/>
        </w:rPr>
        <w:t xml:space="preserve">Kurzweilig und abwechslungsreich ist für </w:t>
      </w:r>
      <w:r w:rsidR="00A23CD3">
        <w:rPr>
          <w:color w:val="000000" w:themeColor="text1"/>
        </w:rPr>
        <w:t xml:space="preserve">Familien außerdem der „steinreiche“ </w:t>
      </w:r>
      <w:r w:rsidR="00A23CD3" w:rsidRPr="003B02CE">
        <w:rPr>
          <w:b/>
          <w:bCs/>
          <w:color w:val="000000" w:themeColor="text1"/>
        </w:rPr>
        <w:t>Smaragdweg</w:t>
      </w:r>
      <w:r w:rsidR="00A23CD3" w:rsidRPr="003B02CE">
        <w:rPr>
          <w:bCs/>
          <w:color w:val="000000" w:themeColor="text1"/>
        </w:rPr>
        <w:t xml:space="preserve"> </w:t>
      </w:r>
      <w:r w:rsidR="00A23CD3">
        <w:rPr>
          <w:bCs/>
          <w:color w:val="000000" w:themeColor="text1"/>
        </w:rPr>
        <w:t>ins</w:t>
      </w:r>
      <w:r w:rsidR="00A23CD3" w:rsidRPr="003B02CE">
        <w:rPr>
          <w:bCs/>
          <w:color w:val="000000" w:themeColor="text1"/>
        </w:rPr>
        <w:t xml:space="preserve"> </w:t>
      </w:r>
      <w:r w:rsidR="00A23CD3" w:rsidRPr="003B02CE">
        <w:rPr>
          <w:b/>
          <w:bCs/>
          <w:color w:val="000000" w:themeColor="text1"/>
        </w:rPr>
        <w:t>Habachtal</w:t>
      </w:r>
      <w:r w:rsidR="00A23CD3">
        <w:rPr>
          <w:b/>
          <w:bCs/>
          <w:color w:val="000000" w:themeColor="text1"/>
        </w:rPr>
        <w:t xml:space="preserve">, </w:t>
      </w:r>
      <w:r w:rsidR="00A23CD3" w:rsidRPr="009C5EFF">
        <w:rPr>
          <w:color w:val="000000" w:themeColor="text1"/>
        </w:rPr>
        <w:t>wo man am Ende des Weges noch nach</w:t>
      </w:r>
      <w:r w:rsidR="00A23CD3">
        <w:rPr>
          <w:b/>
          <w:bCs/>
          <w:color w:val="000000" w:themeColor="text1"/>
        </w:rPr>
        <w:t xml:space="preserve"> </w:t>
      </w:r>
      <w:r w:rsidR="00A23CD3" w:rsidRPr="009C5EFF">
        <w:rPr>
          <w:color w:val="000000" w:themeColor="text1"/>
        </w:rPr>
        <w:t>Smaragden suchen kann</w:t>
      </w:r>
      <w:r w:rsidR="00A23CD3" w:rsidRPr="009C5EFF">
        <w:t xml:space="preserve">. </w:t>
      </w:r>
      <w:r w:rsidR="00A23CD3">
        <w:rPr>
          <w:bCs/>
          <w:color w:val="000000" w:themeColor="text1"/>
        </w:rPr>
        <w:t xml:space="preserve">Ebenso beeindruckend ist der </w:t>
      </w:r>
      <w:r w:rsidR="00A23CD3" w:rsidRPr="003B02CE">
        <w:rPr>
          <w:rFonts w:cs="Arial"/>
          <w:b/>
          <w:color w:val="000000" w:themeColor="text1"/>
        </w:rPr>
        <w:t xml:space="preserve">Venedigerweg </w:t>
      </w:r>
      <w:r w:rsidR="00A23CD3" w:rsidRPr="00987413">
        <w:rPr>
          <w:rFonts w:cs="Arial"/>
          <w:bCs/>
          <w:color w:val="000000" w:themeColor="text1"/>
        </w:rPr>
        <w:t>mit einer</w:t>
      </w:r>
      <w:r w:rsidR="00A23CD3" w:rsidRPr="003B02CE">
        <w:rPr>
          <w:rFonts w:cs="Arial"/>
          <w:b/>
          <w:color w:val="000000" w:themeColor="text1"/>
        </w:rPr>
        <w:t xml:space="preserve"> 60-Meter-Hängebrücke </w:t>
      </w:r>
      <w:r w:rsidR="00A23CD3" w:rsidRPr="003B02CE">
        <w:rPr>
          <w:rFonts w:cs="Arial"/>
          <w:color w:val="000000" w:themeColor="text1"/>
        </w:rPr>
        <w:t>sowie</w:t>
      </w:r>
      <w:r w:rsidR="00A23CD3" w:rsidRPr="003B02CE">
        <w:rPr>
          <w:rFonts w:cs="Arial"/>
          <w:b/>
          <w:color w:val="000000" w:themeColor="text1"/>
        </w:rPr>
        <w:t xml:space="preserve"> Kinderalmen </w:t>
      </w:r>
      <w:r w:rsidR="00A23CD3" w:rsidRPr="000A754C">
        <w:rPr>
          <w:rFonts w:cs="Arial"/>
          <w:bCs/>
          <w:color w:val="000000" w:themeColor="text1"/>
        </w:rPr>
        <w:t>und</w:t>
      </w:r>
      <w:r w:rsidR="00A23CD3" w:rsidRPr="003B02CE">
        <w:rPr>
          <w:rFonts w:cs="Arial"/>
          <w:b/>
          <w:color w:val="000000" w:themeColor="text1"/>
        </w:rPr>
        <w:t xml:space="preserve"> Stempel-Stationen, </w:t>
      </w:r>
      <w:r w:rsidR="00A23CD3" w:rsidRPr="003B02CE">
        <w:rPr>
          <w:rFonts w:cs="Arial"/>
          <w:color w:val="000000" w:themeColor="text1"/>
        </w:rPr>
        <w:t>die</w:t>
      </w:r>
      <w:r w:rsidR="00A23CD3" w:rsidRPr="003B02CE">
        <w:rPr>
          <w:rFonts w:cs="Arial"/>
          <w:b/>
          <w:color w:val="000000" w:themeColor="text1"/>
        </w:rPr>
        <w:t xml:space="preserve"> </w:t>
      </w:r>
      <w:r w:rsidR="00A23CD3" w:rsidRPr="003B02CE">
        <w:rPr>
          <w:rFonts w:cs="Arial"/>
          <w:color w:val="000000" w:themeColor="text1"/>
        </w:rPr>
        <w:t xml:space="preserve">zum Rasten und Spielen </w:t>
      </w:r>
      <w:r w:rsidR="00A23CD3">
        <w:rPr>
          <w:rFonts w:cs="Arial"/>
          <w:color w:val="000000" w:themeColor="text1"/>
        </w:rPr>
        <w:t xml:space="preserve">animieren. </w:t>
      </w:r>
      <w:r w:rsidR="00E5230A" w:rsidRPr="005A5341">
        <w:t xml:space="preserve">Weitwanderer haben mit dem </w:t>
      </w:r>
      <w:r w:rsidR="00E5230A" w:rsidRPr="005A5341">
        <w:rPr>
          <w:b/>
          <w:bCs/>
        </w:rPr>
        <w:t xml:space="preserve">Hohe Tauern Panorama Trail </w:t>
      </w:r>
      <w:r w:rsidR="00E5230A" w:rsidRPr="005A5341">
        <w:t xml:space="preserve">eine neue Herausforderung vor sich. </w:t>
      </w:r>
      <w:r w:rsidR="00E5230A">
        <w:t xml:space="preserve">Er führt </w:t>
      </w:r>
      <w:r w:rsidR="00E5230A" w:rsidRPr="005A5341">
        <w:t xml:space="preserve">über </w:t>
      </w:r>
      <w:r w:rsidR="00E5230A">
        <w:t>27</w:t>
      </w:r>
      <w:r w:rsidR="00B972D4">
        <w:t>5</w:t>
      </w:r>
      <w:r w:rsidR="00E5230A" w:rsidRPr="005A5341">
        <w:t xml:space="preserve"> Kilometer, </w:t>
      </w:r>
      <w:r w:rsidR="00E5230A">
        <w:t>17</w:t>
      </w:r>
      <w:r w:rsidR="00E5230A" w:rsidRPr="005A5341">
        <w:t xml:space="preserve"> Etappen und </w:t>
      </w:r>
      <w:r w:rsidR="00E5230A">
        <w:t>28</w:t>
      </w:r>
      <w:r w:rsidR="00E5230A" w:rsidRPr="005A5341">
        <w:t>.000 Höhenmeter durch die Kitzbüheler Alpen</w:t>
      </w:r>
      <w:r w:rsidR="00E5230A">
        <w:t xml:space="preserve"> </w:t>
      </w:r>
      <w:r w:rsidR="00B86B15">
        <w:t>und durch</w:t>
      </w:r>
      <w:r w:rsidR="00D92204">
        <w:t xml:space="preserve"> </w:t>
      </w:r>
      <w:r w:rsidR="00B86B15">
        <w:t xml:space="preserve">die beiden Nationalparkorte </w:t>
      </w:r>
      <w:r w:rsidR="00D92204" w:rsidRPr="00B86B15">
        <w:rPr>
          <w:b/>
          <w:bCs/>
        </w:rPr>
        <w:t>Neukirchen und Bramberg</w:t>
      </w:r>
      <w:r w:rsidR="00D92204">
        <w:t xml:space="preserve">. </w:t>
      </w:r>
      <w:r w:rsidR="00F31A59">
        <w:t>M</w:t>
      </w:r>
      <w:r w:rsidR="00E5230A" w:rsidRPr="005A5341">
        <w:t xml:space="preserve">it täglich sechs bis sieben Gehstunden </w:t>
      </w:r>
      <w:r w:rsidR="00F31A59" w:rsidRPr="005A5341">
        <w:t xml:space="preserve">ist </w:t>
      </w:r>
      <w:r w:rsidR="00F31A59">
        <w:t>d</w:t>
      </w:r>
      <w:r w:rsidR="00F31A59" w:rsidRPr="005A5341">
        <w:t xml:space="preserve">er Hohe Tauern Panorama Trail </w:t>
      </w:r>
      <w:r w:rsidR="00E5230A" w:rsidRPr="005A5341">
        <w:t xml:space="preserve">für ambitionierte Wanderer geeignet, ein </w:t>
      </w:r>
      <w:r w:rsidR="00E5230A" w:rsidRPr="005A5341">
        <w:rPr>
          <w:b/>
          <w:bCs/>
        </w:rPr>
        <w:t xml:space="preserve">Gepäckservice </w:t>
      </w:r>
      <w:r w:rsidR="00E5230A" w:rsidRPr="005A5341">
        <w:t xml:space="preserve">wird angeboten. </w:t>
      </w:r>
      <w:r w:rsidR="00566203">
        <w:t xml:space="preserve">Die </w:t>
      </w:r>
      <w:r w:rsidR="00E5230A" w:rsidRPr="005A5341">
        <w:rPr>
          <w:rFonts w:cs="Arial"/>
        </w:rPr>
        <w:t>Light-Variante</w:t>
      </w:r>
      <w:r w:rsidR="00E5230A" w:rsidRPr="00E5230A">
        <w:rPr>
          <w:rFonts w:cs="Arial"/>
        </w:rPr>
        <w:t xml:space="preserve"> </w:t>
      </w:r>
      <w:r w:rsidR="003202AF">
        <w:rPr>
          <w:rFonts w:cs="Arial"/>
        </w:rPr>
        <w:t>auf dem</w:t>
      </w:r>
      <w:r w:rsidR="003202AF" w:rsidRPr="005A5341">
        <w:rPr>
          <w:rFonts w:cs="Arial"/>
        </w:rPr>
        <w:t xml:space="preserve"> sogenannte</w:t>
      </w:r>
      <w:r w:rsidR="003202AF">
        <w:rPr>
          <w:rFonts w:cs="Arial"/>
        </w:rPr>
        <w:t>n</w:t>
      </w:r>
      <w:r w:rsidR="003202AF" w:rsidRPr="005A5341">
        <w:rPr>
          <w:rFonts w:cs="Arial"/>
        </w:rPr>
        <w:t xml:space="preserve"> </w:t>
      </w:r>
      <w:r w:rsidR="003202AF" w:rsidRPr="005A5341">
        <w:rPr>
          <w:rFonts w:cs="Arial"/>
          <w:b/>
          <w:bCs/>
        </w:rPr>
        <w:t>„Sonnenweg“</w:t>
      </w:r>
      <w:r w:rsidR="003202AF">
        <w:rPr>
          <w:rFonts w:cs="Arial"/>
          <w:b/>
          <w:bCs/>
        </w:rPr>
        <w:t xml:space="preserve"> </w:t>
      </w:r>
      <w:r w:rsidR="00566203">
        <w:rPr>
          <w:rFonts w:cs="Arial"/>
        </w:rPr>
        <w:t xml:space="preserve">ist besonders </w:t>
      </w:r>
      <w:r w:rsidR="00E5230A" w:rsidRPr="005A5341">
        <w:rPr>
          <w:rFonts w:cs="Arial"/>
        </w:rPr>
        <w:t xml:space="preserve">für </w:t>
      </w:r>
      <w:r w:rsidR="00A23CD3">
        <w:rPr>
          <w:rFonts w:cs="Arial"/>
        </w:rPr>
        <w:t>Kurzurlauber</w:t>
      </w:r>
      <w:r w:rsidR="00A23CD3" w:rsidRPr="005A5341">
        <w:rPr>
          <w:rFonts w:cs="Arial"/>
        </w:rPr>
        <w:t xml:space="preserve"> </w:t>
      </w:r>
      <w:r w:rsidR="00E5230A" w:rsidRPr="005A5341">
        <w:rPr>
          <w:rFonts w:cs="Arial"/>
        </w:rPr>
        <w:t xml:space="preserve">und Einsteiger </w:t>
      </w:r>
      <w:r w:rsidR="00566203" w:rsidRPr="003202AF">
        <w:rPr>
          <w:rFonts w:cs="Arial"/>
        </w:rPr>
        <w:t>besten</w:t>
      </w:r>
      <w:r w:rsidR="003202AF">
        <w:rPr>
          <w:rFonts w:cs="Arial"/>
        </w:rPr>
        <w:t>s</w:t>
      </w:r>
      <w:r w:rsidR="00566203" w:rsidRPr="003202AF">
        <w:rPr>
          <w:rFonts w:cs="Arial"/>
        </w:rPr>
        <w:t xml:space="preserve"> geeignet</w:t>
      </w:r>
      <w:r w:rsidR="00E5230A" w:rsidRPr="005A5341">
        <w:rPr>
          <w:rFonts w:cs="Arial"/>
          <w:b/>
          <w:bCs/>
        </w:rPr>
        <w:t>.</w:t>
      </w:r>
      <w:r w:rsidR="00E5230A" w:rsidRPr="005A5341">
        <w:rPr>
          <w:rFonts w:cs="Arial"/>
        </w:rPr>
        <w:t xml:space="preserve"> </w:t>
      </w:r>
      <w:r w:rsidR="00E5230A">
        <w:rPr>
          <w:rFonts w:cs="Arial"/>
        </w:rPr>
        <w:t xml:space="preserve">Er führt </w:t>
      </w:r>
      <w:r w:rsidR="00E5230A" w:rsidRPr="005A5341">
        <w:rPr>
          <w:rFonts w:cs="Arial"/>
        </w:rPr>
        <w:t xml:space="preserve">in mittlerer Höhe über </w:t>
      </w:r>
      <w:r w:rsidR="00E5230A" w:rsidRPr="005A5341">
        <w:rPr>
          <w:rFonts w:cs="Arial"/>
          <w:b/>
          <w:bCs/>
        </w:rPr>
        <w:t>fünf Etappen</w:t>
      </w:r>
      <w:r w:rsidR="00B86B15">
        <w:rPr>
          <w:rFonts w:cs="Arial"/>
          <w:b/>
          <w:bCs/>
        </w:rPr>
        <w:t xml:space="preserve"> auf </w:t>
      </w:r>
      <w:r w:rsidR="00B86B15" w:rsidRPr="005316DE">
        <w:rPr>
          <w:rFonts w:cs="Arial"/>
          <w:b/>
          <w:bCs/>
        </w:rPr>
        <w:t>Wald</w:t>
      </w:r>
      <w:r w:rsidR="007C3354">
        <w:rPr>
          <w:rFonts w:cs="Arial"/>
          <w:b/>
          <w:bCs/>
        </w:rPr>
        <w:t>-</w:t>
      </w:r>
      <w:r w:rsidR="00B86B15" w:rsidRPr="005316DE">
        <w:rPr>
          <w:rFonts w:cs="Arial"/>
          <w:b/>
          <w:bCs/>
        </w:rPr>
        <w:t xml:space="preserve"> und Wiesenwegen</w:t>
      </w:r>
      <w:r w:rsidR="00E0375B">
        <w:rPr>
          <w:rFonts w:cs="Arial"/>
        </w:rPr>
        <w:t xml:space="preserve"> mit herrlicher Aussicht.</w:t>
      </w:r>
      <w:r w:rsidR="00E5230A" w:rsidRPr="005A5341">
        <w:rPr>
          <w:rFonts w:cs="Arial"/>
        </w:rPr>
        <w:t xml:space="preserve"> </w:t>
      </w:r>
      <w:r w:rsidR="00E0375B">
        <w:rPr>
          <w:rFonts w:cs="Arial"/>
        </w:rPr>
        <w:t>Diese sind</w:t>
      </w:r>
      <w:r w:rsidR="00E5230A" w:rsidRPr="005A5341">
        <w:rPr>
          <w:rFonts w:cs="Arial"/>
        </w:rPr>
        <w:t xml:space="preserve"> auch bei Schlechtwetter, plötzlichem Wetterumschwung oder in saisonalen Randzeiten gut begeh</w:t>
      </w:r>
      <w:r w:rsidR="00E5230A">
        <w:rPr>
          <w:rFonts w:cs="Arial"/>
        </w:rPr>
        <w:t>bar</w:t>
      </w:r>
      <w:r w:rsidR="00E5230A" w:rsidRPr="005A5341">
        <w:rPr>
          <w:rFonts w:cs="Arial"/>
        </w:rPr>
        <w:t>.</w:t>
      </w:r>
      <w:r w:rsidR="00F65C38">
        <w:rPr>
          <w:rFonts w:cs="Arial"/>
        </w:rPr>
        <w:t xml:space="preserve"> </w:t>
      </w:r>
      <w:r w:rsidR="00A23CD3" w:rsidRPr="00F01A8F">
        <w:t>Mit</w:t>
      </w:r>
      <w:r w:rsidR="00A23CD3" w:rsidRPr="00F01A8F">
        <w:rPr>
          <w:b/>
        </w:rPr>
        <w:t xml:space="preserve"> 800 Kilometer MTB-Wegen </w:t>
      </w:r>
      <w:r w:rsidR="00A23CD3" w:rsidRPr="00F01A8F">
        <w:t xml:space="preserve">bringt die </w:t>
      </w:r>
      <w:r w:rsidR="00A23CD3" w:rsidRPr="00F01A8F">
        <w:rPr>
          <w:bCs/>
        </w:rPr>
        <w:t xml:space="preserve">Ferienregion Nationalpark Hohe Tauern </w:t>
      </w:r>
      <w:r w:rsidR="00A23CD3">
        <w:rPr>
          <w:bCs/>
        </w:rPr>
        <w:t xml:space="preserve">außerdem </w:t>
      </w:r>
      <w:r w:rsidR="00A23CD3" w:rsidRPr="00F01A8F">
        <w:rPr>
          <w:rFonts w:cs="Arial"/>
          <w:bCs/>
        </w:rPr>
        <w:t>all</w:t>
      </w:r>
      <w:r w:rsidR="00A23CD3" w:rsidRPr="00F01A8F">
        <w:rPr>
          <w:rFonts w:cs="Arial"/>
        </w:rPr>
        <w:t xml:space="preserve">e </w:t>
      </w:r>
      <w:r w:rsidR="00A23CD3">
        <w:rPr>
          <w:rFonts w:cs="Arial"/>
        </w:rPr>
        <w:t xml:space="preserve">Größen </w:t>
      </w:r>
      <w:r w:rsidR="00A23CD3" w:rsidRPr="00F01A8F">
        <w:rPr>
          <w:rFonts w:cs="Arial"/>
        </w:rPr>
        <w:t xml:space="preserve">aufs Rad. Im </w:t>
      </w:r>
      <w:r w:rsidR="00A23CD3" w:rsidRPr="00F01A8F">
        <w:rPr>
          <w:rFonts w:cs="Arial"/>
          <w:b/>
          <w:bCs/>
        </w:rPr>
        <w:t>Höhenwandergebiet Wildkogel</w:t>
      </w:r>
      <w:r w:rsidR="00A23CD3" w:rsidRPr="00F01A8F">
        <w:rPr>
          <w:rFonts w:cs="Arial"/>
        </w:rPr>
        <w:t xml:space="preserve"> und in den </w:t>
      </w:r>
      <w:r w:rsidR="00A23CD3" w:rsidRPr="00F01A8F">
        <w:rPr>
          <w:rFonts w:cs="Arial"/>
          <w:b/>
          <w:bCs/>
        </w:rPr>
        <w:t>Tauerntälern</w:t>
      </w:r>
      <w:r w:rsidR="00A23CD3" w:rsidRPr="00F01A8F">
        <w:rPr>
          <w:rFonts w:cs="Arial"/>
        </w:rPr>
        <w:t xml:space="preserve"> gibt es wunderschöne E-Bike- und Bikerouten, die</w:t>
      </w:r>
      <w:r w:rsidR="00A23CD3">
        <w:rPr>
          <w:rFonts w:cs="Arial"/>
        </w:rPr>
        <w:t xml:space="preserve"> teilweise auch für Familien geeignet sind.</w:t>
      </w:r>
    </w:p>
    <w:p w14:paraId="64C574C5" w14:textId="5F0849AB" w:rsidR="00E27FB1" w:rsidRPr="00757D81" w:rsidRDefault="00E27FB1" w:rsidP="00E27FB1">
      <w:pPr>
        <w:pStyle w:val="berschrift3"/>
      </w:pPr>
      <w:r>
        <w:t>G</w:t>
      </w:r>
      <w:r>
        <w:rPr>
          <w:rFonts w:cs="Arial"/>
        </w:rPr>
        <w:t>ut unterwegs: mit</w:t>
      </w:r>
      <w:r w:rsidR="001620B8">
        <w:rPr>
          <w:rFonts w:cs="Arial"/>
        </w:rPr>
        <w:t xml:space="preserve"> </w:t>
      </w:r>
      <w:r w:rsidRPr="00AB520F">
        <w:t>App</w:t>
      </w:r>
      <w:r w:rsidR="002776B3">
        <w:t xml:space="preserve"> und</w:t>
      </w:r>
      <w:r>
        <w:t xml:space="preserve"> </w:t>
      </w:r>
      <w:r w:rsidRPr="001131D9">
        <w:rPr>
          <w:rFonts w:cs="Arial"/>
        </w:rPr>
        <w:t>Nationalpark</w:t>
      </w:r>
      <w:r w:rsidR="00D92204">
        <w:rPr>
          <w:rFonts w:cs="Arial"/>
        </w:rPr>
        <w:t xml:space="preserve"> </w:t>
      </w:r>
      <w:r w:rsidR="00566203">
        <w:rPr>
          <w:rFonts w:cs="Arial"/>
        </w:rPr>
        <w:t>SommerCard</w:t>
      </w:r>
    </w:p>
    <w:p w14:paraId="2FC76BEE" w14:textId="325B20EC" w:rsidR="00E27FB1" w:rsidRPr="00A35340" w:rsidRDefault="00E27FB1" w:rsidP="00A35340">
      <w:pPr>
        <w:rPr>
          <w:szCs w:val="23"/>
        </w:rPr>
      </w:pPr>
      <w:r w:rsidRPr="00A35340">
        <w:rPr>
          <w:szCs w:val="23"/>
        </w:rPr>
        <w:t xml:space="preserve">Die kostenlose App </w:t>
      </w:r>
      <w:r w:rsidRPr="00A35340">
        <w:rPr>
          <w:b/>
          <w:bCs/>
          <w:szCs w:val="23"/>
        </w:rPr>
        <w:t>„</w:t>
      </w:r>
      <w:r w:rsidRPr="00A35340">
        <w:rPr>
          <w:b/>
          <w:szCs w:val="23"/>
        </w:rPr>
        <w:t>BB Wildkogel“</w:t>
      </w:r>
      <w:r w:rsidRPr="00A35340">
        <w:rPr>
          <w:szCs w:val="23"/>
        </w:rPr>
        <w:t xml:space="preserve"> ist der ideale Begleiter am Wildkogel, mit Live-Informationen über die geöffneten Anlagen und Attraktionen. Mit der</w:t>
      </w:r>
      <w:r w:rsidRPr="00A35340">
        <w:rPr>
          <w:rFonts w:cs="Arial"/>
          <w:szCs w:val="23"/>
        </w:rPr>
        <w:t xml:space="preserve"> </w:t>
      </w:r>
      <w:r w:rsidRPr="00A35340">
        <w:rPr>
          <w:rFonts w:cs="Arial"/>
          <w:b/>
          <w:szCs w:val="23"/>
        </w:rPr>
        <w:t xml:space="preserve">Nationalpark </w:t>
      </w:r>
      <w:r w:rsidR="00566203" w:rsidRPr="00A35340">
        <w:rPr>
          <w:rFonts w:cs="Arial"/>
          <w:b/>
          <w:szCs w:val="23"/>
        </w:rPr>
        <w:t>Sommer</w:t>
      </w:r>
      <w:r w:rsidR="00566203">
        <w:rPr>
          <w:rFonts w:cs="Arial"/>
          <w:b/>
          <w:szCs w:val="23"/>
        </w:rPr>
        <w:t>C</w:t>
      </w:r>
      <w:r w:rsidR="00566203" w:rsidRPr="00A35340">
        <w:rPr>
          <w:rFonts w:cs="Arial"/>
          <w:b/>
          <w:szCs w:val="23"/>
        </w:rPr>
        <w:t xml:space="preserve">ard </w:t>
      </w:r>
      <w:r w:rsidRPr="00A35340">
        <w:rPr>
          <w:rFonts w:cs="Arial"/>
          <w:bCs/>
          <w:szCs w:val="23"/>
        </w:rPr>
        <w:t>haben Urlauber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bCs/>
          <w:szCs w:val="23"/>
        </w:rPr>
        <w:t>außerdem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szCs w:val="23"/>
        </w:rPr>
        <w:t xml:space="preserve">täglich </w:t>
      </w:r>
      <w:r w:rsidRPr="00A35340">
        <w:rPr>
          <w:rFonts w:cs="Arial"/>
          <w:b/>
          <w:szCs w:val="23"/>
        </w:rPr>
        <w:t>eine Gratis-Berg- und Talfahrt</w:t>
      </w:r>
      <w:r w:rsidRPr="00A35340">
        <w:rPr>
          <w:rFonts w:cs="Arial"/>
          <w:szCs w:val="23"/>
        </w:rPr>
        <w:t xml:space="preserve"> mit einer der beiden Kabinenbahnen auf den Wildkogel </w:t>
      </w:r>
      <w:r w:rsidRPr="00A35340">
        <w:rPr>
          <w:rFonts w:cs="Arial"/>
          <w:bCs/>
          <w:szCs w:val="23"/>
        </w:rPr>
        <w:t>in der Tasche</w:t>
      </w:r>
      <w:r w:rsidRPr="00A35340">
        <w:rPr>
          <w:rFonts w:cs="Arial"/>
          <w:szCs w:val="23"/>
        </w:rPr>
        <w:t xml:space="preserve">. Ebenso </w:t>
      </w:r>
      <w:r w:rsidRPr="00A35340">
        <w:rPr>
          <w:rFonts w:cs="Arial"/>
          <w:b/>
          <w:szCs w:val="23"/>
        </w:rPr>
        <w:t xml:space="preserve">Tickets </w:t>
      </w:r>
      <w:r w:rsidRPr="00A35340">
        <w:rPr>
          <w:rFonts w:cs="Arial"/>
          <w:bCs/>
          <w:szCs w:val="23"/>
        </w:rPr>
        <w:lastRenderedPageBreak/>
        <w:t>für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szCs w:val="23"/>
        </w:rPr>
        <w:t xml:space="preserve">die </w:t>
      </w:r>
      <w:r w:rsidRPr="00A35340">
        <w:rPr>
          <w:rFonts w:cs="Arial"/>
          <w:b/>
          <w:szCs w:val="23"/>
        </w:rPr>
        <w:t xml:space="preserve">regionalen Öffis </w:t>
      </w:r>
      <w:r w:rsidRPr="00A35340">
        <w:rPr>
          <w:rFonts w:cs="Arial"/>
          <w:bCs/>
          <w:szCs w:val="23"/>
        </w:rPr>
        <w:t>und</w:t>
      </w:r>
      <w:r w:rsidRPr="00A35340">
        <w:rPr>
          <w:rFonts w:cs="Arial"/>
          <w:b/>
          <w:szCs w:val="23"/>
        </w:rPr>
        <w:t xml:space="preserve"> </w:t>
      </w:r>
      <w:r w:rsidRPr="00A35340">
        <w:rPr>
          <w:rFonts w:cs="Arial"/>
          <w:bCs/>
          <w:szCs w:val="23"/>
        </w:rPr>
        <w:t>für</w:t>
      </w:r>
      <w:r w:rsidRPr="00A35340">
        <w:rPr>
          <w:rFonts w:cs="Arial"/>
          <w:b/>
          <w:szCs w:val="23"/>
        </w:rPr>
        <w:t xml:space="preserve"> viele Ausflugsziele</w:t>
      </w:r>
      <w:r w:rsidRPr="00A35340">
        <w:rPr>
          <w:rFonts w:cs="Arial"/>
          <w:szCs w:val="23"/>
        </w:rPr>
        <w:t xml:space="preserve"> – darunter die Krimmler Wasserfälle, die WasserWelten, das Museum Bramberg, das </w:t>
      </w:r>
      <w:r w:rsidRPr="00A35340">
        <w:rPr>
          <w:szCs w:val="23"/>
        </w:rPr>
        <w:t xml:space="preserve">Nationalparkzentrum und die Großglockner Hochalpenstraße. </w:t>
      </w:r>
      <w:hyperlink r:id="rId9" w:history="1">
        <w:r w:rsidR="000C3C6A" w:rsidRPr="00A33AB7">
          <w:rPr>
            <w:rStyle w:val="Hyperlink"/>
          </w:rPr>
          <w:t>www.wildkogel-arena.at</w:t>
        </w:r>
      </w:hyperlink>
    </w:p>
    <w:p w14:paraId="10846208" w14:textId="4D71D4F1" w:rsidR="00E27FB1" w:rsidRPr="009714CD" w:rsidRDefault="00E27FB1" w:rsidP="009355EA">
      <w:pPr>
        <w:pStyle w:val="AufzhlungTitel"/>
        <w:rPr>
          <w:lang w:val="de-AT"/>
        </w:rPr>
      </w:pPr>
      <w:r w:rsidRPr="009714CD">
        <w:rPr>
          <w:lang w:val="de-AT"/>
        </w:rPr>
        <w:t>WildkogelAktiv-Pauschale (01.05.</w:t>
      </w:r>
      <w:r w:rsidR="00F65C38">
        <w:rPr>
          <w:lang w:val="de-AT"/>
        </w:rPr>
        <w:t xml:space="preserve"> </w:t>
      </w:r>
      <w:r w:rsidRPr="009714CD">
        <w:rPr>
          <w:lang w:val="de-AT"/>
        </w:rPr>
        <w:t>–</w:t>
      </w:r>
      <w:r w:rsidR="00F65C38">
        <w:rPr>
          <w:lang w:val="de-AT"/>
        </w:rPr>
        <w:t xml:space="preserve"> </w:t>
      </w:r>
      <w:r w:rsidRPr="009714CD">
        <w:rPr>
          <w:lang w:val="de-AT"/>
        </w:rPr>
        <w:t>31.10.22)</w:t>
      </w:r>
    </w:p>
    <w:p w14:paraId="41B174D8" w14:textId="6578BC22" w:rsidR="00E27FB1" w:rsidRPr="00DA4B0C" w:rsidRDefault="00E27FB1" w:rsidP="00E27FB1">
      <w:pPr>
        <w:pStyle w:val="Aufzhlung"/>
        <w:rPr>
          <w:szCs w:val="21"/>
        </w:rPr>
      </w:pPr>
      <w:r w:rsidRPr="007E1774">
        <w:rPr>
          <w:b/>
          <w:bCs/>
          <w:szCs w:val="21"/>
        </w:rPr>
        <w:t>3 oder 7 Ü</w:t>
      </w:r>
      <w:r w:rsidRPr="00DA4B0C">
        <w:rPr>
          <w:szCs w:val="21"/>
        </w:rPr>
        <w:t xml:space="preserve">, Nationalpark </w:t>
      </w:r>
      <w:r w:rsidR="00566203" w:rsidRPr="00DA4B0C">
        <w:rPr>
          <w:szCs w:val="21"/>
        </w:rPr>
        <w:t>Sommer</w:t>
      </w:r>
      <w:r w:rsidR="00566203">
        <w:rPr>
          <w:szCs w:val="21"/>
        </w:rPr>
        <w:t>C</w:t>
      </w:r>
      <w:r w:rsidR="00566203" w:rsidRPr="00DA4B0C">
        <w:rPr>
          <w:szCs w:val="21"/>
        </w:rPr>
        <w:t>ard</w:t>
      </w:r>
      <w:r w:rsidRPr="00DA4B0C">
        <w:rPr>
          <w:szCs w:val="21"/>
        </w:rPr>
        <w:t>, 3 geführte Wanderungen</w:t>
      </w:r>
      <w:r>
        <w:rPr>
          <w:szCs w:val="21"/>
        </w:rPr>
        <w:t xml:space="preserve"> (MO–FR)</w:t>
      </w:r>
      <w:r w:rsidRPr="00DA4B0C">
        <w:rPr>
          <w:szCs w:val="21"/>
        </w:rPr>
        <w:t>, 1 Wander- und</w:t>
      </w:r>
      <w:r w:rsidR="001620B8">
        <w:rPr>
          <w:szCs w:val="21"/>
        </w:rPr>
        <w:t xml:space="preserve"> </w:t>
      </w:r>
      <w:r w:rsidRPr="00DA4B0C">
        <w:rPr>
          <w:szCs w:val="21"/>
        </w:rPr>
        <w:t>Bikekarte, Wanderstempelbuch für Kinder</w:t>
      </w:r>
      <w:r>
        <w:rPr>
          <w:szCs w:val="21"/>
        </w:rPr>
        <w:t>.</w:t>
      </w:r>
      <w:r w:rsidRPr="00DA4B0C">
        <w:rPr>
          <w:szCs w:val="21"/>
        </w:rPr>
        <w:t xml:space="preserve"> – </w:t>
      </w:r>
      <w:r w:rsidRPr="007E1774">
        <w:rPr>
          <w:b/>
          <w:bCs/>
          <w:szCs w:val="21"/>
        </w:rPr>
        <w:t>Preis p. P.</w:t>
      </w:r>
      <w:r w:rsidRPr="00DA4B0C">
        <w:rPr>
          <w:szCs w:val="21"/>
        </w:rPr>
        <w:t xml:space="preserve"> ab 123 Euro für 3 Nächte, ab 287 Euro für 7 Nächte</w:t>
      </w:r>
    </w:p>
    <w:p w14:paraId="4FDC5530" w14:textId="6D0ABFE5" w:rsidR="00E27FB1" w:rsidRPr="009714CD" w:rsidRDefault="00E27FB1" w:rsidP="009355EA">
      <w:pPr>
        <w:pStyle w:val="AufzhlungTitel"/>
        <w:rPr>
          <w:lang w:val="de-AT"/>
        </w:rPr>
      </w:pPr>
      <w:r w:rsidRPr="009714CD">
        <w:rPr>
          <w:lang w:val="de-AT"/>
        </w:rPr>
        <w:t xml:space="preserve">Öffnungszeiten </w:t>
      </w:r>
      <w:r w:rsidR="006B25B0">
        <w:rPr>
          <w:lang w:val="de-AT"/>
        </w:rPr>
        <w:t>Wildkogelbahn</w:t>
      </w:r>
      <w:r w:rsidRPr="009714CD">
        <w:rPr>
          <w:lang w:val="de-AT"/>
        </w:rPr>
        <w:t xml:space="preserve"> Neukirchen 2022*</w:t>
      </w:r>
    </w:p>
    <w:p w14:paraId="52BD00A8" w14:textId="6BAA18EA" w:rsidR="00E27FB1" w:rsidRPr="00861F3A" w:rsidRDefault="00E27FB1" w:rsidP="00E27FB1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26.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29.05.22, 03.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06.06.22, 10.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 xml:space="preserve">12.06.22: </w:t>
      </w:r>
      <w:r w:rsidRPr="00861F3A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Betrieb bei Schönwetter</w:t>
      </w:r>
    </w:p>
    <w:p w14:paraId="37CF0E4A" w14:textId="7E8B76FB" w:rsidR="00E27FB1" w:rsidRPr="00861F3A" w:rsidRDefault="00E27FB1" w:rsidP="00E27FB1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16.06.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 xml:space="preserve">25.09.22: </w:t>
      </w:r>
      <w:r w:rsidRPr="00861F3A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Täglicher Betrieb</w:t>
      </w:r>
    </w:p>
    <w:p w14:paraId="1D63FDE2" w14:textId="14CEEEC8" w:rsidR="00E27FB1" w:rsidRPr="00861F3A" w:rsidRDefault="00E27FB1" w:rsidP="00E27FB1">
      <w:pPr>
        <w:pStyle w:val="Aufzhlung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26.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09.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>–</w:t>
      </w:r>
      <w:r w:rsidR="00F65C38">
        <w:rPr>
          <w:rStyle w:val="Hyperlink"/>
          <w:rFonts w:ascii="Arial Narrow" w:hAnsi="Arial Narrow"/>
          <w:color w:val="auto"/>
          <w:sz w:val="21"/>
          <w:szCs w:val="21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</w:rPr>
        <w:t xml:space="preserve">16.10.22: </w:t>
      </w:r>
      <w:r w:rsidRPr="00861F3A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>Betrieb bei Schönwetter</w:t>
      </w:r>
    </w:p>
    <w:p w14:paraId="200F8824" w14:textId="6371E521" w:rsidR="00E27FB1" w:rsidRPr="00542752" w:rsidRDefault="00E27FB1" w:rsidP="009355EA">
      <w:pPr>
        <w:pStyle w:val="AufzhlungTitel"/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</w:pPr>
      <w:r w:rsidRPr="00542752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Öffnungszeiten Smaragdbahn Bramberg </w:t>
      </w:r>
      <w:r w:rsidR="00F65C38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 2022</w:t>
      </w:r>
      <w:r w:rsidRPr="00542752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*</w:t>
      </w:r>
    </w:p>
    <w:p w14:paraId="0EE69A08" w14:textId="482E2FCA" w:rsidR="00E27FB1" w:rsidRDefault="00E27FB1" w:rsidP="00E27FB1">
      <w:pPr>
        <w:pStyle w:val="Aufzhlung"/>
      </w:pPr>
      <w:r w:rsidRPr="00861F3A">
        <w:rPr>
          <w:b/>
          <w:bCs/>
        </w:rPr>
        <w:t>24.06.</w:t>
      </w:r>
      <w:r w:rsidR="00F65C38">
        <w:rPr>
          <w:b/>
          <w:bCs/>
        </w:rPr>
        <w:t xml:space="preserve"> </w:t>
      </w:r>
      <w:r w:rsidRPr="00861F3A">
        <w:rPr>
          <w:b/>
          <w:bCs/>
        </w:rPr>
        <w:t>–</w:t>
      </w:r>
      <w:r w:rsidR="00F65C38">
        <w:rPr>
          <w:b/>
          <w:bCs/>
        </w:rPr>
        <w:t xml:space="preserve"> </w:t>
      </w:r>
      <w:r w:rsidRPr="00861F3A">
        <w:rPr>
          <w:b/>
          <w:bCs/>
        </w:rPr>
        <w:t>11.09.22:</w:t>
      </w:r>
      <w:r w:rsidRPr="00861F3A">
        <w:t xml:space="preserve"> Täglicher Betrieb</w:t>
      </w:r>
    </w:p>
    <w:p w14:paraId="5B2EF531" w14:textId="6269AA70" w:rsidR="00E27FB1" w:rsidRPr="00861F3A" w:rsidRDefault="00E27FB1" w:rsidP="009355EA">
      <w:pPr>
        <w:pStyle w:val="AufzhlungTitel"/>
        <w:rPr>
          <w:rStyle w:val="Hyperlink"/>
          <w:rFonts w:ascii="Arial Narrow" w:hAnsi="Arial Narrow"/>
          <w:color w:val="auto"/>
          <w:sz w:val="21"/>
          <w:szCs w:val="21"/>
          <w:lang w:val="de-AT"/>
        </w:rPr>
      </w:pPr>
      <w:r w:rsidRPr="00861F3A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>*</w:t>
      </w:r>
      <w:r w:rsidRPr="00861F3A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Erste Bergfahrt</w:t>
      </w:r>
      <w:r w:rsidRPr="00861F3A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>: 9 Uhr / Mittagspause 12</w:t>
      </w:r>
      <w:r w:rsidR="00F65C38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>–</w:t>
      </w:r>
      <w:r w:rsidR="00F65C38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13 Uhr / </w:t>
      </w:r>
      <w:r w:rsidRPr="00861F3A"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>letzte Bergfahrt</w:t>
      </w:r>
      <w:r w:rsidRPr="00861F3A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 16 Uhr / letzte Talfahrt 16.30 Uhr</w:t>
      </w:r>
      <w:r w:rsidR="00D70A18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. </w:t>
      </w:r>
      <w:r w:rsidRPr="00861F3A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>Mit witterungsbedingten Unterbrechungen/Schließungen ist zu rechnen.</w:t>
      </w:r>
    </w:p>
    <w:p w14:paraId="1882975B" w14:textId="7067B873" w:rsidR="00E27FB1" w:rsidRPr="00A35340" w:rsidRDefault="00F50971" w:rsidP="00A35340">
      <w:pPr>
        <w:pStyle w:val="Infoblock"/>
      </w:pPr>
      <w:r>
        <w:rPr>
          <w:b w:val="0"/>
        </w:rPr>
        <w:t>6.910</w:t>
      </w:r>
      <w:bookmarkStart w:id="0" w:name="_GoBack"/>
      <w:bookmarkEnd w:id="0"/>
      <w:r w:rsidR="00E27FB1" w:rsidRPr="001131D9">
        <w:rPr>
          <w:b w:val="0"/>
        </w:rPr>
        <w:t xml:space="preserve"> Zeichen </w:t>
      </w:r>
      <w:r w:rsidR="00E27FB1" w:rsidRPr="001131D9">
        <w:rPr>
          <w:b w:val="0"/>
        </w:rPr>
        <w:br/>
      </w:r>
      <w:r w:rsidR="00E27FB1" w:rsidRPr="001131D9">
        <w:t xml:space="preserve">Abdruck honorarfrei, </w:t>
      </w:r>
      <w:r w:rsidR="00E27FB1" w:rsidRPr="001131D9">
        <w:br/>
        <w:t>Belegexemplar erbeten</w:t>
      </w:r>
      <w:r w:rsidR="00A35340">
        <w:t>!</w:t>
      </w:r>
    </w:p>
    <w:sectPr w:rsidR="00E27FB1" w:rsidRPr="00A35340" w:rsidSect="006B75BE">
      <w:headerReference w:type="default" r:id="rId10"/>
      <w:footerReference w:type="default" r:id="rId11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492B6" w14:textId="77777777" w:rsidR="0097426B" w:rsidRDefault="0097426B">
      <w:r>
        <w:separator/>
      </w:r>
    </w:p>
  </w:endnote>
  <w:endnote w:type="continuationSeparator" w:id="0">
    <w:p w14:paraId="094838CD" w14:textId="77777777" w:rsidR="0097426B" w:rsidRDefault="00974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D70A18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F50971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F50971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600D9" w14:textId="77777777" w:rsidR="0097426B" w:rsidRDefault="0097426B">
      <w:r>
        <w:separator/>
      </w:r>
    </w:p>
  </w:footnote>
  <w:footnote w:type="continuationSeparator" w:id="0">
    <w:p w14:paraId="2E252B04" w14:textId="77777777" w:rsidR="0097426B" w:rsidRDefault="009742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7DB75F98" w:rsidR="00E07739" w:rsidRDefault="00E07739" w:rsidP="00DE764E">
    <w:pPr>
      <w:pStyle w:val="Kopfzeile"/>
    </w:pPr>
    <w:r>
      <w:t>Presse-Information</w:t>
    </w:r>
    <w:r>
      <w:tab/>
    </w:r>
    <w:r>
      <w:tab/>
    </w:r>
    <w:r w:rsidR="0005671A">
      <w:t>Langt</w:t>
    </w:r>
    <w:r w:rsidR="00333299">
      <w:t>ext</w:t>
    </w:r>
  </w:p>
  <w:p w14:paraId="0A7012F5" w14:textId="6BF108DB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F50971">
      <w:rPr>
        <w:noProof/>
      </w:rPr>
      <w:t>März 22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F50971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131078" w:nlCheck="1" w:checkStyle="0"/>
  <w:activeWritingStyle w:appName="MSWord" w:lang="de-DE" w:vendorID="6" w:dllVersion="2" w:checkStyle="1"/>
  <w:activeWritingStyle w:appName="MSWord" w:lang="it-IT" w:vendorID="3" w:dllVersion="517" w:checkStyle="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06"/>
    <w:rsid w:val="0000079B"/>
    <w:rsid w:val="00000CA5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4082D"/>
    <w:rsid w:val="00044E37"/>
    <w:rsid w:val="0004626C"/>
    <w:rsid w:val="00046625"/>
    <w:rsid w:val="00047713"/>
    <w:rsid w:val="00050057"/>
    <w:rsid w:val="00050D7E"/>
    <w:rsid w:val="000521AD"/>
    <w:rsid w:val="0005671A"/>
    <w:rsid w:val="000572C8"/>
    <w:rsid w:val="000578AF"/>
    <w:rsid w:val="000640A6"/>
    <w:rsid w:val="00064DEE"/>
    <w:rsid w:val="000651C2"/>
    <w:rsid w:val="00066C48"/>
    <w:rsid w:val="00066D33"/>
    <w:rsid w:val="00067EFA"/>
    <w:rsid w:val="000751A5"/>
    <w:rsid w:val="00077892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24B7"/>
    <w:rsid w:val="00092EAE"/>
    <w:rsid w:val="00092ECE"/>
    <w:rsid w:val="00093C13"/>
    <w:rsid w:val="00094B0B"/>
    <w:rsid w:val="00095C71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33B1"/>
    <w:rsid w:val="000E5103"/>
    <w:rsid w:val="000E5BED"/>
    <w:rsid w:val="000E640C"/>
    <w:rsid w:val="000F01C5"/>
    <w:rsid w:val="000F0DAB"/>
    <w:rsid w:val="000F57B5"/>
    <w:rsid w:val="000F5CC8"/>
    <w:rsid w:val="000F7568"/>
    <w:rsid w:val="000F7C33"/>
    <w:rsid w:val="00100235"/>
    <w:rsid w:val="001006DD"/>
    <w:rsid w:val="0010348A"/>
    <w:rsid w:val="00112509"/>
    <w:rsid w:val="00112F80"/>
    <w:rsid w:val="0011318A"/>
    <w:rsid w:val="001131D9"/>
    <w:rsid w:val="0011391F"/>
    <w:rsid w:val="00114E5C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135"/>
    <w:rsid w:val="00145B33"/>
    <w:rsid w:val="00146F66"/>
    <w:rsid w:val="00150E84"/>
    <w:rsid w:val="00151663"/>
    <w:rsid w:val="001526C3"/>
    <w:rsid w:val="0015331B"/>
    <w:rsid w:val="001549E1"/>
    <w:rsid w:val="00154E72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7183A"/>
    <w:rsid w:val="00174E95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C6C17"/>
    <w:rsid w:val="001D33F8"/>
    <w:rsid w:val="001D4106"/>
    <w:rsid w:val="001D4EE1"/>
    <w:rsid w:val="001D5103"/>
    <w:rsid w:val="001D5BBD"/>
    <w:rsid w:val="001D5FF5"/>
    <w:rsid w:val="001E2108"/>
    <w:rsid w:val="001E2DED"/>
    <w:rsid w:val="001E2E67"/>
    <w:rsid w:val="001E3759"/>
    <w:rsid w:val="001E47CD"/>
    <w:rsid w:val="001E5919"/>
    <w:rsid w:val="001E6F21"/>
    <w:rsid w:val="001E78D8"/>
    <w:rsid w:val="001E7F64"/>
    <w:rsid w:val="001F1CD8"/>
    <w:rsid w:val="001F49B7"/>
    <w:rsid w:val="002004F2"/>
    <w:rsid w:val="00200503"/>
    <w:rsid w:val="0020313A"/>
    <w:rsid w:val="00204CFD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7DE1"/>
    <w:rsid w:val="00231634"/>
    <w:rsid w:val="002327D0"/>
    <w:rsid w:val="002340DA"/>
    <w:rsid w:val="0023440B"/>
    <w:rsid w:val="00235FB9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77B0"/>
    <w:rsid w:val="002D5423"/>
    <w:rsid w:val="002D5523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7827"/>
    <w:rsid w:val="003202AF"/>
    <w:rsid w:val="0032502E"/>
    <w:rsid w:val="0032613E"/>
    <w:rsid w:val="0033004E"/>
    <w:rsid w:val="0033116E"/>
    <w:rsid w:val="00331A22"/>
    <w:rsid w:val="00332681"/>
    <w:rsid w:val="00333299"/>
    <w:rsid w:val="00335C69"/>
    <w:rsid w:val="003364DE"/>
    <w:rsid w:val="003376D4"/>
    <w:rsid w:val="00340086"/>
    <w:rsid w:val="0034088C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1017"/>
    <w:rsid w:val="00392C03"/>
    <w:rsid w:val="0039436F"/>
    <w:rsid w:val="003A05A6"/>
    <w:rsid w:val="003A176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3E42"/>
    <w:rsid w:val="00414927"/>
    <w:rsid w:val="00417217"/>
    <w:rsid w:val="004220E6"/>
    <w:rsid w:val="00423124"/>
    <w:rsid w:val="004237D7"/>
    <w:rsid w:val="00423BF7"/>
    <w:rsid w:val="00427268"/>
    <w:rsid w:val="004335B1"/>
    <w:rsid w:val="0043430C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CA6"/>
    <w:rsid w:val="004C066E"/>
    <w:rsid w:val="004C1CB9"/>
    <w:rsid w:val="004C1F37"/>
    <w:rsid w:val="004C5216"/>
    <w:rsid w:val="004C5952"/>
    <w:rsid w:val="004D1B0A"/>
    <w:rsid w:val="004D1D5B"/>
    <w:rsid w:val="004D1F7A"/>
    <w:rsid w:val="004D308E"/>
    <w:rsid w:val="004D5DB1"/>
    <w:rsid w:val="004E34F3"/>
    <w:rsid w:val="004E4890"/>
    <w:rsid w:val="004E63AD"/>
    <w:rsid w:val="004F08D5"/>
    <w:rsid w:val="004F0EB2"/>
    <w:rsid w:val="004F11CA"/>
    <w:rsid w:val="004F2676"/>
    <w:rsid w:val="004F2E62"/>
    <w:rsid w:val="004F3456"/>
    <w:rsid w:val="004F46C1"/>
    <w:rsid w:val="00504ACB"/>
    <w:rsid w:val="0050665B"/>
    <w:rsid w:val="005115CC"/>
    <w:rsid w:val="00512995"/>
    <w:rsid w:val="00512E03"/>
    <w:rsid w:val="00513330"/>
    <w:rsid w:val="0051381A"/>
    <w:rsid w:val="00515463"/>
    <w:rsid w:val="00516391"/>
    <w:rsid w:val="0052038B"/>
    <w:rsid w:val="00523720"/>
    <w:rsid w:val="005260FD"/>
    <w:rsid w:val="005270C7"/>
    <w:rsid w:val="00527266"/>
    <w:rsid w:val="005278EF"/>
    <w:rsid w:val="00530E7D"/>
    <w:rsid w:val="00530ECC"/>
    <w:rsid w:val="005316DE"/>
    <w:rsid w:val="00536E30"/>
    <w:rsid w:val="00540067"/>
    <w:rsid w:val="00540A03"/>
    <w:rsid w:val="00541414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03"/>
    <w:rsid w:val="005662B0"/>
    <w:rsid w:val="00567634"/>
    <w:rsid w:val="00571F24"/>
    <w:rsid w:val="005747CF"/>
    <w:rsid w:val="00574BB8"/>
    <w:rsid w:val="00574D25"/>
    <w:rsid w:val="00581362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1406"/>
    <w:rsid w:val="005A19D0"/>
    <w:rsid w:val="005A3052"/>
    <w:rsid w:val="005A53DC"/>
    <w:rsid w:val="005A628F"/>
    <w:rsid w:val="005A7758"/>
    <w:rsid w:val="005A7EB1"/>
    <w:rsid w:val="005B04C2"/>
    <w:rsid w:val="005B2D09"/>
    <w:rsid w:val="005B341D"/>
    <w:rsid w:val="005B3D1B"/>
    <w:rsid w:val="005B5633"/>
    <w:rsid w:val="005B63F3"/>
    <w:rsid w:val="005B7D54"/>
    <w:rsid w:val="005C1653"/>
    <w:rsid w:val="005C1722"/>
    <w:rsid w:val="005C2662"/>
    <w:rsid w:val="005C48BB"/>
    <w:rsid w:val="005C670B"/>
    <w:rsid w:val="005D2EF1"/>
    <w:rsid w:val="005D48F0"/>
    <w:rsid w:val="005D4B53"/>
    <w:rsid w:val="005D63BC"/>
    <w:rsid w:val="005D7513"/>
    <w:rsid w:val="005D79E3"/>
    <w:rsid w:val="005E16E2"/>
    <w:rsid w:val="005E2D6F"/>
    <w:rsid w:val="005E7DCB"/>
    <w:rsid w:val="005E7E9E"/>
    <w:rsid w:val="005F0E51"/>
    <w:rsid w:val="005F1BFB"/>
    <w:rsid w:val="005F2A43"/>
    <w:rsid w:val="005F3DAD"/>
    <w:rsid w:val="005F3FC5"/>
    <w:rsid w:val="005F592C"/>
    <w:rsid w:val="00604B3F"/>
    <w:rsid w:val="00605284"/>
    <w:rsid w:val="006070E6"/>
    <w:rsid w:val="00610D54"/>
    <w:rsid w:val="00613BB3"/>
    <w:rsid w:val="00614783"/>
    <w:rsid w:val="00614CEC"/>
    <w:rsid w:val="006151DC"/>
    <w:rsid w:val="00617526"/>
    <w:rsid w:val="00617620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605D5"/>
    <w:rsid w:val="00660687"/>
    <w:rsid w:val="006612B9"/>
    <w:rsid w:val="0066212C"/>
    <w:rsid w:val="0066246A"/>
    <w:rsid w:val="006626EF"/>
    <w:rsid w:val="00663C55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A2FEA"/>
    <w:rsid w:val="006A65B7"/>
    <w:rsid w:val="006A76EC"/>
    <w:rsid w:val="006A7F0F"/>
    <w:rsid w:val="006B239D"/>
    <w:rsid w:val="006B25B0"/>
    <w:rsid w:val="006B3A02"/>
    <w:rsid w:val="006B3C6D"/>
    <w:rsid w:val="006B4F0E"/>
    <w:rsid w:val="006B75BE"/>
    <w:rsid w:val="006B7F04"/>
    <w:rsid w:val="006C1105"/>
    <w:rsid w:val="006C2D9E"/>
    <w:rsid w:val="006C5229"/>
    <w:rsid w:val="006C602E"/>
    <w:rsid w:val="006C764F"/>
    <w:rsid w:val="006D055D"/>
    <w:rsid w:val="006D19DE"/>
    <w:rsid w:val="006D1D9B"/>
    <w:rsid w:val="006D39DA"/>
    <w:rsid w:val="006D555D"/>
    <w:rsid w:val="006D7238"/>
    <w:rsid w:val="006D7FE0"/>
    <w:rsid w:val="006E0D5F"/>
    <w:rsid w:val="006E3220"/>
    <w:rsid w:val="006E4E75"/>
    <w:rsid w:val="006E634D"/>
    <w:rsid w:val="006E6DB7"/>
    <w:rsid w:val="006E7080"/>
    <w:rsid w:val="006E7CA8"/>
    <w:rsid w:val="006F0D48"/>
    <w:rsid w:val="006F0FBB"/>
    <w:rsid w:val="006F1A25"/>
    <w:rsid w:val="006F3354"/>
    <w:rsid w:val="006F51DB"/>
    <w:rsid w:val="006F62F6"/>
    <w:rsid w:val="006F6C37"/>
    <w:rsid w:val="00700181"/>
    <w:rsid w:val="00700834"/>
    <w:rsid w:val="00701BFE"/>
    <w:rsid w:val="00703099"/>
    <w:rsid w:val="00703909"/>
    <w:rsid w:val="007059B7"/>
    <w:rsid w:val="00706162"/>
    <w:rsid w:val="007119DB"/>
    <w:rsid w:val="00712E1C"/>
    <w:rsid w:val="00713C0F"/>
    <w:rsid w:val="00713FAB"/>
    <w:rsid w:val="00717DEA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EE3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5666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5635"/>
    <w:rsid w:val="007B6C07"/>
    <w:rsid w:val="007B6E81"/>
    <w:rsid w:val="007B70BE"/>
    <w:rsid w:val="007B7C6A"/>
    <w:rsid w:val="007C00D7"/>
    <w:rsid w:val="007C0660"/>
    <w:rsid w:val="007C1148"/>
    <w:rsid w:val="007C1B44"/>
    <w:rsid w:val="007C20B9"/>
    <w:rsid w:val="007C3354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801945"/>
    <w:rsid w:val="00801DD5"/>
    <w:rsid w:val="00801E62"/>
    <w:rsid w:val="008047A4"/>
    <w:rsid w:val="00805980"/>
    <w:rsid w:val="00806349"/>
    <w:rsid w:val="008133D2"/>
    <w:rsid w:val="0081694D"/>
    <w:rsid w:val="0081697C"/>
    <w:rsid w:val="0081770B"/>
    <w:rsid w:val="008215A0"/>
    <w:rsid w:val="00821C8E"/>
    <w:rsid w:val="0082384D"/>
    <w:rsid w:val="00824675"/>
    <w:rsid w:val="008253B1"/>
    <w:rsid w:val="0082683A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18F2"/>
    <w:rsid w:val="00891B4F"/>
    <w:rsid w:val="00892302"/>
    <w:rsid w:val="0089386E"/>
    <w:rsid w:val="008A092F"/>
    <w:rsid w:val="008A142A"/>
    <w:rsid w:val="008A2D68"/>
    <w:rsid w:val="008A2EF4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5F0"/>
    <w:rsid w:val="008D48D9"/>
    <w:rsid w:val="008D6808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5EA"/>
    <w:rsid w:val="00935F34"/>
    <w:rsid w:val="00942180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426B"/>
    <w:rsid w:val="0097549A"/>
    <w:rsid w:val="009812A3"/>
    <w:rsid w:val="00990C43"/>
    <w:rsid w:val="009910E2"/>
    <w:rsid w:val="009913F2"/>
    <w:rsid w:val="00991B9F"/>
    <w:rsid w:val="00995D76"/>
    <w:rsid w:val="00997280"/>
    <w:rsid w:val="009A1964"/>
    <w:rsid w:val="009A4444"/>
    <w:rsid w:val="009A6A7D"/>
    <w:rsid w:val="009B2B8E"/>
    <w:rsid w:val="009B415D"/>
    <w:rsid w:val="009B4E7C"/>
    <w:rsid w:val="009C4247"/>
    <w:rsid w:val="009C442A"/>
    <w:rsid w:val="009C4453"/>
    <w:rsid w:val="009C48BE"/>
    <w:rsid w:val="009C4E2A"/>
    <w:rsid w:val="009C5EFF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447C"/>
    <w:rsid w:val="00A068C3"/>
    <w:rsid w:val="00A12590"/>
    <w:rsid w:val="00A12894"/>
    <w:rsid w:val="00A12A87"/>
    <w:rsid w:val="00A2028A"/>
    <w:rsid w:val="00A206CB"/>
    <w:rsid w:val="00A22707"/>
    <w:rsid w:val="00A23CD3"/>
    <w:rsid w:val="00A23D20"/>
    <w:rsid w:val="00A25BA6"/>
    <w:rsid w:val="00A26922"/>
    <w:rsid w:val="00A269D6"/>
    <w:rsid w:val="00A312D8"/>
    <w:rsid w:val="00A322DD"/>
    <w:rsid w:val="00A33B52"/>
    <w:rsid w:val="00A35340"/>
    <w:rsid w:val="00A40EE1"/>
    <w:rsid w:val="00A43E78"/>
    <w:rsid w:val="00A44F1C"/>
    <w:rsid w:val="00A44FDA"/>
    <w:rsid w:val="00A465E0"/>
    <w:rsid w:val="00A4669F"/>
    <w:rsid w:val="00A513D1"/>
    <w:rsid w:val="00A517B1"/>
    <w:rsid w:val="00A577F8"/>
    <w:rsid w:val="00A604DF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B0A8D"/>
    <w:rsid w:val="00AB12B0"/>
    <w:rsid w:val="00AB135B"/>
    <w:rsid w:val="00AB155A"/>
    <w:rsid w:val="00AB15A5"/>
    <w:rsid w:val="00AB39EC"/>
    <w:rsid w:val="00AC1257"/>
    <w:rsid w:val="00AC1D8A"/>
    <w:rsid w:val="00AC1E60"/>
    <w:rsid w:val="00AC63A3"/>
    <w:rsid w:val="00AD00C5"/>
    <w:rsid w:val="00AD072E"/>
    <w:rsid w:val="00AD2E4B"/>
    <w:rsid w:val="00AD5D47"/>
    <w:rsid w:val="00AD6757"/>
    <w:rsid w:val="00AD6CBC"/>
    <w:rsid w:val="00AD7B90"/>
    <w:rsid w:val="00AE19C9"/>
    <w:rsid w:val="00AE35EB"/>
    <w:rsid w:val="00AE7266"/>
    <w:rsid w:val="00AE7E87"/>
    <w:rsid w:val="00AF0520"/>
    <w:rsid w:val="00AF0992"/>
    <w:rsid w:val="00AF3F55"/>
    <w:rsid w:val="00AF4E14"/>
    <w:rsid w:val="00AF5E2C"/>
    <w:rsid w:val="00AF70E0"/>
    <w:rsid w:val="00B00E26"/>
    <w:rsid w:val="00B039C0"/>
    <w:rsid w:val="00B03C45"/>
    <w:rsid w:val="00B0742B"/>
    <w:rsid w:val="00B07A69"/>
    <w:rsid w:val="00B1212B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180C"/>
    <w:rsid w:val="00B525FF"/>
    <w:rsid w:val="00B53093"/>
    <w:rsid w:val="00B531FB"/>
    <w:rsid w:val="00B55C91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60C5"/>
    <w:rsid w:val="00B86B15"/>
    <w:rsid w:val="00B87ADD"/>
    <w:rsid w:val="00B90E63"/>
    <w:rsid w:val="00B91788"/>
    <w:rsid w:val="00B92252"/>
    <w:rsid w:val="00B945E0"/>
    <w:rsid w:val="00B94906"/>
    <w:rsid w:val="00B95C6D"/>
    <w:rsid w:val="00B962DE"/>
    <w:rsid w:val="00B96947"/>
    <w:rsid w:val="00B970B9"/>
    <w:rsid w:val="00B972D4"/>
    <w:rsid w:val="00BA1085"/>
    <w:rsid w:val="00BA4A34"/>
    <w:rsid w:val="00BA6420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7C2A"/>
    <w:rsid w:val="00BF0E38"/>
    <w:rsid w:val="00BF156B"/>
    <w:rsid w:val="00BF1596"/>
    <w:rsid w:val="00BF1AD9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509D"/>
    <w:rsid w:val="00C278B6"/>
    <w:rsid w:val="00C3012A"/>
    <w:rsid w:val="00C31817"/>
    <w:rsid w:val="00C33B21"/>
    <w:rsid w:val="00C34814"/>
    <w:rsid w:val="00C4101C"/>
    <w:rsid w:val="00C445E9"/>
    <w:rsid w:val="00C449A9"/>
    <w:rsid w:val="00C45D65"/>
    <w:rsid w:val="00C50D00"/>
    <w:rsid w:val="00C52FB0"/>
    <w:rsid w:val="00C53566"/>
    <w:rsid w:val="00C55E1D"/>
    <w:rsid w:val="00C5601D"/>
    <w:rsid w:val="00C573A5"/>
    <w:rsid w:val="00C57555"/>
    <w:rsid w:val="00C576E4"/>
    <w:rsid w:val="00C57D8E"/>
    <w:rsid w:val="00C62276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162C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20A"/>
    <w:rsid w:val="00C92599"/>
    <w:rsid w:val="00C97196"/>
    <w:rsid w:val="00C97320"/>
    <w:rsid w:val="00C975E1"/>
    <w:rsid w:val="00CA18B4"/>
    <w:rsid w:val="00CA3BA1"/>
    <w:rsid w:val="00CA7A7D"/>
    <w:rsid w:val="00CB1D6D"/>
    <w:rsid w:val="00CB2DE8"/>
    <w:rsid w:val="00CB33F3"/>
    <w:rsid w:val="00CC17EE"/>
    <w:rsid w:val="00CC331B"/>
    <w:rsid w:val="00CC3FF7"/>
    <w:rsid w:val="00CC40F9"/>
    <w:rsid w:val="00CC6752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F24DC"/>
    <w:rsid w:val="00CF2778"/>
    <w:rsid w:val="00CF760D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B28"/>
    <w:rsid w:val="00D27994"/>
    <w:rsid w:val="00D3191C"/>
    <w:rsid w:val="00D34375"/>
    <w:rsid w:val="00D36EED"/>
    <w:rsid w:val="00D4189F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A18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2204"/>
    <w:rsid w:val="00D9341A"/>
    <w:rsid w:val="00D93479"/>
    <w:rsid w:val="00D939D1"/>
    <w:rsid w:val="00D95E66"/>
    <w:rsid w:val="00DA0A78"/>
    <w:rsid w:val="00DA34DF"/>
    <w:rsid w:val="00DA52E9"/>
    <w:rsid w:val="00DA5FAD"/>
    <w:rsid w:val="00DB3730"/>
    <w:rsid w:val="00DB3C93"/>
    <w:rsid w:val="00DB51CD"/>
    <w:rsid w:val="00DB5555"/>
    <w:rsid w:val="00DC14B3"/>
    <w:rsid w:val="00DC6B82"/>
    <w:rsid w:val="00DC6EC3"/>
    <w:rsid w:val="00DC7377"/>
    <w:rsid w:val="00DD1087"/>
    <w:rsid w:val="00DD1D00"/>
    <w:rsid w:val="00DD540D"/>
    <w:rsid w:val="00DD792E"/>
    <w:rsid w:val="00DE0B6F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C44"/>
    <w:rsid w:val="00E00DAF"/>
    <w:rsid w:val="00E014D4"/>
    <w:rsid w:val="00E0177C"/>
    <w:rsid w:val="00E018E5"/>
    <w:rsid w:val="00E0375B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C4C"/>
    <w:rsid w:val="00E2205B"/>
    <w:rsid w:val="00E2406E"/>
    <w:rsid w:val="00E24883"/>
    <w:rsid w:val="00E25AD6"/>
    <w:rsid w:val="00E25ED9"/>
    <w:rsid w:val="00E26C67"/>
    <w:rsid w:val="00E2704A"/>
    <w:rsid w:val="00E272D2"/>
    <w:rsid w:val="00E27488"/>
    <w:rsid w:val="00E27FB1"/>
    <w:rsid w:val="00E31013"/>
    <w:rsid w:val="00E3302E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31B3"/>
    <w:rsid w:val="00E5444F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71B3B"/>
    <w:rsid w:val="00E71DFB"/>
    <w:rsid w:val="00E72A64"/>
    <w:rsid w:val="00E7455A"/>
    <w:rsid w:val="00E754EE"/>
    <w:rsid w:val="00E76299"/>
    <w:rsid w:val="00E76F43"/>
    <w:rsid w:val="00E7709C"/>
    <w:rsid w:val="00E813D6"/>
    <w:rsid w:val="00E83C38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4B5B"/>
    <w:rsid w:val="00EB720C"/>
    <w:rsid w:val="00EB79A6"/>
    <w:rsid w:val="00EC3079"/>
    <w:rsid w:val="00EC674F"/>
    <w:rsid w:val="00EC68DB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7E0"/>
    <w:rsid w:val="00EE13F9"/>
    <w:rsid w:val="00EE467B"/>
    <w:rsid w:val="00EE4858"/>
    <w:rsid w:val="00EF09A3"/>
    <w:rsid w:val="00EF0F46"/>
    <w:rsid w:val="00EF1877"/>
    <w:rsid w:val="00EF48B4"/>
    <w:rsid w:val="00EF690E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3810"/>
    <w:rsid w:val="00F1743A"/>
    <w:rsid w:val="00F23205"/>
    <w:rsid w:val="00F235AF"/>
    <w:rsid w:val="00F23E2E"/>
    <w:rsid w:val="00F25ACF"/>
    <w:rsid w:val="00F26952"/>
    <w:rsid w:val="00F27D43"/>
    <w:rsid w:val="00F27FA6"/>
    <w:rsid w:val="00F30E5F"/>
    <w:rsid w:val="00F31561"/>
    <w:rsid w:val="00F31A59"/>
    <w:rsid w:val="00F332E6"/>
    <w:rsid w:val="00F33C77"/>
    <w:rsid w:val="00F34011"/>
    <w:rsid w:val="00F411C9"/>
    <w:rsid w:val="00F43F48"/>
    <w:rsid w:val="00F44A0C"/>
    <w:rsid w:val="00F44F5F"/>
    <w:rsid w:val="00F461CA"/>
    <w:rsid w:val="00F46950"/>
    <w:rsid w:val="00F50397"/>
    <w:rsid w:val="00F508B6"/>
    <w:rsid w:val="00F50971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65C38"/>
    <w:rsid w:val="00F72B63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B133C"/>
    <w:rsid w:val="00FB172B"/>
    <w:rsid w:val="00FB2B88"/>
    <w:rsid w:val="00FB58E9"/>
    <w:rsid w:val="00FB5CE2"/>
    <w:rsid w:val="00FB6953"/>
    <w:rsid w:val="00FC03A6"/>
    <w:rsid w:val="00FC54DB"/>
    <w:rsid w:val="00FD0F71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Hyp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sthof-friedburg.a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ildkogel-arena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181A5-861B-44DA-BA4B-9A09A70D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918</Words>
  <Characters>6183</Characters>
  <Application>Microsoft Office Word</Application>
  <DocSecurity>4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7087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2</cp:revision>
  <cp:lastPrinted>2021-10-19T06:56:00Z</cp:lastPrinted>
  <dcterms:created xsi:type="dcterms:W3CDTF">2022-03-28T07:49:00Z</dcterms:created>
  <dcterms:modified xsi:type="dcterms:W3CDTF">2022-03-28T07:49:00Z</dcterms:modified>
</cp:coreProperties>
</file>