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071DE" w14:textId="1F3B09B8" w:rsidR="00860ED7" w:rsidRPr="00895F6F" w:rsidRDefault="00860ED7" w:rsidP="00860ED7">
      <w:pPr>
        <w:pStyle w:val="berschrift2"/>
      </w:pPr>
      <w:bookmarkStart w:id="0" w:name="OLE_LINK14"/>
      <w:bookmarkStart w:id="1" w:name="OLE_LINK15"/>
      <w:r>
        <w:t xml:space="preserve">Hohe Tauern Health: </w:t>
      </w:r>
      <w:r w:rsidR="00240B14">
        <w:t xml:space="preserve">Aufatmen </w:t>
      </w:r>
      <w:r w:rsidR="00451820">
        <w:t>an</w:t>
      </w:r>
      <w:r w:rsidR="00240B14">
        <w:t xml:space="preserve"> den </w:t>
      </w:r>
      <w:r>
        <w:t>Krimmler Wasserfälle</w:t>
      </w:r>
      <w:r w:rsidR="00240B14">
        <w:t>n</w:t>
      </w:r>
    </w:p>
    <w:p w14:paraId="1B70E869" w14:textId="35CAB204" w:rsidR="00D34AD1" w:rsidRDefault="00860ED7" w:rsidP="00D34AD1">
      <w:pPr>
        <w:rPr>
          <w:b/>
          <w:bCs/>
        </w:rPr>
      </w:pPr>
      <w:r w:rsidRPr="00D34AD1">
        <w:rPr>
          <w:b/>
          <w:bCs/>
          <w:lang w:val="de-AT"/>
        </w:rPr>
        <w:t xml:space="preserve">Sie sind nicht nur die größten Wasserfälle Europas, sondern auch ein natürliches Heilmittel bei Allergien und Asthma. </w:t>
      </w:r>
      <w:r w:rsidR="00A14176">
        <w:rPr>
          <w:b/>
          <w:bCs/>
          <w:lang w:val="de-AT"/>
        </w:rPr>
        <w:t>Das bestätigten Studien der</w:t>
      </w:r>
      <w:r w:rsidR="00D34AD1" w:rsidRPr="00D34AD1">
        <w:rPr>
          <w:b/>
          <w:bCs/>
          <w:lang w:val="de-AT"/>
        </w:rPr>
        <w:t xml:space="preserve"> </w:t>
      </w:r>
      <w:r w:rsidR="00D34AD1" w:rsidRPr="00D34AD1">
        <w:rPr>
          <w:b/>
          <w:bCs/>
        </w:rPr>
        <w:t xml:space="preserve">Paracelsus Medizinische Privatuniversität Salzburg </w:t>
      </w:r>
      <w:r w:rsidR="00A14176">
        <w:rPr>
          <w:b/>
          <w:bCs/>
        </w:rPr>
        <w:t xml:space="preserve">(PMU) </w:t>
      </w:r>
      <w:r w:rsidR="00D34AD1" w:rsidRPr="00D34AD1">
        <w:rPr>
          <w:b/>
          <w:bCs/>
        </w:rPr>
        <w:t>vor über zehn Jahren.</w:t>
      </w:r>
      <w:r w:rsidR="00A14176">
        <w:rPr>
          <w:b/>
          <w:bCs/>
        </w:rPr>
        <w:t xml:space="preserve"> Zweijährige Studien zu COPD werden im Sommer 2025 präsentiert.</w:t>
      </w:r>
    </w:p>
    <w:p w14:paraId="3D1C86D4" w14:textId="18141800" w:rsidR="00A14176" w:rsidRPr="00A14176" w:rsidRDefault="00D34AD1" w:rsidP="00D34AD1">
      <w:pPr>
        <w:rPr>
          <w:lang w:val="de-AT"/>
        </w:rPr>
      </w:pPr>
      <w:r>
        <w:rPr>
          <w:lang w:val="de-AT"/>
        </w:rPr>
        <w:t xml:space="preserve">Mit ihren </w:t>
      </w:r>
      <w:r w:rsidRPr="003E4903">
        <w:rPr>
          <w:lang w:val="de-AT"/>
        </w:rPr>
        <w:t>d</w:t>
      </w:r>
      <w:r>
        <w:rPr>
          <w:lang w:val="de-AT"/>
        </w:rPr>
        <w:t>r</w:t>
      </w:r>
      <w:r w:rsidRPr="003E4903">
        <w:rPr>
          <w:lang w:val="de-AT"/>
        </w:rPr>
        <w:t>ei Stufen</w:t>
      </w:r>
      <w:r>
        <w:rPr>
          <w:lang w:val="de-AT"/>
        </w:rPr>
        <w:t xml:space="preserve"> und </w:t>
      </w:r>
      <w:r w:rsidRPr="003E4903">
        <w:rPr>
          <w:lang w:val="de-AT"/>
        </w:rPr>
        <w:t xml:space="preserve">insgesamt </w:t>
      </w:r>
      <w:r w:rsidRPr="003E4903">
        <w:rPr>
          <w:b/>
          <w:bCs/>
          <w:lang w:val="de-AT"/>
        </w:rPr>
        <w:t>380 Meter</w:t>
      </w:r>
      <w:r>
        <w:rPr>
          <w:b/>
          <w:bCs/>
          <w:lang w:val="de-AT"/>
        </w:rPr>
        <w:t xml:space="preserve"> Fallhöhe </w:t>
      </w:r>
      <w:r w:rsidRPr="00D34AD1">
        <w:rPr>
          <w:lang w:val="de-AT"/>
        </w:rPr>
        <w:t>sind sie die</w:t>
      </w:r>
      <w:r>
        <w:rPr>
          <w:b/>
          <w:bCs/>
          <w:lang w:val="de-AT"/>
        </w:rPr>
        <w:t xml:space="preserve"> </w:t>
      </w:r>
      <w:r w:rsidRPr="00D34AD1">
        <w:rPr>
          <w:b/>
          <w:bCs/>
          <w:lang w:val="de-AT"/>
        </w:rPr>
        <w:t xml:space="preserve">größten </w:t>
      </w:r>
      <w:r>
        <w:rPr>
          <w:b/>
          <w:bCs/>
          <w:lang w:val="de-AT"/>
        </w:rPr>
        <w:t xml:space="preserve">Wasserfälle </w:t>
      </w:r>
      <w:r w:rsidRPr="00D34AD1">
        <w:rPr>
          <w:b/>
          <w:bCs/>
          <w:lang w:val="de-AT"/>
        </w:rPr>
        <w:t>Europas</w:t>
      </w:r>
      <w:r w:rsidR="000E2BD9">
        <w:rPr>
          <w:b/>
          <w:bCs/>
          <w:lang w:val="de-AT"/>
        </w:rPr>
        <w:t xml:space="preserve"> </w:t>
      </w:r>
      <w:r w:rsidR="000E2BD9" w:rsidRPr="000E2BD9">
        <w:rPr>
          <w:lang w:val="de-AT"/>
        </w:rPr>
        <w:t>und unter den</w:t>
      </w:r>
      <w:r w:rsidR="000E2BD9">
        <w:rPr>
          <w:b/>
          <w:bCs/>
          <w:lang w:val="de-AT"/>
        </w:rPr>
        <w:t xml:space="preserve"> </w:t>
      </w:r>
      <w:r w:rsidR="000E2BD9" w:rsidRPr="000E2BD9">
        <w:rPr>
          <w:b/>
          <w:bCs/>
          <w:lang w:val="de-AT"/>
        </w:rPr>
        <w:t>fünfthöchsten der Welt</w:t>
      </w:r>
      <w:r>
        <w:rPr>
          <w:b/>
          <w:bCs/>
          <w:lang w:val="de-AT"/>
        </w:rPr>
        <w:t>: die Krimmler Wasserfälle</w:t>
      </w:r>
      <w:r w:rsidR="006F2A74">
        <w:rPr>
          <w:b/>
          <w:bCs/>
          <w:lang w:val="de-AT"/>
        </w:rPr>
        <w:t xml:space="preserve"> </w:t>
      </w:r>
      <w:r w:rsidR="006F2A74" w:rsidRPr="006F2A74">
        <w:rPr>
          <w:lang w:val="de-AT"/>
        </w:rPr>
        <w:t>inmitten des</w:t>
      </w:r>
      <w:r w:rsidR="006F2A74">
        <w:rPr>
          <w:b/>
          <w:bCs/>
          <w:lang w:val="de-AT"/>
        </w:rPr>
        <w:t xml:space="preserve"> Nationalparks Hohe Tauern</w:t>
      </w:r>
      <w:r w:rsidRPr="00D34AD1">
        <w:rPr>
          <w:lang w:val="de-AT"/>
        </w:rPr>
        <w:t xml:space="preserve">. </w:t>
      </w:r>
      <w:r>
        <w:rPr>
          <w:lang w:val="de-AT"/>
        </w:rPr>
        <w:t xml:space="preserve">Der </w:t>
      </w:r>
      <w:r w:rsidR="00EE6A33">
        <w:rPr>
          <w:lang w:val="de-AT"/>
        </w:rPr>
        <w:t xml:space="preserve">allgegenwärtige </w:t>
      </w:r>
      <w:r>
        <w:t>Sprühnebel</w:t>
      </w:r>
      <w:r w:rsidRPr="00D34AD1">
        <w:rPr>
          <w:rFonts w:cs="Arial"/>
          <w:bCs/>
        </w:rPr>
        <w:t xml:space="preserve"> </w:t>
      </w:r>
      <w:r>
        <w:rPr>
          <w:rFonts w:cs="Arial"/>
          <w:bCs/>
        </w:rPr>
        <w:t xml:space="preserve">am Fuße der Krimmler Wasserfälle </w:t>
      </w:r>
      <w:r w:rsidR="00EE6A33">
        <w:t>ist</w:t>
      </w:r>
      <w:r>
        <w:t xml:space="preserve"> </w:t>
      </w:r>
      <w:r w:rsidR="000E2BD9">
        <w:t>nicht nur erfrischend</w:t>
      </w:r>
      <w:r w:rsidR="00EE6A33">
        <w:t xml:space="preserve"> und </w:t>
      </w:r>
      <w:r w:rsidR="000E2BD9">
        <w:t>belebend</w:t>
      </w:r>
      <w:r w:rsidR="00EE6A33">
        <w:t xml:space="preserve"> für die Haut und alle anderen Sinnesorgane.</w:t>
      </w:r>
      <w:r w:rsidR="00EE6A33" w:rsidRPr="00EE6A33">
        <w:t xml:space="preserve"> </w:t>
      </w:r>
      <w:r w:rsidR="00EE6A33">
        <w:t xml:space="preserve">Für alle, die mit </w:t>
      </w:r>
      <w:r w:rsidR="00EE6A33" w:rsidRPr="000E2BD9">
        <w:rPr>
          <w:b/>
          <w:bCs/>
        </w:rPr>
        <w:t>Atemwegserkrankungen</w:t>
      </w:r>
      <w:r w:rsidR="00EE6A33">
        <w:t xml:space="preserve"> oder </w:t>
      </w:r>
      <w:r w:rsidR="00EE6A33" w:rsidRPr="000E2BD9">
        <w:rPr>
          <w:b/>
          <w:bCs/>
        </w:rPr>
        <w:t>Allergien</w:t>
      </w:r>
      <w:r w:rsidR="00EE6A33" w:rsidRPr="00BB6025">
        <w:rPr>
          <w:b/>
          <w:bCs/>
        </w:rPr>
        <w:t xml:space="preserve"> </w:t>
      </w:r>
      <w:r w:rsidR="00EE6A33">
        <w:t>zu kämpfen haben, hat er auch</w:t>
      </w:r>
      <w:r w:rsidR="00EE6A33" w:rsidRPr="00EE6A33">
        <w:t xml:space="preserve"> </w:t>
      </w:r>
      <w:r w:rsidR="00EE6A33">
        <w:t xml:space="preserve">eine </w:t>
      </w:r>
      <w:r w:rsidR="00451820">
        <w:t xml:space="preserve">handfeste </w:t>
      </w:r>
      <w:r w:rsidR="00EE6A33">
        <w:t xml:space="preserve">gesundheitliche Komponente. </w:t>
      </w:r>
      <w:r w:rsidR="00271BC4" w:rsidRPr="003E4903">
        <w:rPr>
          <w:lang w:val="de-AT"/>
        </w:rPr>
        <w:t xml:space="preserve">In mehreren klinischen Studien gelang </w:t>
      </w:r>
      <w:r w:rsidR="00271BC4">
        <w:rPr>
          <w:lang w:val="de-AT"/>
        </w:rPr>
        <w:t xml:space="preserve">es </w:t>
      </w:r>
      <w:r w:rsidR="00271BC4" w:rsidRPr="003E4903">
        <w:rPr>
          <w:lang w:val="de-AT"/>
        </w:rPr>
        <w:t xml:space="preserve">der </w:t>
      </w:r>
      <w:r w:rsidR="00271BC4" w:rsidRPr="00FF04B0">
        <w:rPr>
          <w:b/>
          <w:bCs/>
          <w:lang w:val="de-AT"/>
        </w:rPr>
        <w:t>Paracelsus Medizinischen Privatuniversität</w:t>
      </w:r>
      <w:r w:rsidR="00271BC4">
        <w:rPr>
          <w:lang w:val="de-AT"/>
        </w:rPr>
        <w:t xml:space="preserve"> Salzburg</w:t>
      </w:r>
      <w:r w:rsidR="00271BC4" w:rsidRPr="003E4903">
        <w:rPr>
          <w:lang w:val="de-AT"/>
        </w:rPr>
        <w:t xml:space="preserve">, </w:t>
      </w:r>
      <w:r w:rsidR="00271BC4">
        <w:rPr>
          <w:lang w:val="de-AT"/>
        </w:rPr>
        <w:t xml:space="preserve">die </w:t>
      </w:r>
      <w:r w:rsidR="00271BC4" w:rsidRPr="003E4903">
        <w:rPr>
          <w:lang w:val="de-AT"/>
        </w:rPr>
        <w:t xml:space="preserve">heilsame Wirkung </w:t>
      </w:r>
      <w:r w:rsidR="00451820" w:rsidRPr="00BB6025">
        <w:rPr>
          <w:lang w:val="de-AT"/>
        </w:rPr>
        <w:t>bei</w:t>
      </w:r>
      <w:r w:rsidR="00451820">
        <w:rPr>
          <w:b/>
          <w:bCs/>
          <w:lang w:val="de-AT"/>
        </w:rPr>
        <w:t xml:space="preserve"> Allergien und Asthma</w:t>
      </w:r>
      <w:r w:rsidR="00451820">
        <w:rPr>
          <w:lang w:val="de-AT"/>
        </w:rPr>
        <w:t xml:space="preserve"> </w:t>
      </w:r>
      <w:r w:rsidR="00271BC4" w:rsidRPr="003E4903">
        <w:rPr>
          <w:lang w:val="de-AT"/>
        </w:rPr>
        <w:t>wissenschaftlich nachzuweisen</w:t>
      </w:r>
      <w:r w:rsidR="00271BC4" w:rsidRPr="00271BC4">
        <w:rPr>
          <w:lang w:val="de-AT"/>
        </w:rPr>
        <w:t xml:space="preserve">. </w:t>
      </w:r>
      <w:r w:rsidR="00AC2678">
        <w:t>Seit</w:t>
      </w:r>
      <w:r>
        <w:rPr>
          <w:lang w:val="de-AT"/>
        </w:rPr>
        <w:t xml:space="preserve"> </w:t>
      </w:r>
      <w:r w:rsidRPr="003E4903">
        <w:rPr>
          <w:lang w:val="de-AT"/>
        </w:rPr>
        <w:t>2015</w:t>
      </w:r>
      <w:r>
        <w:rPr>
          <w:lang w:val="de-AT"/>
        </w:rPr>
        <w:t xml:space="preserve"> sind die </w:t>
      </w:r>
      <w:r w:rsidRPr="003E4903">
        <w:rPr>
          <w:lang w:val="de-AT"/>
        </w:rPr>
        <w:t>Krimmler Wasserfälle</w:t>
      </w:r>
      <w:r w:rsidRPr="00FF04B0">
        <w:rPr>
          <w:lang w:val="de-AT"/>
        </w:rPr>
        <w:t xml:space="preserve"> </w:t>
      </w:r>
      <w:r w:rsidRPr="003E4903">
        <w:rPr>
          <w:lang w:val="de-AT"/>
        </w:rPr>
        <w:t xml:space="preserve">ein </w:t>
      </w:r>
      <w:r>
        <w:rPr>
          <w:lang w:val="de-AT"/>
        </w:rPr>
        <w:t xml:space="preserve">vom </w:t>
      </w:r>
      <w:r w:rsidRPr="003E4903">
        <w:rPr>
          <w:lang w:val="de-AT"/>
        </w:rPr>
        <w:t xml:space="preserve">Land Salzburg </w:t>
      </w:r>
      <w:r w:rsidRPr="00FF04B0">
        <w:rPr>
          <w:b/>
          <w:bCs/>
          <w:lang w:val="de-AT"/>
        </w:rPr>
        <w:t>offiziell anerkanntes natürliches Heilvorkommen</w:t>
      </w:r>
      <w:r>
        <w:rPr>
          <w:lang w:val="de-AT"/>
        </w:rPr>
        <w:t>.</w:t>
      </w:r>
      <w:r w:rsidR="00A14176">
        <w:rPr>
          <w:lang w:val="de-AT"/>
        </w:rPr>
        <w:t xml:space="preserve"> </w:t>
      </w:r>
      <w:r w:rsidR="00240B14">
        <w:rPr>
          <w:lang w:val="de-AT"/>
        </w:rPr>
        <w:t xml:space="preserve">Die Therapieangebote von </w:t>
      </w:r>
      <w:r w:rsidR="00240B14" w:rsidRPr="00240B14">
        <w:rPr>
          <w:b/>
          <w:bCs/>
        </w:rPr>
        <w:t>Hohe Tauern Health</w:t>
      </w:r>
      <w:r w:rsidR="00240B14">
        <w:t xml:space="preserve"> starten jedes Jahr Mitte Mai. </w:t>
      </w:r>
      <w:r w:rsidR="00A14176">
        <w:rPr>
          <w:lang w:val="de-AT"/>
        </w:rPr>
        <w:t xml:space="preserve">Im Sommer </w:t>
      </w:r>
      <w:r w:rsidR="00A14176">
        <w:t xml:space="preserve">2025 werden die Ergebnisse der </w:t>
      </w:r>
      <w:r w:rsidR="00A14176" w:rsidRPr="00A14176">
        <w:rPr>
          <w:b/>
          <w:bCs/>
        </w:rPr>
        <w:t>zweijährigen Studie</w:t>
      </w:r>
      <w:r w:rsidR="00A14176">
        <w:t xml:space="preserve"> </w:t>
      </w:r>
      <w:r w:rsidR="00A14176" w:rsidRPr="00A14176">
        <w:rPr>
          <w:b/>
          <w:bCs/>
        </w:rPr>
        <w:t>der PMU</w:t>
      </w:r>
      <w:r w:rsidR="00A14176">
        <w:t xml:space="preserve"> zur Wasserfall-Therapie bei </w:t>
      </w:r>
      <w:r w:rsidR="00A14176" w:rsidRPr="00A14176">
        <w:rPr>
          <w:b/>
          <w:bCs/>
        </w:rPr>
        <w:t>COPD</w:t>
      </w:r>
      <w:r w:rsidR="00A14176">
        <w:t xml:space="preserve"> veröffentlicht.</w:t>
      </w:r>
    </w:p>
    <w:p w14:paraId="58A57F26" w14:textId="231D2ECD" w:rsidR="00D34AD1" w:rsidRDefault="00271BC4" w:rsidP="00271BC4">
      <w:pPr>
        <w:pStyle w:val="berschrift3"/>
        <w:rPr>
          <w:lang w:val="de-AT"/>
        </w:rPr>
      </w:pPr>
      <w:r>
        <w:rPr>
          <w:lang w:val="de-AT"/>
        </w:rPr>
        <w:t>Wie kann ein Wasserfall</w:t>
      </w:r>
      <w:r w:rsidRPr="00271BC4">
        <w:rPr>
          <w:lang w:val="de-AT"/>
        </w:rPr>
        <w:t xml:space="preserve"> </w:t>
      </w:r>
      <w:r>
        <w:rPr>
          <w:lang w:val="de-AT"/>
        </w:rPr>
        <w:t>heilen?</w:t>
      </w:r>
    </w:p>
    <w:p w14:paraId="37DC2F4B" w14:textId="38C873DE" w:rsidR="00BB6025" w:rsidRPr="00CB4D61" w:rsidRDefault="00271BC4" w:rsidP="00271BC4">
      <w:r>
        <w:rPr>
          <w:lang w:val="de-AT"/>
        </w:rPr>
        <w:t xml:space="preserve">An der untersten Fallstufe der Krimmler Wasserfälle stürzen die Wassermassen </w:t>
      </w:r>
      <w:r w:rsidRPr="00271BC4">
        <w:rPr>
          <w:b/>
          <w:bCs/>
          <w:lang w:val="de-AT"/>
        </w:rPr>
        <w:t>über 140 Meter</w:t>
      </w:r>
      <w:r>
        <w:rPr>
          <w:lang w:val="de-AT"/>
        </w:rPr>
        <w:t xml:space="preserve"> ins Tal. </w:t>
      </w:r>
      <w:r w:rsidR="00D34AD1">
        <w:rPr>
          <w:lang w:val="de-AT"/>
        </w:rPr>
        <w:t xml:space="preserve">Durch </w:t>
      </w:r>
      <w:r w:rsidR="00EE6A33">
        <w:rPr>
          <w:lang w:val="de-AT"/>
        </w:rPr>
        <w:t>den</w:t>
      </w:r>
      <w:r w:rsidR="00D34AD1">
        <w:rPr>
          <w:lang w:val="de-AT"/>
        </w:rPr>
        <w:t xml:space="preserve"> </w:t>
      </w:r>
      <w:r w:rsidR="00D34AD1" w:rsidRPr="00D34AD1">
        <w:rPr>
          <w:b/>
          <w:bCs/>
          <w:lang w:val="de-AT"/>
        </w:rPr>
        <w:t>gewaltigen Aufprall</w:t>
      </w:r>
      <w:r w:rsidR="00D34AD1">
        <w:rPr>
          <w:lang w:val="de-AT"/>
        </w:rPr>
        <w:t xml:space="preserve"> </w:t>
      </w:r>
      <w:r>
        <w:rPr>
          <w:lang w:val="de-AT"/>
        </w:rPr>
        <w:t xml:space="preserve">am Fels </w:t>
      </w:r>
      <w:r w:rsidR="00D34AD1">
        <w:rPr>
          <w:lang w:val="de-AT"/>
        </w:rPr>
        <w:t xml:space="preserve">werden </w:t>
      </w:r>
      <w:r w:rsidR="00D34AD1">
        <w:rPr>
          <w:rFonts w:cs="Arial"/>
          <w:bCs/>
        </w:rPr>
        <w:t xml:space="preserve">die Wassermoleküle in </w:t>
      </w:r>
      <w:r w:rsidR="00D34AD1" w:rsidRPr="00D34AD1">
        <w:rPr>
          <w:rFonts w:cs="Arial"/>
          <w:b/>
        </w:rPr>
        <w:t xml:space="preserve">winzige </w:t>
      </w:r>
      <w:r w:rsidRPr="00271BC4">
        <w:rPr>
          <w:b/>
          <w:bCs/>
        </w:rPr>
        <w:t>negativ geladene</w:t>
      </w:r>
      <w:r w:rsidRPr="00D34AD1">
        <w:rPr>
          <w:rFonts w:cs="Arial"/>
          <w:b/>
        </w:rPr>
        <w:t xml:space="preserve"> </w:t>
      </w:r>
      <w:r w:rsidR="00D34AD1" w:rsidRPr="00D34AD1">
        <w:rPr>
          <w:rFonts w:cs="Arial"/>
          <w:b/>
        </w:rPr>
        <w:t>Aerosole</w:t>
      </w:r>
      <w:r w:rsidR="00D34AD1">
        <w:rPr>
          <w:rFonts w:cs="Arial"/>
          <w:bCs/>
        </w:rPr>
        <w:t xml:space="preserve"> </w:t>
      </w:r>
      <w:r w:rsidR="00D34AD1" w:rsidRPr="0007264B">
        <w:t>zerstäubt</w:t>
      </w:r>
      <w:r w:rsidR="00D34AD1">
        <w:rPr>
          <w:rFonts w:cs="Arial"/>
          <w:bCs/>
        </w:rPr>
        <w:t>.</w:t>
      </w:r>
      <w:r w:rsidRPr="00271BC4">
        <w:rPr>
          <w:rFonts w:cs="Arial"/>
          <w:bCs/>
        </w:rPr>
        <w:t xml:space="preserve"> </w:t>
      </w:r>
      <w:r>
        <w:rPr>
          <w:rFonts w:cs="Arial"/>
          <w:bCs/>
        </w:rPr>
        <w:t xml:space="preserve">Wer sich rund um das </w:t>
      </w:r>
      <w:r w:rsidR="001C68F8" w:rsidRPr="001C68F8">
        <w:rPr>
          <w:rFonts w:cs="Arial"/>
          <w:bCs/>
        </w:rPr>
        <w:t xml:space="preserve">Tosbecken </w:t>
      </w:r>
      <w:r>
        <w:t xml:space="preserve">aufhält, spürt </w:t>
      </w:r>
      <w:r w:rsidR="006F2A74">
        <w:t>den feinen Sprühnebel</w:t>
      </w:r>
      <w:r w:rsidR="001C68F8">
        <w:t xml:space="preserve"> sofort</w:t>
      </w:r>
      <w:r>
        <w:rPr>
          <w:b/>
          <w:bCs/>
        </w:rPr>
        <w:t xml:space="preserve"> </w:t>
      </w:r>
      <w:r w:rsidRPr="00895F6F">
        <w:t>auf der Haut</w:t>
      </w:r>
      <w:r>
        <w:t>.</w:t>
      </w:r>
      <w:r w:rsidRPr="00022CF8">
        <w:t xml:space="preserve"> </w:t>
      </w:r>
      <w:r>
        <w:t>Wenn diese</w:t>
      </w:r>
      <w:r w:rsidR="00240B14">
        <w:t xml:space="preserve">r </w:t>
      </w:r>
      <w:r>
        <w:t xml:space="preserve">bewusst </w:t>
      </w:r>
      <w:r w:rsidR="001C68F8">
        <w:t xml:space="preserve">und tief </w:t>
      </w:r>
      <w:r>
        <w:t>eingeatmet wird, gelangen die Aerosole</w:t>
      </w:r>
      <w:r w:rsidRPr="00271BC4">
        <w:t xml:space="preserve"> </w:t>
      </w:r>
      <w:r>
        <w:t>bis weit in die letzten</w:t>
      </w:r>
      <w:r w:rsidRPr="00F925D1">
        <w:t xml:space="preserve"> </w:t>
      </w:r>
      <w:r>
        <w:t>V</w:t>
      </w:r>
      <w:r w:rsidRPr="00F925D1">
        <w:t>erästel</w:t>
      </w:r>
      <w:r>
        <w:t>ung</w:t>
      </w:r>
      <w:r w:rsidRPr="00F925D1">
        <w:t>en</w:t>
      </w:r>
      <w:r w:rsidRPr="00185A7B">
        <w:rPr>
          <w:b/>
          <w:bCs/>
        </w:rPr>
        <w:t xml:space="preserve"> </w:t>
      </w:r>
      <w:r w:rsidRPr="00D379DF">
        <w:t>der Lunge</w:t>
      </w:r>
      <w:r w:rsidRPr="00FF04B0">
        <w:t>.</w:t>
      </w:r>
      <w:r>
        <w:t xml:space="preserve"> </w:t>
      </w:r>
      <w:r w:rsidR="001C68F8">
        <w:t xml:space="preserve">Das alles </w:t>
      </w:r>
      <w:r w:rsidR="000E2BD9">
        <w:t>tut</w:t>
      </w:r>
      <w:r w:rsidR="001C68F8">
        <w:t xml:space="preserve"> </w:t>
      </w:r>
      <w:r w:rsidR="000E2BD9">
        <w:t xml:space="preserve">Menschen mit </w:t>
      </w:r>
      <w:r w:rsidR="000E2BD9" w:rsidRPr="000E2BD9">
        <w:rPr>
          <w:b/>
          <w:bCs/>
        </w:rPr>
        <w:t>Atemwegserkrankungen</w:t>
      </w:r>
      <w:r w:rsidR="000E2BD9">
        <w:t xml:space="preserve"> oder </w:t>
      </w:r>
      <w:r w:rsidR="000E2BD9" w:rsidRPr="000E2BD9">
        <w:rPr>
          <w:b/>
          <w:bCs/>
        </w:rPr>
        <w:t>Allergien</w:t>
      </w:r>
      <w:r w:rsidR="001C68F8">
        <w:t xml:space="preserve"> </w:t>
      </w:r>
      <w:r w:rsidR="000E2BD9">
        <w:t>besonders gut</w:t>
      </w:r>
      <w:r w:rsidR="001C68F8">
        <w:t xml:space="preserve">. </w:t>
      </w:r>
      <w:r w:rsidR="00EE6A33">
        <w:t>Die Aerosole</w:t>
      </w:r>
      <w:r w:rsidR="00EE6A33" w:rsidRPr="00BB6025">
        <w:t xml:space="preserve"> reinigen die</w:t>
      </w:r>
      <w:r w:rsidR="00EE6A33" w:rsidRPr="00202894">
        <w:rPr>
          <w:b/>
          <w:bCs/>
        </w:rPr>
        <w:t xml:space="preserve"> Atemwege</w:t>
      </w:r>
      <w:r w:rsidR="00EE6A33" w:rsidRPr="00BB6025">
        <w:t>, reduzieren</w:t>
      </w:r>
      <w:r w:rsidR="00EE6A33" w:rsidRPr="00202894">
        <w:rPr>
          <w:b/>
          <w:bCs/>
        </w:rPr>
        <w:t xml:space="preserve"> </w:t>
      </w:r>
      <w:r w:rsidR="00EE6A33" w:rsidRPr="00202894">
        <w:rPr>
          <w:b/>
          <w:bCs/>
        </w:rPr>
        <w:lastRenderedPageBreak/>
        <w:t xml:space="preserve">Entzündungen </w:t>
      </w:r>
      <w:r w:rsidR="00EE6A33" w:rsidRPr="00BB6025">
        <w:t xml:space="preserve">und stimulieren das </w:t>
      </w:r>
      <w:r w:rsidR="00EE6A33" w:rsidRPr="00BB6025">
        <w:rPr>
          <w:b/>
          <w:bCs/>
        </w:rPr>
        <w:t>Immunsystem</w:t>
      </w:r>
      <w:r w:rsidR="00EE6A33" w:rsidRPr="00BB6025">
        <w:t>.</w:t>
      </w:r>
      <w:r w:rsidR="00EE6A33">
        <w:t xml:space="preserve"> D</w:t>
      </w:r>
      <w:r w:rsidR="00BB6025">
        <w:t>ie positiven Effekte</w:t>
      </w:r>
      <w:r w:rsidR="00BB6025" w:rsidRPr="00FF04B0">
        <w:rPr>
          <w:b/>
        </w:rPr>
        <w:t xml:space="preserve"> </w:t>
      </w:r>
      <w:r w:rsidR="00EE6A33">
        <w:t>halten nach einer drei</w:t>
      </w:r>
      <w:r w:rsidR="00EE6A33" w:rsidRPr="00A05872">
        <w:t>wöchigen</w:t>
      </w:r>
      <w:r w:rsidR="00EE6A33">
        <w:t xml:space="preserve"> </w:t>
      </w:r>
      <w:r w:rsidR="00EE6A33" w:rsidRPr="00694ECE">
        <w:rPr>
          <w:b/>
          <w:bCs/>
        </w:rPr>
        <w:t xml:space="preserve">Aerosol-Inhalations-Therapie </w:t>
      </w:r>
      <w:r w:rsidR="00240B14" w:rsidRPr="00240B14">
        <w:t>an den Krimmler Wasserfällen</w:t>
      </w:r>
      <w:r w:rsidR="00240B14">
        <w:rPr>
          <w:b/>
          <w:bCs/>
        </w:rPr>
        <w:t xml:space="preserve"> </w:t>
      </w:r>
      <w:r w:rsidR="00BB6025" w:rsidRPr="000925CD">
        <w:rPr>
          <w:bCs/>
        </w:rPr>
        <w:t>nachweislich</w:t>
      </w:r>
      <w:r w:rsidR="00BB6025">
        <w:rPr>
          <w:b/>
        </w:rPr>
        <w:t xml:space="preserve"> </w:t>
      </w:r>
      <w:r w:rsidR="00BB6025" w:rsidRPr="0063349F">
        <w:rPr>
          <w:b/>
        </w:rPr>
        <w:t>bis</w:t>
      </w:r>
      <w:r w:rsidR="00BB6025" w:rsidRPr="0063349F">
        <w:rPr>
          <w:bCs/>
        </w:rPr>
        <w:t xml:space="preserve"> </w:t>
      </w:r>
      <w:r w:rsidR="00BB6025" w:rsidRPr="0063349F">
        <w:rPr>
          <w:b/>
        </w:rPr>
        <w:t>zu vier Monate</w:t>
      </w:r>
      <w:r w:rsidR="00BB6025" w:rsidRPr="0063349F">
        <w:rPr>
          <w:bCs/>
        </w:rPr>
        <w:t xml:space="preserve"> </w:t>
      </w:r>
      <w:r w:rsidR="00BB6025">
        <w:t xml:space="preserve">an. </w:t>
      </w:r>
      <w:r w:rsidR="00EE6A33">
        <w:rPr>
          <w:lang w:val="de-AT"/>
        </w:rPr>
        <w:t xml:space="preserve">Schon während </w:t>
      </w:r>
      <w:r w:rsidR="00A14176">
        <w:rPr>
          <w:lang w:val="de-AT"/>
        </w:rPr>
        <w:t>d</w:t>
      </w:r>
      <w:r w:rsidR="00EE6A33">
        <w:rPr>
          <w:lang w:val="de-AT"/>
        </w:rPr>
        <w:t xml:space="preserve">es Aufenthalts </w:t>
      </w:r>
      <w:r w:rsidR="00CB4D61">
        <w:t xml:space="preserve">wird die </w:t>
      </w:r>
      <w:r w:rsidR="00CB4D61">
        <w:rPr>
          <w:lang w:val="de-AT"/>
        </w:rPr>
        <w:t xml:space="preserve">Effektivität der Therapie </w:t>
      </w:r>
      <w:r w:rsidR="00EE6A33">
        <w:rPr>
          <w:lang w:val="de-AT"/>
        </w:rPr>
        <w:t xml:space="preserve">mit Hilfe von </w:t>
      </w:r>
      <w:r w:rsidR="00EE6A33" w:rsidRPr="00B45FD0">
        <w:rPr>
          <w:b/>
          <w:bCs/>
        </w:rPr>
        <w:t>Lungenfunktions- und Atemgasanalysen</w:t>
      </w:r>
      <w:r w:rsidR="00EE6A33">
        <w:t xml:space="preserve"> </w:t>
      </w:r>
      <w:r w:rsidR="00240B14">
        <w:t>überprüft</w:t>
      </w:r>
      <w:r w:rsidR="00CB4D61">
        <w:t>.</w:t>
      </w:r>
    </w:p>
    <w:p w14:paraId="53F7856B" w14:textId="54D65AED" w:rsidR="00860ED7" w:rsidRDefault="001C68F8" w:rsidP="00860ED7">
      <w:pPr>
        <w:pStyle w:val="berschrift3"/>
        <w:rPr>
          <w:lang w:val="de-AT"/>
        </w:rPr>
      </w:pPr>
      <w:r>
        <w:rPr>
          <w:lang w:val="de-AT"/>
        </w:rPr>
        <w:t>Ein ganzes Therapiekonzept</w:t>
      </w:r>
    </w:p>
    <w:p w14:paraId="4927ED54" w14:textId="4E85DB70" w:rsidR="003728AE" w:rsidRDefault="00BB6025" w:rsidP="00860ED7">
      <w:r>
        <w:t xml:space="preserve">In Krimml belässt man es allerdings nicht bei den </w:t>
      </w:r>
      <w:r w:rsidRPr="00BB6025">
        <w:rPr>
          <w:b/>
          <w:bCs/>
        </w:rPr>
        <w:t>Inhalationstherapien</w:t>
      </w:r>
      <w:r>
        <w:t xml:space="preserve"> </w:t>
      </w:r>
      <w:r w:rsidRPr="00BB6025">
        <w:rPr>
          <w:b/>
          <w:bCs/>
        </w:rPr>
        <w:t>am Wasserfall</w:t>
      </w:r>
      <w:r w:rsidR="001C68F8" w:rsidRPr="001C68F8">
        <w:rPr>
          <w:b/>
          <w:bCs/>
        </w:rPr>
        <w:t xml:space="preserve"> </w:t>
      </w:r>
      <w:r w:rsidR="001C68F8" w:rsidRPr="001C68F8">
        <w:t>für</w:t>
      </w:r>
      <w:r w:rsidR="001C68F8" w:rsidRPr="00BB6025">
        <w:rPr>
          <w:b/>
          <w:bCs/>
        </w:rPr>
        <w:t xml:space="preserve"> Allergiker und Asthmatiker</w:t>
      </w:r>
      <w:r>
        <w:t xml:space="preserve">. </w:t>
      </w:r>
      <w:r w:rsidRPr="00BB6025">
        <w:t xml:space="preserve">Gemeinsam mit der </w:t>
      </w:r>
      <w:r w:rsidRPr="00BB6025">
        <w:rPr>
          <w:b/>
          <w:bCs/>
        </w:rPr>
        <w:t>Paracelsus Medizinischen Universität</w:t>
      </w:r>
      <w:r w:rsidRPr="00BB6025">
        <w:t xml:space="preserve"> </w:t>
      </w:r>
      <w:r>
        <w:t>entwickelte</w:t>
      </w:r>
      <w:r w:rsidRPr="00BB6025">
        <w:t xml:space="preserve"> Hohe Tauern Health ein </w:t>
      </w:r>
      <w:r w:rsidR="001C68F8">
        <w:t>umfangreiches</w:t>
      </w:r>
      <w:r w:rsidRPr="00BB6025">
        <w:t xml:space="preserve"> </w:t>
      </w:r>
      <w:r w:rsidRPr="00BB6025">
        <w:rPr>
          <w:b/>
          <w:bCs/>
        </w:rPr>
        <w:t>Therapiekonzept</w:t>
      </w:r>
      <w:r>
        <w:t>, das</w:t>
      </w:r>
      <w:r w:rsidRPr="00BB6025">
        <w:t xml:space="preserve"> persönliche</w:t>
      </w:r>
      <w:r>
        <w:t xml:space="preserve"> und kompetente</w:t>
      </w:r>
      <w:r w:rsidRPr="00BB6025">
        <w:t xml:space="preserve"> Beratung</w:t>
      </w:r>
      <w:r w:rsidR="003728AE">
        <w:t xml:space="preserve"> durch Fachleute aus</w:t>
      </w:r>
      <w:r>
        <w:t xml:space="preserve"> </w:t>
      </w:r>
      <w:r w:rsidR="003728AE" w:rsidRPr="00061D99">
        <w:rPr>
          <w:b/>
          <w:bCs/>
        </w:rPr>
        <w:t>Physiotherap</w:t>
      </w:r>
      <w:r w:rsidR="003728AE">
        <w:rPr>
          <w:b/>
          <w:bCs/>
        </w:rPr>
        <w:t>ie</w:t>
      </w:r>
      <w:r w:rsidR="003728AE" w:rsidRPr="00061D99">
        <w:rPr>
          <w:b/>
          <w:bCs/>
        </w:rPr>
        <w:t xml:space="preserve">, </w:t>
      </w:r>
      <w:r w:rsidR="003728AE">
        <w:rPr>
          <w:b/>
          <w:bCs/>
        </w:rPr>
        <w:t xml:space="preserve">Medizin, </w:t>
      </w:r>
      <w:r w:rsidR="003728AE" w:rsidRPr="00061D99">
        <w:rPr>
          <w:b/>
          <w:bCs/>
        </w:rPr>
        <w:t>Wissenschaft</w:t>
      </w:r>
      <w:r w:rsidR="003728AE">
        <w:rPr>
          <w:b/>
          <w:bCs/>
        </w:rPr>
        <w:t xml:space="preserve"> </w:t>
      </w:r>
      <w:r w:rsidR="003728AE" w:rsidRPr="00025C34">
        <w:t>und</w:t>
      </w:r>
      <w:r w:rsidR="003728AE" w:rsidRPr="00061D99">
        <w:rPr>
          <w:b/>
          <w:bCs/>
        </w:rPr>
        <w:t xml:space="preserve"> Diätolog</w:t>
      </w:r>
      <w:r w:rsidR="003728AE">
        <w:rPr>
          <w:b/>
          <w:bCs/>
        </w:rPr>
        <w:t>ie</w:t>
      </w:r>
      <w:r w:rsidR="003728AE" w:rsidRPr="003728AE">
        <w:rPr>
          <w:b/>
          <w:bCs/>
        </w:rPr>
        <w:t xml:space="preserve"> </w:t>
      </w:r>
      <w:r w:rsidR="003728AE" w:rsidRPr="003728AE">
        <w:t>miteinschließt.</w:t>
      </w:r>
      <w:r w:rsidR="003728AE" w:rsidRPr="003728AE">
        <w:rPr>
          <w:b/>
          <w:bCs/>
        </w:rPr>
        <w:t xml:space="preserve"> </w:t>
      </w:r>
      <w:r w:rsidR="006F2A74">
        <w:t>Es gibt</w:t>
      </w:r>
      <w:r w:rsidR="003728AE" w:rsidRPr="003728AE">
        <w:t xml:space="preserve"> eine</w:t>
      </w:r>
      <w:r w:rsidR="003728AE">
        <w:rPr>
          <w:b/>
          <w:bCs/>
        </w:rPr>
        <w:t xml:space="preserve"> </w:t>
      </w:r>
      <w:r w:rsidR="003728AE" w:rsidRPr="00895F6F">
        <w:rPr>
          <w:b/>
          <w:bCs/>
        </w:rPr>
        <w:t>Atemschule</w:t>
      </w:r>
      <w:r w:rsidR="003728AE" w:rsidRPr="003728AE">
        <w:t>, ein</w:t>
      </w:r>
      <w:r w:rsidR="003728AE">
        <w:rPr>
          <w:b/>
          <w:bCs/>
        </w:rPr>
        <w:t xml:space="preserve"> </w:t>
      </w:r>
      <w:r w:rsidR="003728AE" w:rsidRPr="00D379DF">
        <w:rPr>
          <w:b/>
          <w:bCs/>
        </w:rPr>
        <w:t>Asthma-Verhaltenstraining</w:t>
      </w:r>
      <w:r w:rsidR="003728AE" w:rsidRPr="003728AE">
        <w:t xml:space="preserve">, </w:t>
      </w:r>
      <w:r w:rsidR="003728AE">
        <w:t xml:space="preserve">Workshops zu </w:t>
      </w:r>
      <w:r w:rsidR="003728AE" w:rsidRPr="00895F6F">
        <w:rPr>
          <w:b/>
          <w:bCs/>
        </w:rPr>
        <w:t xml:space="preserve">Nahrungsmittel-Unverträglichkeiten </w:t>
      </w:r>
      <w:r w:rsidR="003728AE" w:rsidRPr="0030639B">
        <w:t>und</w:t>
      </w:r>
      <w:r w:rsidR="003728AE" w:rsidRPr="00895F6F">
        <w:rPr>
          <w:b/>
          <w:bCs/>
        </w:rPr>
        <w:t xml:space="preserve"> Darmgesundheit</w:t>
      </w:r>
      <w:r w:rsidR="003728AE" w:rsidRPr="003728AE">
        <w:t xml:space="preserve">. </w:t>
      </w:r>
      <w:r w:rsidR="003728AE">
        <w:t>Gezielte</w:t>
      </w:r>
      <w:r w:rsidR="003728AE">
        <w:rPr>
          <w:b/>
          <w:bCs/>
        </w:rPr>
        <w:t xml:space="preserve"> </w:t>
      </w:r>
      <w:r w:rsidR="003728AE" w:rsidRPr="003728AE">
        <w:rPr>
          <w:b/>
          <w:bCs/>
        </w:rPr>
        <w:t>Bewegungs- und Entspannungs-Einheiten</w:t>
      </w:r>
      <w:r w:rsidR="003728AE">
        <w:rPr>
          <w:b/>
          <w:bCs/>
        </w:rPr>
        <w:t xml:space="preserve"> </w:t>
      </w:r>
      <w:r w:rsidR="00CB4D61">
        <w:t>fördern</w:t>
      </w:r>
      <w:r w:rsidR="003728AE">
        <w:t xml:space="preserve"> das </w:t>
      </w:r>
      <w:r w:rsidR="003728AE" w:rsidRPr="003728AE">
        <w:t>seelische Gleichgewicht</w:t>
      </w:r>
      <w:r w:rsidR="003728AE">
        <w:t xml:space="preserve"> und die B</w:t>
      </w:r>
      <w:r w:rsidR="003728AE" w:rsidRPr="003728AE">
        <w:t>elastbar</w:t>
      </w:r>
      <w:r w:rsidR="003728AE">
        <w:t xml:space="preserve">keit. Im Rahmen des </w:t>
      </w:r>
      <w:r w:rsidR="003728AE" w:rsidRPr="000C7815">
        <w:rPr>
          <w:b/>
          <w:bCs/>
        </w:rPr>
        <w:t>Krimmler Aktivprogramm</w:t>
      </w:r>
      <w:r w:rsidR="006F2A74">
        <w:rPr>
          <w:b/>
          <w:bCs/>
        </w:rPr>
        <w:t>s</w:t>
      </w:r>
      <w:r w:rsidR="003728AE">
        <w:rPr>
          <w:b/>
          <w:bCs/>
        </w:rPr>
        <w:t xml:space="preserve"> </w:t>
      </w:r>
      <w:r w:rsidR="003728AE" w:rsidRPr="003728AE">
        <w:t>werden</w:t>
      </w:r>
      <w:r w:rsidR="003728AE">
        <w:rPr>
          <w:b/>
          <w:bCs/>
        </w:rPr>
        <w:t xml:space="preserve"> </w:t>
      </w:r>
      <w:r w:rsidR="003728AE" w:rsidRPr="00895F6F">
        <w:rPr>
          <w:b/>
          <w:bCs/>
        </w:rPr>
        <w:t>Yoga</w:t>
      </w:r>
      <w:r w:rsidR="003728AE" w:rsidRPr="00895F6F">
        <w:t xml:space="preserve">, leichte </w:t>
      </w:r>
      <w:r w:rsidR="003728AE" w:rsidRPr="006F2A74">
        <w:rPr>
          <w:b/>
          <w:bCs/>
        </w:rPr>
        <w:t>Sporteinheiten</w:t>
      </w:r>
      <w:r w:rsidR="003728AE">
        <w:rPr>
          <w:b/>
          <w:bCs/>
        </w:rPr>
        <w:t xml:space="preserve"> </w:t>
      </w:r>
      <w:r w:rsidR="003728AE">
        <w:t xml:space="preserve">oder etwa eine </w:t>
      </w:r>
      <w:r w:rsidR="003728AE" w:rsidRPr="003728AE">
        <w:rPr>
          <w:b/>
          <w:bCs/>
        </w:rPr>
        <w:t>Klangschalentherapie</w:t>
      </w:r>
      <w:r w:rsidR="003728AE">
        <w:t xml:space="preserve"> angeboten.</w:t>
      </w:r>
      <w:r w:rsidR="003728AE" w:rsidRPr="003728AE">
        <w:rPr>
          <w:lang w:val="de-AT"/>
        </w:rPr>
        <w:t xml:space="preserve"> </w:t>
      </w:r>
    </w:p>
    <w:p w14:paraId="02823F9E" w14:textId="0473761A" w:rsidR="003728AE" w:rsidRDefault="001C68F8" w:rsidP="003728AE">
      <w:pPr>
        <w:pStyle w:val="berschrift3"/>
      </w:pPr>
      <w:r>
        <w:t>Schlafen ohne Feinstaub und Allergene</w:t>
      </w:r>
    </w:p>
    <w:p w14:paraId="2B65A948" w14:textId="503BEA7D" w:rsidR="00240B14" w:rsidRDefault="001C68F8" w:rsidP="00355847">
      <w:r>
        <w:t>S</w:t>
      </w:r>
      <w:r w:rsidR="00355847">
        <w:t xml:space="preserve">ieben </w:t>
      </w:r>
      <w:r w:rsidR="00355847" w:rsidRPr="00C746D8">
        <w:rPr>
          <w:b/>
        </w:rPr>
        <w:t>allergikerfreundliche Partnerbetriebe</w:t>
      </w:r>
      <w:r w:rsidR="00355847" w:rsidRPr="00C746D8">
        <w:t xml:space="preserve"> </w:t>
      </w:r>
      <w:r w:rsidR="00355847" w:rsidRPr="00355847">
        <w:t xml:space="preserve">in Krimml </w:t>
      </w:r>
      <w:r w:rsidR="00355847" w:rsidRPr="00C746D8">
        <w:t xml:space="preserve">tragen </w:t>
      </w:r>
      <w:r w:rsidR="00A14176">
        <w:t>mit g</w:t>
      </w:r>
      <w:r w:rsidR="00A14176" w:rsidRPr="00355847">
        <w:t>ezielte</w:t>
      </w:r>
      <w:r w:rsidR="00A14176">
        <w:t>n</w:t>
      </w:r>
      <w:r w:rsidR="00A14176" w:rsidRPr="00355847">
        <w:t xml:space="preserve"> Maßnahmen zur </w:t>
      </w:r>
      <w:r w:rsidR="00A14176" w:rsidRPr="00CB4D61">
        <w:rPr>
          <w:b/>
          <w:bCs/>
        </w:rPr>
        <w:t>Feinstaub- und Allergenreduktion</w:t>
      </w:r>
      <w:r w:rsidR="00A14176" w:rsidRPr="00355847">
        <w:t xml:space="preserve"> </w:t>
      </w:r>
      <w:r w:rsidR="00355847" w:rsidRPr="00C746D8">
        <w:t xml:space="preserve">maßgeblich zum Erfolg </w:t>
      </w:r>
      <w:r w:rsidR="00CB4D61">
        <w:t>jeder</w:t>
      </w:r>
      <w:r w:rsidR="00355847">
        <w:t xml:space="preserve"> Wasserfall-Therapie </w:t>
      </w:r>
      <w:r w:rsidR="00355847" w:rsidRPr="00C746D8">
        <w:t xml:space="preserve">bei. </w:t>
      </w:r>
      <w:r w:rsidR="006F2A74">
        <w:t xml:space="preserve">Ihre </w:t>
      </w:r>
      <w:r w:rsidR="006F2A74" w:rsidRPr="00355847">
        <w:t>allergikerfreundlichen Zimmer</w:t>
      </w:r>
      <w:r w:rsidR="006F2A74">
        <w:t xml:space="preserve"> </w:t>
      </w:r>
      <w:r w:rsidR="00CB4D61">
        <w:t xml:space="preserve">erfüllen die </w:t>
      </w:r>
      <w:r w:rsidR="00CB4D61" w:rsidRPr="00355847">
        <w:t xml:space="preserve">derzeit </w:t>
      </w:r>
      <w:r w:rsidR="00CB4D61" w:rsidRPr="00CB4D61">
        <w:rPr>
          <w:b/>
          <w:bCs/>
        </w:rPr>
        <w:t>strengsten geltenden Richtlinien</w:t>
      </w:r>
      <w:r w:rsidR="00CB4D61" w:rsidRPr="00355847">
        <w:t xml:space="preserve"> </w:t>
      </w:r>
      <w:r w:rsidR="00CB4D61" w:rsidRPr="00CB4D61">
        <w:rPr>
          <w:b/>
          <w:bCs/>
        </w:rPr>
        <w:t>in Europa</w:t>
      </w:r>
      <w:r w:rsidR="00CB4D61" w:rsidRPr="00C746D8">
        <w:t xml:space="preserve"> </w:t>
      </w:r>
      <w:r>
        <w:t>in punkto</w:t>
      </w:r>
      <w:r w:rsidR="00CB4D61" w:rsidRPr="00355847">
        <w:t xml:space="preserve"> Innenraumqualität</w:t>
      </w:r>
      <w:r w:rsidR="00CB4D61">
        <w:t xml:space="preserve">. Die </w:t>
      </w:r>
      <w:r w:rsidR="00CB4D61" w:rsidRPr="00CB4D61">
        <w:rPr>
          <w:b/>
          <w:bCs/>
        </w:rPr>
        <w:t>Paracelsus Medizinische Privatuniversität</w:t>
      </w:r>
      <w:r w:rsidR="00CB4D61">
        <w:rPr>
          <w:b/>
          <w:bCs/>
        </w:rPr>
        <w:t xml:space="preserve"> </w:t>
      </w:r>
      <w:r w:rsidR="00CB4D61" w:rsidRPr="00CB4D61">
        <w:t xml:space="preserve">bestätigt </w:t>
      </w:r>
      <w:r w:rsidR="00CB4D61">
        <w:t xml:space="preserve">alle zwei Jahre </w:t>
      </w:r>
      <w:r w:rsidR="00CB4D61" w:rsidRPr="00CB4D61">
        <w:t>mit einem</w:t>
      </w:r>
      <w:r w:rsidR="00CB4D61">
        <w:rPr>
          <w:b/>
          <w:bCs/>
        </w:rPr>
        <w:t xml:space="preserve"> </w:t>
      </w:r>
      <w:r w:rsidR="00CB4D61" w:rsidRPr="00355847">
        <w:t>Zertifikat</w:t>
      </w:r>
      <w:r w:rsidR="00CB4D61">
        <w:t>,</w:t>
      </w:r>
      <w:r w:rsidR="00CB4D61" w:rsidRPr="00CB4D61">
        <w:t xml:space="preserve"> </w:t>
      </w:r>
      <w:r w:rsidR="00CB4D61" w:rsidRPr="00355847">
        <w:t>dass die Konzentrationen der häufigsten Innenraumallergene weit unter de</w:t>
      </w:r>
      <w:r w:rsidR="00A14176">
        <w:t>n</w:t>
      </w:r>
      <w:r w:rsidR="00CB4D61" w:rsidRPr="00355847">
        <w:t xml:space="preserve"> allergieauslösenden Schwellenwert</w:t>
      </w:r>
      <w:r w:rsidR="006F2A74">
        <w:t>en</w:t>
      </w:r>
      <w:r w:rsidR="00CB4D61" w:rsidRPr="00355847">
        <w:t xml:space="preserve"> liegen.</w:t>
      </w:r>
    </w:p>
    <w:p w14:paraId="26B73C64" w14:textId="116F7479" w:rsidR="00860ED7" w:rsidRDefault="001C68F8" w:rsidP="00860ED7">
      <w:pPr>
        <w:pStyle w:val="berschrift3"/>
      </w:pPr>
      <w:r>
        <w:lastRenderedPageBreak/>
        <w:t>Meditieren am</w:t>
      </w:r>
      <w:r w:rsidR="00860ED7">
        <w:t xml:space="preserve"> Wasserf</w:t>
      </w:r>
      <w:r w:rsidR="00CB4D61">
        <w:t>a</w:t>
      </w:r>
      <w:r w:rsidR="00860ED7">
        <w:t>ll</w:t>
      </w:r>
    </w:p>
    <w:p w14:paraId="5E948BB0" w14:textId="7D24751E" w:rsidR="00860ED7" w:rsidRPr="006F2A74" w:rsidRDefault="001C68F8" w:rsidP="00860ED7">
      <w:pPr>
        <w:rPr>
          <w:bCs/>
        </w:rPr>
      </w:pPr>
      <w:r>
        <w:rPr>
          <w:bCs/>
        </w:rPr>
        <w:t xml:space="preserve">Bei vielen Menschen stellt sich die Entspannung </w:t>
      </w:r>
      <w:r w:rsidR="00467720">
        <w:rPr>
          <w:bCs/>
        </w:rPr>
        <w:t>automatisch</w:t>
      </w:r>
      <w:r>
        <w:rPr>
          <w:bCs/>
        </w:rPr>
        <w:t xml:space="preserve"> ein, wenn sie Wasser rauschen hören. </w:t>
      </w:r>
      <w:r w:rsidR="00860ED7">
        <w:rPr>
          <w:bCs/>
        </w:rPr>
        <w:t xml:space="preserve">Die </w:t>
      </w:r>
      <w:r w:rsidR="00860ED7" w:rsidRPr="00A03AE0">
        <w:rPr>
          <w:b/>
        </w:rPr>
        <w:t>Krimmler Wasserfälle</w:t>
      </w:r>
      <w:r w:rsidR="00860ED7">
        <w:rPr>
          <w:b/>
        </w:rPr>
        <w:t xml:space="preserve"> </w:t>
      </w:r>
      <w:r w:rsidR="00860ED7" w:rsidRPr="000925CD">
        <w:rPr>
          <w:bCs/>
        </w:rPr>
        <w:t xml:space="preserve">sind </w:t>
      </w:r>
      <w:r w:rsidR="00860ED7">
        <w:rPr>
          <w:bCs/>
        </w:rPr>
        <w:t>für alle</w:t>
      </w:r>
      <w:r w:rsidR="00860ED7" w:rsidRPr="000925CD">
        <w:rPr>
          <w:bCs/>
        </w:rPr>
        <w:t xml:space="preserve"> Besucher</w:t>
      </w:r>
      <w:r w:rsidR="00860ED7">
        <w:rPr>
          <w:bCs/>
        </w:rPr>
        <w:t xml:space="preserve"> </w:t>
      </w:r>
      <w:r>
        <w:rPr>
          <w:bCs/>
        </w:rPr>
        <w:t>aber auch optisch ein</w:t>
      </w:r>
      <w:r w:rsidR="00860ED7">
        <w:rPr>
          <w:bCs/>
        </w:rPr>
        <w:t xml:space="preserve"> berauschendes Erlebnis</w:t>
      </w:r>
      <w:r w:rsidR="00860ED7" w:rsidRPr="006F2A74">
        <w:rPr>
          <w:bCs/>
        </w:rPr>
        <w:t xml:space="preserve">. </w:t>
      </w:r>
      <w:r w:rsidR="00860ED7">
        <w:rPr>
          <w:bCs/>
        </w:rPr>
        <w:t>Im Sommer stürzen</w:t>
      </w:r>
      <w:r w:rsidR="00860ED7" w:rsidRPr="00A03AE0">
        <w:rPr>
          <w:bCs/>
        </w:rPr>
        <w:t xml:space="preserve"> </w:t>
      </w:r>
      <w:r w:rsidR="00860ED7">
        <w:rPr>
          <w:bCs/>
        </w:rPr>
        <w:t xml:space="preserve">jede Sekunde </w:t>
      </w:r>
      <w:r w:rsidR="00860ED7" w:rsidRPr="006D25AB">
        <w:rPr>
          <w:b/>
        </w:rPr>
        <w:t>fünf bis sechs Kubikmeter Wasser</w:t>
      </w:r>
      <w:r w:rsidR="00860ED7">
        <w:rPr>
          <w:bCs/>
        </w:rPr>
        <w:t xml:space="preserve"> </w:t>
      </w:r>
      <w:r>
        <w:rPr>
          <w:bCs/>
        </w:rPr>
        <w:t>zu</w:t>
      </w:r>
      <w:r w:rsidR="00860ED7">
        <w:rPr>
          <w:bCs/>
        </w:rPr>
        <w:t xml:space="preserve"> Tal. </w:t>
      </w:r>
      <w:r w:rsidR="006F2A74" w:rsidRPr="006F2A74">
        <w:rPr>
          <w:bCs/>
        </w:rPr>
        <w:t xml:space="preserve">Angesichts des beeindruckenden </w:t>
      </w:r>
      <w:r w:rsidR="006F2A74">
        <w:rPr>
          <w:bCs/>
        </w:rPr>
        <w:t>Naturs</w:t>
      </w:r>
      <w:r w:rsidR="006F2A74" w:rsidRPr="006F2A74">
        <w:rPr>
          <w:bCs/>
        </w:rPr>
        <w:t xml:space="preserve">pektakels </w:t>
      </w:r>
      <w:r w:rsidR="006F2A74">
        <w:rPr>
          <w:bCs/>
        </w:rPr>
        <w:t xml:space="preserve">hier und am </w:t>
      </w:r>
      <w:r w:rsidR="006F2A74" w:rsidRPr="00BF0602">
        <w:rPr>
          <w:b/>
        </w:rPr>
        <w:t>Wasserfallweg</w:t>
      </w:r>
      <w:r w:rsidR="006F2A74">
        <w:rPr>
          <w:bCs/>
        </w:rPr>
        <w:t>, der sich über Serpentinen neben dem Wasserfall den Berg hinauf</w:t>
      </w:r>
      <w:r w:rsidR="00240B14">
        <w:rPr>
          <w:bCs/>
        </w:rPr>
        <w:t>zieh</w:t>
      </w:r>
      <w:r w:rsidR="006F2A74">
        <w:rPr>
          <w:bCs/>
        </w:rPr>
        <w:t xml:space="preserve">t, </w:t>
      </w:r>
      <w:r w:rsidR="006F2A74" w:rsidRPr="006F2A74">
        <w:rPr>
          <w:bCs/>
        </w:rPr>
        <w:t xml:space="preserve">wird alles </w:t>
      </w:r>
      <w:r w:rsidR="006F2A74">
        <w:rPr>
          <w:bCs/>
        </w:rPr>
        <w:t xml:space="preserve">ringsum </w:t>
      </w:r>
      <w:r w:rsidR="006F2A74" w:rsidRPr="006F2A74">
        <w:rPr>
          <w:bCs/>
        </w:rPr>
        <w:t>winzig klein</w:t>
      </w:r>
      <w:r w:rsidR="006F2A74">
        <w:rPr>
          <w:bCs/>
        </w:rPr>
        <w:t xml:space="preserve">. </w:t>
      </w:r>
      <w:r w:rsidR="000E2BD9">
        <w:rPr>
          <w:bCs/>
        </w:rPr>
        <w:t xml:space="preserve">Wer Wasser </w:t>
      </w:r>
      <w:r w:rsidR="006F2A74">
        <w:rPr>
          <w:bCs/>
        </w:rPr>
        <w:t xml:space="preserve">in allen seinen Formen </w:t>
      </w:r>
      <w:r w:rsidR="000E2BD9">
        <w:rPr>
          <w:bCs/>
        </w:rPr>
        <w:t xml:space="preserve">liebt, wird auch von den </w:t>
      </w:r>
      <w:r w:rsidR="000E2BD9" w:rsidRPr="000E2BD9">
        <w:rPr>
          <w:b/>
          <w:bCs/>
        </w:rPr>
        <w:t>WasserWelten Krimml</w:t>
      </w:r>
      <w:r w:rsidR="000E2BD9">
        <w:t xml:space="preserve"> begeistert sein. Mit der Neueröffnung </w:t>
      </w:r>
      <w:r w:rsidR="000E2BD9" w:rsidRPr="000E2BD9">
        <w:rPr>
          <w:b/>
          <w:bCs/>
        </w:rPr>
        <w:t>(20.05.25)</w:t>
      </w:r>
      <w:r w:rsidR="000E2BD9" w:rsidRPr="000E2BD9">
        <w:t xml:space="preserve"> </w:t>
      </w:r>
      <w:r w:rsidR="000E2BD9">
        <w:t xml:space="preserve">präsentiert sich das innovative Erlebniszentrum auf 8.200 m² </w:t>
      </w:r>
      <w:r w:rsidR="006F2A74">
        <w:t xml:space="preserve">neu und </w:t>
      </w:r>
      <w:r w:rsidR="000E2BD9">
        <w:t xml:space="preserve">mit allen Wassern gewaschen. Spielen, lernen, staunen ist das Motto im </w:t>
      </w:r>
      <w:r w:rsidR="000E2BD9" w:rsidRPr="006F2A74">
        <w:rPr>
          <w:b/>
          <w:bCs/>
        </w:rPr>
        <w:t>Außenbereich</w:t>
      </w:r>
      <w:r w:rsidR="000E2BD9">
        <w:t xml:space="preserve">, im </w:t>
      </w:r>
      <w:r w:rsidR="002402A4" w:rsidRPr="002402A4">
        <w:rPr>
          <w:b/>
          <w:bCs/>
        </w:rPr>
        <w:t>Aqua Szenarium</w:t>
      </w:r>
      <w:r w:rsidR="002402A4">
        <w:rPr>
          <w:b/>
          <w:bCs/>
        </w:rPr>
        <w:t xml:space="preserve"> </w:t>
      </w:r>
      <w:r w:rsidR="000E2BD9">
        <w:t xml:space="preserve">und auf der </w:t>
      </w:r>
      <w:r w:rsidR="000E2BD9" w:rsidRPr="006F2A74">
        <w:rPr>
          <w:b/>
          <w:bCs/>
        </w:rPr>
        <w:t>Panoramaterrasse</w:t>
      </w:r>
      <w:r w:rsidR="000E2BD9">
        <w:t xml:space="preserve"> mit Blick auf die Wasserfälle</w:t>
      </w:r>
      <w:r w:rsidR="00860ED7">
        <w:t>.</w:t>
      </w:r>
      <w:r w:rsidR="00860ED7">
        <w:rPr>
          <w:bCs/>
        </w:rPr>
        <w:t xml:space="preserve"> </w:t>
      </w:r>
      <w:hyperlink r:id="rId7" w:history="1">
        <w:r w:rsidR="00860ED7" w:rsidRPr="00F930EA">
          <w:rPr>
            <w:rStyle w:val="Hyperlink"/>
          </w:rPr>
          <w:t>www.hohe-tauern-health.at</w:t>
        </w:r>
      </w:hyperlink>
    </w:p>
    <w:p w14:paraId="03BFC418" w14:textId="29B68638" w:rsidR="00860ED7" w:rsidRPr="000925CD" w:rsidRDefault="006537D3" w:rsidP="00860ED7">
      <w:pPr>
        <w:pStyle w:val="Infoblock"/>
        <w:rPr>
          <w:b/>
        </w:rPr>
      </w:pPr>
      <w:r>
        <w:t>4.332</w:t>
      </w:r>
      <w:r w:rsidR="00860ED7">
        <w:t xml:space="preserve"> </w:t>
      </w:r>
      <w:r w:rsidR="00860ED7" w:rsidRPr="00C746D8">
        <w:t>Zeichen</w:t>
      </w:r>
      <w:r w:rsidR="00860ED7" w:rsidRPr="00C746D8">
        <w:br/>
      </w:r>
      <w:r w:rsidR="00860ED7" w:rsidRPr="001B0238">
        <w:rPr>
          <w:b/>
        </w:rPr>
        <w:t>Abdruck honorarfrei,</w:t>
      </w:r>
      <w:r w:rsidR="00860ED7" w:rsidRPr="001B0238">
        <w:rPr>
          <w:b/>
        </w:rPr>
        <w:br/>
        <w:t>Belegexemplar erbeten!</w:t>
      </w:r>
    </w:p>
    <w:bookmarkEnd w:id="0"/>
    <w:bookmarkEnd w:id="1"/>
    <w:p w14:paraId="764BF95D" w14:textId="24B7A885" w:rsidR="00E30423" w:rsidRDefault="00E30423" w:rsidP="00E30423">
      <w:pPr>
        <w:pStyle w:val="Infoblock"/>
        <w:rPr>
          <w:b/>
        </w:rPr>
      </w:pPr>
    </w:p>
    <w:sectPr w:rsidR="00E30423" w:rsidSect="006166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5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49322" w14:textId="77777777" w:rsidR="000F632C" w:rsidRDefault="000F632C">
      <w:pPr>
        <w:spacing w:line="240" w:lineRule="auto"/>
      </w:pPr>
      <w:r>
        <w:separator/>
      </w:r>
    </w:p>
  </w:endnote>
  <w:endnote w:type="continuationSeparator" w:id="0">
    <w:p w14:paraId="5F185C29" w14:textId="77777777" w:rsidR="000F632C" w:rsidRDefault="000F63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43B5C" w14:textId="77777777" w:rsidR="00857BBC" w:rsidRDefault="00857BB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10" w:type="dxa"/>
      <w:tblLook w:val="00A0" w:firstRow="1" w:lastRow="0" w:firstColumn="1" w:lastColumn="0" w:noHBand="0" w:noVBand="0"/>
    </w:tblPr>
    <w:tblGrid>
      <w:gridCol w:w="5908"/>
      <w:gridCol w:w="3402"/>
    </w:tblGrid>
    <w:tr w:rsidR="002B04B4" w:rsidRPr="006E35B0" w14:paraId="11CE5642" w14:textId="77777777">
      <w:tc>
        <w:tcPr>
          <w:tcW w:w="5908" w:type="dxa"/>
        </w:tcPr>
        <w:p w14:paraId="234D672A" w14:textId="77777777" w:rsidR="002B04B4" w:rsidRPr="00003F49" w:rsidRDefault="002B04B4" w:rsidP="00447DC9">
          <w:pPr>
            <w:pStyle w:val="Fuzeile"/>
            <w:ind w:left="-111"/>
            <w:rPr>
              <w:b/>
            </w:rPr>
          </w:pPr>
          <w:r w:rsidRPr="00003F49">
            <w:rPr>
              <w:b/>
            </w:rPr>
            <w:t>Weitere Informationen:</w:t>
          </w:r>
        </w:p>
        <w:p w14:paraId="6B7B7EDC" w14:textId="77777777" w:rsidR="002B04B4" w:rsidRPr="003924F9" w:rsidRDefault="002B04B4" w:rsidP="00447DC9">
          <w:pPr>
            <w:pStyle w:val="Fuzeile"/>
            <w:ind w:left="-111"/>
          </w:pPr>
          <w:r w:rsidRPr="003924F9">
            <w:t xml:space="preserve">Tourismusverband </w:t>
          </w:r>
          <w:proofErr w:type="spellStart"/>
          <w:r w:rsidRPr="003924F9">
            <w:t>Krimml</w:t>
          </w:r>
          <w:proofErr w:type="spellEnd"/>
          <w:r w:rsidRPr="003924F9">
            <w:t>/</w:t>
          </w:r>
          <w:proofErr w:type="spellStart"/>
          <w:r w:rsidRPr="003924F9">
            <w:t>Hochkrimml</w:t>
          </w:r>
          <w:proofErr w:type="spellEnd"/>
          <w:r w:rsidRPr="003924F9">
            <w:t xml:space="preserve"> </w:t>
          </w:r>
        </w:p>
        <w:p w14:paraId="7BBEBE7F" w14:textId="77777777" w:rsidR="002B04B4" w:rsidRPr="003924F9" w:rsidRDefault="002B04B4" w:rsidP="00447DC9">
          <w:pPr>
            <w:pStyle w:val="Fuzeile"/>
            <w:ind w:left="-111"/>
          </w:pPr>
          <w:r w:rsidRPr="003924F9">
            <w:t xml:space="preserve">A-5743 </w:t>
          </w:r>
          <w:proofErr w:type="spellStart"/>
          <w:r w:rsidRPr="003924F9">
            <w:t>Krimml</w:t>
          </w:r>
          <w:proofErr w:type="spellEnd"/>
          <w:r w:rsidRPr="003924F9">
            <w:t>/</w:t>
          </w:r>
          <w:proofErr w:type="spellStart"/>
          <w:r w:rsidRPr="003924F9">
            <w:t>Hochkrimml</w:t>
          </w:r>
          <w:proofErr w:type="spellEnd"/>
        </w:p>
        <w:p w14:paraId="5F9F02A6" w14:textId="2611B9FC" w:rsidR="002B04B4" w:rsidRPr="00AC2678" w:rsidRDefault="002B04B4" w:rsidP="00447DC9">
          <w:pPr>
            <w:pStyle w:val="Fuzeile"/>
            <w:ind w:left="-111"/>
            <w:rPr>
              <w:lang w:val="en-US"/>
            </w:rPr>
          </w:pPr>
          <w:r w:rsidRPr="00AC2678">
            <w:rPr>
              <w:lang w:val="en-US"/>
            </w:rPr>
            <w:t xml:space="preserve">GF </w:t>
          </w:r>
          <w:r w:rsidR="00AC2678" w:rsidRPr="00AC2678">
            <w:rPr>
              <w:lang w:val="en-US"/>
            </w:rPr>
            <w:t>A</w:t>
          </w:r>
          <w:r w:rsidR="00AC2678">
            <w:rPr>
              <w:lang w:val="en-US"/>
            </w:rPr>
            <w:t>ndrea Mair</w:t>
          </w:r>
        </w:p>
        <w:p w14:paraId="72358586" w14:textId="008F3741" w:rsidR="002B04B4" w:rsidRPr="00AC2678" w:rsidRDefault="002B04B4" w:rsidP="00447DC9">
          <w:pPr>
            <w:pStyle w:val="Fuzeile"/>
            <w:ind w:left="-111"/>
            <w:rPr>
              <w:lang w:val="en-US"/>
            </w:rPr>
          </w:pPr>
          <w:r w:rsidRPr="00AC2678">
            <w:rPr>
              <w:lang w:val="en-US"/>
            </w:rPr>
            <w:t>Tel.: +43/(0)6564/723913</w:t>
          </w:r>
        </w:p>
        <w:p w14:paraId="176192A0" w14:textId="249889D6" w:rsidR="00AC2678" w:rsidRPr="00AC2678" w:rsidRDefault="00AC2678" w:rsidP="00447DC9">
          <w:pPr>
            <w:pStyle w:val="Fuzeile"/>
            <w:ind w:left="-111"/>
            <w:rPr>
              <w:b/>
              <w:bCs/>
              <w:lang w:val="en-US"/>
            </w:rPr>
          </w:pPr>
          <w:hyperlink r:id="rId1" w:history="1">
            <w:r w:rsidRPr="00AC2678">
              <w:rPr>
                <w:rStyle w:val="Hyperlink"/>
                <w:b w:val="0"/>
                <w:bCs/>
                <w:lang w:val="en-US"/>
              </w:rPr>
              <w:t>a.mair@krimml.at</w:t>
            </w:r>
          </w:hyperlink>
        </w:p>
        <w:p w14:paraId="47A2D71B" w14:textId="2C38BAC3" w:rsidR="002B04B4" w:rsidRPr="00AC2678" w:rsidRDefault="002B04B4" w:rsidP="00447DC9">
          <w:pPr>
            <w:pStyle w:val="Fuzeile"/>
            <w:ind w:left="-111"/>
            <w:rPr>
              <w:lang w:val="en-US"/>
            </w:rPr>
          </w:pPr>
          <w:r w:rsidRPr="00AC2678">
            <w:rPr>
              <w:lang w:val="en-US"/>
            </w:rPr>
            <w:t>www.krimml.at</w:t>
          </w:r>
        </w:p>
      </w:tc>
      <w:tc>
        <w:tcPr>
          <w:tcW w:w="3402" w:type="dxa"/>
        </w:tcPr>
        <w:p w14:paraId="37D3A695" w14:textId="77777777" w:rsidR="00AC2678" w:rsidRPr="00523744" w:rsidRDefault="00AC2678" w:rsidP="00AC2678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523744">
            <w:rPr>
              <w:rFonts w:cs="Arial"/>
              <w:iCs/>
              <w:color w:val="000000"/>
              <w:sz w:val="16"/>
              <w:szCs w:val="16"/>
            </w:rPr>
            <w:t>Media Kommunikationsservice GmbH</w:t>
          </w:r>
        </w:p>
        <w:p w14:paraId="4DAA6830" w14:textId="77777777" w:rsidR="00AC2678" w:rsidRPr="00523744" w:rsidRDefault="00AC2678" w:rsidP="00AC2678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523744">
            <w:rPr>
              <w:rFonts w:cs="Arial"/>
              <w:iCs/>
              <w:color w:val="000000"/>
              <w:sz w:val="16"/>
              <w:szCs w:val="16"/>
            </w:rPr>
            <w:t>PR-Agentur für Tourismus</w:t>
          </w:r>
        </w:p>
        <w:p w14:paraId="1D6BCCE9" w14:textId="77777777" w:rsidR="00AC2678" w:rsidRPr="00523744" w:rsidRDefault="00AC2678" w:rsidP="00AC2678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523744">
            <w:rPr>
              <w:rFonts w:cs="Arial"/>
              <w:iCs/>
              <w:color w:val="000000"/>
              <w:sz w:val="16"/>
              <w:szCs w:val="16"/>
              <w:lang w:val="it-IT"/>
            </w:rPr>
            <w:t>A-5020 Salzburg,</w:t>
          </w:r>
          <w:r w:rsidRPr="00523744">
            <w:rPr>
              <w:rStyle w:val="apple-converted-space"/>
              <w:rFonts w:cs="Arial"/>
              <w:iCs/>
              <w:color w:val="000000"/>
              <w:sz w:val="16"/>
              <w:szCs w:val="16"/>
              <w:lang w:val="it-IT"/>
            </w:rPr>
            <w:t> </w:t>
          </w:r>
          <w:r w:rsidRPr="00523744">
            <w:rPr>
              <w:rFonts w:cs="Arial"/>
              <w:iCs/>
              <w:color w:val="000000"/>
              <w:sz w:val="16"/>
              <w:szCs w:val="16"/>
            </w:rPr>
            <w:t>Auerspergstraße 42</w:t>
          </w:r>
        </w:p>
        <w:p w14:paraId="4BA0C775" w14:textId="77777777" w:rsidR="00AC2678" w:rsidRPr="00523744" w:rsidRDefault="00AC2678" w:rsidP="00AC2678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523744">
            <w:rPr>
              <w:rFonts w:cs="Arial"/>
              <w:iCs/>
              <w:color w:val="000000"/>
              <w:sz w:val="16"/>
              <w:szCs w:val="16"/>
              <w:lang w:val="it-IT"/>
            </w:rPr>
            <w:t>Tel.: +43/(0)662/87 53 68-127</w:t>
          </w:r>
        </w:p>
        <w:p w14:paraId="7210B1E9" w14:textId="77777777" w:rsidR="00AC2678" w:rsidRPr="00AC2678" w:rsidRDefault="00AC2678" w:rsidP="00AC2678">
          <w:pPr>
            <w:pStyle w:val="Fuzeile"/>
            <w:spacing w:line="200" w:lineRule="atLeast"/>
            <w:rPr>
              <w:rFonts w:cs="Arial"/>
              <w:b/>
              <w:bCs/>
              <w:iCs/>
              <w:color w:val="0000FF"/>
            </w:rPr>
          </w:pPr>
          <w:r w:rsidRPr="00523744">
            <w:rPr>
              <w:rFonts w:cs="Arial"/>
              <w:iCs/>
              <w:color w:val="000000"/>
              <w:sz w:val="16"/>
              <w:szCs w:val="16"/>
              <w:lang w:val="it-IT"/>
            </w:rPr>
            <w:t>E-Mail:</w:t>
          </w:r>
          <w:r w:rsidRPr="00523744">
            <w:rPr>
              <w:rStyle w:val="apple-converted-space"/>
              <w:rFonts w:cs="Arial"/>
              <w:iCs/>
              <w:color w:val="000000"/>
              <w:sz w:val="16"/>
              <w:szCs w:val="16"/>
              <w:lang w:val="it-IT"/>
            </w:rPr>
            <w:t> </w:t>
          </w:r>
          <w:hyperlink r:id="rId2" w:history="1">
            <w:r w:rsidRPr="00AC2678">
              <w:rPr>
                <w:rStyle w:val="Hyperlink"/>
                <w:rFonts w:cs="Arial"/>
                <w:b w:val="0"/>
                <w:bCs/>
                <w:iCs/>
                <w:color w:val="0000FF"/>
                <w:sz w:val="16"/>
                <w:szCs w:val="16"/>
                <w:u w:val="single"/>
                <w:lang w:val="it-IT"/>
              </w:rPr>
              <w:t>office@mk-salzburg.at</w:t>
            </w:r>
          </w:hyperlink>
        </w:p>
        <w:p w14:paraId="12098209" w14:textId="058632C1" w:rsidR="002B04B4" w:rsidRPr="006E35B0" w:rsidRDefault="00AC2678" w:rsidP="00AC2678">
          <w:pPr>
            <w:pStyle w:val="Fuzeile"/>
            <w:rPr>
              <w:lang w:val="it-IT"/>
            </w:rPr>
          </w:pPr>
          <w:hyperlink r:id="rId3" w:history="1">
            <w:r w:rsidRPr="00AC2678">
              <w:rPr>
                <w:rStyle w:val="Hyperlink"/>
                <w:rFonts w:cs="Arial"/>
                <w:b w:val="0"/>
                <w:bCs/>
                <w:iCs/>
                <w:color w:val="0000FF"/>
                <w:sz w:val="16"/>
                <w:szCs w:val="16"/>
                <w:u w:val="single"/>
                <w:lang w:val="it-IT"/>
              </w:rPr>
              <w:t>www.mk-salzburg.at</w:t>
            </w:r>
          </w:hyperlink>
        </w:p>
      </w:tc>
    </w:tr>
  </w:tbl>
  <w:p w14:paraId="33CFE44A" w14:textId="77777777" w:rsidR="002B04B4" w:rsidRPr="00883ACA" w:rsidRDefault="002B04B4" w:rsidP="000867BD">
    <w:pPr>
      <w:pStyle w:val="Fuzeile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C2040" w14:textId="77777777" w:rsidR="00857BBC" w:rsidRDefault="00857B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D53F0" w14:textId="77777777" w:rsidR="000F632C" w:rsidRDefault="000F632C">
      <w:pPr>
        <w:spacing w:line="240" w:lineRule="auto"/>
      </w:pPr>
      <w:r>
        <w:separator/>
      </w:r>
    </w:p>
  </w:footnote>
  <w:footnote w:type="continuationSeparator" w:id="0">
    <w:p w14:paraId="29C3DE7A" w14:textId="77777777" w:rsidR="000F632C" w:rsidRDefault="000F63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8AF7B" w14:textId="77777777" w:rsidR="00857BBC" w:rsidRDefault="00857B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8B25" w14:textId="77777777" w:rsidR="002B04B4" w:rsidRPr="00C4264B" w:rsidRDefault="002B04B4" w:rsidP="00D72201">
    <w:pPr>
      <w:pStyle w:val="Kopfzeile"/>
    </w:pPr>
    <w:r w:rsidRPr="00C4264B">
      <w:tab/>
    </w:r>
    <w:r>
      <w:rPr>
        <w:noProof/>
      </w:rPr>
      <w:drawing>
        <wp:inline distT="0" distB="0" distL="0" distR="0" wp14:anchorId="23A10F04" wp14:editId="74C9D176">
          <wp:extent cx="702945" cy="702945"/>
          <wp:effectExtent l="0" t="0" r="8255" b="825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9BBD2C" w14:textId="461E691B" w:rsidR="002B04B4" w:rsidRPr="00C4264B" w:rsidRDefault="002B04B4" w:rsidP="00D72201">
    <w:pPr>
      <w:pStyle w:val="Kopfzeile"/>
    </w:pPr>
    <w:r w:rsidRPr="00C4264B">
      <w:t>Presseinformation</w:t>
    </w:r>
    <w:r w:rsidRPr="00C4264B">
      <w:tab/>
    </w:r>
    <w:r w:rsidRPr="00C4264B">
      <w:tab/>
    </w:r>
    <w:r w:rsidR="00857BBC">
      <w:t>Lang</w:t>
    </w:r>
    <w:r>
      <w:t>text</w:t>
    </w:r>
  </w:p>
  <w:p w14:paraId="13B4F357" w14:textId="6A4F0B50" w:rsidR="002B04B4" w:rsidRPr="00C4264B" w:rsidRDefault="002B04B4" w:rsidP="00D72201">
    <w:pPr>
      <w:pStyle w:val="Kopfzeile"/>
    </w:pPr>
    <w:r w:rsidRPr="00C4264B">
      <w:fldChar w:fldCharType="begin"/>
    </w:r>
    <w:r w:rsidRPr="00C4264B">
      <w:instrText xml:space="preserve"> </w:instrText>
    </w:r>
    <w:r>
      <w:instrText>TIME</w:instrText>
    </w:r>
    <w:r w:rsidRPr="00C4264B">
      <w:instrText xml:space="preserve"> \@ "</w:instrText>
    </w:r>
    <w:r>
      <w:instrText>MMMM yy</w:instrText>
    </w:r>
    <w:r w:rsidRPr="00C4264B">
      <w:instrText xml:space="preserve">" </w:instrText>
    </w:r>
    <w:r w:rsidRPr="00C4264B">
      <w:fldChar w:fldCharType="separate"/>
    </w:r>
    <w:r w:rsidR="006537D3">
      <w:rPr>
        <w:noProof/>
      </w:rPr>
      <w:t>Februar 25</w:t>
    </w:r>
    <w:r w:rsidRPr="00C4264B">
      <w:fldChar w:fldCharType="end"/>
    </w:r>
    <w:r w:rsidRPr="00C4264B">
      <w:tab/>
    </w:r>
    <w:r w:rsidRPr="00D72201">
      <w:rPr>
        <w:caps/>
      </w:rPr>
      <w:t>Krimml/Hochkrimml</w:t>
    </w:r>
    <w:r w:rsidRPr="00C4264B">
      <w:tab/>
      <w:t xml:space="preserve">Seite </w:t>
    </w:r>
    <w:r w:rsidRPr="00C4264B">
      <w:fldChar w:fldCharType="begin"/>
    </w:r>
    <w:r w:rsidRPr="00C4264B">
      <w:instrText xml:space="preserve"> </w:instrText>
    </w:r>
    <w:r>
      <w:instrText>PAGE</w:instrText>
    </w:r>
    <w:r w:rsidRPr="00C4264B">
      <w:instrText xml:space="preserve">  </w:instrText>
    </w:r>
    <w:r w:rsidRPr="00C4264B">
      <w:fldChar w:fldCharType="separate"/>
    </w:r>
    <w:r w:rsidR="00DC2278">
      <w:rPr>
        <w:noProof/>
      </w:rPr>
      <w:t>2</w:t>
    </w:r>
    <w:r w:rsidRPr="00C4264B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F2DF9" w14:textId="77777777" w:rsidR="00857BBC" w:rsidRDefault="00857BB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346B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0000002"/>
    <w:multiLevelType w:val="singleLevel"/>
    <w:tmpl w:val="C3A0736C"/>
    <w:lvl w:ilvl="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3"/>
        <w:szCs w:val="23"/>
      </w:rPr>
    </w:lvl>
  </w:abstractNum>
  <w:abstractNum w:abstractNumId="3" w15:restartNumberingAfterBreak="0">
    <w:nsid w:val="06E11D04"/>
    <w:multiLevelType w:val="multilevel"/>
    <w:tmpl w:val="9DE49CA2"/>
    <w:lvl w:ilvl="0">
      <w:numFmt w:val="decimal"/>
      <w:lvlText w:val="%1.0"/>
      <w:lvlJc w:val="left"/>
      <w:pPr>
        <w:ind w:left="800" w:hanging="44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508" w:hanging="4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  <w:b w:val="0"/>
      </w:rPr>
    </w:lvl>
  </w:abstractNum>
  <w:abstractNum w:abstractNumId="4" w15:restartNumberingAfterBreak="0">
    <w:nsid w:val="23523EAF"/>
    <w:multiLevelType w:val="hybridMultilevel"/>
    <w:tmpl w:val="EA463324"/>
    <w:lvl w:ilvl="0" w:tplc="56F6853C">
      <w:start w:val="24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9447B"/>
    <w:multiLevelType w:val="hybridMultilevel"/>
    <w:tmpl w:val="51A0D80A"/>
    <w:lvl w:ilvl="0" w:tplc="04BE38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652C2"/>
    <w:multiLevelType w:val="hybridMultilevel"/>
    <w:tmpl w:val="3F38DA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F4728"/>
    <w:multiLevelType w:val="hybridMultilevel"/>
    <w:tmpl w:val="3F38DA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F2ED6"/>
    <w:multiLevelType w:val="multilevel"/>
    <w:tmpl w:val="296673AE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9" w15:restartNumberingAfterBreak="0">
    <w:nsid w:val="4D34162A"/>
    <w:multiLevelType w:val="multilevel"/>
    <w:tmpl w:val="FEFCC570"/>
    <w:lvl w:ilvl="0">
      <w:numFmt w:val="decimal"/>
      <w:lvlText w:val="%1.0"/>
      <w:lvlJc w:val="left"/>
      <w:pPr>
        <w:ind w:left="440" w:hanging="4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8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0" w15:restartNumberingAfterBreak="0">
    <w:nsid w:val="4F4128FA"/>
    <w:multiLevelType w:val="multilevel"/>
    <w:tmpl w:val="85849470"/>
    <w:lvl w:ilvl="0"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1" w15:restartNumberingAfterBreak="0">
    <w:nsid w:val="661D2C54"/>
    <w:multiLevelType w:val="multilevel"/>
    <w:tmpl w:val="8BB668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621C9C"/>
    <w:multiLevelType w:val="multilevel"/>
    <w:tmpl w:val="7EA0486A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3" w15:restartNumberingAfterBreak="0">
    <w:nsid w:val="69C87978"/>
    <w:multiLevelType w:val="multilevel"/>
    <w:tmpl w:val="72B2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836CD6"/>
    <w:multiLevelType w:val="hybridMultilevel"/>
    <w:tmpl w:val="27A8CB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B0149"/>
    <w:multiLevelType w:val="hybridMultilevel"/>
    <w:tmpl w:val="A22292A2"/>
    <w:lvl w:ilvl="0" w:tplc="B7D85000">
      <w:start w:val="90"/>
      <w:numFmt w:val="bullet"/>
      <w:lvlText w:val=""/>
      <w:lvlJc w:val="left"/>
      <w:pPr>
        <w:ind w:left="360" w:hanging="360"/>
      </w:pPr>
      <w:rPr>
        <w:rFonts w:ascii="Symbol" w:eastAsia="Cambria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2190371">
    <w:abstractNumId w:val="1"/>
  </w:num>
  <w:num w:numId="2" w16cid:durableId="1070544461">
    <w:abstractNumId w:val="0"/>
  </w:num>
  <w:num w:numId="3" w16cid:durableId="99030332">
    <w:abstractNumId w:val="4"/>
  </w:num>
  <w:num w:numId="4" w16cid:durableId="1200049159">
    <w:abstractNumId w:val="7"/>
  </w:num>
  <w:num w:numId="5" w16cid:durableId="1686788105">
    <w:abstractNumId w:val="6"/>
  </w:num>
  <w:num w:numId="6" w16cid:durableId="817184415">
    <w:abstractNumId w:val="15"/>
  </w:num>
  <w:num w:numId="7" w16cid:durableId="1527060010">
    <w:abstractNumId w:val="12"/>
  </w:num>
  <w:num w:numId="8" w16cid:durableId="1373654551">
    <w:abstractNumId w:val="10"/>
  </w:num>
  <w:num w:numId="9" w16cid:durableId="1184827109">
    <w:abstractNumId w:val="3"/>
  </w:num>
  <w:num w:numId="10" w16cid:durableId="336463144">
    <w:abstractNumId w:val="8"/>
  </w:num>
  <w:num w:numId="11" w16cid:durableId="1378974508">
    <w:abstractNumId w:val="9"/>
  </w:num>
  <w:num w:numId="12" w16cid:durableId="1302541842">
    <w:abstractNumId w:val="5"/>
  </w:num>
  <w:num w:numId="13" w16cid:durableId="1775516894">
    <w:abstractNumId w:val="13"/>
  </w:num>
  <w:num w:numId="14" w16cid:durableId="1462848680">
    <w:abstractNumId w:val="11"/>
  </w:num>
  <w:num w:numId="15" w16cid:durableId="1220479438">
    <w:abstractNumId w:val="14"/>
  </w:num>
  <w:num w:numId="16" w16cid:durableId="1626690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2ED"/>
    <w:rsid w:val="00001248"/>
    <w:rsid w:val="00001C3A"/>
    <w:rsid w:val="00003E72"/>
    <w:rsid w:val="00003F49"/>
    <w:rsid w:val="00011EA1"/>
    <w:rsid w:val="00015D09"/>
    <w:rsid w:val="000166BF"/>
    <w:rsid w:val="00017361"/>
    <w:rsid w:val="0002046B"/>
    <w:rsid w:val="00022CF8"/>
    <w:rsid w:val="00025C34"/>
    <w:rsid w:val="000272DC"/>
    <w:rsid w:val="0002785F"/>
    <w:rsid w:val="00031670"/>
    <w:rsid w:val="000328A3"/>
    <w:rsid w:val="000331A8"/>
    <w:rsid w:val="000336F8"/>
    <w:rsid w:val="000341DF"/>
    <w:rsid w:val="00035E0C"/>
    <w:rsid w:val="0003623B"/>
    <w:rsid w:val="000422B4"/>
    <w:rsid w:val="000423BB"/>
    <w:rsid w:val="00042F9B"/>
    <w:rsid w:val="000448E6"/>
    <w:rsid w:val="000451C1"/>
    <w:rsid w:val="0004523E"/>
    <w:rsid w:val="00051D48"/>
    <w:rsid w:val="00054535"/>
    <w:rsid w:val="000552AD"/>
    <w:rsid w:val="00060314"/>
    <w:rsid w:val="000608C9"/>
    <w:rsid w:val="00061D99"/>
    <w:rsid w:val="00065CC3"/>
    <w:rsid w:val="00067821"/>
    <w:rsid w:val="00067EA9"/>
    <w:rsid w:val="0007264B"/>
    <w:rsid w:val="00073794"/>
    <w:rsid w:val="00075444"/>
    <w:rsid w:val="000825CF"/>
    <w:rsid w:val="0008261F"/>
    <w:rsid w:val="00082D49"/>
    <w:rsid w:val="000831F2"/>
    <w:rsid w:val="000834F4"/>
    <w:rsid w:val="000867BD"/>
    <w:rsid w:val="000905D4"/>
    <w:rsid w:val="00090740"/>
    <w:rsid w:val="000925CD"/>
    <w:rsid w:val="00094256"/>
    <w:rsid w:val="000944AF"/>
    <w:rsid w:val="000A0248"/>
    <w:rsid w:val="000A04A1"/>
    <w:rsid w:val="000A781D"/>
    <w:rsid w:val="000A7EEA"/>
    <w:rsid w:val="000B185E"/>
    <w:rsid w:val="000B2B41"/>
    <w:rsid w:val="000B474E"/>
    <w:rsid w:val="000B5C8D"/>
    <w:rsid w:val="000C27DB"/>
    <w:rsid w:val="000C2D79"/>
    <w:rsid w:val="000C5427"/>
    <w:rsid w:val="000C7815"/>
    <w:rsid w:val="000C795D"/>
    <w:rsid w:val="000D61CA"/>
    <w:rsid w:val="000E13C7"/>
    <w:rsid w:val="000E1669"/>
    <w:rsid w:val="000E1EE6"/>
    <w:rsid w:val="000E241A"/>
    <w:rsid w:val="000E2BD9"/>
    <w:rsid w:val="000E2D36"/>
    <w:rsid w:val="000F3B28"/>
    <w:rsid w:val="000F632C"/>
    <w:rsid w:val="000F6EF2"/>
    <w:rsid w:val="001005DF"/>
    <w:rsid w:val="001006ED"/>
    <w:rsid w:val="00103E90"/>
    <w:rsid w:val="001044AA"/>
    <w:rsid w:val="001048A3"/>
    <w:rsid w:val="0011420A"/>
    <w:rsid w:val="00114D26"/>
    <w:rsid w:val="00116F96"/>
    <w:rsid w:val="001175C2"/>
    <w:rsid w:val="00120512"/>
    <w:rsid w:val="00120FC4"/>
    <w:rsid w:val="00121D22"/>
    <w:rsid w:val="00123D18"/>
    <w:rsid w:val="00125405"/>
    <w:rsid w:val="00130C8F"/>
    <w:rsid w:val="00131546"/>
    <w:rsid w:val="001319AC"/>
    <w:rsid w:val="00132C06"/>
    <w:rsid w:val="00134A81"/>
    <w:rsid w:val="0013603A"/>
    <w:rsid w:val="00137ACF"/>
    <w:rsid w:val="00141B93"/>
    <w:rsid w:val="00142E42"/>
    <w:rsid w:val="00144649"/>
    <w:rsid w:val="001466CA"/>
    <w:rsid w:val="00147003"/>
    <w:rsid w:val="0014779A"/>
    <w:rsid w:val="00151FB9"/>
    <w:rsid w:val="00155CBC"/>
    <w:rsid w:val="001617FF"/>
    <w:rsid w:val="00161E77"/>
    <w:rsid w:val="00165076"/>
    <w:rsid w:val="00165CB5"/>
    <w:rsid w:val="00166769"/>
    <w:rsid w:val="00166C5B"/>
    <w:rsid w:val="00171377"/>
    <w:rsid w:val="00171C4F"/>
    <w:rsid w:val="00172415"/>
    <w:rsid w:val="00173FC6"/>
    <w:rsid w:val="00176F2B"/>
    <w:rsid w:val="00180E5D"/>
    <w:rsid w:val="00185A7B"/>
    <w:rsid w:val="001872D5"/>
    <w:rsid w:val="001A0690"/>
    <w:rsid w:val="001A3EC6"/>
    <w:rsid w:val="001A5382"/>
    <w:rsid w:val="001B0238"/>
    <w:rsid w:val="001B0ECF"/>
    <w:rsid w:val="001B1BDC"/>
    <w:rsid w:val="001B2F44"/>
    <w:rsid w:val="001B34CE"/>
    <w:rsid w:val="001B3B0B"/>
    <w:rsid w:val="001B4736"/>
    <w:rsid w:val="001B5F5A"/>
    <w:rsid w:val="001B7AA0"/>
    <w:rsid w:val="001C0AD1"/>
    <w:rsid w:val="001C4FA9"/>
    <w:rsid w:val="001C68F8"/>
    <w:rsid w:val="001D0861"/>
    <w:rsid w:val="001D1029"/>
    <w:rsid w:val="001D17B9"/>
    <w:rsid w:val="001D2E3E"/>
    <w:rsid w:val="001D4A8D"/>
    <w:rsid w:val="001D52C6"/>
    <w:rsid w:val="001D52DE"/>
    <w:rsid w:val="001D6EA0"/>
    <w:rsid w:val="001E0CBD"/>
    <w:rsid w:val="001E1020"/>
    <w:rsid w:val="001E1B22"/>
    <w:rsid w:val="001E1CB6"/>
    <w:rsid w:val="001E2A60"/>
    <w:rsid w:val="001E376E"/>
    <w:rsid w:val="001F0398"/>
    <w:rsid w:val="001F1260"/>
    <w:rsid w:val="001F1D4C"/>
    <w:rsid w:val="001F4885"/>
    <w:rsid w:val="001F55F0"/>
    <w:rsid w:val="001F6ABE"/>
    <w:rsid w:val="0020111B"/>
    <w:rsid w:val="0020190A"/>
    <w:rsid w:val="00201D2A"/>
    <w:rsid w:val="0020275E"/>
    <w:rsid w:val="00202894"/>
    <w:rsid w:val="00204038"/>
    <w:rsid w:val="00206DDB"/>
    <w:rsid w:val="00211441"/>
    <w:rsid w:val="00211F6B"/>
    <w:rsid w:val="00214E18"/>
    <w:rsid w:val="00216EDA"/>
    <w:rsid w:val="00217B89"/>
    <w:rsid w:val="00217CAC"/>
    <w:rsid w:val="00222409"/>
    <w:rsid w:val="002263B1"/>
    <w:rsid w:val="00232394"/>
    <w:rsid w:val="0023305D"/>
    <w:rsid w:val="00236DE0"/>
    <w:rsid w:val="002402A4"/>
    <w:rsid w:val="00240B14"/>
    <w:rsid w:val="00240EF9"/>
    <w:rsid w:val="00241821"/>
    <w:rsid w:val="0024223D"/>
    <w:rsid w:val="00243173"/>
    <w:rsid w:val="00244591"/>
    <w:rsid w:val="00245B9F"/>
    <w:rsid w:val="00252036"/>
    <w:rsid w:val="0025252C"/>
    <w:rsid w:val="00255065"/>
    <w:rsid w:val="002623CB"/>
    <w:rsid w:val="00265902"/>
    <w:rsid w:val="00271490"/>
    <w:rsid w:val="00271BC4"/>
    <w:rsid w:val="002756FA"/>
    <w:rsid w:val="002762D6"/>
    <w:rsid w:val="00277732"/>
    <w:rsid w:val="00282527"/>
    <w:rsid w:val="00283DF1"/>
    <w:rsid w:val="00285985"/>
    <w:rsid w:val="00291BB9"/>
    <w:rsid w:val="002970A3"/>
    <w:rsid w:val="00297F14"/>
    <w:rsid w:val="002A1E30"/>
    <w:rsid w:val="002A3D3F"/>
    <w:rsid w:val="002A41AF"/>
    <w:rsid w:val="002A7FD1"/>
    <w:rsid w:val="002B0280"/>
    <w:rsid w:val="002B04B4"/>
    <w:rsid w:val="002B0EEA"/>
    <w:rsid w:val="002B25F1"/>
    <w:rsid w:val="002B3107"/>
    <w:rsid w:val="002B3930"/>
    <w:rsid w:val="002B4498"/>
    <w:rsid w:val="002C0503"/>
    <w:rsid w:val="002C32C3"/>
    <w:rsid w:val="002C3B22"/>
    <w:rsid w:val="002C419C"/>
    <w:rsid w:val="002C4CD4"/>
    <w:rsid w:val="002C51A6"/>
    <w:rsid w:val="002C6568"/>
    <w:rsid w:val="002C6C2D"/>
    <w:rsid w:val="002D3C7E"/>
    <w:rsid w:val="002D6FC3"/>
    <w:rsid w:val="002E077C"/>
    <w:rsid w:val="002E07CF"/>
    <w:rsid w:val="002E1AD2"/>
    <w:rsid w:val="002E5490"/>
    <w:rsid w:val="002F10F5"/>
    <w:rsid w:val="002F369C"/>
    <w:rsid w:val="002F6D2D"/>
    <w:rsid w:val="00301671"/>
    <w:rsid w:val="00301755"/>
    <w:rsid w:val="00301B97"/>
    <w:rsid w:val="00304C55"/>
    <w:rsid w:val="0030639B"/>
    <w:rsid w:val="00306F09"/>
    <w:rsid w:val="00307944"/>
    <w:rsid w:val="00307965"/>
    <w:rsid w:val="003127BB"/>
    <w:rsid w:val="00312E27"/>
    <w:rsid w:val="00313C20"/>
    <w:rsid w:val="00314AA9"/>
    <w:rsid w:val="00317139"/>
    <w:rsid w:val="00322F65"/>
    <w:rsid w:val="00326094"/>
    <w:rsid w:val="00326F07"/>
    <w:rsid w:val="00327046"/>
    <w:rsid w:val="003278BE"/>
    <w:rsid w:val="0033322E"/>
    <w:rsid w:val="00334521"/>
    <w:rsid w:val="00334D18"/>
    <w:rsid w:val="00335FB4"/>
    <w:rsid w:val="003377C0"/>
    <w:rsid w:val="00340045"/>
    <w:rsid w:val="00342FBE"/>
    <w:rsid w:val="00344CFA"/>
    <w:rsid w:val="003454EA"/>
    <w:rsid w:val="00345803"/>
    <w:rsid w:val="00346A67"/>
    <w:rsid w:val="00346E1F"/>
    <w:rsid w:val="003473DB"/>
    <w:rsid w:val="00354234"/>
    <w:rsid w:val="00355847"/>
    <w:rsid w:val="00356B6C"/>
    <w:rsid w:val="00357242"/>
    <w:rsid w:val="0035791D"/>
    <w:rsid w:val="00363AF9"/>
    <w:rsid w:val="003644CE"/>
    <w:rsid w:val="00364CF9"/>
    <w:rsid w:val="003716C5"/>
    <w:rsid w:val="003728AE"/>
    <w:rsid w:val="003752A2"/>
    <w:rsid w:val="00375E7A"/>
    <w:rsid w:val="00380A7B"/>
    <w:rsid w:val="00381C83"/>
    <w:rsid w:val="00382018"/>
    <w:rsid w:val="003830F5"/>
    <w:rsid w:val="00385456"/>
    <w:rsid w:val="003908FB"/>
    <w:rsid w:val="003924F9"/>
    <w:rsid w:val="00393E37"/>
    <w:rsid w:val="003949C1"/>
    <w:rsid w:val="003954D1"/>
    <w:rsid w:val="003A12C2"/>
    <w:rsid w:val="003A4F6A"/>
    <w:rsid w:val="003A63F7"/>
    <w:rsid w:val="003B4472"/>
    <w:rsid w:val="003C2433"/>
    <w:rsid w:val="003C4952"/>
    <w:rsid w:val="003C4FAA"/>
    <w:rsid w:val="003C629D"/>
    <w:rsid w:val="003C6C5F"/>
    <w:rsid w:val="003D0A59"/>
    <w:rsid w:val="003D280B"/>
    <w:rsid w:val="003D41D1"/>
    <w:rsid w:val="003D74E4"/>
    <w:rsid w:val="003E2FC8"/>
    <w:rsid w:val="003E3008"/>
    <w:rsid w:val="003E481D"/>
    <w:rsid w:val="003E4903"/>
    <w:rsid w:val="003F0515"/>
    <w:rsid w:val="003F31E0"/>
    <w:rsid w:val="00400DA0"/>
    <w:rsid w:val="00401AD1"/>
    <w:rsid w:val="00403D5C"/>
    <w:rsid w:val="00403DEB"/>
    <w:rsid w:val="0040686F"/>
    <w:rsid w:val="0041657E"/>
    <w:rsid w:val="00416956"/>
    <w:rsid w:val="004227D2"/>
    <w:rsid w:val="0042309A"/>
    <w:rsid w:val="00425629"/>
    <w:rsid w:val="0042793C"/>
    <w:rsid w:val="00430205"/>
    <w:rsid w:val="0043288B"/>
    <w:rsid w:val="00436DD8"/>
    <w:rsid w:val="004425A5"/>
    <w:rsid w:val="0044357A"/>
    <w:rsid w:val="00445333"/>
    <w:rsid w:val="00447386"/>
    <w:rsid w:val="004477B6"/>
    <w:rsid w:val="00447AFE"/>
    <w:rsid w:val="00447DC9"/>
    <w:rsid w:val="004503D7"/>
    <w:rsid w:val="00451820"/>
    <w:rsid w:val="004558F8"/>
    <w:rsid w:val="004572DC"/>
    <w:rsid w:val="004600BF"/>
    <w:rsid w:val="004615AE"/>
    <w:rsid w:val="0046273C"/>
    <w:rsid w:val="00462878"/>
    <w:rsid w:val="00467720"/>
    <w:rsid w:val="004732F6"/>
    <w:rsid w:val="00475F2F"/>
    <w:rsid w:val="00482D8B"/>
    <w:rsid w:val="00484357"/>
    <w:rsid w:val="004912DE"/>
    <w:rsid w:val="004923E8"/>
    <w:rsid w:val="00494BEC"/>
    <w:rsid w:val="004A1C37"/>
    <w:rsid w:val="004A20A8"/>
    <w:rsid w:val="004A44F3"/>
    <w:rsid w:val="004A59BF"/>
    <w:rsid w:val="004B0063"/>
    <w:rsid w:val="004B2DD6"/>
    <w:rsid w:val="004B31C7"/>
    <w:rsid w:val="004B40EA"/>
    <w:rsid w:val="004B5DB5"/>
    <w:rsid w:val="004B66AB"/>
    <w:rsid w:val="004B6770"/>
    <w:rsid w:val="004C45AC"/>
    <w:rsid w:val="004C51A3"/>
    <w:rsid w:val="004C6063"/>
    <w:rsid w:val="004C7D07"/>
    <w:rsid w:val="004D2431"/>
    <w:rsid w:val="004D507E"/>
    <w:rsid w:val="004D6ED9"/>
    <w:rsid w:val="004D7AAB"/>
    <w:rsid w:val="004E006D"/>
    <w:rsid w:val="004E0886"/>
    <w:rsid w:val="004E39B8"/>
    <w:rsid w:val="004E487D"/>
    <w:rsid w:val="004E6575"/>
    <w:rsid w:val="004E73A3"/>
    <w:rsid w:val="004F2654"/>
    <w:rsid w:val="004F2CCE"/>
    <w:rsid w:val="004F37CD"/>
    <w:rsid w:val="004F3A8A"/>
    <w:rsid w:val="004F4DAD"/>
    <w:rsid w:val="004F64A9"/>
    <w:rsid w:val="004F7E4E"/>
    <w:rsid w:val="00505D20"/>
    <w:rsid w:val="0050783E"/>
    <w:rsid w:val="0051216C"/>
    <w:rsid w:val="00513FBB"/>
    <w:rsid w:val="00523392"/>
    <w:rsid w:val="005238B8"/>
    <w:rsid w:val="005301A8"/>
    <w:rsid w:val="005308F8"/>
    <w:rsid w:val="00530BF3"/>
    <w:rsid w:val="0053214F"/>
    <w:rsid w:val="0053344E"/>
    <w:rsid w:val="005424F4"/>
    <w:rsid w:val="00543CFD"/>
    <w:rsid w:val="00543FB2"/>
    <w:rsid w:val="00547BC5"/>
    <w:rsid w:val="00551725"/>
    <w:rsid w:val="00553F0E"/>
    <w:rsid w:val="005546A7"/>
    <w:rsid w:val="00555F3D"/>
    <w:rsid w:val="0055736F"/>
    <w:rsid w:val="00560FC9"/>
    <w:rsid w:val="005633AF"/>
    <w:rsid w:val="0056671C"/>
    <w:rsid w:val="00572331"/>
    <w:rsid w:val="005732D6"/>
    <w:rsid w:val="005746AD"/>
    <w:rsid w:val="00574CC7"/>
    <w:rsid w:val="00577E0E"/>
    <w:rsid w:val="0058163C"/>
    <w:rsid w:val="005960E5"/>
    <w:rsid w:val="005A3E33"/>
    <w:rsid w:val="005A6025"/>
    <w:rsid w:val="005A7274"/>
    <w:rsid w:val="005B5D67"/>
    <w:rsid w:val="005B6FE3"/>
    <w:rsid w:val="005C020F"/>
    <w:rsid w:val="005D1473"/>
    <w:rsid w:val="005D25AF"/>
    <w:rsid w:val="005D55BF"/>
    <w:rsid w:val="005E05A1"/>
    <w:rsid w:val="005E2ABE"/>
    <w:rsid w:val="005E3456"/>
    <w:rsid w:val="005E6580"/>
    <w:rsid w:val="005E6883"/>
    <w:rsid w:val="005E73C3"/>
    <w:rsid w:val="005E74CC"/>
    <w:rsid w:val="005F050E"/>
    <w:rsid w:val="005F1D4B"/>
    <w:rsid w:val="005F470C"/>
    <w:rsid w:val="005F7C5B"/>
    <w:rsid w:val="0060145C"/>
    <w:rsid w:val="00601644"/>
    <w:rsid w:val="0060482C"/>
    <w:rsid w:val="00605670"/>
    <w:rsid w:val="00606A61"/>
    <w:rsid w:val="00616659"/>
    <w:rsid w:val="0062113C"/>
    <w:rsid w:val="0062240D"/>
    <w:rsid w:val="00630B57"/>
    <w:rsid w:val="00631F0B"/>
    <w:rsid w:val="00634087"/>
    <w:rsid w:val="006342ED"/>
    <w:rsid w:val="0063475F"/>
    <w:rsid w:val="00634BC5"/>
    <w:rsid w:val="00640E39"/>
    <w:rsid w:val="00641439"/>
    <w:rsid w:val="00644C11"/>
    <w:rsid w:val="0064599B"/>
    <w:rsid w:val="0064631A"/>
    <w:rsid w:val="0064792C"/>
    <w:rsid w:val="00651B11"/>
    <w:rsid w:val="00652256"/>
    <w:rsid w:val="006537D3"/>
    <w:rsid w:val="00655800"/>
    <w:rsid w:val="006558D6"/>
    <w:rsid w:val="00656B64"/>
    <w:rsid w:val="006577FB"/>
    <w:rsid w:val="00661187"/>
    <w:rsid w:val="00661F58"/>
    <w:rsid w:val="00663600"/>
    <w:rsid w:val="0067003A"/>
    <w:rsid w:val="00671E54"/>
    <w:rsid w:val="00673E7A"/>
    <w:rsid w:val="00674391"/>
    <w:rsid w:val="006800ED"/>
    <w:rsid w:val="006804A3"/>
    <w:rsid w:val="006838B6"/>
    <w:rsid w:val="00685455"/>
    <w:rsid w:val="00690126"/>
    <w:rsid w:val="00690665"/>
    <w:rsid w:val="006907E6"/>
    <w:rsid w:val="00690E7C"/>
    <w:rsid w:val="006926B0"/>
    <w:rsid w:val="006934A4"/>
    <w:rsid w:val="00694B9C"/>
    <w:rsid w:val="00694ECE"/>
    <w:rsid w:val="006A1C3F"/>
    <w:rsid w:val="006A4011"/>
    <w:rsid w:val="006A4FB1"/>
    <w:rsid w:val="006A538A"/>
    <w:rsid w:val="006B0B34"/>
    <w:rsid w:val="006B2CC7"/>
    <w:rsid w:val="006B4893"/>
    <w:rsid w:val="006B5917"/>
    <w:rsid w:val="006B5951"/>
    <w:rsid w:val="006C12A3"/>
    <w:rsid w:val="006C1915"/>
    <w:rsid w:val="006C635D"/>
    <w:rsid w:val="006C7371"/>
    <w:rsid w:val="006D02AA"/>
    <w:rsid w:val="006D0B7C"/>
    <w:rsid w:val="006D25AB"/>
    <w:rsid w:val="006D5AD9"/>
    <w:rsid w:val="006D71BE"/>
    <w:rsid w:val="006E0A38"/>
    <w:rsid w:val="006E6B71"/>
    <w:rsid w:val="006F2A74"/>
    <w:rsid w:val="006F2FB1"/>
    <w:rsid w:val="006F33A7"/>
    <w:rsid w:val="006F3E80"/>
    <w:rsid w:val="007039D9"/>
    <w:rsid w:val="00707473"/>
    <w:rsid w:val="00710522"/>
    <w:rsid w:val="007105FF"/>
    <w:rsid w:val="0071375F"/>
    <w:rsid w:val="00713D0A"/>
    <w:rsid w:val="0071649A"/>
    <w:rsid w:val="00722DD5"/>
    <w:rsid w:val="0072402E"/>
    <w:rsid w:val="00725D62"/>
    <w:rsid w:val="0072697C"/>
    <w:rsid w:val="00730A09"/>
    <w:rsid w:val="00732D22"/>
    <w:rsid w:val="0073440D"/>
    <w:rsid w:val="00734547"/>
    <w:rsid w:val="007352DA"/>
    <w:rsid w:val="00736587"/>
    <w:rsid w:val="00736A5F"/>
    <w:rsid w:val="00745D2F"/>
    <w:rsid w:val="00746FEB"/>
    <w:rsid w:val="007474E6"/>
    <w:rsid w:val="00747DE5"/>
    <w:rsid w:val="00760C28"/>
    <w:rsid w:val="00762B96"/>
    <w:rsid w:val="00764704"/>
    <w:rsid w:val="00767923"/>
    <w:rsid w:val="00770FA3"/>
    <w:rsid w:val="007724CD"/>
    <w:rsid w:val="00772753"/>
    <w:rsid w:val="00774E08"/>
    <w:rsid w:val="007775A1"/>
    <w:rsid w:val="00781784"/>
    <w:rsid w:val="00797950"/>
    <w:rsid w:val="007A1A1B"/>
    <w:rsid w:val="007A2675"/>
    <w:rsid w:val="007A381F"/>
    <w:rsid w:val="007B67D4"/>
    <w:rsid w:val="007B6BB5"/>
    <w:rsid w:val="007C0042"/>
    <w:rsid w:val="007C4AFA"/>
    <w:rsid w:val="007C5982"/>
    <w:rsid w:val="007E1175"/>
    <w:rsid w:val="007E2B7C"/>
    <w:rsid w:val="007E7236"/>
    <w:rsid w:val="007F09C0"/>
    <w:rsid w:val="007F2D7E"/>
    <w:rsid w:val="007F2EE2"/>
    <w:rsid w:val="007F3489"/>
    <w:rsid w:val="007F6E33"/>
    <w:rsid w:val="00802BD3"/>
    <w:rsid w:val="00804986"/>
    <w:rsid w:val="00810F3E"/>
    <w:rsid w:val="0081146D"/>
    <w:rsid w:val="00811F85"/>
    <w:rsid w:val="008210A8"/>
    <w:rsid w:val="00821C08"/>
    <w:rsid w:val="00824223"/>
    <w:rsid w:val="00824556"/>
    <w:rsid w:val="0082457E"/>
    <w:rsid w:val="008260A9"/>
    <w:rsid w:val="00830197"/>
    <w:rsid w:val="00833268"/>
    <w:rsid w:val="00835975"/>
    <w:rsid w:val="008370CC"/>
    <w:rsid w:val="00837D7E"/>
    <w:rsid w:val="00840AA1"/>
    <w:rsid w:val="00841B26"/>
    <w:rsid w:val="00843804"/>
    <w:rsid w:val="00846972"/>
    <w:rsid w:val="00852A6D"/>
    <w:rsid w:val="0085462D"/>
    <w:rsid w:val="0085531E"/>
    <w:rsid w:val="008575F4"/>
    <w:rsid w:val="008579C9"/>
    <w:rsid w:val="00857BBC"/>
    <w:rsid w:val="00857EB9"/>
    <w:rsid w:val="00860ED7"/>
    <w:rsid w:val="008614DA"/>
    <w:rsid w:val="00865049"/>
    <w:rsid w:val="00866DA0"/>
    <w:rsid w:val="00871FD9"/>
    <w:rsid w:val="0087281F"/>
    <w:rsid w:val="00877236"/>
    <w:rsid w:val="00885F74"/>
    <w:rsid w:val="00886E04"/>
    <w:rsid w:val="0089255B"/>
    <w:rsid w:val="00895265"/>
    <w:rsid w:val="00895F6F"/>
    <w:rsid w:val="008965D3"/>
    <w:rsid w:val="00896F97"/>
    <w:rsid w:val="008A42C3"/>
    <w:rsid w:val="008A4562"/>
    <w:rsid w:val="008A6B34"/>
    <w:rsid w:val="008B33EC"/>
    <w:rsid w:val="008B3B11"/>
    <w:rsid w:val="008B43EE"/>
    <w:rsid w:val="008B7062"/>
    <w:rsid w:val="008B7650"/>
    <w:rsid w:val="008C0358"/>
    <w:rsid w:val="008C32C0"/>
    <w:rsid w:val="008C38F7"/>
    <w:rsid w:val="008C48B4"/>
    <w:rsid w:val="008D2113"/>
    <w:rsid w:val="008D6DBB"/>
    <w:rsid w:val="008D7109"/>
    <w:rsid w:val="008D7FB5"/>
    <w:rsid w:val="008E07BD"/>
    <w:rsid w:val="008E08A1"/>
    <w:rsid w:val="008E0980"/>
    <w:rsid w:val="008E1AE9"/>
    <w:rsid w:val="008E2A20"/>
    <w:rsid w:val="008E5E88"/>
    <w:rsid w:val="008F25E7"/>
    <w:rsid w:val="008F2E8D"/>
    <w:rsid w:val="008F5AFA"/>
    <w:rsid w:val="008F676E"/>
    <w:rsid w:val="008F760E"/>
    <w:rsid w:val="009003FA"/>
    <w:rsid w:val="009014EE"/>
    <w:rsid w:val="009103DE"/>
    <w:rsid w:val="009160BF"/>
    <w:rsid w:val="00921162"/>
    <w:rsid w:val="00926F7D"/>
    <w:rsid w:val="00930720"/>
    <w:rsid w:val="00930F0F"/>
    <w:rsid w:val="00931131"/>
    <w:rsid w:val="00931697"/>
    <w:rsid w:val="0093260B"/>
    <w:rsid w:val="00935996"/>
    <w:rsid w:val="00941F7C"/>
    <w:rsid w:val="00951544"/>
    <w:rsid w:val="00951859"/>
    <w:rsid w:val="00952AD0"/>
    <w:rsid w:val="00952F15"/>
    <w:rsid w:val="00954201"/>
    <w:rsid w:val="009559A2"/>
    <w:rsid w:val="00956FAB"/>
    <w:rsid w:val="00960D94"/>
    <w:rsid w:val="00971CC8"/>
    <w:rsid w:val="009751BB"/>
    <w:rsid w:val="00976CD4"/>
    <w:rsid w:val="009801E3"/>
    <w:rsid w:val="0098106A"/>
    <w:rsid w:val="00986261"/>
    <w:rsid w:val="00987555"/>
    <w:rsid w:val="00990CA8"/>
    <w:rsid w:val="00990EB0"/>
    <w:rsid w:val="009942D0"/>
    <w:rsid w:val="00995BF2"/>
    <w:rsid w:val="00997743"/>
    <w:rsid w:val="009A1D0E"/>
    <w:rsid w:val="009A3487"/>
    <w:rsid w:val="009A64FB"/>
    <w:rsid w:val="009A7A39"/>
    <w:rsid w:val="009B202A"/>
    <w:rsid w:val="009B4F65"/>
    <w:rsid w:val="009C3639"/>
    <w:rsid w:val="009C5309"/>
    <w:rsid w:val="009C687E"/>
    <w:rsid w:val="009D0611"/>
    <w:rsid w:val="009D3097"/>
    <w:rsid w:val="009D370D"/>
    <w:rsid w:val="009E314F"/>
    <w:rsid w:val="009E3CA4"/>
    <w:rsid w:val="009E518D"/>
    <w:rsid w:val="009E725A"/>
    <w:rsid w:val="009F08B6"/>
    <w:rsid w:val="009F529B"/>
    <w:rsid w:val="009F73E5"/>
    <w:rsid w:val="00A03AE0"/>
    <w:rsid w:val="00A04C21"/>
    <w:rsid w:val="00A12395"/>
    <w:rsid w:val="00A12C92"/>
    <w:rsid w:val="00A12D8B"/>
    <w:rsid w:val="00A1358B"/>
    <w:rsid w:val="00A14176"/>
    <w:rsid w:val="00A145AA"/>
    <w:rsid w:val="00A14D2D"/>
    <w:rsid w:val="00A2006C"/>
    <w:rsid w:val="00A209FD"/>
    <w:rsid w:val="00A21310"/>
    <w:rsid w:val="00A226FB"/>
    <w:rsid w:val="00A23D37"/>
    <w:rsid w:val="00A24728"/>
    <w:rsid w:val="00A24E69"/>
    <w:rsid w:val="00A25DB2"/>
    <w:rsid w:val="00A26544"/>
    <w:rsid w:val="00A3230D"/>
    <w:rsid w:val="00A34C68"/>
    <w:rsid w:val="00A3671B"/>
    <w:rsid w:val="00A4244F"/>
    <w:rsid w:val="00A47744"/>
    <w:rsid w:val="00A52989"/>
    <w:rsid w:val="00A53C9C"/>
    <w:rsid w:val="00A551FF"/>
    <w:rsid w:val="00A6036B"/>
    <w:rsid w:val="00A60B9B"/>
    <w:rsid w:val="00A61D1B"/>
    <w:rsid w:val="00A6227E"/>
    <w:rsid w:val="00A63308"/>
    <w:rsid w:val="00A64AB4"/>
    <w:rsid w:val="00A701C9"/>
    <w:rsid w:val="00A70714"/>
    <w:rsid w:val="00A713E6"/>
    <w:rsid w:val="00A7218F"/>
    <w:rsid w:val="00A766F0"/>
    <w:rsid w:val="00A80D05"/>
    <w:rsid w:val="00A82EC2"/>
    <w:rsid w:val="00A8376B"/>
    <w:rsid w:val="00A83B87"/>
    <w:rsid w:val="00A84D32"/>
    <w:rsid w:val="00A867F5"/>
    <w:rsid w:val="00A901EB"/>
    <w:rsid w:val="00A964ED"/>
    <w:rsid w:val="00A96BD2"/>
    <w:rsid w:val="00AA0209"/>
    <w:rsid w:val="00AA145D"/>
    <w:rsid w:val="00AA17AD"/>
    <w:rsid w:val="00AA56DB"/>
    <w:rsid w:val="00AA5EAC"/>
    <w:rsid w:val="00AA70FE"/>
    <w:rsid w:val="00AB48AC"/>
    <w:rsid w:val="00AC2678"/>
    <w:rsid w:val="00AC2E46"/>
    <w:rsid w:val="00AC32F6"/>
    <w:rsid w:val="00AD02A2"/>
    <w:rsid w:val="00AD143A"/>
    <w:rsid w:val="00AD381F"/>
    <w:rsid w:val="00AD439E"/>
    <w:rsid w:val="00AD4906"/>
    <w:rsid w:val="00AD5803"/>
    <w:rsid w:val="00AE1C5D"/>
    <w:rsid w:val="00AE2232"/>
    <w:rsid w:val="00AE3720"/>
    <w:rsid w:val="00AE3773"/>
    <w:rsid w:val="00AE5379"/>
    <w:rsid w:val="00AF010C"/>
    <w:rsid w:val="00AF102B"/>
    <w:rsid w:val="00AF190C"/>
    <w:rsid w:val="00AF4380"/>
    <w:rsid w:val="00AF5752"/>
    <w:rsid w:val="00AF583C"/>
    <w:rsid w:val="00AF5F23"/>
    <w:rsid w:val="00B024C9"/>
    <w:rsid w:val="00B02E47"/>
    <w:rsid w:val="00B049E5"/>
    <w:rsid w:val="00B05A35"/>
    <w:rsid w:val="00B17094"/>
    <w:rsid w:val="00B23A21"/>
    <w:rsid w:val="00B2436D"/>
    <w:rsid w:val="00B25379"/>
    <w:rsid w:val="00B26F26"/>
    <w:rsid w:val="00B274DE"/>
    <w:rsid w:val="00B30BDD"/>
    <w:rsid w:val="00B3265B"/>
    <w:rsid w:val="00B34EC9"/>
    <w:rsid w:val="00B36666"/>
    <w:rsid w:val="00B428D0"/>
    <w:rsid w:val="00B44C3B"/>
    <w:rsid w:val="00B45D1B"/>
    <w:rsid w:val="00B45FD0"/>
    <w:rsid w:val="00B4755E"/>
    <w:rsid w:val="00B47C88"/>
    <w:rsid w:val="00B51824"/>
    <w:rsid w:val="00B522E4"/>
    <w:rsid w:val="00B5305C"/>
    <w:rsid w:val="00B56180"/>
    <w:rsid w:val="00B61B12"/>
    <w:rsid w:val="00B62BEE"/>
    <w:rsid w:val="00B63719"/>
    <w:rsid w:val="00B66C1F"/>
    <w:rsid w:val="00B7168B"/>
    <w:rsid w:val="00B75AC7"/>
    <w:rsid w:val="00B763DA"/>
    <w:rsid w:val="00B764F8"/>
    <w:rsid w:val="00B76D6E"/>
    <w:rsid w:val="00B77794"/>
    <w:rsid w:val="00B826BC"/>
    <w:rsid w:val="00B84E1E"/>
    <w:rsid w:val="00B857EE"/>
    <w:rsid w:val="00B85B06"/>
    <w:rsid w:val="00B87997"/>
    <w:rsid w:val="00B90A3A"/>
    <w:rsid w:val="00B90D68"/>
    <w:rsid w:val="00B94DF4"/>
    <w:rsid w:val="00B94FC9"/>
    <w:rsid w:val="00BA03A3"/>
    <w:rsid w:val="00BA25B5"/>
    <w:rsid w:val="00BA38E6"/>
    <w:rsid w:val="00BB6025"/>
    <w:rsid w:val="00BC201F"/>
    <w:rsid w:val="00BC50FB"/>
    <w:rsid w:val="00BC703E"/>
    <w:rsid w:val="00BC7D3F"/>
    <w:rsid w:val="00BD015F"/>
    <w:rsid w:val="00BD16CA"/>
    <w:rsid w:val="00BD7ADE"/>
    <w:rsid w:val="00BE126C"/>
    <w:rsid w:val="00BE27A2"/>
    <w:rsid w:val="00BE3A94"/>
    <w:rsid w:val="00BE66C1"/>
    <w:rsid w:val="00BE7817"/>
    <w:rsid w:val="00BF0602"/>
    <w:rsid w:val="00BF10D3"/>
    <w:rsid w:val="00BF15DF"/>
    <w:rsid w:val="00BF1BA9"/>
    <w:rsid w:val="00BF4D90"/>
    <w:rsid w:val="00BF50CF"/>
    <w:rsid w:val="00C00865"/>
    <w:rsid w:val="00C010A1"/>
    <w:rsid w:val="00C0319B"/>
    <w:rsid w:val="00C06310"/>
    <w:rsid w:val="00C07A43"/>
    <w:rsid w:val="00C109FA"/>
    <w:rsid w:val="00C113DD"/>
    <w:rsid w:val="00C11E79"/>
    <w:rsid w:val="00C13A82"/>
    <w:rsid w:val="00C15DC8"/>
    <w:rsid w:val="00C20F00"/>
    <w:rsid w:val="00C25659"/>
    <w:rsid w:val="00C256C9"/>
    <w:rsid w:val="00C311D1"/>
    <w:rsid w:val="00C36335"/>
    <w:rsid w:val="00C37E0D"/>
    <w:rsid w:val="00C43113"/>
    <w:rsid w:val="00C50DCF"/>
    <w:rsid w:val="00C56E07"/>
    <w:rsid w:val="00C5723E"/>
    <w:rsid w:val="00C5774B"/>
    <w:rsid w:val="00C614F8"/>
    <w:rsid w:val="00C633C5"/>
    <w:rsid w:val="00C661CB"/>
    <w:rsid w:val="00C6645F"/>
    <w:rsid w:val="00C6728F"/>
    <w:rsid w:val="00C67DFF"/>
    <w:rsid w:val="00C67F48"/>
    <w:rsid w:val="00C7192B"/>
    <w:rsid w:val="00C7291D"/>
    <w:rsid w:val="00C746D8"/>
    <w:rsid w:val="00C75D06"/>
    <w:rsid w:val="00C75ECD"/>
    <w:rsid w:val="00C76FDE"/>
    <w:rsid w:val="00C77DC9"/>
    <w:rsid w:val="00C83B2F"/>
    <w:rsid w:val="00C8499D"/>
    <w:rsid w:val="00C84AA1"/>
    <w:rsid w:val="00C90CF1"/>
    <w:rsid w:val="00CA2334"/>
    <w:rsid w:val="00CA2AC1"/>
    <w:rsid w:val="00CA39D0"/>
    <w:rsid w:val="00CA5DBF"/>
    <w:rsid w:val="00CB0C0C"/>
    <w:rsid w:val="00CB0D9C"/>
    <w:rsid w:val="00CB2DA1"/>
    <w:rsid w:val="00CB4D61"/>
    <w:rsid w:val="00CC2E6F"/>
    <w:rsid w:val="00CC6911"/>
    <w:rsid w:val="00CC725B"/>
    <w:rsid w:val="00CC79BB"/>
    <w:rsid w:val="00CD185E"/>
    <w:rsid w:val="00CD3270"/>
    <w:rsid w:val="00CD4E1E"/>
    <w:rsid w:val="00CD5CEC"/>
    <w:rsid w:val="00CD6974"/>
    <w:rsid w:val="00CE2350"/>
    <w:rsid w:val="00CE577A"/>
    <w:rsid w:val="00CE6C37"/>
    <w:rsid w:val="00CF0F48"/>
    <w:rsid w:val="00CF2DCA"/>
    <w:rsid w:val="00CF3CBD"/>
    <w:rsid w:val="00CF4BCC"/>
    <w:rsid w:val="00CF5062"/>
    <w:rsid w:val="00CF6BB4"/>
    <w:rsid w:val="00CF76FD"/>
    <w:rsid w:val="00CF7B54"/>
    <w:rsid w:val="00D02B48"/>
    <w:rsid w:val="00D03EA7"/>
    <w:rsid w:val="00D059F9"/>
    <w:rsid w:val="00D05AE2"/>
    <w:rsid w:val="00D06FD4"/>
    <w:rsid w:val="00D105E0"/>
    <w:rsid w:val="00D10660"/>
    <w:rsid w:val="00D11E89"/>
    <w:rsid w:val="00D16722"/>
    <w:rsid w:val="00D20FF5"/>
    <w:rsid w:val="00D266F4"/>
    <w:rsid w:val="00D26D10"/>
    <w:rsid w:val="00D31665"/>
    <w:rsid w:val="00D33941"/>
    <w:rsid w:val="00D34AD1"/>
    <w:rsid w:val="00D34E19"/>
    <w:rsid w:val="00D35F00"/>
    <w:rsid w:val="00D367F2"/>
    <w:rsid w:val="00D36810"/>
    <w:rsid w:val="00D37749"/>
    <w:rsid w:val="00D379DF"/>
    <w:rsid w:val="00D411FB"/>
    <w:rsid w:val="00D448F6"/>
    <w:rsid w:val="00D44D79"/>
    <w:rsid w:val="00D459DF"/>
    <w:rsid w:val="00D47543"/>
    <w:rsid w:val="00D514DB"/>
    <w:rsid w:val="00D51BFA"/>
    <w:rsid w:val="00D52A5F"/>
    <w:rsid w:val="00D5321A"/>
    <w:rsid w:val="00D561EA"/>
    <w:rsid w:val="00D60E0D"/>
    <w:rsid w:val="00D618D9"/>
    <w:rsid w:val="00D63C5E"/>
    <w:rsid w:val="00D65F4D"/>
    <w:rsid w:val="00D67B9C"/>
    <w:rsid w:val="00D67DAC"/>
    <w:rsid w:val="00D72201"/>
    <w:rsid w:val="00D73B88"/>
    <w:rsid w:val="00D75DD3"/>
    <w:rsid w:val="00D76982"/>
    <w:rsid w:val="00D76DE2"/>
    <w:rsid w:val="00D778D4"/>
    <w:rsid w:val="00D84BE4"/>
    <w:rsid w:val="00D84DCE"/>
    <w:rsid w:val="00D87CFC"/>
    <w:rsid w:val="00D96D39"/>
    <w:rsid w:val="00DA092C"/>
    <w:rsid w:val="00DA214A"/>
    <w:rsid w:val="00DA3A81"/>
    <w:rsid w:val="00DA5A57"/>
    <w:rsid w:val="00DA727F"/>
    <w:rsid w:val="00DB7345"/>
    <w:rsid w:val="00DC08C7"/>
    <w:rsid w:val="00DC1FF5"/>
    <w:rsid w:val="00DC2278"/>
    <w:rsid w:val="00DC288E"/>
    <w:rsid w:val="00DC331D"/>
    <w:rsid w:val="00DC415A"/>
    <w:rsid w:val="00DD0456"/>
    <w:rsid w:val="00DD137C"/>
    <w:rsid w:val="00DD3666"/>
    <w:rsid w:val="00DD44F5"/>
    <w:rsid w:val="00DE1076"/>
    <w:rsid w:val="00DE2A82"/>
    <w:rsid w:val="00DE3D02"/>
    <w:rsid w:val="00DE5FFE"/>
    <w:rsid w:val="00DF4E40"/>
    <w:rsid w:val="00E039AE"/>
    <w:rsid w:val="00E11071"/>
    <w:rsid w:val="00E122BC"/>
    <w:rsid w:val="00E2017B"/>
    <w:rsid w:val="00E21C58"/>
    <w:rsid w:val="00E23575"/>
    <w:rsid w:val="00E2462C"/>
    <w:rsid w:val="00E27BE5"/>
    <w:rsid w:val="00E30423"/>
    <w:rsid w:val="00E306DB"/>
    <w:rsid w:val="00E31954"/>
    <w:rsid w:val="00E3489C"/>
    <w:rsid w:val="00E40C09"/>
    <w:rsid w:val="00E41FD3"/>
    <w:rsid w:val="00E444DC"/>
    <w:rsid w:val="00E45DF0"/>
    <w:rsid w:val="00E4759A"/>
    <w:rsid w:val="00E522E5"/>
    <w:rsid w:val="00E54DF0"/>
    <w:rsid w:val="00E6190C"/>
    <w:rsid w:val="00E63596"/>
    <w:rsid w:val="00E63C65"/>
    <w:rsid w:val="00E67DC5"/>
    <w:rsid w:val="00E73262"/>
    <w:rsid w:val="00E7376B"/>
    <w:rsid w:val="00E81091"/>
    <w:rsid w:val="00E87403"/>
    <w:rsid w:val="00E87A1C"/>
    <w:rsid w:val="00E907D5"/>
    <w:rsid w:val="00E90A66"/>
    <w:rsid w:val="00E90AD8"/>
    <w:rsid w:val="00E91A12"/>
    <w:rsid w:val="00E9295D"/>
    <w:rsid w:val="00E92B3F"/>
    <w:rsid w:val="00E97A74"/>
    <w:rsid w:val="00EA5CCF"/>
    <w:rsid w:val="00EB12B1"/>
    <w:rsid w:val="00EC2C6D"/>
    <w:rsid w:val="00EC380B"/>
    <w:rsid w:val="00EC531B"/>
    <w:rsid w:val="00EC5966"/>
    <w:rsid w:val="00ED2846"/>
    <w:rsid w:val="00ED2E38"/>
    <w:rsid w:val="00ED4CE4"/>
    <w:rsid w:val="00ED4E56"/>
    <w:rsid w:val="00ED6D52"/>
    <w:rsid w:val="00EE2979"/>
    <w:rsid w:val="00EE3083"/>
    <w:rsid w:val="00EE4F0D"/>
    <w:rsid w:val="00EE6A33"/>
    <w:rsid w:val="00EF5499"/>
    <w:rsid w:val="00EF5850"/>
    <w:rsid w:val="00F00F91"/>
    <w:rsid w:val="00F03777"/>
    <w:rsid w:val="00F039F7"/>
    <w:rsid w:val="00F051D6"/>
    <w:rsid w:val="00F06833"/>
    <w:rsid w:val="00F07382"/>
    <w:rsid w:val="00F1043F"/>
    <w:rsid w:val="00F12552"/>
    <w:rsid w:val="00F12C48"/>
    <w:rsid w:val="00F12CA7"/>
    <w:rsid w:val="00F131B4"/>
    <w:rsid w:val="00F13525"/>
    <w:rsid w:val="00F14C46"/>
    <w:rsid w:val="00F16E97"/>
    <w:rsid w:val="00F260B8"/>
    <w:rsid w:val="00F30462"/>
    <w:rsid w:val="00F32B2E"/>
    <w:rsid w:val="00F3452C"/>
    <w:rsid w:val="00F35709"/>
    <w:rsid w:val="00F40207"/>
    <w:rsid w:val="00F46D04"/>
    <w:rsid w:val="00F471A2"/>
    <w:rsid w:val="00F51173"/>
    <w:rsid w:val="00F51198"/>
    <w:rsid w:val="00F53585"/>
    <w:rsid w:val="00F54AAA"/>
    <w:rsid w:val="00F5688C"/>
    <w:rsid w:val="00F57C99"/>
    <w:rsid w:val="00F61819"/>
    <w:rsid w:val="00F66AAE"/>
    <w:rsid w:val="00F673F7"/>
    <w:rsid w:val="00F714E8"/>
    <w:rsid w:val="00F7208F"/>
    <w:rsid w:val="00F732E4"/>
    <w:rsid w:val="00F736C2"/>
    <w:rsid w:val="00F754EE"/>
    <w:rsid w:val="00F80A2B"/>
    <w:rsid w:val="00F81AAD"/>
    <w:rsid w:val="00F84E59"/>
    <w:rsid w:val="00F84EF1"/>
    <w:rsid w:val="00F8663C"/>
    <w:rsid w:val="00F86AC4"/>
    <w:rsid w:val="00F90602"/>
    <w:rsid w:val="00F90E38"/>
    <w:rsid w:val="00F930EA"/>
    <w:rsid w:val="00F965D4"/>
    <w:rsid w:val="00F969AD"/>
    <w:rsid w:val="00FA10C8"/>
    <w:rsid w:val="00FB0D20"/>
    <w:rsid w:val="00FB182C"/>
    <w:rsid w:val="00FB32DD"/>
    <w:rsid w:val="00FB3790"/>
    <w:rsid w:val="00FB4F5D"/>
    <w:rsid w:val="00FC161D"/>
    <w:rsid w:val="00FC18B7"/>
    <w:rsid w:val="00FC1D0B"/>
    <w:rsid w:val="00FC1F83"/>
    <w:rsid w:val="00FC243B"/>
    <w:rsid w:val="00FC3EF3"/>
    <w:rsid w:val="00FC4300"/>
    <w:rsid w:val="00FC5061"/>
    <w:rsid w:val="00FD054E"/>
    <w:rsid w:val="00FD2498"/>
    <w:rsid w:val="00FD2A1B"/>
    <w:rsid w:val="00FE1584"/>
    <w:rsid w:val="00FE399E"/>
    <w:rsid w:val="00FE7082"/>
    <w:rsid w:val="00FF04B0"/>
    <w:rsid w:val="00FF2F55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DDBF29"/>
  <w14:defaultImageDpi w14:val="300"/>
  <w15:docId w15:val="{5B931A90-A43D-824A-8C9E-6F6CA2BD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4D61"/>
    <w:pPr>
      <w:spacing w:before="360" w:after="360" w:line="360" w:lineRule="atLeast"/>
      <w:jc w:val="both"/>
    </w:pPr>
    <w:rPr>
      <w:rFonts w:ascii="Arial" w:hAnsi="Arial"/>
      <w:sz w:val="23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60ED7"/>
    <w:pPr>
      <w:keepNext/>
      <w:pageBreakBefore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860ED7"/>
    <w:pPr>
      <w:outlineLvl w:val="1"/>
    </w:pPr>
    <w:rPr>
      <w:caps w:val="0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860ED7"/>
    <w:pPr>
      <w:keepNext/>
      <w:jc w:val="center"/>
      <w:outlineLvl w:val="2"/>
    </w:pPr>
    <w:rPr>
      <w:b/>
      <w:szCs w:val="26"/>
    </w:rPr>
  </w:style>
  <w:style w:type="paragraph" w:styleId="berschrift4">
    <w:name w:val="heading 4"/>
    <w:basedOn w:val="berschrift3"/>
    <w:next w:val="Standard"/>
    <w:link w:val="berschrift4Zchn"/>
    <w:qFormat/>
    <w:rsid w:val="0065580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link w:val="berschrift5Zchn"/>
    <w:qFormat/>
    <w:rsid w:val="007904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4"/>
    </w:pPr>
    <w:rPr>
      <w:u w:val="single"/>
    </w:rPr>
  </w:style>
  <w:style w:type="paragraph" w:styleId="berschrift6">
    <w:name w:val="heading 6"/>
    <w:basedOn w:val="berschrift5"/>
    <w:next w:val="Standard"/>
    <w:qFormat/>
    <w:rsid w:val="0079040C"/>
    <w:pPr>
      <w:outlineLvl w:val="5"/>
    </w:pPr>
    <w:rPr>
      <w:i/>
      <w:color w:val="000000"/>
    </w:rPr>
  </w:style>
  <w:style w:type="paragraph" w:styleId="berschrift7">
    <w:name w:val="heading 7"/>
    <w:basedOn w:val="berschrift6"/>
    <w:next w:val="Standard"/>
    <w:qFormat/>
    <w:rsid w:val="0079040C"/>
    <w:pPr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rsid w:val="0079040C"/>
    <w:pPr>
      <w:outlineLvl w:val="7"/>
    </w:pPr>
    <w:rPr>
      <w:u w:val="none"/>
    </w:rPr>
  </w:style>
  <w:style w:type="paragraph" w:styleId="berschrift9">
    <w:name w:val="heading 9"/>
    <w:basedOn w:val="berschrift8"/>
    <w:next w:val="Standard"/>
    <w:qFormat/>
    <w:rsid w:val="0079040C"/>
    <w:pPr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60ED7"/>
    <w:rPr>
      <w:rFonts w:ascii="Arial" w:hAnsi="Arial"/>
      <w:b/>
      <w:caps/>
      <w:kern w:val="28"/>
      <w:sz w:val="26"/>
      <w:lang w:val="de-DE"/>
    </w:rPr>
  </w:style>
  <w:style w:type="paragraph" w:styleId="Fuzeile">
    <w:name w:val="footer"/>
    <w:basedOn w:val="Standard"/>
    <w:link w:val="FuzeileZchn"/>
    <w:uiPriority w:val="99"/>
    <w:rsid w:val="00AA70FE"/>
    <w:pPr>
      <w:tabs>
        <w:tab w:val="left" w:pos="5954"/>
      </w:tabs>
      <w:spacing w:before="0" w:after="0" w:line="200" w:lineRule="exact"/>
      <w:jc w:val="left"/>
    </w:pPr>
    <w:rPr>
      <w:rFonts w:ascii="Arial Narrow" w:hAnsi="Arial Narrow"/>
      <w:i/>
      <w:sz w:val="20"/>
      <w:szCs w:val="20"/>
    </w:rPr>
  </w:style>
  <w:style w:type="paragraph" w:styleId="Kopfzeile">
    <w:name w:val="header"/>
    <w:basedOn w:val="Standard"/>
    <w:rsid w:val="00AA70FE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rsid w:val="002F369C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sz w:val="22"/>
      <w:szCs w:val="20"/>
    </w:rPr>
  </w:style>
  <w:style w:type="character" w:styleId="Hyperlink">
    <w:name w:val="Hyperlink"/>
    <w:uiPriority w:val="99"/>
    <w:unhideWhenUsed/>
    <w:rsid w:val="00003F49"/>
    <w:rPr>
      <w:b/>
      <w:color w:val="auto"/>
      <w:u w:val="none"/>
    </w:rPr>
  </w:style>
  <w:style w:type="paragraph" w:customStyle="1" w:styleId="Infoblock">
    <w:name w:val="Infoblock"/>
    <w:basedOn w:val="Standard"/>
    <w:rsid w:val="00003F49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18"/>
      <w:szCs w:val="20"/>
    </w:rPr>
  </w:style>
  <w:style w:type="paragraph" w:customStyle="1" w:styleId="AufzhlungTitel">
    <w:name w:val="Aufzählung Titel"/>
    <w:basedOn w:val="Aufzhlung"/>
    <w:next w:val="Aufzhlung"/>
    <w:rsid w:val="00003F49"/>
    <w:pPr>
      <w:keepNext/>
      <w:shd w:val="pct10" w:color="auto" w:fill="FFFFFF"/>
    </w:pPr>
    <w:rPr>
      <w:b/>
      <w:lang w:val="en-GB"/>
    </w:rPr>
  </w:style>
  <w:style w:type="paragraph" w:styleId="z-Formularbeginn">
    <w:name w:val="HTML Top of Form"/>
    <w:basedOn w:val="Standard"/>
    <w:next w:val="Standard"/>
    <w:hidden/>
    <w:rsid w:val="0098418B"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2436D"/>
    <w:rPr>
      <w:rFonts w:ascii="Lucida Grande" w:hAnsi="Lucida Grande" w:cs="Lucida Grande"/>
    </w:rPr>
  </w:style>
  <w:style w:type="character" w:customStyle="1" w:styleId="FuzeileZchn">
    <w:name w:val="Fußzeile Zchn"/>
    <w:link w:val="Fuzeile"/>
    <w:uiPriority w:val="99"/>
    <w:rsid w:val="00AA70FE"/>
    <w:rPr>
      <w:rFonts w:ascii="Arial Narrow" w:hAnsi="Arial Narrow"/>
      <w:i/>
      <w:lang w:val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2436D"/>
    <w:rPr>
      <w:rFonts w:ascii="Lucida Grande" w:hAnsi="Lucida Grande" w:cs="Lucida Grande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A2B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A2B"/>
    <w:rPr>
      <w:rFonts w:ascii="Lucida Grande" w:hAnsi="Lucida Grande" w:cs="Lucida Grande"/>
      <w:sz w:val="18"/>
      <w:szCs w:val="18"/>
      <w:lang w:val="de-DE"/>
    </w:rPr>
  </w:style>
  <w:style w:type="character" w:customStyle="1" w:styleId="berschrift2Zchn">
    <w:name w:val="Überschrift 2 Zchn"/>
    <w:link w:val="berschrift2"/>
    <w:uiPriority w:val="9"/>
    <w:rsid w:val="00860ED7"/>
    <w:rPr>
      <w:rFonts w:ascii="Arial" w:hAnsi="Arial"/>
      <w:b/>
      <w:kern w:val="28"/>
      <w:sz w:val="26"/>
      <w:u w:val="single"/>
      <w:lang w:val="de-DE"/>
    </w:rPr>
  </w:style>
  <w:style w:type="character" w:customStyle="1" w:styleId="berschrift3Zchn">
    <w:name w:val="Überschrift 3 Zchn"/>
    <w:basedOn w:val="Absatz-Standardschriftart"/>
    <w:link w:val="berschrift3"/>
    <w:rsid w:val="00860ED7"/>
    <w:rPr>
      <w:rFonts w:ascii="Arial" w:hAnsi="Arial"/>
      <w:b/>
      <w:sz w:val="23"/>
      <w:szCs w:val="26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3D18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23D18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23D18"/>
    <w:rPr>
      <w:rFonts w:ascii="Arial" w:hAnsi="Arial"/>
      <w:sz w:val="24"/>
      <w:szCs w:val="24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1B0238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D507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57C99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3D0A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3D0A"/>
    <w:rPr>
      <w:rFonts w:ascii="Arial" w:hAnsi="Arial"/>
      <w:b/>
      <w:bCs/>
      <w:sz w:val="24"/>
      <w:szCs w:val="24"/>
      <w:lang w:val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272DC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BF1BA9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E577A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rsid w:val="00166769"/>
    <w:rPr>
      <w:rFonts w:ascii="Arial" w:hAnsi="Arial"/>
      <w:b/>
      <w:sz w:val="23"/>
      <w:lang w:val="de-DE"/>
    </w:rPr>
  </w:style>
  <w:style w:type="character" w:customStyle="1" w:styleId="berschrift5Zchn">
    <w:name w:val="Überschrift 5 Zchn"/>
    <w:basedOn w:val="Absatz-Standardschriftart"/>
    <w:link w:val="berschrift5"/>
    <w:rsid w:val="00166769"/>
    <w:rPr>
      <w:rFonts w:ascii="Arial" w:hAnsi="Arial"/>
      <w:b/>
      <w:sz w:val="23"/>
      <w:u w:val="single"/>
      <w:lang w:val="de-DE"/>
    </w:rPr>
  </w:style>
  <w:style w:type="paragraph" w:customStyle="1" w:styleId="AufzhlungZwischentitel">
    <w:name w:val="Aufzählung Zwischentitel"/>
    <w:basedOn w:val="Aufzhlung"/>
    <w:next w:val="Aufzhlung"/>
    <w:rsid w:val="00747DE5"/>
    <w:pPr>
      <w:keepNext/>
      <w:shd w:val="pct10" w:color="auto" w:fill="FFFFFF"/>
      <w:tabs>
        <w:tab w:val="clear" w:pos="8505"/>
        <w:tab w:val="left" w:pos="357"/>
      </w:tabs>
      <w:jc w:val="both"/>
    </w:pPr>
    <w:rPr>
      <w:b/>
      <w:sz w:val="21"/>
      <w:lang w:val="en-GB"/>
    </w:rPr>
  </w:style>
  <w:style w:type="character" w:customStyle="1" w:styleId="apple-converted-space">
    <w:name w:val="apple-converted-space"/>
    <w:basedOn w:val="Absatz-Standardschriftart"/>
    <w:rsid w:val="00AC2678"/>
  </w:style>
  <w:style w:type="paragraph" w:styleId="berarbeitung">
    <w:name w:val="Revision"/>
    <w:hidden/>
    <w:uiPriority w:val="99"/>
    <w:semiHidden/>
    <w:rsid w:val="00467720"/>
    <w:rPr>
      <w:rFonts w:ascii="Arial" w:hAnsi="Arial"/>
      <w:sz w:val="23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50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6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0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7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44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46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4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387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0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56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1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2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8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3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7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2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5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7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0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0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0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1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7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7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3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hohe-tauern-health.at/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k-salzburg.at" TargetMode="External"/><Relationship Id="rId2" Type="http://schemas.openxmlformats.org/officeDocument/2006/relationships/hyperlink" Target="mailto:office@mk-salzburg.at" TargetMode="External"/><Relationship Id="rId1" Type="http://schemas.openxmlformats.org/officeDocument/2006/relationships/hyperlink" Target="mailto:a.mair@krimml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3888</Characters>
  <Application>Microsoft Office Word</Application>
  <DocSecurity>4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Krimml</vt:lpstr>
    </vt:vector>
  </TitlesOfParts>
  <Company>mk Salzburg</Company>
  <LinksUpToDate>false</LinksUpToDate>
  <CharactersWithSpaces>4446</CharactersWithSpaces>
  <SharedDoc>false</SharedDoc>
  <HyperlinkBase/>
  <HLinks>
    <vt:vector size="30" baseType="variant">
      <vt:variant>
        <vt:i4>1572969</vt:i4>
      </vt:variant>
      <vt:variant>
        <vt:i4>6</vt:i4>
      </vt:variant>
      <vt:variant>
        <vt:i4>0</vt:i4>
      </vt:variant>
      <vt:variant>
        <vt:i4>5</vt:i4>
      </vt:variant>
      <vt:variant>
        <vt:lpwstr>http://www.tauern-bike.at</vt:lpwstr>
      </vt:variant>
      <vt:variant>
        <vt:lpwstr/>
      </vt:variant>
      <vt:variant>
        <vt:i4>2556027</vt:i4>
      </vt:variant>
      <vt:variant>
        <vt:i4>3</vt:i4>
      </vt:variant>
      <vt:variant>
        <vt:i4>0</vt:i4>
      </vt:variant>
      <vt:variant>
        <vt:i4>5</vt:i4>
      </vt:variant>
      <vt:variant>
        <vt:lpwstr>http://www.alpinepeacecrossing.org</vt:lpwstr>
      </vt:variant>
      <vt:variant>
        <vt:lpwstr/>
      </vt:variant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http://www.hohe-tauern-health.at</vt:lpwstr>
      </vt:variant>
      <vt:variant>
        <vt:lpwstr/>
      </vt:variant>
      <vt:variant>
        <vt:i4>7733256</vt:i4>
      </vt:variant>
      <vt:variant>
        <vt:i4>9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5636134</vt:i4>
      </vt:variant>
      <vt:variant>
        <vt:i4>6</vt:i4>
      </vt:variant>
      <vt:variant>
        <vt:i4>0</vt:i4>
      </vt:variant>
      <vt:variant>
        <vt:i4>5</vt:i4>
      </vt:variant>
      <vt:variant>
        <vt:lpwstr>mailto:p.lemberger@krimml.at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Krimml</dc:title>
  <dc:creator>stein:adler</dc:creator>
  <cp:lastModifiedBy>Elisabeth Zelger</cp:lastModifiedBy>
  <cp:revision>2</cp:revision>
  <cp:lastPrinted>2024-02-28T07:27:00Z</cp:lastPrinted>
  <dcterms:created xsi:type="dcterms:W3CDTF">2025-02-26T06:26:00Z</dcterms:created>
  <dcterms:modified xsi:type="dcterms:W3CDTF">2025-02-26T06:26:00Z</dcterms:modified>
</cp:coreProperties>
</file>