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D45D" w14:textId="532FDFD6" w:rsidR="00617C24" w:rsidRPr="00617C24" w:rsidRDefault="00617C24" w:rsidP="00617C24">
      <w:pPr>
        <w:pStyle w:val="berschrift2"/>
        <w:spacing w:line="340" w:lineRule="atLeast"/>
      </w:pPr>
      <w:r>
        <w:rPr>
          <w:bCs/>
          <w:lang w:val="nl"/>
        </w:rPr>
        <w:t>Seizoensstart met de grote skisterren</w:t>
      </w:r>
    </w:p>
    <w:p w14:paraId="36CA8334" w14:textId="05D8B32D" w:rsidR="00BA0D1A" w:rsidRPr="00617C24" w:rsidRDefault="00617C24" w:rsidP="00BA0D1A">
      <w:pPr>
        <w:autoSpaceDE w:val="0"/>
        <w:autoSpaceDN w:val="0"/>
        <w:rPr>
          <w:b/>
          <w:bCs/>
        </w:rPr>
      </w:pPr>
      <w:r>
        <w:rPr>
          <w:b/>
          <w:bCs/>
          <w:lang w:val="nl"/>
        </w:rPr>
        <w:t>Skiën op topniveau ontmoet de professionals van het alpineskiën: op 23 en 24 november 2024 vinden in Gurgl de openingswedstrijden van de wereldbeker slalom plaats. Met de Audi FIS Ski World Cup voor dames en heren stelt Gurgl als locatie een nieuwe norm. Ook de vroege datum is geen toeval: in Gurgl begint de winter eerder dan elders. Skiërs kunnen zich verheugen op een lange winter met eersteklas skimogelijkheden. Het Alpen-Wellness Resort Hochfirst***** is een uitstekende locatie voor ski-in &amp; ski-out.</w:t>
      </w:r>
    </w:p>
    <w:p w14:paraId="121839B6" w14:textId="77777777" w:rsidR="00BA0D1A" w:rsidRDefault="00BA0D1A" w:rsidP="00BA0D1A">
      <w:pPr>
        <w:autoSpaceDE w:val="0"/>
        <w:autoSpaceDN w:val="0"/>
      </w:pPr>
    </w:p>
    <w:p w14:paraId="050C56A7" w14:textId="40D89E9B" w:rsidR="00BA0D1A" w:rsidRDefault="00617C24" w:rsidP="009679CA">
      <w:pPr>
        <w:autoSpaceDE w:val="0"/>
        <w:autoSpaceDN w:val="0"/>
        <w:jc w:val="center"/>
        <w:rPr>
          <w:b/>
          <w:bCs/>
        </w:rPr>
      </w:pPr>
      <w:r>
        <w:rPr>
          <w:b/>
          <w:bCs/>
          <w:lang w:val="nl"/>
        </w:rPr>
        <w:t>Rechtstreeks van hotel Hochfirst naar de toppen van de drieduizenders</w:t>
      </w:r>
    </w:p>
    <w:p w14:paraId="456508C7" w14:textId="77777777" w:rsidR="00E47A96" w:rsidRDefault="00E47A96" w:rsidP="00BA0D1A">
      <w:pPr>
        <w:autoSpaceDE w:val="0"/>
        <w:autoSpaceDN w:val="0"/>
      </w:pPr>
      <w:r>
        <w:rPr>
          <w:lang w:val="nl"/>
        </w:rPr>
        <w:t>Aan het einde van het Ötztal troont het skigebied</w:t>
      </w:r>
      <w:r>
        <w:rPr>
          <w:b/>
          <w:bCs/>
          <w:lang w:val="nl"/>
        </w:rPr>
        <w:t xml:space="preserve"> Obergurgl-Hochgurgl</w:t>
      </w:r>
      <w:r>
        <w:rPr>
          <w:lang w:val="nl"/>
        </w:rPr>
        <w:t>, een van de meest exclusieve en</w:t>
      </w:r>
      <w:r>
        <w:rPr>
          <w:b/>
          <w:bCs/>
          <w:lang w:val="nl"/>
        </w:rPr>
        <w:t xml:space="preserve"> sneeuwzekere skigebieden van de Alpen.</w:t>
      </w:r>
      <w:r>
        <w:rPr>
          <w:lang w:val="nl"/>
        </w:rPr>
        <w:t xml:space="preserve"> Sneeuwzeker, omdat de zonnige pistes op een hoogte tussen 1.800 en 3.080 meter in het berglandschap glooien. Exclusief, omdat moderne bergliften de wintersporters comfortabel en </w:t>
      </w:r>
      <w:r>
        <w:rPr>
          <w:b/>
          <w:bCs/>
          <w:lang w:val="nl"/>
        </w:rPr>
        <w:t>zonder wachttijden</w:t>
      </w:r>
      <w:r>
        <w:rPr>
          <w:lang w:val="nl"/>
        </w:rPr>
        <w:t xml:space="preserve"> naar het beginpunt van hun avontuurlijke afdalingen brengen. Zelden hebben skiërs zoveel ruimte om hun bochten te maken. </w:t>
      </w:r>
      <w:r>
        <w:rPr>
          <w:b/>
          <w:bCs/>
          <w:lang w:val="nl"/>
        </w:rPr>
        <w:t xml:space="preserve">Van november tot april </w:t>
      </w:r>
      <w:r>
        <w:rPr>
          <w:lang w:val="nl"/>
        </w:rPr>
        <w:t>zijn skiërs, snowboarders en freeriders hier in hun element onder optimale omstandigheden.</w:t>
      </w:r>
    </w:p>
    <w:p w14:paraId="500E9867" w14:textId="77777777" w:rsidR="00D05084" w:rsidRDefault="00D05084" w:rsidP="00E47A96"/>
    <w:p w14:paraId="31AF8957" w14:textId="514975CD" w:rsidR="00B37D00" w:rsidRPr="009679CA" w:rsidRDefault="005048A0" w:rsidP="009679CA">
      <w:pPr>
        <w:jc w:val="center"/>
        <w:rPr>
          <w:b/>
          <w:bCs/>
        </w:rPr>
      </w:pPr>
      <w:r>
        <w:rPr>
          <w:b/>
          <w:bCs/>
          <w:lang w:val="nl"/>
        </w:rPr>
        <w:t>Hideaway in de Alpen, direct bij de piste</w:t>
      </w:r>
    </w:p>
    <w:p w14:paraId="3B68CB81" w14:textId="5DAFEC16" w:rsidR="00156047" w:rsidRPr="00156047" w:rsidRDefault="00156047" w:rsidP="00E47A96">
      <w:pPr>
        <w:rPr>
          <w:rFonts w:cs="Arial"/>
        </w:rPr>
      </w:pPr>
      <w:r>
        <w:rPr>
          <w:rFonts w:cs="Arial"/>
          <w:lang w:val="nl"/>
        </w:rPr>
        <w:t>H</w:t>
      </w:r>
      <w:r>
        <w:rPr>
          <w:rFonts w:cs="Arial"/>
          <w:color w:val="262526"/>
          <w:lang w:val="nl"/>
        </w:rPr>
        <w:t xml:space="preserve">et Alpen-Wellness Resort Hochfirst***** staat bekend als een van de </w:t>
      </w:r>
      <w:r>
        <w:rPr>
          <w:rFonts w:cs="Arial"/>
          <w:b/>
          <w:bCs/>
          <w:color w:val="262526"/>
          <w:lang w:val="nl"/>
        </w:rPr>
        <w:t>meest traditionele adressen</w:t>
      </w:r>
      <w:r>
        <w:rPr>
          <w:rFonts w:cs="Arial"/>
          <w:color w:val="262526"/>
          <w:lang w:val="nl"/>
        </w:rPr>
        <w:t xml:space="preserve"> in het Tiroolse Ötztal, maar vooral als een van de </w:t>
      </w:r>
      <w:r>
        <w:rPr>
          <w:rFonts w:cs="Arial"/>
          <w:b/>
          <w:bCs/>
          <w:color w:val="262526"/>
          <w:lang w:val="nl"/>
        </w:rPr>
        <w:t>meest exclusieve en beste</w:t>
      </w:r>
      <w:r>
        <w:rPr>
          <w:rFonts w:cs="Arial"/>
          <w:color w:val="262526"/>
          <w:lang w:val="nl"/>
        </w:rPr>
        <w:t xml:space="preserve"> resorts in de regio. De reputatie van dit </w:t>
      </w:r>
      <w:r>
        <w:rPr>
          <w:rFonts w:cs="Arial"/>
          <w:b/>
          <w:bCs/>
          <w:color w:val="262526"/>
          <w:lang w:val="nl"/>
        </w:rPr>
        <w:t>vijfsterrenresort</w:t>
      </w:r>
      <w:r>
        <w:rPr>
          <w:rFonts w:cs="Arial"/>
          <w:color w:val="262526"/>
          <w:lang w:val="nl"/>
        </w:rPr>
        <w:t xml:space="preserve">, dat </w:t>
      </w:r>
      <w:r>
        <w:rPr>
          <w:rFonts w:cs="Arial"/>
          <w:b/>
          <w:bCs/>
          <w:lang w:val="nl"/>
        </w:rPr>
        <w:t>al 90 jaar door een familie wordt gerund</w:t>
      </w:r>
      <w:r>
        <w:rPr>
          <w:rFonts w:cs="Arial"/>
          <w:color w:val="262526"/>
          <w:lang w:val="nl"/>
        </w:rPr>
        <w:t xml:space="preserve">, is enerzijds te danken aan de </w:t>
      </w:r>
      <w:r>
        <w:rPr>
          <w:rFonts w:cs="Arial"/>
          <w:b/>
          <w:bCs/>
          <w:color w:val="262526"/>
          <w:lang w:val="nl"/>
        </w:rPr>
        <w:t>prachtige ligging</w:t>
      </w:r>
      <w:r>
        <w:rPr>
          <w:rFonts w:cs="Arial"/>
          <w:color w:val="262526"/>
          <w:lang w:val="nl"/>
        </w:rPr>
        <w:t xml:space="preserve"> te midden van een indrukwekkende bergwereld, en anderzijds aan de uitstekende service, de uiterst comfortabele faciliteiten en de charmante luxefactor die overal voelbaar is.</w:t>
      </w:r>
    </w:p>
    <w:p w14:paraId="317FD0E0" w14:textId="77777777" w:rsidR="00156047" w:rsidRDefault="00156047" w:rsidP="004D3D75"/>
    <w:p w14:paraId="36348BD3" w14:textId="185F9A52" w:rsidR="002605A0" w:rsidRPr="00156047" w:rsidRDefault="005048A0" w:rsidP="004D3D75">
      <w:pPr>
        <w:pStyle w:val="Default"/>
        <w:spacing w:line="360" w:lineRule="atLeast"/>
        <w:jc w:val="both"/>
        <w:rPr>
          <w:rFonts w:ascii="Arial" w:hAnsi="Arial" w:cs="Arial"/>
        </w:rPr>
      </w:pPr>
      <w:r>
        <w:rPr>
          <w:rFonts w:ascii="Arial" w:hAnsi="Arial" w:cs="Arial"/>
          <w:lang w:val="nl"/>
        </w:rPr>
        <w:lastRenderedPageBreak/>
        <w:t xml:space="preserve">De </w:t>
      </w:r>
      <w:r>
        <w:rPr>
          <w:rFonts w:ascii="Arial" w:hAnsi="Arial" w:cs="Arial"/>
          <w:b/>
          <w:bCs/>
          <w:lang w:val="nl"/>
        </w:rPr>
        <w:t>royale architectuur</w:t>
      </w:r>
      <w:r>
        <w:rPr>
          <w:rFonts w:ascii="Arial" w:hAnsi="Arial" w:cs="Arial"/>
          <w:lang w:val="nl"/>
        </w:rPr>
        <w:t xml:space="preserve"> en het </w:t>
      </w:r>
      <w:r>
        <w:rPr>
          <w:rFonts w:ascii="Arial" w:hAnsi="Arial" w:cs="Arial"/>
          <w:b/>
          <w:bCs/>
          <w:lang w:val="nl"/>
        </w:rPr>
        <w:t>doordachte serviceconcept</w:t>
      </w:r>
      <w:r>
        <w:rPr>
          <w:rFonts w:ascii="Arial" w:hAnsi="Arial" w:cs="Arial"/>
          <w:lang w:val="nl"/>
        </w:rPr>
        <w:t xml:space="preserve"> maken van het hotel Hochfirst een onvergelijkbare </w:t>
      </w:r>
      <w:r>
        <w:rPr>
          <w:rFonts w:ascii="Arial" w:hAnsi="Arial" w:cs="Arial"/>
          <w:b/>
          <w:bCs/>
          <w:lang w:val="nl"/>
        </w:rPr>
        <w:t>plek om te genieten</w:t>
      </w:r>
      <w:r>
        <w:rPr>
          <w:rFonts w:ascii="Arial" w:hAnsi="Arial" w:cs="Arial"/>
          <w:lang w:val="nl"/>
        </w:rPr>
        <w:t xml:space="preserve">. Luxueuze woonwerelden en een exclusieve </w:t>
      </w:r>
      <w:r>
        <w:rPr>
          <w:rFonts w:ascii="Arial" w:hAnsi="Arial" w:cs="Arial"/>
          <w:b/>
          <w:bCs/>
          <w:lang w:val="nl"/>
        </w:rPr>
        <w:t>beauty- &amp; wellnesszone</w:t>
      </w:r>
      <w:r>
        <w:rPr>
          <w:rFonts w:ascii="Arial" w:hAnsi="Arial" w:cs="Arial"/>
          <w:lang w:val="nl"/>
        </w:rPr>
        <w:t xml:space="preserve"> wachten op de wintergasten. De ruime "</w:t>
      </w:r>
      <w:r>
        <w:rPr>
          <w:rFonts w:ascii="Arial" w:hAnsi="Arial" w:cs="Arial"/>
          <w:b/>
          <w:bCs/>
          <w:lang w:val="nl"/>
        </w:rPr>
        <w:t>Alpen Spa</w:t>
      </w:r>
      <w:r>
        <w:rPr>
          <w:rFonts w:ascii="Arial" w:hAnsi="Arial" w:cs="Arial"/>
          <w:lang w:val="nl"/>
        </w:rPr>
        <w:t xml:space="preserve">" biedt op 1.500 m² een exclusief wellness- en spalandschap met verwarmende saunawerelden en verkwikkende rustzones. Het </w:t>
      </w:r>
      <w:r>
        <w:rPr>
          <w:rFonts w:ascii="Arial" w:hAnsi="Arial" w:cs="Arial"/>
          <w:b/>
          <w:bCs/>
          <w:lang w:val="nl"/>
        </w:rPr>
        <w:t xml:space="preserve">binnen- en buitenbad </w:t>
      </w:r>
      <w:r>
        <w:rPr>
          <w:rFonts w:ascii="Arial" w:hAnsi="Arial" w:cs="Arial"/>
          <w:lang w:val="nl"/>
        </w:rPr>
        <w:t xml:space="preserve">met uitzicht op de witte bergtoppen zorgt voor een prikkelende combinatie van buiten en binnen. </w:t>
      </w:r>
      <w:r>
        <w:rPr>
          <w:rFonts w:ascii="Arial" w:hAnsi="Arial" w:cs="Arial"/>
          <w:color w:val="262526"/>
          <w:lang w:val="nl"/>
        </w:rPr>
        <w:t>De "Hochfirst Beauty" verwent je met</w:t>
      </w:r>
      <w:r>
        <w:rPr>
          <w:rFonts w:ascii="Arial" w:hAnsi="Arial" w:cs="Arial"/>
          <w:b/>
          <w:bCs/>
          <w:color w:val="262526"/>
          <w:lang w:val="nl"/>
        </w:rPr>
        <w:t xml:space="preserve"> exclusieve Japanse schoonheidsbehandelingen van Sensai.</w:t>
      </w:r>
      <w:r>
        <w:rPr>
          <w:rFonts w:ascii="Arial" w:hAnsi="Arial" w:cs="Arial"/>
          <w:color w:val="262526"/>
          <w:lang w:val="nl"/>
        </w:rPr>
        <w:t xml:space="preserve"> </w:t>
      </w:r>
      <w:r>
        <w:rPr>
          <w:rFonts w:ascii="Arial" w:hAnsi="Arial" w:cs="Arial"/>
          <w:lang w:val="nl"/>
        </w:rPr>
        <w:t xml:space="preserve">De hele dag is de toewijding aan uitgelezen lekkernijen en dranken merkbaar. 's Avonds verwent het keukenteam je in het restaurant met een voortreffelijk 6-gangen-fijnproeversmenu dat traditionele gerechten op creatieve wijze herinterpreteert, en in de prachtig gedekte Stuben worden je smaakpapillen sensationeel verrast. In de wijnkelder liggen voortreffelijke schatten uit de beste wijngebieden ter wereld. De exclusieve </w:t>
      </w:r>
      <w:r>
        <w:rPr>
          <w:rFonts w:ascii="Arial" w:hAnsi="Arial" w:cs="Arial"/>
          <w:b/>
          <w:bCs/>
          <w:lang w:val="nl"/>
        </w:rPr>
        <w:t>vinotheek "Santé"</w:t>
      </w:r>
      <w:r>
        <w:rPr>
          <w:rFonts w:ascii="Arial" w:hAnsi="Arial" w:cs="Arial"/>
          <w:lang w:val="nl"/>
        </w:rPr>
        <w:t xml:space="preserve"> biedt de stijlvolle omlijsting voor wijnproeverijen met de sommelier of voor </w:t>
      </w:r>
      <w:r>
        <w:rPr>
          <w:rFonts w:ascii="Arial" w:hAnsi="Arial" w:cs="Arial"/>
          <w:b/>
          <w:bCs/>
          <w:lang w:val="nl"/>
        </w:rPr>
        <w:t>exclusieve privédiners</w:t>
      </w:r>
      <w:r>
        <w:rPr>
          <w:rFonts w:ascii="Arial" w:hAnsi="Arial" w:cs="Arial"/>
          <w:lang w:val="nl"/>
        </w:rPr>
        <w:t xml:space="preserve"> met fondue of fijnproeversmenu. Fijnproevers kunnen zich verheugen op culinaire meesterwerken in het uitstekende </w:t>
      </w:r>
      <w:r>
        <w:rPr>
          <w:rFonts w:ascii="Arial" w:hAnsi="Arial" w:cs="Arial"/>
          <w:b/>
          <w:bCs/>
          <w:lang w:val="nl"/>
        </w:rPr>
        <w:t>à-la-carterestaurant "Gourmetstube Hochfirst"</w:t>
      </w:r>
      <w:r>
        <w:rPr>
          <w:rFonts w:ascii="Arial" w:hAnsi="Arial" w:cs="Arial"/>
          <w:lang w:val="nl"/>
        </w:rPr>
        <w:t>.</w:t>
      </w:r>
    </w:p>
    <w:p w14:paraId="18E4E07E" w14:textId="77777777" w:rsidR="00F03317" w:rsidRDefault="00F03317" w:rsidP="004D3D75"/>
    <w:p w14:paraId="4AE3E85F" w14:textId="0A391CFB" w:rsidR="00F03317" w:rsidRPr="009679CA" w:rsidRDefault="007F56B8" w:rsidP="009679CA">
      <w:pPr>
        <w:jc w:val="center"/>
        <w:rPr>
          <w:b/>
          <w:bCs/>
        </w:rPr>
      </w:pPr>
      <w:r>
        <w:rPr>
          <w:b/>
          <w:bCs/>
          <w:lang w:val="nl"/>
        </w:rPr>
        <w:t>Ontspannen „qualitytime” voor gezinnen</w:t>
      </w:r>
    </w:p>
    <w:p w14:paraId="12E4D22C" w14:textId="1538BEC6" w:rsidR="00981539" w:rsidRDefault="00B136F7" w:rsidP="009679CA">
      <w:r>
        <w:rPr>
          <w:lang w:val="nl"/>
        </w:rPr>
        <w:t xml:space="preserve">Een skivakantie met kinderen kan zo comfortabel zijn: op de oefenweide </w:t>
      </w:r>
      <w:r>
        <w:rPr>
          <w:b/>
          <w:bCs/>
          <w:lang w:val="nl"/>
        </w:rPr>
        <w:t>direct achter hotel Hochfirst</w:t>
      </w:r>
      <w:r>
        <w:rPr>
          <w:lang w:val="nl"/>
        </w:rPr>
        <w:t xml:space="preserve"> leren de beginnertjes op speelse wijze skiën onder begeleiding van hun skimonitors. De </w:t>
      </w:r>
      <w:r>
        <w:rPr>
          <w:b/>
          <w:bCs/>
          <w:lang w:val="nl"/>
        </w:rPr>
        <w:t>dagopvang</w:t>
      </w:r>
      <w:r>
        <w:rPr>
          <w:lang w:val="nl"/>
        </w:rPr>
        <w:t xml:space="preserve"> door de kinderskischool Obergurgl geeft ouders de mogelijkheid om ten volle van het fantastische skigebied te genieten of te ontspannen in de exclusieve "Alpen Spa". Ook de verzamelplek van de skischool bevindt zich direct achter het hotel. In de </w:t>
      </w:r>
      <w:r>
        <w:rPr>
          <w:b/>
          <w:bCs/>
          <w:lang w:val="nl"/>
        </w:rPr>
        <w:t>"Hochfirst Kids Club"</w:t>
      </w:r>
      <w:r>
        <w:rPr>
          <w:lang w:val="nl"/>
        </w:rPr>
        <w:t xml:space="preserve"> wacht een afwisselend programma met liefdevolle begeleiding op de allerkleinsten. </w:t>
      </w:r>
    </w:p>
    <w:p w14:paraId="127F8331" w14:textId="77777777" w:rsidR="009679CA" w:rsidRDefault="009679CA" w:rsidP="009679CA"/>
    <w:p w14:paraId="0A122296" w14:textId="77777777" w:rsidR="009679CA" w:rsidRDefault="009679CA" w:rsidP="009679CA"/>
    <w:p w14:paraId="58BEC99C" w14:textId="77777777" w:rsidR="009679CA" w:rsidRPr="009679CA" w:rsidRDefault="009679CA" w:rsidP="009679CA"/>
    <w:p w14:paraId="05D92423" w14:textId="2A494D00" w:rsidR="00B725CC" w:rsidRPr="009679CA" w:rsidRDefault="007F56B8" w:rsidP="009679CA">
      <w:pPr>
        <w:jc w:val="center"/>
        <w:rPr>
          <w:b/>
          <w:bCs/>
        </w:rPr>
      </w:pPr>
      <w:r>
        <w:rPr>
          <w:b/>
          <w:bCs/>
          <w:lang w:val="nl"/>
        </w:rPr>
        <w:lastRenderedPageBreak/>
        <w:t>In de winterrust ligt de kracht</w:t>
      </w:r>
    </w:p>
    <w:p w14:paraId="764BFD7F" w14:textId="0F968A61" w:rsidR="00B725CC" w:rsidRDefault="00BA78D6" w:rsidP="00B725CC">
      <w:r>
        <w:rPr>
          <w:lang w:val="nl"/>
        </w:rPr>
        <w:t xml:space="preserve">Ook wie niet op ski's vanaf de berg naar het dal slingert, komt in Obergurgl in contact met de krachtige bergnatuur: bij het langlaufen, winterwandelen, toerskiën, rodelen, schaatsen en sneeuwschoenwandelen. Sportieve wintergasten kunnen op </w:t>
      </w:r>
      <w:r>
        <w:rPr>
          <w:b/>
          <w:bCs/>
          <w:lang w:val="nl"/>
        </w:rPr>
        <w:t>bijna 12 kilometer langlaufloipes</w:t>
      </w:r>
      <w:r>
        <w:rPr>
          <w:lang w:val="nl"/>
        </w:rPr>
        <w:t xml:space="preserve"> op klassieke en skatingtrajecten, hoogte- en oefenloipes hun conditie testen. Je langlaufavontuur begint op slechts drie minuten van hotel Hochfirst. De skischool Obergurgl biedt langlaufcursussen aan. Rond Obergurgl verleiden </w:t>
      </w:r>
      <w:r>
        <w:rPr>
          <w:b/>
          <w:bCs/>
          <w:lang w:val="nl"/>
        </w:rPr>
        <w:t>12 kilometer winterwandelpaden</w:t>
      </w:r>
      <w:r>
        <w:rPr>
          <w:lang w:val="nl"/>
        </w:rPr>
        <w:t xml:space="preserve"> tot romantische wandelingen door het berglandschap in de diepe sneeuw. De Ötztaler Alpen zijn een echt paradijs voor </w:t>
      </w:r>
      <w:r>
        <w:rPr>
          <w:b/>
          <w:bCs/>
          <w:lang w:val="nl"/>
        </w:rPr>
        <w:t>alle toerskiërs</w:t>
      </w:r>
      <w:r>
        <w:rPr>
          <w:lang w:val="nl"/>
        </w:rPr>
        <w:t xml:space="preserve">. Uitdagende routes wachten op de professionals, terwijl beginners op lichtere routes de alpiene wereld kunnen verkennen. Een </w:t>
      </w:r>
      <w:r>
        <w:rPr>
          <w:b/>
          <w:bCs/>
          <w:lang w:val="nl"/>
        </w:rPr>
        <w:t>drie kilometer lange natuurlijke rodelbaan met veel bochten</w:t>
      </w:r>
      <w:r>
        <w:rPr>
          <w:lang w:val="nl"/>
        </w:rPr>
        <w:t xml:space="preserve"> leidt van het bergstation naar het dalstation van de Hochgurgl-kabelbaan.</w:t>
      </w:r>
    </w:p>
    <w:p w14:paraId="1D475547" w14:textId="549F3472" w:rsidR="00981539" w:rsidRDefault="00981539" w:rsidP="00B725CC"/>
    <w:p w14:paraId="55EA42C1" w14:textId="591BBEFB" w:rsidR="00981539" w:rsidRPr="009679CA" w:rsidRDefault="00981539" w:rsidP="009679CA">
      <w:pPr>
        <w:jc w:val="center"/>
        <w:rPr>
          <w:b/>
          <w:bCs/>
        </w:rPr>
      </w:pPr>
      <w:r>
        <w:rPr>
          <w:b/>
          <w:bCs/>
          <w:lang w:val="nl"/>
        </w:rPr>
        <w:t>Traditierijk hotel sinds 1934</w:t>
      </w:r>
    </w:p>
    <w:p w14:paraId="6966D02C" w14:textId="08DC173D" w:rsidR="00981539" w:rsidRPr="00981539" w:rsidRDefault="00981539" w:rsidP="00981539">
      <w:r>
        <w:rPr>
          <w:lang w:val="nl"/>
        </w:rPr>
        <w:t xml:space="preserve">Hotel Hochfirst heeft een lange traditie die al generaties lang hetzelfde credo volgt: het goede tot perfectie brengen. "We zijn dankbaar dat we in het komende winterseizoen ons </w:t>
      </w:r>
      <w:r>
        <w:rPr>
          <w:b/>
          <w:bCs/>
          <w:lang w:val="nl"/>
        </w:rPr>
        <w:t>90-jarige jubileum</w:t>
      </w:r>
      <w:r>
        <w:rPr>
          <w:lang w:val="nl"/>
        </w:rPr>
        <w:t xml:space="preserve"> mogen vieren", zegt de gastherenfamilie Fender. "Vandaag kijken we met trots terug op </w:t>
      </w:r>
      <w:r>
        <w:rPr>
          <w:b/>
          <w:bCs/>
          <w:lang w:val="nl"/>
        </w:rPr>
        <w:t>vele onderscheidingen</w:t>
      </w:r>
      <w:r>
        <w:rPr>
          <w:lang w:val="nl"/>
        </w:rPr>
        <w:t>, die bevestigen dat hotel Hochfirst tot de top van de skihotels in de Alpen behoort."</w:t>
      </w:r>
    </w:p>
    <w:p w14:paraId="5C48E679" w14:textId="77777777" w:rsidR="00B37D00" w:rsidRDefault="00B37D00" w:rsidP="00E47A96"/>
    <w:p w14:paraId="73BE9B2D" w14:textId="624EC022" w:rsidR="0035440C" w:rsidRPr="0001248C" w:rsidRDefault="00617C24" w:rsidP="0035440C">
      <w:pPr>
        <w:pStyle w:val="AufzhlungZwischentitel"/>
        <w:rPr>
          <w:color w:val="FF0000"/>
        </w:rPr>
      </w:pPr>
      <w:r>
        <w:rPr>
          <w:bCs/>
          <w:lang w:val="nl"/>
        </w:rPr>
        <w:t>Ski Opening Package (20.11.24–01.12.24)</w:t>
      </w:r>
      <w:r>
        <w:rPr>
          <w:b w:val="0"/>
          <w:lang w:val="nl"/>
        </w:rPr>
        <w:tab/>
      </w:r>
    </w:p>
    <w:p w14:paraId="2F858CBD" w14:textId="4FF0E134" w:rsidR="00617C24" w:rsidRPr="00617C24" w:rsidRDefault="0035440C" w:rsidP="00617C24">
      <w:pPr>
        <w:pStyle w:val="Aufzhlung"/>
        <w:numPr>
          <w:ilvl w:val="0"/>
          <w:numId w:val="0"/>
        </w:numPr>
        <w:jc w:val="both"/>
        <w:rPr>
          <w:rFonts w:ascii="Arial" w:hAnsi="Arial" w:cs="Arial"/>
        </w:rPr>
      </w:pPr>
      <w:r>
        <w:rPr>
          <w:b/>
          <w:bCs/>
          <w:lang w:val="nl"/>
        </w:rPr>
        <w:t xml:space="preserve">Inbegrepen: </w:t>
      </w:r>
      <w:r>
        <w:rPr>
          <w:lang w:val="nl"/>
        </w:rPr>
        <w:t xml:space="preserve">4 dagen accommodatie inclusief alle Hochfirst-feelgoodservices, 1 gedeeltelijke massage, 3-daagse skipas, gratis skitest – </w:t>
      </w:r>
      <w:r>
        <w:rPr>
          <w:b/>
          <w:bCs/>
          <w:lang w:val="nl"/>
        </w:rPr>
        <w:t>prijs p.p</w:t>
      </w:r>
      <w:r>
        <w:rPr>
          <w:lang w:val="nl"/>
        </w:rPr>
        <w:t>.: vanaf 1.346 euro</w:t>
      </w:r>
    </w:p>
    <w:p w14:paraId="6FFF5D40" w14:textId="77777777" w:rsidR="00617C24" w:rsidRDefault="00617C24" w:rsidP="00684953">
      <w:pPr>
        <w:pStyle w:val="Infoblock"/>
        <w:rPr>
          <w:rFonts w:ascii="Arial" w:hAnsi="Arial" w:cs="Arial"/>
          <w:color w:val="000000" w:themeColor="text1"/>
        </w:rPr>
      </w:pPr>
    </w:p>
    <w:p w14:paraId="14DFBB72" w14:textId="3252A2D9" w:rsidR="00684953" w:rsidRPr="00ED7FC4" w:rsidRDefault="00981539" w:rsidP="00684953">
      <w:pPr>
        <w:pStyle w:val="Infoblock"/>
        <w:rPr>
          <w:rFonts w:ascii="Arial" w:hAnsi="Arial" w:cs="Arial"/>
          <w:color w:val="000000" w:themeColor="text1"/>
        </w:rPr>
      </w:pPr>
      <w:r>
        <w:rPr>
          <w:rFonts w:ascii="Arial" w:hAnsi="Arial" w:cs="Arial"/>
          <w:color w:val="000000" w:themeColor="text1"/>
          <w:lang w:val="nl"/>
        </w:rPr>
        <w:t>5.013 tekens</w:t>
      </w:r>
    </w:p>
    <w:p w14:paraId="6626C380" w14:textId="77777777" w:rsidR="00684953" w:rsidRPr="00D61DEB" w:rsidRDefault="00684953" w:rsidP="00684953">
      <w:pPr>
        <w:pStyle w:val="Infoblock"/>
        <w:rPr>
          <w:rFonts w:ascii="Arial" w:hAnsi="Arial" w:cs="Arial"/>
          <w:b/>
        </w:rPr>
      </w:pPr>
      <w:r>
        <w:rPr>
          <w:rFonts w:ascii="Arial" w:hAnsi="Arial" w:cs="Arial"/>
          <w:b/>
          <w:bCs/>
          <w:lang w:val="nl"/>
        </w:rPr>
        <w:t>Afdruk honorariumvrij,</w:t>
      </w:r>
    </w:p>
    <w:p w14:paraId="78270374" w14:textId="77777777" w:rsidR="00E57D74" w:rsidRPr="00D61DEB" w:rsidRDefault="00684953" w:rsidP="00D0707B">
      <w:pPr>
        <w:pStyle w:val="Infoblock"/>
        <w:rPr>
          <w:rFonts w:ascii="Arial" w:hAnsi="Arial" w:cs="Arial"/>
        </w:rPr>
      </w:pPr>
      <w:r>
        <w:rPr>
          <w:rFonts w:ascii="Arial" w:hAnsi="Arial" w:cs="Arial"/>
          <w:b/>
          <w:bCs/>
          <w:lang w:val="nl"/>
        </w:rPr>
        <w:t>graag een bewijsexemplaar!</w:t>
      </w:r>
    </w:p>
    <w:sectPr w:rsidR="00E57D74" w:rsidRPr="00D61DEB" w:rsidSect="006B4578">
      <w:headerReference w:type="default" r:id="rId8"/>
      <w:footerReference w:type="default" r:id="rId9"/>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B0EC6" w14:textId="77777777" w:rsidR="00834514" w:rsidRDefault="00834514">
      <w:r>
        <w:separator/>
      </w:r>
    </w:p>
  </w:endnote>
  <w:endnote w:type="continuationSeparator" w:id="0">
    <w:p w14:paraId="6A5F95B1" w14:textId="77777777" w:rsidR="00834514" w:rsidRDefault="0083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BODG K+ Bembo">
    <w:altName w:val="Bemb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6B4578" w14:paraId="6D09066B" w14:textId="77777777">
      <w:tc>
        <w:tcPr>
          <w:tcW w:w="5908" w:type="dxa"/>
        </w:tcPr>
        <w:p w14:paraId="5C5867FC" w14:textId="77777777" w:rsidR="006B4578" w:rsidRPr="00685A98" w:rsidRDefault="006B4578" w:rsidP="006B4578">
          <w:pPr>
            <w:pStyle w:val="Fuzeile"/>
            <w:rPr>
              <w:b/>
            </w:rPr>
          </w:pPr>
          <w:r>
            <w:rPr>
              <w:b/>
              <w:bCs/>
              <w:iCs/>
              <w:lang w:val="nl"/>
            </w:rPr>
            <w:t>Meer informatie:</w:t>
          </w:r>
        </w:p>
        <w:p w14:paraId="469A0696" w14:textId="77777777" w:rsidR="006B4578" w:rsidRDefault="00253358" w:rsidP="006B4578">
          <w:pPr>
            <w:pStyle w:val="Fuzeile"/>
          </w:pPr>
          <w:r>
            <w:rPr>
              <w:iCs/>
              <w:lang w:val="nl"/>
            </w:rPr>
            <w:t>Alpen-Wellness Resort Hochfirst*****</w:t>
          </w:r>
        </w:p>
        <w:p w14:paraId="1DFB92BE" w14:textId="77777777" w:rsidR="00253358" w:rsidRPr="003A5F86" w:rsidRDefault="00253358" w:rsidP="006B4578">
          <w:pPr>
            <w:pStyle w:val="Fuzeile"/>
          </w:pPr>
          <w:r>
            <w:rPr>
              <w:iCs/>
              <w:lang w:val="nl"/>
            </w:rPr>
            <w:t>Familie Karl Fender</w:t>
          </w:r>
        </w:p>
        <w:p w14:paraId="57394C3A" w14:textId="77777777" w:rsidR="006B4578" w:rsidRPr="000108C2" w:rsidRDefault="00D61DEB" w:rsidP="006B4578">
          <w:pPr>
            <w:pStyle w:val="Fuzeile"/>
          </w:pPr>
          <w:r>
            <w:rPr>
              <w:iCs/>
              <w:lang w:val="nl"/>
            </w:rPr>
            <w:t>A-6456 Obergurgl</w:t>
          </w:r>
        </w:p>
        <w:p w14:paraId="4C2E38AB" w14:textId="77777777" w:rsidR="006B4578" w:rsidRPr="000108C2" w:rsidRDefault="00C8299A" w:rsidP="006B4578">
          <w:pPr>
            <w:pStyle w:val="Fuzeile"/>
          </w:pPr>
          <w:r>
            <w:rPr>
              <w:iCs/>
              <w:lang w:val="nl"/>
            </w:rPr>
            <w:t>Tel.: +43/(0)5256/63250</w:t>
          </w:r>
        </w:p>
        <w:p w14:paraId="45099783" w14:textId="77777777" w:rsidR="006B4578" w:rsidRDefault="006B4578" w:rsidP="00253358">
          <w:pPr>
            <w:pStyle w:val="Fuzeile"/>
          </w:pPr>
          <w:r>
            <w:rPr>
              <w:iCs/>
              <w:lang w:val="nl"/>
            </w:rPr>
            <w:t xml:space="preserve">E-mail: info@hochfirst.com </w:t>
          </w:r>
        </w:p>
        <w:p w14:paraId="1C0646EC" w14:textId="77777777" w:rsidR="00617C24" w:rsidRPr="000108C2" w:rsidRDefault="00617C24" w:rsidP="00617C24">
          <w:pPr>
            <w:pStyle w:val="Fuzeile"/>
          </w:pPr>
          <w:r>
            <w:rPr>
              <w:iCs/>
              <w:lang w:val="nl"/>
            </w:rPr>
            <w:t>www.hochfirst.com</w:t>
          </w:r>
        </w:p>
        <w:p w14:paraId="6D2B4634" w14:textId="60BCC620" w:rsidR="00617C24" w:rsidRPr="000108C2" w:rsidRDefault="00617C24" w:rsidP="00253358">
          <w:pPr>
            <w:pStyle w:val="Fuzeile"/>
          </w:pPr>
        </w:p>
      </w:tc>
      <w:tc>
        <w:tcPr>
          <w:tcW w:w="3402" w:type="dxa"/>
        </w:tcPr>
        <w:p w14:paraId="30313460" w14:textId="77777777" w:rsidR="006B4578" w:rsidRPr="00685A98" w:rsidRDefault="006B4578" w:rsidP="006B4578">
          <w:pPr>
            <w:pStyle w:val="Fuzeile"/>
            <w:rPr>
              <w:sz w:val="16"/>
            </w:rPr>
          </w:pPr>
          <w:r>
            <w:rPr>
              <w:iCs/>
              <w:sz w:val="16"/>
              <w:lang w:val="nl"/>
            </w:rPr>
            <w:t>Media Kommunikationsservice GmbH</w:t>
          </w:r>
        </w:p>
        <w:p w14:paraId="6AB30789" w14:textId="77777777" w:rsidR="006B4578" w:rsidRPr="00685A98" w:rsidRDefault="006B4578" w:rsidP="006B4578">
          <w:pPr>
            <w:pStyle w:val="Fuzeile"/>
            <w:rPr>
              <w:sz w:val="16"/>
            </w:rPr>
          </w:pPr>
          <w:r>
            <w:rPr>
              <w:iCs/>
              <w:sz w:val="16"/>
              <w:lang w:val="nl"/>
            </w:rPr>
            <w:t>PR-Agentur für Tourismus</w:t>
          </w:r>
        </w:p>
        <w:p w14:paraId="7135099A" w14:textId="6BCC09BB" w:rsidR="006B4578" w:rsidRPr="00685A98" w:rsidRDefault="006B4578" w:rsidP="006B4578">
          <w:pPr>
            <w:pStyle w:val="Fuzeile"/>
            <w:rPr>
              <w:sz w:val="16"/>
            </w:rPr>
          </w:pPr>
          <w:r>
            <w:rPr>
              <w:iCs/>
              <w:sz w:val="16"/>
              <w:lang w:val="nl"/>
            </w:rPr>
            <w:t>A-5020 Salzburg, Auerspergstraße 42</w:t>
          </w:r>
        </w:p>
        <w:p w14:paraId="1ABE5C4C" w14:textId="77777777" w:rsidR="006B4578" w:rsidRPr="00685A98" w:rsidRDefault="00C8299A" w:rsidP="006B4578">
          <w:pPr>
            <w:pStyle w:val="Fuzeile"/>
            <w:rPr>
              <w:sz w:val="16"/>
            </w:rPr>
          </w:pPr>
          <w:r>
            <w:rPr>
              <w:iCs/>
              <w:sz w:val="16"/>
              <w:lang w:val="nl"/>
            </w:rPr>
            <w:t>Tel.: +43/(0)662/87 53 68-127</w:t>
          </w:r>
        </w:p>
        <w:p w14:paraId="0FC801C7" w14:textId="77777777" w:rsidR="006B4578" w:rsidRDefault="006B4578" w:rsidP="006B4578">
          <w:pPr>
            <w:pStyle w:val="Fuzeile"/>
            <w:rPr>
              <w:sz w:val="16"/>
            </w:rPr>
          </w:pPr>
          <w:r>
            <w:rPr>
              <w:iCs/>
              <w:sz w:val="16"/>
              <w:lang w:val="nl"/>
            </w:rPr>
            <w:t xml:space="preserve">E-mail: </w:t>
          </w:r>
          <w:hyperlink r:id="rId1" w:history="1">
            <w:r>
              <w:rPr>
                <w:iCs/>
                <w:sz w:val="16"/>
                <w:lang w:val="nl"/>
              </w:rPr>
              <w:t>office@mk-salzburg.at</w:t>
            </w:r>
          </w:hyperlink>
        </w:p>
        <w:p w14:paraId="06F8FB33" w14:textId="77777777" w:rsidR="00617C24" w:rsidRPr="00685A98" w:rsidRDefault="00617C24" w:rsidP="00617C24">
          <w:pPr>
            <w:pStyle w:val="Fuzeile"/>
            <w:rPr>
              <w:sz w:val="16"/>
            </w:rPr>
          </w:pPr>
          <w:r>
            <w:rPr>
              <w:iCs/>
              <w:sz w:val="16"/>
              <w:lang w:val="nl"/>
            </w:rPr>
            <w:t>www.mk-salzburg.at</w:t>
          </w:r>
        </w:p>
        <w:p w14:paraId="4CA83BC0" w14:textId="7BBFFFDF" w:rsidR="00617C24" w:rsidRPr="00617C24" w:rsidRDefault="00617C24" w:rsidP="006B4578">
          <w:pPr>
            <w:pStyle w:val="Fuzeile"/>
            <w:rPr>
              <w:b/>
              <w:bCs/>
            </w:rPr>
          </w:pPr>
        </w:p>
      </w:tc>
    </w:tr>
  </w:tbl>
  <w:p w14:paraId="0E4836A1" w14:textId="77777777" w:rsidR="006B4578" w:rsidRDefault="006B4578" w:rsidP="006B4578">
    <w:pP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729B0" w14:textId="77777777" w:rsidR="00834514" w:rsidRDefault="00834514">
      <w:pPr>
        <w:rPr>
          <w:sz w:val="16"/>
        </w:rPr>
      </w:pPr>
    </w:p>
    <w:p w14:paraId="7A071EEC" w14:textId="77777777" w:rsidR="00834514" w:rsidRDefault="00834514">
      <w:r>
        <w:separator/>
      </w:r>
    </w:p>
  </w:footnote>
  <w:footnote w:type="continuationSeparator" w:id="0">
    <w:p w14:paraId="1D2A75E7" w14:textId="77777777" w:rsidR="00834514" w:rsidRDefault="0083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7B01" w14:textId="32BA53A0" w:rsidR="006B4578" w:rsidRDefault="006B4578" w:rsidP="006B4578">
    <w:pPr>
      <w:pStyle w:val="Kopfzeile"/>
    </w:pPr>
    <w:r>
      <w:rPr>
        <w:iCs/>
        <w:lang w:val="nl"/>
      </w:rPr>
      <w:tab/>
    </w:r>
    <w:r>
      <w:rPr>
        <w:iCs/>
        <w:noProof/>
        <w:lang w:val="nl"/>
      </w:rPr>
      <w:drawing>
        <wp:inline distT="0" distB="0" distL="0" distR="0" wp14:anchorId="34CE2B87" wp14:editId="639DAB1D">
          <wp:extent cx="692150" cy="692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14:paraId="27FCA384" w14:textId="77777777" w:rsidR="006B4578" w:rsidRDefault="006B4578">
    <w:pPr>
      <w:pStyle w:val="Kopfzeile"/>
      <w:tabs>
        <w:tab w:val="left" w:pos="2173"/>
      </w:tabs>
    </w:pPr>
    <w:r>
      <w:rPr>
        <w:iCs/>
        <w:lang w:val="nl"/>
      </w:rPr>
      <w:t>Persinformatie</w:t>
    </w:r>
    <w:r>
      <w:rPr>
        <w:i w:val="0"/>
        <w:lang w:val="nl"/>
      </w:rPr>
      <w:tab/>
    </w:r>
    <w:r>
      <w:rPr>
        <w:i w:val="0"/>
        <w:lang w:val="nl"/>
      </w:rPr>
      <w:tab/>
    </w:r>
    <w:r>
      <w:rPr>
        <w:i w:val="0"/>
        <w:lang w:val="nl"/>
      </w:rPr>
      <w:tab/>
    </w:r>
    <w:r>
      <w:rPr>
        <w:iCs/>
        <w:lang w:val="nl"/>
      </w:rPr>
      <w:t>Lange tekst</w:t>
    </w:r>
  </w:p>
  <w:p w14:paraId="2219C3BD" w14:textId="57970132" w:rsidR="006B4578" w:rsidRDefault="006B4578">
    <w:pPr>
      <w:pStyle w:val="Kopfzeile"/>
    </w:pPr>
    <w:r>
      <w:rPr>
        <w:i w:val="0"/>
        <w:lang w:val="nl"/>
      </w:rPr>
      <w:fldChar w:fldCharType="begin"/>
    </w:r>
    <w:r>
      <w:rPr>
        <w:i w:val="0"/>
        <w:lang w:val="nl"/>
      </w:rPr>
      <w:instrText xml:space="preserve"> TIME \@ "MMMM yy" </w:instrText>
    </w:r>
    <w:r>
      <w:rPr>
        <w:i w:val="0"/>
        <w:lang w:val="nl"/>
      </w:rPr>
      <w:fldChar w:fldCharType="separate"/>
    </w:r>
    <w:r w:rsidR="009679CA">
      <w:rPr>
        <w:i w:val="0"/>
        <w:noProof/>
        <w:lang w:val="nl"/>
      </w:rPr>
      <w:t>augustus 24</w:t>
    </w:r>
    <w:r>
      <w:rPr>
        <w:i w:val="0"/>
        <w:lang w:val="nl"/>
      </w:rPr>
      <w:fldChar w:fldCharType="end"/>
    </w:r>
    <w:r>
      <w:rPr>
        <w:i w:val="0"/>
        <w:lang w:val="nl"/>
      </w:rPr>
      <w:tab/>
    </w:r>
    <w:r>
      <w:rPr>
        <w:iCs/>
        <w:caps/>
        <w:lang w:val="nl"/>
      </w:rPr>
      <w:t>Alpen-Wellness Resort Hochfirst*****</w:t>
    </w:r>
    <w:r>
      <w:rPr>
        <w:i w:val="0"/>
        <w:lang w:val="nl"/>
      </w:rPr>
      <w:tab/>
    </w:r>
    <w:r>
      <w:rPr>
        <w:iCs/>
        <w:lang w:val="nl"/>
      </w:rPr>
      <w:t xml:space="preserve"> Pagina </w:t>
    </w:r>
    <w:r>
      <w:rPr>
        <w:iCs/>
        <w:lang w:val="nl"/>
      </w:rPr>
      <w:fldChar w:fldCharType="begin"/>
    </w:r>
    <w:r>
      <w:rPr>
        <w:iCs/>
        <w:lang w:val="nl"/>
      </w:rPr>
      <w:instrText xml:space="preserve"> PAGE </w:instrText>
    </w:r>
    <w:r>
      <w:rPr>
        <w:iCs/>
        <w:lang w:val="nl"/>
      </w:rPr>
      <w:fldChar w:fldCharType="separate"/>
    </w:r>
    <w:r>
      <w:rPr>
        <w:iCs/>
        <w:noProof/>
        <w:lang w:val="nl"/>
      </w:rPr>
      <w:t>1</w:t>
    </w:r>
    <w:r>
      <w:rPr>
        <w:i w:val="0"/>
        <w:lang w:va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46CD7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F40C0FB6"/>
    <w:lvl w:ilvl="0">
      <w:start w:val="1"/>
      <w:numFmt w:val="bullet"/>
      <w:pStyle w:val="Aufzhlung"/>
      <w:lvlText w:val=""/>
      <w:lvlJc w:val="left"/>
      <w:pPr>
        <w:tabs>
          <w:tab w:val="num" w:pos="2204"/>
        </w:tabs>
        <w:ind w:left="2204" w:hanging="360"/>
      </w:pPr>
      <w:rPr>
        <w:rFonts w:ascii="Monotype Sorts" w:hAnsi="Monotype Sorts" w:hint="default"/>
        <w:color w:val="auto"/>
      </w:rPr>
    </w:lvl>
  </w:abstractNum>
  <w:abstractNum w:abstractNumId="2" w15:restartNumberingAfterBreak="0">
    <w:nsid w:val="00000002"/>
    <w:multiLevelType w:val="singleLevel"/>
    <w:tmpl w:val="4B4E4434"/>
    <w:lvl w:ilvl="0">
      <w:start w:val="1"/>
      <w:numFmt w:val="bullet"/>
      <w:lvlText w:val=""/>
      <w:lvlJc w:val="left"/>
      <w:pPr>
        <w:tabs>
          <w:tab w:val="num" w:pos="360"/>
        </w:tabs>
        <w:ind w:left="360" w:hanging="360"/>
      </w:pPr>
      <w:rPr>
        <w:rFonts w:ascii="Monotype Sorts" w:hAnsi="Monotype Sorts" w:hint="default"/>
      </w:rPr>
    </w:lvl>
  </w:abstractNum>
  <w:abstractNum w:abstractNumId="3" w15:restartNumberingAfterBreak="0">
    <w:nsid w:val="00000003"/>
    <w:multiLevelType w:val="hybridMultilevel"/>
    <w:tmpl w:val="F70C47B4"/>
    <w:lvl w:ilvl="0" w:tplc="4C3872DC">
      <w:numFmt w:val="none"/>
      <w:lvlText w:val=""/>
      <w:lvlJc w:val="left"/>
      <w:pPr>
        <w:tabs>
          <w:tab w:val="num" w:pos="360"/>
        </w:tabs>
      </w:pPr>
    </w:lvl>
    <w:lvl w:ilvl="1" w:tplc="C756B506">
      <w:numFmt w:val="decimal"/>
      <w:lvlText w:val=""/>
      <w:lvlJc w:val="left"/>
    </w:lvl>
    <w:lvl w:ilvl="2" w:tplc="23E0CEBA">
      <w:numFmt w:val="decimal"/>
      <w:lvlText w:val=""/>
      <w:lvlJc w:val="left"/>
    </w:lvl>
    <w:lvl w:ilvl="3" w:tplc="48CA0104">
      <w:numFmt w:val="decimal"/>
      <w:lvlText w:val=""/>
      <w:lvlJc w:val="left"/>
    </w:lvl>
    <w:lvl w:ilvl="4" w:tplc="5C2A2ACC">
      <w:numFmt w:val="decimal"/>
      <w:lvlText w:val=""/>
      <w:lvlJc w:val="left"/>
    </w:lvl>
    <w:lvl w:ilvl="5" w:tplc="58182AD2">
      <w:numFmt w:val="decimal"/>
      <w:lvlText w:val=""/>
      <w:lvlJc w:val="left"/>
    </w:lvl>
    <w:lvl w:ilvl="6" w:tplc="3B7436F0">
      <w:numFmt w:val="decimal"/>
      <w:lvlText w:val=""/>
      <w:lvlJc w:val="left"/>
    </w:lvl>
    <w:lvl w:ilvl="7" w:tplc="F0D48B5A">
      <w:numFmt w:val="decimal"/>
      <w:lvlText w:val=""/>
      <w:lvlJc w:val="left"/>
    </w:lvl>
    <w:lvl w:ilvl="8" w:tplc="600E64DA">
      <w:numFmt w:val="decimal"/>
      <w:lvlText w:val=""/>
      <w:lvlJc w:val="left"/>
    </w:lvl>
  </w:abstractNum>
  <w:abstractNum w:abstractNumId="4" w15:restartNumberingAfterBreak="0">
    <w:nsid w:val="08C924F4"/>
    <w:multiLevelType w:val="hybridMultilevel"/>
    <w:tmpl w:val="D9F411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94A07B2"/>
    <w:multiLevelType w:val="hybridMultilevel"/>
    <w:tmpl w:val="CAD86B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B752A"/>
    <w:multiLevelType w:val="hybridMultilevel"/>
    <w:tmpl w:val="489047FC"/>
    <w:lvl w:ilvl="0" w:tplc="A2847F06">
      <w:start w:val="1"/>
      <w:numFmt w:val="bullet"/>
      <w:lvlText w:val=""/>
      <w:lvlJc w:val="left"/>
      <w:pPr>
        <w:tabs>
          <w:tab w:val="num" w:pos="360"/>
        </w:tabs>
        <w:ind w:left="360" w:hanging="360"/>
      </w:pPr>
      <w:rPr>
        <w:rFonts w:ascii="Monotype Sorts" w:hAnsi="Monotype Sorts" w:hint="default"/>
        <w:color w:val="FF0000"/>
        <w:sz w:val="1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11766A"/>
    <w:multiLevelType w:val="multilevel"/>
    <w:tmpl w:val="2E329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81B1E"/>
    <w:multiLevelType w:val="multilevel"/>
    <w:tmpl w:val="07B0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E29E5"/>
    <w:multiLevelType w:val="multilevel"/>
    <w:tmpl w:val="F410C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5E6655"/>
    <w:multiLevelType w:val="hybridMultilevel"/>
    <w:tmpl w:val="547A1D38"/>
    <w:lvl w:ilvl="0" w:tplc="000F0407">
      <w:start w:val="1"/>
      <w:numFmt w:val="decimal"/>
      <w:lvlText w:val="%1."/>
      <w:lvlJc w:val="left"/>
      <w:pPr>
        <w:tabs>
          <w:tab w:val="num" w:pos="360"/>
        </w:tabs>
        <w:ind w:left="360" w:hanging="360"/>
      </w:pPr>
      <w:rPr>
        <w:rFonts w:hint="default"/>
        <w:color w:val="FF0000"/>
        <w:sz w:val="1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2A633F"/>
    <w:multiLevelType w:val="multilevel"/>
    <w:tmpl w:val="80B6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F2A1D"/>
    <w:multiLevelType w:val="hybridMultilevel"/>
    <w:tmpl w:val="604A53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44D0C72"/>
    <w:multiLevelType w:val="hybridMultilevel"/>
    <w:tmpl w:val="280E0312"/>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4" w15:restartNumberingAfterBreak="0">
    <w:nsid w:val="1914463F"/>
    <w:multiLevelType w:val="hybridMultilevel"/>
    <w:tmpl w:val="3600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84FDD"/>
    <w:multiLevelType w:val="hybridMultilevel"/>
    <w:tmpl w:val="2E8620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1460B"/>
    <w:multiLevelType w:val="hybridMultilevel"/>
    <w:tmpl w:val="CEAACD7E"/>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7" w15:restartNumberingAfterBreak="0">
    <w:nsid w:val="1F9268FA"/>
    <w:multiLevelType w:val="hybridMultilevel"/>
    <w:tmpl w:val="108E81A2"/>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8" w15:restartNumberingAfterBreak="0">
    <w:nsid w:val="2141726F"/>
    <w:multiLevelType w:val="hybridMultilevel"/>
    <w:tmpl w:val="B914B842"/>
    <w:lvl w:ilvl="0" w:tplc="000F0407">
      <w:start w:val="1"/>
      <w:numFmt w:val="decimal"/>
      <w:lvlText w:val="%1."/>
      <w:lvlJc w:val="left"/>
      <w:pPr>
        <w:tabs>
          <w:tab w:val="num" w:pos="360"/>
        </w:tabs>
        <w:ind w:left="360" w:hanging="360"/>
      </w:pPr>
      <w:rPr>
        <w:rFonts w:hint="default"/>
        <w:color w:val="FF0000"/>
        <w:sz w:val="1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3D5EFA"/>
    <w:multiLevelType w:val="multilevel"/>
    <w:tmpl w:val="E984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827CD9"/>
    <w:multiLevelType w:val="hybridMultilevel"/>
    <w:tmpl w:val="47A4C69C"/>
    <w:lvl w:ilvl="0" w:tplc="000F0C07">
      <w:start w:val="1"/>
      <w:numFmt w:val="decimal"/>
      <w:lvlText w:val="%1."/>
      <w:lvlJc w:val="left"/>
      <w:pPr>
        <w:ind w:left="720" w:hanging="360"/>
      </w:pPr>
      <w:rPr>
        <w:rFonts w:hint="default"/>
      </w:rPr>
    </w:lvl>
    <w:lvl w:ilvl="1" w:tplc="00190C07" w:tentative="1">
      <w:start w:val="1"/>
      <w:numFmt w:val="lowerLetter"/>
      <w:lvlText w:val="%2."/>
      <w:lvlJc w:val="left"/>
      <w:pPr>
        <w:ind w:left="1440" w:hanging="360"/>
      </w:pPr>
    </w:lvl>
    <w:lvl w:ilvl="2" w:tplc="001B0C07" w:tentative="1">
      <w:start w:val="1"/>
      <w:numFmt w:val="lowerRoman"/>
      <w:lvlText w:val="%3."/>
      <w:lvlJc w:val="right"/>
      <w:pPr>
        <w:ind w:left="2160" w:hanging="180"/>
      </w:pPr>
    </w:lvl>
    <w:lvl w:ilvl="3" w:tplc="000F0C07" w:tentative="1">
      <w:start w:val="1"/>
      <w:numFmt w:val="decimal"/>
      <w:lvlText w:val="%4."/>
      <w:lvlJc w:val="left"/>
      <w:pPr>
        <w:ind w:left="2880" w:hanging="360"/>
      </w:pPr>
    </w:lvl>
    <w:lvl w:ilvl="4" w:tplc="00190C07" w:tentative="1">
      <w:start w:val="1"/>
      <w:numFmt w:val="lowerLetter"/>
      <w:lvlText w:val="%5."/>
      <w:lvlJc w:val="left"/>
      <w:pPr>
        <w:ind w:left="3600" w:hanging="360"/>
      </w:pPr>
    </w:lvl>
    <w:lvl w:ilvl="5" w:tplc="001B0C07" w:tentative="1">
      <w:start w:val="1"/>
      <w:numFmt w:val="lowerRoman"/>
      <w:lvlText w:val="%6."/>
      <w:lvlJc w:val="right"/>
      <w:pPr>
        <w:ind w:left="4320" w:hanging="180"/>
      </w:pPr>
    </w:lvl>
    <w:lvl w:ilvl="6" w:tplc="000F0C07" w:tentative="1">
      <w:start w:val="1"/>
      <w:numFmt w:val="decimal"/>
      <w:lvlText w:val="%7."/>
      <w:lvlJc w:val="left"/>
      <w:pPr>
        <w:ind w:left="5040" w:hanging="360"/>
      </w:pPr>
    </w:lvl>
    <w:lvl w:ilvl="7" w:tplc="00190C07" w:tentative="1">
      <w:start w:val="1"/>
      <w:numFmt w:val="lowerLetter"/>
      <w:lvlText w:val="%8."/>
      <w:lvlJc w:val="left"/>
      <w:pPr>
        <w:ind w:left="5760" w:hanging="360"/>
      </w:pPr>
    </w:lvl>
    <w:lvl w:ilvl="8" w:tplc="001B0C07" w:tentative="1">
      <w:start w:val="1"/>
      <w:numFmt w:val="lowerRoman"/>
      <w:lvlText w:val="%9."/>
      <w:lvlJc w:val="right"/>
      <w:pPr>
        <w:ind w:left="6480" w:hanging="180"/>
      </w:pPr>
    </w:lvl>
  </w:abstractNum>
  <w:abstractNum w:abstractNumId="21" w15:restartNumberingAfterBreak="0">
    <w:nsid w:val="2B8135FC"/>
    <w:multiLevelType w:val="hybridMultilevel"/>
    <w:tmpl w:val="7EF84E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B72873"/>
    <w:multiLevelType w:val="hybridMultilevel"/>
    <w:tmpl w:val="1F9E74B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3" w15:restartNumberingAfterBreak="0">
    <w:nsid w:val="35FD5934"/>
    <w:multiLevelType w:val="hybridMultilevel"/>
    <w:tmpl w:val="7228F076"/>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4" w15:restartNumberingAfterBreak="0">
    <w:nsid w:val="3BB13999"/>
    <w:multiLevelType w:val="hybridMultilevel"/>
    <w:tmpl w:val="CA68A1F0"/>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5" w15:restartNumberingAfterBreak="0">
    <w:nsid w:val="3C596132"/>
    <w:multiLevelType w:val="hybridMultilevel"/>
    <w:tmpl w:val="F274FDF0"/>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6" w15:restartNumberingAfterBreak="0">
    <w:nsid w:val="3D5F38FF"/>
    <w:multiLevelType w:val="multilevel"/>
    <w:tmpl w:val="A244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405994"/>
    <w:multiLevelType w:val="hybridMultilevel"/>
    <w:tmpl w:val="855C8FD4"/>
    <w:lvl w:ilvl="0" w:tplc="0407000F">
      <w:start w:val="1"/>
      <w:numFmt w:val="decimal"/>
      <w:lvlText w:val="%1."/>
      <w:lvlJc w:val="left"/>
      <w:pPr>
        <w:tabs>
          <w:tab w:val="num" w:pos="1080"/>
        </w:tabs>
        <w:ind w:left="108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8" w15:restartNumberingAfterBreak="0">
    <w:nsid w:val="4186709F"/>
    <w:multiLevelType w:val="hybridMultilevel"/>
    <w:tmpl w:val="B34E4EE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3D131D"/>
    <w:multiLevelType w:val="multilevel"/>
    <w:tmpl w:val="E72E7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036494"/>
    <w:multiLevelType w:val="hybridMultilevel"/>
    <w:tmpl w:val="ADCE430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CD4E2C"/>
    <w:multiLevelType w:val="hybridMultilevel"/>
    <w:tmpl w:val="80B659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0F088F"/>
    <w:multiLevelType w:val="hybridMultilevel"/>
    <w:tmpl w:val="FCFE2C20"/>
    <w:lvl w:ilvl="0" w:tplc="04070001">
      <w:start w:val="1"/>
      <w:numFmt w:val="bullet"/>
      <w:lvlText w:val=""/>
      <w:lvlJc w:val="left"/>
      <w:pPr>
        <w:tabs>
          <w:tab w:val="num" w:pos="770"/>
        </w:tabs>
        <w:ind w:left="770" w:hanging="360"/>
      </w:pPr>
      <w:rPr>
        <w:rFonts w:ascii="Symbol" w:hAnsi="Symbol" w:hint="default"/>
      </w:rPr>
    </w:lvl>
    <w:lvl w:ilvl="1" w:tplc="04070003" w:tentative="1">
      <w:start w:val="1"/>
      <w:numFmt w:val="bullet"/>
      <w:lvlText w:val="o"/>
      <w:lvlJc w:val="left"/>
      <w:pPr>
        <w:tabs>
          <w:tab w:val="num" w:pos="1490"/>
        </w:tabs>
        <w:ind w:left="1490" w:hanging="360"/>
      </w:pPr>
      <w:rPr>
        <w:rFonts w:ascii="Courier New" w:hAnsi="Courier New" w:cs="Wingdings" w:hint="default"/>
      </w:rPr>
    </w:lvl>
    <w:lvl w:ilvl="2" w:tplc="04070005" w:tentative="1">
      <w:start w:val="1"/>
      <w:numFmt w:val="bullet"/>
      <w:lvlText w:val=""/>
      <w:lvlJc w:val="left"/>
      <w:pPr>
        <w:tabs>
          <w:tab w:val="num" w:pos="2210"/>
        </w:tabs>
        <w:ind w:left="2210" w:hanging="360"/>
      </w:pPr>
      <w:rPr>
        <w:rFonts w:ascii="Wingdings" w:hAnsi="Wingdings" w:hint="default"/>
      </w:rPr>
    </w:lvl>
    <w:lvl w:ilvl="3" w:tplc="04070001" w:tentative="1">
      <w:start w:val="1"/>
      <w:numFmt w:val="bullet"/>
      <w:lvlText w:val=""/>
      <w:lvlJc w:val="left"/>
      <w:pPr>
        <w:tabs>
          <w:tab w:val="num" w:pos="2930"/>
        </w:tabs>
        <w:ind w:left="2930" w:hanging="360"/>
      </w:pPr>
      <w:rPr>
        <w:rFonts w:ascii="Symbol" w:hAnsi="Symbol" w:hint="default"/>
      </w:rPr>
    </w:lvl>
    <w:lvl w:ilvl="4" w:tplc="04070003" w:tentative="1">
      <w:start w:val="1"/>
      <w:numFmt w:val="bullet"/>
      <w:lvlText w:val="o"/>
      <w:lvlJc w:val="left"/>
      <w:pPr>
        <w:tabs>
          <w:tab w:val="num" w:pos="3650"/>
        </w:tabs>
        <w:ind w:left="3650" w:hanging="360"/>
      </w:pPr>
      <w:rPr>
        <w:rFonts w:ascii="Courier New" w:hAnsi="Courier New" w:cs="Wingdings" w:hint="default"/>
      </w:rPr>
    </w:lvl>
    <w:lvl w:ilvl="5" w:tplc="04070005" w:tentative="1">
      <w:start w:val="1"/>
      <w:numFmt w:val="bullet"/>
      <w:lvlText w:val=""/>
      <w:lvlJc w:val="left"/>
      <w:pPr>
        <w:tabs>
          <w:tab w:val="num" w:pos="4370"/>
        </w:tabs>
        <w:ind w:left="4370" w:hanging="360"/>
      </w:pPr>
      <w:rPr>
        <w:rFonts w:ascii="Wingdings" w:hAnsi="Wingdings" w:hint="default"/>
      </w:rPr>
    </w:lvl>
    <w:lvl w:ilvl="6" w:tplc="04070001" w:tentative="1">
      <w:start w:val="1"/>
      <w:numFmt w:val="bullet"/>
      <w:lvlText w:val=""/>
      <w:lvlJc w:val="left"/>
      <w:pPr>
        <w:tabs>
          <w:tab w:val="num" w:pos="5090"/>
        </w:tabs>
        <w:ind w:left="5090" w:hanging="360"/>
      </w:pPr>
      <w:rPr>
        <w:rFonts w:ascii="Symbol" w:hAnsi="Symbol" w:hint="default"/>
      </w:rPr>
    </w:lvl>
    <w:lvl w:ilvl="7" w:tplc="04070003" w:tentative="1">
      <w:start w:val="1"/>
      <w:numFmt w:val="bullet"/>
      <w:lvlText w:val="o"/>
      <w:lvlJc w:val="left"/>
      <w:pPr>
        <w:tabs>
          <w:tab w:val="num" w:pos="5810"/>
        </w:tabs>
        <w:ind w:left="5810" w:hanging="360"/>
      </w:pPr>
      <w:rPr>
        <w:rFonts w:ascii="Courier New" w:hAnsi="Courier New" w:cs="Wingdings" w:hint="default"/>
      </w:rPr>
    </w:lvl>
    <w:lvl w:ilvl="8" w:tplc="04070005" w:tentative="1">
      <w:start w:val="1"/>
      <w:numFmt w:val="bullet"/>
      <w:lvlText w:val=""/>
      <w:lvlJc w:val="left"/>
      <w:pPr>
        <w:tabs>
          <w:tab w:val="num" w:pos="6530"/>
        </w:tabs>
        <w:ind w:left="6530" w:hanging="360"/>
      </w:pPr>
      <w:rPr>
        <w:rFonts w:ascii="Wingdings" w:hAnsi="Wingdings" w:hint="default"/>
      </w:rPr>
    </w:lvl>
  </w:abstractNum>
  <w:abstractNum w:abstractNumId="33" w15:restartNumberingAfterBreak="0">
    <w:nsid w:val="537216B9"/>
    <w:multiLevelType w:val="hybridMultilevel"/>
    <w:tmpl w:val="ED0ED86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3248DE"/>
    <w:multiLevelType w:val="hybridMultilevel"/>
    <w:tmpl w:val="1B2246D2"/>
    <w:lvl w:ilvl="0" w:tplc="86A0FD06">
      <w:start w:val="1"/>
      <w:numFmt w:val="decimalZero"/>
      <w:lvlText w:val="%1."/>
      <w:lvlJc w:val="left"/>
      <w:pPr>
        <w:ind w:left="720" w:hanging="360"/>
      </w:pPr>
      <w:rPr>
        <w:rFonts w:hint="default"/>
      </w:rPr>
    </w:lvl>
    <w:lvl w:ilvl="1" w:tplc="00190C07" w:tentative="1">
      <w:start w:val="1"/>
      <w:numFmt w:val="lowerLetter"/>
      <w:lvlText w:val="%2."/>
      <w:lvlJc w:val="left"/>
      <w:pPr>
        <w:ind w:left="1440" w:hanging="360"/>
      </w:pPr>
    </w:lvl>
    <w:lvl w:ilvl="2" w:tplc="001B0C07" w:tentative="1">
      <w:start w:val="1"/>
      <w:numFmt w:val="lowerRoman"/>
      <w:lvlText w:val="%3."/>
      <w:lvlJc w:val="right"/>
      <w:pPr>
        <w:ind w:left="2160" w:hanging="180"/>
      </w:pPr>
    </w:lvl>
    <w:lvl w:ilvl="3" w:tplc="000F0C07" w:tentative="1">
      <w:start w:val="1"/>
      <w:numFmt w:val="decimal"/>
      <w:lvlText w:val="%4."/>
      <w:lvlJc w:val="left"/>
      <w:pPr>
        <w:ind w:left="2880" w:hanging="360"/>
      </w:pPr>
    </w:lvl>
    <w:lvl w:ilvl="4" w:tplc="00190C07" w:tentative="1">
      <w:start w:val="1"/>
      <w:numFmt w:val="lowerLetter"/>
      <w:lvlText w:val="%5."/>
      <w:lvlJc w:val="left"/>
      <w:pPr>
        <w:ind w:left="3600" w:hanging="360"/>
      </w:pPr>
    </w:lvl>
    <w:lvl w:ilvl="5" w:tplc="001B0C07" w:tentative="1">
      <w:start w:val="1"/>
      <w:numFmt w:val="lowerRoman"/>
      <w:lvlText w:val="%6."/>
      <w:lvlJc w:val="right"/>
      <w:pPr>
        <w:ind w:left="4320" w:hanging="180"/>
      </w:pPr>
    </w:lvl>
    <w:lvl w:ilvl="6" w:tplc="000F0C07" w:tentative="1">
      <w:start w:val="1"/>
      <w:numFmt w:val="decimal"/>
      <w:lvlText w:val="%7."/>
      <w:lvlJc w:val="left"/>
      <w:pPr>
        <w:ind w:left="5040" w:hanging="360"/>
      </w:pPr>
    </w:lvl>
    <w:lvl w:ilvl="7" w:tplc="00190C07" w:tentative="1">
      <w:start w:val="1"/>
      <w:numFmt w:val="lowerLetter"/>
      <w:lvlText w:val="%8."/>
      <w:lvlJc w:val="left"/>
      <w:pPr>
        <w:ind w:left="5760" w:hanging="360"/>
      </w:pPr>
    </w:lvl>
    <w:lvl w:ilvl="8" w:tplc="001B0C07" w:tentative="1">
      <w:start w:val="1"/>
      <w:numFmt w:val="lowerRoman"/>
      <w:lvlText w:val="%9."/>
      <w:lvlJc w:val="right"/>
      <w:pPr>
        <w:ind w:left="6480" w:hanging="180"/>
      </w:pPr>
    </w:lvl>
  </w:abstractNum>
  <w:abstractNum w:abstractNumId="35" w15:restartNumberingAfterBreak="0">
    <w:nsid w:val="56BB0565"/>
    <w:multiLevelType w:val="multilevel"/>
    <w:tmpl w:val="2EEA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BA0FBA"/>
    <w:multiLevelType w:val="hybridMultilevel"/>
    <w:tmpl w:val="071ACB2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7" w15:restartNumberingAfterBreak="0">
    <w:nsid w:val="62715AB6"/>
    <w:multiLevelType w:val="hybridMultilevel"/>
    <w:tmpl w:val="97CE589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2B2A3B"/>
    <w:multiLevelType w:val="hybridMultilevel"/>
    <w:tmpl w:val="C5969FEA"/>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9" w15:restartNumberingAfterBreak="0">
    <w:nsid w:val="639510D8"/>
    <w:multiLevelType w:val="hybridMultilevel"/>
    <w:tmpl w:val="AD029BB6"/>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0" w15:restartNumberingAfterBreak="0">
    <w:nsid w:val="65C57270"/>
    <w:multiLevelType w:val="hybridMultilevel"/>
    <w:tmpl w:val="20CA45C6"/>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1" w15:restartNumberingAfterBreak="0">
    <w:nsid w:val="66046D21"/>
    <w:multiLevelType w:val="hybridMultilevel"/>
    <w:tmpl w:val="A88C86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7C5503C"/>
    <w:multiLevelType w:val="hybridMultilevel"/>
    <w:tmpl w:val="B058A61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6A495205"/>
    <w:multiLevelType w:val="hybridMultilevel"/>
    <w:tmpl w:val="B658E814"/>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4" w15:restartNumberingAfterBreak="0">
    <w:nsid w:val="6F8054AF"/>
    <w:multiLevelType w:val="hybridMultilevel"/>
    <w:tmpl w:val="EE7E0EF8"/>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BB0340"/>
    <w:multiLevelType w:val="hybridMultilevel"/>
    <w:tmpl w:val="C09EEDE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9E55B2"/>
    <w:multiLevelType w:val="hybridMultilevel"/>
    <w:tmpl w:val="91B656BC"/>
    <w:lvl w:ilvl="0" w:tplc="000F0407">
      <w:start w:val="1"/>
      <w:numFmt w:val="decimal"/>
      <w:lvlText w:val="%1."/>
      <w:lvlJc w:val="left"/>
      <w:pPr>
        <w:tabs>
          <w:tab w:val="num" w:pos="360"/>
        </w:tabs>
        <w:ind w:left="360" w:hanging="360"/>
      </w:pPr>
    </w:lvl>
    <w:lvl w:ilvl="1" w:tplc="00190407" w:tentative="1">
      <w:start w:val="1"/>
      <w:numFmt w:val="lowerLetter"/>
      <w:lvlText w:val="%2."/>
      <w:lvlJc w:val="left"/>
      <w:pPr>
        <w:tabs>
          <w:tab w:val="num" w:pos="1080"/>
        </w:tabs>
        <w:ind w:left="1080" w:hanging="360"/>
      </w:pPr>
    </w:lvl>
    <w:lvl w:ilvl="2" w:tplc="001B0407" w:tentative="1">
      <w:start w:val="1"/>
      <w:numFmt w:val="lowerRoman"/>
      <w:lvlText w:val="%3."/>
      <w:lvlJc w:val="right"/>
      <w:pPr>
        <w:tabs>
          <w:tab w:val="num" w:pos="1800"/>
        </w:tabs>
        <w:ind w:left="1800" w:hanging="180"/>
      </w:pPr>
    </w:lvl>
    <w:lvl w:ilvl="3" w:tplc="000F0407" w:tentative="1">
      <w:start w:val="1"/>
      <w:numFmt w:val="decimal"/>
      <w:lvlText w:val="%4."/>
      <w:lvlJc w:val="left"/>
      <w:pPr>
        <w:tabs>
          <w:tab w:val="num" w:pos="2520"/>
        </w:tabs>
        <w:ind w:left="2520" w:hanging="360"/>
      </w:pPr>
    </w:lvl>
    <w:lvl w:ilvl="4" w:tplc="00190407" w:tentative="1">
      <w:start w:val="1"/>
      <w:numFmt w:val="lowerLetter"/>
      <w:lvlText w:val="%5."/>
      <w:lvlJc w:val="left"/>
      <w:pPr>
        <w:tabs>
          <w:tab w:val="num" w:pos="3240"/>
        </w:tabs>
        <w:ind w:left="3240" w:hanging="360"/>
      </w:pPr>
    </w:lvl>
    <w:lvl w:ilvl="5" w:tplc="001B0407" w:tentative="1">
      <w:start w:val="1"/>
      <w:numFmt w:val="lowerRoman"/>
      <w:lvlText w:val="%6."/>
      <w:lvlJc w:val="right"/>
      <w:pPr>
        <w:tabs>
          <w:tab w:val="num" w:pos="3960"/>
        </w:tabs>
        <w:ind w:left="3960" w:hanging="180"/>
      </w:pPr>
    </w:lvl>
    <w:lvl w:ilvl="6" w:tplc="000F0407" w:tentative="1">
      <w:start w:val="1"/>
      <w:numFmt w:val="decimal"/>
      <w:lvlText w:val="%7."/>
      <w:lvlJc w:val="left"/>
      <w:pPr>
        <w:tabs>
          <w:tab w:val="num" w:pos="4680"/>
        </w:tabs>
        <w:ind w:left="4680" w:hanging="360"/>
      </w:pPr>
    </w:lvl>
    <w:lvl w:ilvl="7" w:tplc="00190407" w:tentative="1">
      <w:start w:val="1"/>
      <w:numFmt w:val="lowerLetter"/>
      <w:lvlText w:val="%8."/>
      <w:lvlJc w:val="left"/>
      <w:pPr>
        <w:tabs>
          <w:tab w:val="num" w:pos="5400"/>
        </w:tabs>
        <w:ind w:left="5400" w:hanging="360"/>
      </w:pPr>
    </w:lvl>
    <w:lvl w:ilvl="8" w:tplc="001B0407" w:tentative="1">
      <w:start w:val="1"/>
      <w:numFmt w:val="lowerRoman"/>
      <w:lvlText w:val="%9."/>
      <w:lvlJc w:val="right"/>
      <w:pPr>
        <w:tabs>
          <w:tab w:val="num" w:pos="6120"/>
        </w:tabs>
        <w:ind w:left="6120" w:hanging="180"/>
      </w:pPr>
    </w:lvl>
  </w:abstractNum>
  <w:abstractNum w:abstractNumId="47" w15:restartNumberingAfterBreak="0">
    <w:nsid w:val="78CE57B3"/>
    <w:multiLevelType w:val="hybridMultilevel"/>
    <w:tmpl w:val="CE0A162C"/>
    <w:lvl w:ilvl="0" w:tplc="A88E4A7A">
      <w:start w:val="1"/>
      <w:numFmt w:val="decimalZero"/>
      <w:lvlText w:val="%1."/>
      <w:lvlJc w:val="left"/>
      <w:pPr>
        <w:ind w:left="720" w:hanging="360"/>
      </w:pPr>
      <w:rPr>
        <w:rFonts w:hint="default"/>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48" w15:restartNumberingAfterBreak="0">
    <w:nsid w:val="7AE7328E"/>
    <w:multiLevelType w:val="multilevel"/>
    <w:tmpl w:val="5D0E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339969">
    <w:abstractNumId w:val="1"/>
  </w:num>
  <w:num w:numId="2" w16cid:durableId="1311516282">
    <w:abstractNumId w:val="0"/>
  </w:num>
  <w:num w:numId="3" w16cid:durableId="1065490678">
    <w:abstractNumId w:val="16"/>
  </w:num>
  <w:num w:numId="4" w16cid:durableId="914168070">
    <w:abstractNumId w:val="40"/>
  </w:num>
  <w:num w:numId="5" w16cid:durableId="2072149067">
    <w:abstractNumId w:val="6"/>
  </w:num>
  <w:num w:numId="6" w16cid:durableId="1903907119">
    <w:abstractNumId w:val="10"/>
  </w:num>
  <w:num w:numId="7" w16cid:durableId="1480995493">
    <w:abstractNumId w:val="18"/>
  </w:num>
  <w:num w:numId="8" w16cid:durableId="1064451190">
    <w:abstractNumId w:val="43"/>
  </w:num>
  <w:num w:numId="9" w16cid:durableId="1123302544">
    <w:abstractNumId w:val="38"/>
  </w:num>
  <w:num w:numId="10" w16cid:durableId="1371147090">
    <w:abstractNumId w:val="25"/>
  </w:num>
  <w:num w:numId="11" w16cid:durableId="1670139319">
    <w:abstractNumId w:val="2"/>
  </w:num>
  <w:num w:numId="12" w16cid:durableId="46298305">
    <w:abstractNumId w:val="39"/>
  </w:num>
  <w:num w:numId="13" w16cid:durableId="1082486561">
    <w:abstractNumId w:val="13"/>
  </w:num>
  <w:num w:numId="14" w16cid:durableId="1947540179">
    <w:abstractNumId w:val="3"/>
  </w:num>
  <w:num w:numId="15" w16cid:durableId="1030454197">
    <w:abstractNumId w:val="44"/>
  </w:num>
  <w:num w:numId="16" w16cid:durableId="1059477959">
    <w:abstractNumId w:val="42"/>
  </w:num>
  <w:num w:numId="17" w16cid:durableId="900598139">
    <w:abstractNumId w:val="5"/>
  </w:num>
  <w:num w:numId="18" w16cid:durableId="1045569863">
    <w:abstractNumId w:val="31"/>
  </w:num>
  <w:num w:numId="19" w16cid:durableId="202331572">
    <w:abstractNumId w:val="32"/>
  </w:num>
  <w:num w:numId="20" w16cid:durableId="1910340316">
    <w:abstractNumId w:val="12"/>
  </w:num>
  <w:num w:numId="21" w16cid:durableId="2072730319">
    <w:abstractNumId w:val="28"/>
  </w:num>
  <w:num w:numId="22" w16cid:durableId="1919171952">
    <w:abstractNumId w:val="33"/>
  </w:num>
  <w:num w:numId="23" w16cid:durableId="1299215699">
    <w:abstractNumId w:val="45"/>
  </w:num>
  <w:num w:numId="24" w16cid:durableId="746416608">
    <w:abstractNumId w:val="15"/>
  </w:num>
  <w:num w:numId="25" w16cid:durableId="1246764634">
    <w:abstractNumId w:val="30"/>
  </w:num>
  <w:num w:numId="26" w16cid:durableId="356388086">
    <w:abstractNumId w:val="21"/>
  </w:num>
  <w:num w:numId="27" w16cid:durableId="922108197">
    <w:abstractNumId w:val="22"/>
  </w:num>
  <w:num w:numId="28" w16cid:durableId="1979794845">
    <w:abstractNumId w:val="41"/>
  </w:num>
  <w:num w:numId="29" w16cid:durableId="686568209">
    <w:abstractNumId w:val="4"/>
  </w:num>
  <w:num w:numId="30" w16cid:durableId="19214095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0221272">
    <w:abstractNumId w:val="27"/>
  </w:num>
  <w:num w:numId="32" w16cid:durableId="1224760197">
    <w:abstractNumId w:val="37"/>
  </w:num>
  <w:num w:numId="33" w16cid:durableId="2134666599">
    <w:abstractNumId w:val="47"/>
  </w:num>
  <w:num w:numId="34" w16cid:durableId="233708119">
    <w:abstractNumId w:val="34"/>
  </w:num>
  <w:num w:numId="35" w16cid:durableId="981231389">
    <w:abstractNumId w:val="20"/>
  </w:num>
  <w:num w:numId="36" w16cid:durableId="1783769001">
    <w:abstractNumId w:val="17"/>
  </w:num>
  <w:num w:numId="37" w16cid:durableId="305403370">
    <w:abstractNumId w:val="36"/>
  </w:num>
  <w:num w:numId="38" w16cid:durableId="1092824493">
    <w:abstractNumId w:val="35"/>
  </w:num>
  <w:num w:numId="39" w16cid:durableId="1479107015">
    <w:abstractNumId w:val="24"/>
  </w:num>
  <w:num w:numId="40" w16cid:durableId="546532208">
    <w:abstractNumId w:val="46"/>
  </w:num>
  <w:num w:numId="41" w16cid:durableId="14628481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6060206">
    <w:abstractNumId w:val="14"/>
  </w:num>
  <w:num w:numId="43" w16cid:durableId="828521631">
    <w:abstractNumId w:val="8"/>
  </w:num>
  <w:num w:numId="44" w16cid:durableId="925771990">
    <w:abstractNumId w:val="48"/>
  </w:num>
  <w:num w:numId="45" w16cid:durableId="418212246">
    <w:abstractNumId w:val="11"/>
  </w:num>
  <w:num w:numId="46" w16cid:durableId="86193852">
    <w:abstractNumId w:val="19"/>
  </w:num>
  <w:num w:numId="47" w16cid:durableId="1703627051">
    <w:abstractNumId w:val="9"/>
  </w:num>
  <w:num w:numId="48" w16cid:durableId="1349597261">
    <w:abstractNumId w:val="7"/>
  </w:num>
  <w:num w:numId="49" w16cid:durableId="1760329175">
    <w:abstractNumId w:val="29"/>
  </w:num>
  <w:num w:numId="50" w16cid:durableId="14907124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F"/>
    <w:rsid w:val="000108C2"/>
    <w:rsid w:val="0001248C"/>
    <w:rsid w:val="0003335C"/>
    <w:rsid w:val="00041C6C"/>
    <w:rsid w:val="00070026"/>
    <w:rsid w:val="000747FF"/>
    <w:rsid w:val="00075052"/>
    <w:rsid w:val="00076D04"/>
    <w:rsid w:val="0009021D"/>
    <w:rsid w:val="00090325"/>
    <w:rsid w:val="000B0AF6"/>
    <w:rsid w:val="000C2B85"/>
    <w:rsid w:val="000E4196"/>
    <w:rsid w:val="001031F2"/>
    <w:rsid w:val="00122BFB"/>
    <w:rsid w:val="00125AA9"/>
    <w:rsid w:val="00140537"/>
    <w:rsid w:val="00145677"/>
    <w:rsid w:val="00156047"/>
    <w:rsid w:val="0016773C"/>
    <w:rsid w:val="00171BA9"/>
    <w:rsid w:val="00171E04"/>
    <w:rsid w:val="00173281"/>
    <w:rsid w:val="001741B8"/>
    <w:rsid w:val="001749CB"/>
    <w:rsid w:val="001761C9"/>
    <w:rsid w:val="00182AC4"/>
    <w:rsid w:val="001917DE"/>
    <w:rsid w:val="0019612C"/>
    <w:rsid w:val="001A04FC"/>
    <w:rsid w:val="001C19B5"/>
    <w:rsid w:val="001D37F7"/>
    <w:rsid w:val="001E3FD7"/>
    <w:rsid w:val="001E5739"/>
    <w:rsid w:val="001F0D87"/>
    <w:rsid w:val="002054F0"/>
    <w:rsid w:val="00215203"/>
    <w:rsid w:val="00227D2A"/>
    <w:rsid w:val="00233648"/>
    <w:rsid w:val="00236F56"/>
    <w:rsid w:val="00253358"/>
    <w:rsid w:val="002605A0"/>
    <w:rsid w:val="00264AA8"/>
    <w:rsid w:val="002756F2"/>
    <w:rsid w:val="002851B0"/>
    <w:rsid w:val="00295BED"/>
    <w:rsid w:val="002A23D9"/>
    <w:rsid w:val="002A32B4"/>
    <w:rsid w:val="002A51F4"/>
    <w:rsid w:val="002B29C1"/>
    <w:rsid w:val="002B46F8"/>
    <w:rsid w:val="002C1E94"/>
    <w:rsid w:val="002D31A6"/>
    <w:rsid w:val="002E1BF2"/>
    <w:rsid w:val="002E6DD4"/>
    <w:rsid w:val="002F0B71"/>
    <w:rsid w:val="002F3BC7"/>
    <w:rsid w:val="00306FF5"/>
    <w:rsid w:val="00331623"/>
    <w:rsid w:val="00340B1A"/>
    <w:rsid w:val="003458A1"/>
    <w:rsid w:val="00346B9F"/>
    <w:rsid w:val="0035440C"/>
    <w:rsid w:val="0036128A"/>
    <w:rsid w:val="00367AE8"/>
    <w:rsid w:val="003735CA"/>
    <w:rsid w:val="00374460"/>
    <w:rsid w:val="00381C7D"/>
    <w:rsid w:val="003A4F48"/>
    <w:rsid w:val="003A7FFD"/>
    <w:rsid w:val="003B623E"/>
    <w:rsid w:val="003C3113"/>
    <w:rsid w:val="003E0CF6"/>
    <w:rsid w:val="003E7F7F"/>
    <w:rsid w:val="003F75B4"/>
    <w:rsid w:val="00417DFC"/>
    <w:rsid w:val="0043262F"/>
    <w:rsid w:val="0043459E"/>
    <w:rsid w:val="00444DE5"/>
    <w:rsid w:val="00451EDE"/>
    <w:rsid w:val="0045617B"/>
    <w:rsid w:val="00461149"/>
    <w:rsid w:val="004676B7"/>
    <w:rsid w:val="004717C3"/>
    <w:rsid w:val="00471FFE"/>
    <w:rsid w:val="00482439"/>
    <w:rsid w:val="00491E98"/>
    <w:rsid w:val="004921C5"/>
    <w:rsid w:val="00495827"/>
    <w:rsid w:val="004977DC"/>
    <w:rsid w:val="004A1316"/>
    <w:rsid w:val="004A7273"/>
    <w:rsid w:val="004B66E1"/>
    <w:rsid w:val="004C2A58"/>
    <w:rsid w:val="004C412D"/>
    <w:rsid w:val="004C5830"/>
    <w:rsid w:val="004D3D75"/>
    <w:rsid w:val="004E6964"/>
    <w:rsid w:val="004F28E6"/>
    <w:rsid w:val="00502251"/>
    <w:rsid w:val="005048A0"/>
    <w:rsid w:val="005205E1"/>
    <w:rsid w:val="0052772F"/>
    <w:rsid w:val="00533594"/>
    <w:rsid w:val="005350E7"/>
    <w:rsid w:val="005415D1"/>
    <w:rsid w:val="00541B71"/>
    <w:rsid w:val="005452A4"/>
    <w:rsid w:val="00563937"/>
    <w:rsid w:val="005655A2"/>
    <w:rsid w:val="00584F89"/>
    <w:rsid w:val="005877D4"/>
    <w:rsid w:val="0059015E"/>
    <w:rsid w:val="005E0F67"/>
    <w:rsid w:val="005F13DC"/>
    <w:rsid w:val="005F3613"/>
    <w:rsid w:val="005F5FB3"/>
    <w:rsid w:val="00612FE3"/>
    <w:rsid w:val="006143F7"/>
    <w:rsid w:val="00617C24"/>
    <w:rsid w:val="00620FDC"/>
    <w:rsid w:val="00626A65"/>
    <w:rsid w:val="006410A8"/>
    <w:rsid w:val="0064732B"/>
    <w:rsid w:val="006578CF"/>
    <w:rsid w:val="00663193"/>
    <w:rsid w:val="00672E62"/>
    <w:rsid w:val="00675F38"/>
    <w:rsid w:val="0068022F"/>
    <w:rsid w:val="00684953"/>
    <w:rsid w:val="006A49AC"/>
    <w:rsid w:val="006A70FE"/>
    <w:rsid w:val="006B4179"/>
    <w:rsid w:val="006B4578"/>
    <w:rsid w:val="006B5A8B"/>
    <w:rsid w:val="006B6F17"/>
    <w:rsid w:val="006C2182"/>
    <w:rsid w:val="006D63C8"/>
    <w:rsid w:val="006F00DA"/>
    <w:rsid w:val="00703F75"/>
    <w:rsid w:val="007047AC"/>
    <w:rsid w:val="00706DFB"/>
    <w:rsid w:val="00723E73"/>
    <w:rsid w:val="00726E88"/>
    <w:rsid w:val="00734848"/>
    <w:rsid w:val="00737960"/>
    <w:rsid w:val="00742407"/>
    <w:rsid w:val="00756B2F"/>
    <w:rsid w:val="007714F0"/>
    <w:rsid w:val="00772F3C"/>
    <w:rsid w:val="00787E32"/>
    <w:rsid w:val="007A1C23"/>
    <w:rsid w:val="007A4472"/>
    <w:rsid w:val="007A510B"/>
    <w:rsid w:val="007A6DDF"/>
    <w:rsid w:val="007B2FE2"/>
    <w:rsid w:val="007F56B8"/>
    <w:rsid w:val="00805F30"/>
    <w:rsid w:val="00825FE1"/>
    <w:rsid w:val="00834514"/>
    <w:rsid w:val="008501F8"/>
    <w:rsid w:val="00863B57"/>
    <w:rsid w:val="008A2000"/>
    <w:rsid w:val="008A400D"/>
    <w:rsid w:val="008B0BAF"/>
    <w:rsid w:val="008D447C"/>
    <w:rsid w:val="008E06B9"/>
    <w:rsid w:val="008F2290"/>
    <w:rsid w:val="008F3F1C"/>
    <w:rsid w:val="00904EB5"/>
    <w:rsid w:val="009135FE"/>
    <w:rsid w:val="00927082"/>
    <w:rsid w:val="009472B1"/>
    <w:rsid w:val="009531A1"/>
    <w:rsid w:val="009679CA"/>
    <w:rsid w:val="00973361"/>
    <w:rsid w:val="00981539"/>
    <w:rsid w:val="009A30CC"/>
    <w:rsid w:val="009A5ACC"/>
    <w:rsid w:val="009C0B26"/>
    <w:rsid w:val="009C2356"/>
    <w:rsid w:val="009C23AF"/>
    <w:rsid w:val="009D6A7D"/>
    <w:rsid w:val="009E0DDE"/>
    <w:rsid w:val="00A0006E"/>
    <w:rsid w:val="00A020D5"/>
    <w:rsid w:val="00A11AA2"/>
    <w:rsid w:val="00A122EF"/>
    <w:rsid w:val="00A27863"/>
    <w:rsid w:val="00A35E0B"/>
    <w:rsid w:val="00A403A0"/>
    <w:rsid w:val="00A40720"/>
    <w:rsid w:val="00A43604"/>
    <w:rsid w:val="00A523BC"/>
    <w:rsid w:val="00A63C5B"/>
    <w:rsid w:val="00A65AB1"/>
    <w:rsid w:val="00A82FE2"/>
    <w:rsid w:val="00A84C45"/>
    <w:rsid w:val="00A949D0"/>
    <w:rsid w:val="00A96655"/>
    <w:rsid w:val="00AB0187"/>
    <w:rsid w:val="00AB5128"/>
    <w:rsid w:val="00AD5D4B"/>
    <w:rsid w:val="00AD675C"/>
    <w:rsid w:val="00AE165C"/>
    <w:rsid w:val="00AE67CC"/>
    <w:rsid w:val="00B136F7"/>
    <w:rsid w:val="00B315DE"/>
    <w:rsid w:val="00B320AC"/>
    <w:rsid w:val="00B37D00"/>
    <w:rsid w:val="00B44C62"/>
    <w:rsid w:val="00B64AC8"/>
    <w:rsid w:val="00B725CC"/>
    <w:rsid w:val="00B76184"/>
    <w:rsid w:val="00B822B5"/>
    <w:rsid w:val="00BA0D1A"/>
    <w:rsid w:val="00BA4421"/>
    <w:rsid w:val="00BA78D6"/>
    <w:rsid w:val="00BC7CD5"/>
    <w:rsid w:val="00BD2ECE"/>
    <w:rsid w:val="00BF5142"/>
    <w:rsid w:val="00C17421"/>
    <w:rsid w:val="00C2163F"/>
    <w:rsid w:val="00C2352C"/>
    <w:rsid w:val="00C26237"/>
    <w:rsid w:val="00C26CA5"/>
    <w:rsid w:val="00C374CE"/>
    <w:rsid w:val="00C44068"/>
    <w:rsid w:val="00C5386F"/>
    <w:rsid w:val="00C647F3"/>
    <w:rsid w:val="00C70499"/>
    <w:rsid w:val="00C8299A"/>
    <w:rsid w:val="00C85E17"/>
    <w:rsid w:val="00C85EA9"/>
    <w:rsid w:val="00C8680C"/>
    <w:rsid w:val="00C91255"/>
    <w:rsid w:val="00C94A75"/>
    <w:rsid w:val="00CA43F2"/>
    <w:rsid w:val="00CA636E"/>
    <w:rsid w:val="00CD47FC"/>
    <w:rsid w:val="00CD7BA0"/>
    <w:rsid w:val="00CE4C59"/>
    <w:rsid w:val="00D01A55"/>
    <w:rsid w:val="00D05084"/>
    <w:rsid w:val="00D057B2"/>
    <w:rsid w:val="00D05A90"/>
    <w:rsid w:val="00D064C4"/>
    <w:rsid w:val="00D06DFE"/>
    <w:rsid w:val="00D0707B"/>
    <w:rsid w:val="00D319AC"/>
    <w:rsid w:val="00D34924"/>
    <w:rsid w:val="00D35AC0"/>
    <w:rsid w:val="00D3694A"/>
    <w:rsid w:val="00D61DEB"/>
    <w:rsid w:val="00D62D97"/>
    <w:rsid w:val="00D80E3C"/>
    <w:rsid w:val="00DA243C"/>
    <w:rsid w:val="00DA30B4"/>
    <w:rsid w:val="00DA4490"/>
    <w:rsid w:val="00DA7C52"/>
    <w:rsid w:val="00DB7878"/>
    <w:rsid w:val="00DD2A30"/>
    <w:rsid w:val="00DD39F2"/>
    <w:rsid w:val="00DE2DB5"/>
    <w:rsid w:val="00DE3B08"/>
    <w:rsid w:val="00DF6D05"/>
    <w:rsid w:val="00E02F25"/>
    <w:rsid w:val="00E120B0"/>
    <w:rsid w:val="00E35CB9"/>
    <w:rsid w:val="00E47A96"/>
    <w:rsid w:val="00E57D74"/>
    <w:rsid w:val="00E668C9"/>
    <w:rsid w:val="00E7758C"/>
    <w:rsid w:val="00E81CC3"/>
    <w:rsid w:val="00EB30D0"/>
    <w:rsid w:val="00EC5CD7"/>
    <w:rsid w:val="00ED04BF"/>
    <w:rsid w:val="00ED30D3"/>
    <w:rsid w:val="00ED4919"/>
    <w:rsid w:val="00ED7FC4"/>
    <w:rsid w:val="00EE4F2D"/>
    <w:rsid w:val="00F00991"/>
    <w:rsid w:val="00F03317"/>
    <w:rsid w:val="00F04833"/>
    <w:rsid w:val="00F06284"/>
    <w:rsid w:val="00F155C1"/>
    <w:rsid w:val="00F257AA"/>
    <w:rsid w:val="00F410AE"/>
    <w:rsid w:val="00F501A8"/>
    <w:rsid w:val="00F64102"/>
    <w:rsid w:val="00F6693F"/>
    <w:rsid w:val="00F85F67"/>
    <w:rsid w:val="00FA4906"/>
    <w:rsid w:val="00FA62AE"/>
    <w:rsid w:val="00FC6E4B"/>
    <w:rsid w:val="00FE7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D92E32"/>
  <w15:chartTrackingRefBased/>
  <w15:docId w15:val="{028BEB45-75A5-4D5A-96D8-2DCBFD38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F75AA"/>
    <w:pPr>
      <w:spacing w:line="360" w:lineRule="atLeast"/>
      <w:jc w:val="both"/>
    </w:pPr>
    <w:rPr>
      <w:rFonts w:ascii="Arial" w:hAnsi="Arial"/>
      <w:sz w:val="24"/>
      <w:szCs w:val="24"/>
    </w:rPr>
  </w:style>
  <w:style w:type="paragraph" w:styleId="berschrift1">
    <w:name w:val="heading 1"/>
    <w:basedOn w:val="Standard"/>
    <w:next w:val="Standard"/>
    <w:qFormat/>
    <w:rsid w:val="00685A98"/>
    <w:pPr>
      <w:keepNext/>
      <w:pageBreakBefore/>
      <w:overflowPunct w:val="0"/>
      <w:autoSpaceDE w:val="0"/>
      <w:autoSpaceDN w:val="0"/>
      <w:adjustRightInd w:val="0"/>
      <w:spacing w:before="240" w:after="240"/>
      <w:jc w:val="center"/>
      <w:textAlignment w:val="baseline"/>
      <w:outlineLvl w:val="0"/>
    </w:pPr>
    <w:rPr>
      <w:b/>
      <w:caps/>
      <w:kern w:val="28"/>
      <w:sz w:val="26"/>
      <w:szCs w:val="20"/>
    </w:rPr>
  </w:style>
  <w:style w:type="paragraph" w:styleId="berschrift2">
    <w:name w:val="heading 2"/>
    <w:basedOn w:val="berschrift1"/>
    <w:next w:val="Standard"/>
    <w:qFormat/>
    <w:rsid w:val="00685A98"/>
    <w:pPr>
      <w:outlineLvl w:val="1"/>
    </w:pPr>
    <w:rPr>
      <w:caps w:val="0"/>
      <w:u w:val="single"/>
    </w:rPr>
  </w:style>
  <w:style w:type="paragraph" w:styleId="berschrift3">
    <w:name w:val="heading 3"/>
    <w:basedOn w:val="berschrift2"/>
    <w:next w:val="Standard"/>
    <w:qFormat/>
    <w:rsid w:val="00685A98"/>
    <w:pPr>
      <w:pageBreakBefore w:val="0"/>
      <w:outlineLvl w:val="2"/>
    </w:pPr>
    <w:rPr>
      <w:sz w:val="24"/>
      <w:szCs w:val="26"/>
      <w:u w:val="none"/>
    </w:rPr>
  </w:style>
  <w:style w:type="paragraph" w:styleId="berschrift4">
    <w:name w:val="heading 4"/>
    <w:basedOn w:val="berschrift3"/>
    <w:next w:val="Standard"/>
    <w:qFormat/>
    <w:rsid w:val="00685A98"/>
    <w:pPr>
      <w:pBdr>
        <w:top w:val="single" w:sz="4" w:space="1" w:color="auto"/>
        <w:left w:val="single" w:sz="4" w:space="4" w:color="auto"/>
        <w:bottom w:val="single" w:sz="4" w:space="1" w:color="auto"/>
        <w:right w:val="single" w:sz="4" w:space="4" w:color="auto"/>
      </w:pBdr>
      <w:jc w:val="left"/>
      <w:outlineLvl w:val="3"/>
    </w:pPr>
    <w:rPr>
      <w:szCs w:val="20"/>
    </w:rPr>
  </w:style>
  <w:style w:type="paragraph" w:styleId="berschrift5">
    <w:name w:val="heading 5"/>
    <w:basedOn w:val="berschrift4"/>
    <w:next w:val="Standard"/>
    <w:qFormat/>
    <w:rsid w:val="00685A98"/>
    <w:pPr>
      <w:pBdr>
        <w:top w:val="none" w:sz="0" w:space="0" w:color="auto"/>
        <w:left w:val="none" w:sz="0" w:space="0" w:color="auto"/>
        <w:bottom w:val="none" w:sz="0" w:space="0" w:color="auto"/>
        <w:right w:val="none" w:sz="0" w:space="0" w:color="auto"/>
      </w:pBdr>
      <w:outlineLvl w:val="4"/>
    </w:pPr>
    <w:rPr>
      <w:u w:val="single"/>
    </w:rPr>
  </w:style>
  <w:style w:type="paragraph" w:styleId="berschrift6">
    <w:name w:val="heading 6"/>
    <w:basedOn w:val="berschrift5"/>
    <w:next w:val="Standard"/>
    <w:qFormat/>
    <w:rsid w:val="00685A98"/>
    <w:pPr>
      <w:outlineLvl w:val="5"/>
    </w:pPr>
    <w:rPr>
      <w:i/>
      <w:color w:val="000000"/>
    </w:rPr>
  </w:style>
  <w:style w:type="paragraph" w:styleId="berschrift7">
    <w:name w:val="heading 7"/>
    <w:basedOn w:val="berschrift6"/>
    <w:next w:val="Standard"/>
    <w:qFormat/>
    <w:rsid w:val="00685A98"/>
    <w:pPr>
      <w:outlineLvl w:val="6"/>
    </w:pPr>
    <w:rPr>
      <w:b w:val="0"/>
    </w:rPr>
  </w:style>
  <w:style w:type="paragraph" w:styleId="berschrift8">
    <w:name w:val="heading 8"/>
    <w:basedOn w:val="berschrift7"/>
    <w:next w:val="Standard"/>
    <w:qFormat/>
    <w:rsid w:val="00685A98"/>
    <w:pPr>
      <w:outlineLvl w:val="7"/>
    </w:pPr>
    <w:rPr>
      <w:u w:val="none"/>
    </w:rPr>
  </w:style>
  <w:style w:type="paragraph" w:styleId="berschrift9">
    <w:name w:val="heading 9"/>
    <w:basedOn w:val="berschrift8"/>
    <w:next w:val="Standard"/>
    <w:qFormat/>
    <w:rsid w:val="00685A98"/>
    <w:pPr>
      <w:tabs>
        <w:tab w:val="right" w:pos="8580"/>
      </w:tabs>
      <w:outlineLvl w:val="8"/>
    </w:pPr>
    <w:rPr>
      <w:bCs/>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9B7A58"/>
    <w:pPr>
      <w:shd w:val="clear" w:color="auto" w:fill="C6D5EC"/>
    </w:pPr>
    <w:rPr>
      <w:rFonts w:ascii="Lucida Grande" w:hAnsi="Lucida Grande"/>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9B7A58"/>
    <w:pPr>
      <w:numPr>
        <w:numId w:val="1"/>
      </w:numPr>
      <w:pBdr>
        <w:top w:val="single" w:sz="4" w:space="1" w:color="999999"/>
        <w:left w:val="single" w:sz="4" w:space="4" w:color="999999"/>
        <w:bottom w:val="single" w:sz="4" w:space="1" w:color="999999"/>
        <w:right w:val="single" w:sz="4" w:space="4" w:color="999999"/>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DA7EF0"/>
    <w:pPr>
      <w:numPr>
        <w:numId w:val="0"/>
      </w:numPr>
      <w:pBdr>
        <w:bottom w:val="none" w:sz="0" w:space="0" w:color="auto"/>
      </w:pBdr>
    </w:pPr>
    <w:rPr>
      <w:rFonts w:ascii="Arial" w:hAnsi="Arial"/>
      <w:b/>
    </w:rPr>
  </w:style>
  <w:style w:type="paragraph" w:styleId="Fuzeile">
    <w:name w:val="footer"/>
    <w:basedOn w:val="Standard"/>
    <w:semiHidden/>
    <w:rsid w:val="00685A98"/>
    <w:pPr>
      <w:tabs>
        <w:tab w:val="center" w:pos="4536"/>
        <w:tab w:val="right" w:pos="9072"/>
      </w:tabs>
      <w:spacing w:line="200" w:lineRule="exact"/>
    </w:pPr>
    <w:rPr>
      <w:rFonts w:ascii="Arial Narrow" w:hAnsi="Arial Narrow"/>
      <w:i/>
      <w:sz w:val="20"/>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rsid w:val="00DA7EF0"/>
    <w:pPr>
      <w:numPr>
        <w:numId w:val="0"/>
      </w:numPr>
      <w:shd w:val="pct10" w:color="auto" w:fill="FFFFFF"/>
      <w:tabs>
        <w:tab w:val="center" w:pos="4253"/>
      </w:tabs>
    </w:pPr>
    <w:rPr>
      <w:b/>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uiPriority w:val="99"/>
    <w:semiHidden/>
    <w:unhideWhenUsed/>
    <w:rsid w:val="00F56780"/>
    <w:rPr>
      <w:color w:val="0000FF"/>
      <w:u w:val="single"/>
    </w:rPr>
  </w:style>
  <w:style w:type="character" w:styleId="Kommentarzeichen">
    <w:name w:val="annotation reference"/>
    <w:semiHidden/>
    <w:rsid w:val="00B835DA"/>
    <w:rPr>
      <w:sz w:val="18"/>
    </w:rPr>
  </w:style>
  <w:style w:type="paragraph" w:styleId="Kommentartext">
    <w:name w:val="annotation text"/>
    <w:basedOn w:val="Standard"/>
    <w:semiHidden/>
    <w:rsid w:val="00B835DA"/>
  </w:style>
  <w:style w:type="paragraph" w:styleId="Kommentarthema">
    <w:name w:val="annotation subject"/>
    <w:basedOn w:val="Kommentartext"/>
    <w:next w:val="Kommentartext"/>
    <w:semiHidden/>
    <w:rsid w:val="00B835DA"/>
  </w:style>
  <w:style w:type="paragraph" w:styleId="Sprechblasentext">
    <w:name w:val="Balloon Text"/>
    <w:basedOn w:val="Standard"/>
    <w:semiHidden/>
    <w:rsid w:val="00B835DA"/>
    <w:rPr>
      <w:rFonts w:ascii="Lucida Grande" w:hAnsi="Lucida Grande"/>
      <w:sz w:val="18"/>
      <w:szCs w:val="18"/>
    </w:rPr>
  </w:style>
  <w:style w:type="paragraph" w:styleId="StandardWeb">
    <w:name w:val="Normal (Web)"/>
    <w:basedOn w:val="Standard"/>
    <w:uiPriority w:val="99"/>
    <w:unhideWhenUsed/>
    <w:rsid w:val="00BD2ECE"/>
    <w:pPr>
      <w:spacing w:before="100" w:beforeAutospacing="1" w:after="100" w:afterAutospacing="1" w:line="240" w:lineRule="auto"/>
      <w:jc w:val="left"/>
    </w:pPr>
    <w:rPr>
      <w:rFonts w:ascii="Times New Roman" w:hAnsi="Times New Roman"/>
      <w:lang w:val="en-US" w:eastAsia="en-US"/>
    </w:rPr>
  </w:style>
  <w:style w:type="character" w:customStyle="1" w:styleId="text">
    <w:name w:val="text"/>
    <w:basedOn w:val="Absatz-Standardschriftart"/>
    <w:rsid w:val="00BD2ECE"/>
  </w:style>
  <w:style w:type="character" w:customStyle="1" w:styleId="apple-style-span">
    <w:name w:val="apple-style-span"/>
    <w:basedOn w:val="Absatz-Standardschriftart"/>
    <w:rsid w:val="0036128A"/>
  </w:style>
  <w:style w:type="character" w:customStyle="1" w:styleId="apple-converted-space">
    <w:name w:val="apple-converted-space"/>
    <w:basedOn w:val="Absatz-Standardschriftart"/>
    <w:rsid w:val="00461149"/>
  </w:style>
  <w:style w:type="character" w:styleId="Fett">
    <w:name w:val="Strong"/>
    <w:uiPriority w:val="22"/>
    <w:qFormat/>
    <w:rsid w:val="00461149"/>
    <w:rPr>
      <w:b/>
      <w:bCs/>
    </w:rPr>
  </w:style>
  <w:style w:type="character" w:customStyle="1" w:styleId="lightboxspan">
    <w:name w:val="lightboxspan"/>
    <w:rsid w:val="007A510B"/>
  </w:style>
  <w:style w:type="character" w:customStyle="1" w:styleId="specialheader">
    <w:name w:val="specialheader"/>
    <w:rsid w:val="006A70FE"/>
  </w:style>
  <w:style w:type="paragraph" w:customStyle="1" w:styleId="Datum1">
    <w:name w:val="Datum1"/>
    <w:basedOn w:val="Standard"/>
    <w:rsid w:val="006A70FE"/>
    <w:pPr>
      <w:spacing w:before="100" w:beforeAutospacing="1" w:after="100" w:afterAutospacing="1" w:line="240" w:lineRule="auto"/>
      <w:jc w:val="left"/>
    </w:pPr>
    <w:rPr>
      <w:rFonts w:ascii="Times New Roman" w:hAnsi="Times New Roman"/>
      <w:lang w:val="de-AT" w:eastAsia="de-AT"/>
    </w:rPr>
  </w:style>
  <w:style w:type="character" w:customStyle="1" w:styleId="important">
    <w:name w:val="important"/>
    <w:rsid w:val="006A70FE"/>
  </w:style>
  <w:style w:type="paragraph" w:styleId="NurText">
    <w:name w:val="Plain Text"/>
    <w:basedOn w:val="Standard"/>
    <w:link w:val="NurTextZchn"/>
    <w:uiPriority w:val="99"/>
    <w:unhideWhenUsed/>
    <w:rsid w:val="00DE3B08"/>
    <w:pPr>
      <w:spacing w:line="240" w:lineRule="auto"/>
      <w:jc w:val="left"/>
    </w:pPr>
    <w:rPr>
      <w:rFonts w:ascii="Calibri" w:eastAsia="Calibri" w:hAnsi="Calibri"/>
      <w:sz w:val="22"/>
      <w:szCs w:val="21"/>
      <w:lang w:val="de-AT" w:eastAsia="en-US"/>
    </w:rPr>
  </w:style>
  <w:style w:type="character" w:customStyle="1" w:styleId="NurTextZchn">
    <w:name w:val="Nur Text Zchn"/>
    <w:link w:val="NurText"/>
    <w:uiPriority w:val="99"/>
    <w:rsid w:val="00DE3B08"/>
    <w:rPr>
      <w:rFonts w:ascii="Calibri" w:eastAsia="Calibri" w:hAnsi="Calibri"/>
      <w:sz w:val="22"/>
      <w:szCs w:val="21"/>
      <w:lang w:eastAsia="en-US"/>
    </w:rPr>
  </w:style>
  <w:style w:type="paragraph" w:customStyle="1" w:styleId="Default">
    <w:name w:val="Default"/>
    <w:rsid w:val="00156047"/>
    <w:pPr>
      <w:autoSpaceDE w:val="0"/>
      <w:autoSpaceDN w:val="0"/>
      <w:adjustRightInd w:val="0"/>
    </w:pPr>
    <w:rPr>
      <w:rFonts w:ascii="CBODG K+ Bembo" w:eastAsia="Calibri" w:hAnsi="CBODG K+ Bembo" w:cs="CBODG K+ Bembo"/>
      <w:color w:val="000000"/>
      <w:sz w:val="24"/>
      <w:szCs w:val="24"/>
      <w:lang w:eastAsia="en-US"/>
    </w:rPr>
  </w:style>
  <w:style w:type="paragraph" w:styleId="Textkrper">
    <w:name w:val="Body Text"/>
    <w:basedOn w:val="Standard"/>
    <w:link w:val="TextkrperZchn"/>
    <w:uiPriority w:val="1"/>
    <w:qFormat/>
    <w:rsid w:val="00617C24"/>
    <w:pPr>
      <w:autoSpaceDE w:val="0"/>
      <w:autoSpaceDN w:val="0"/>
      <w:adjustRightInd w:val="0"/>
      <w:spacing w:line="240" w:lineRule="auto"/>
      <w:jc w:val="left"/>
    </w:pPr>
    <w:rPr>
      <w:rFonts w:ascii="Times New Roman" w:hAnsi="Times New Roman"/>
      <w:sz w:val="20"/>
      <w:szCs w:val="20"/>
    </w:rPr>
  </w:style>
  <w:style w:type="character" w:customStyle="1" w:styleId="TextkrperZchn">
    <w:name w:val="Textkörper Zchn"/>
    <w:basedOn w:val="Absatz-Standardschriftart"/>
    <w:link w:val="Textkrper"/>
    <w:uiPriority w:val="1"/>
    <w:rsid w:val="00617C24"/>
  </w:style>
  <w:style w:type="paragraph" w:customStyle="1" w:styleId="xmsonormal">
    <w:name w:val="x_msonormal"/>
    <w:basedOn w:val="Standard"/>
    <w:rsid w:val="00981539"/>
    <w:pPr>
      <w:spacing w:before="100" w:beforeAutospacing="1" w:after="100" w:afterAutospacing="1" w:line="240" w:lineRule="auto"/>
      <w:jc w:val="left"/>
    </w:pPr>
    <w:rPr>
      <w:rFonts w:ascii="Times New Roman" w:hAnsi="Times New Roman"/>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1058">
      <w:bodyDiv w:val="1"/>
      <w:marLeft w:val="0"/>
      <w:marRight w:val="0"/>
      <w:marTop w:val="0"/>
      <w:marBottom w:val="0"/>
      <w:divBdr>
        <w:top w:val="none" w:sz="0" w:space="0" w:color="auto"/>
        <w:left w:val="none" w:sz="0" w:space="0" w:color="auto"/>
        <w:bottom w:val="none" w:sz="0" w:space="0" w:color="auto"/>
        <w:right w:val="none" w:sz="0" w:space="0" w:color="auto"/>
      </w:divBdr>
    </w:div>
    <w:div w:id="125315858">
      <w:bodyDiv w:val="1"/>
      <w:marLeft w:val="0"/>
      <w:marRight w:val="0"/>
      <w:marTop w:val="0"/>
      <w:marBottom w:val="0"/>
      <w:divBdr>
        <w:top w:val="none" w:sz="0" w:space="0" w:color="auto"/>
        <w:left w:val="none" w:sz="0" w:space="0" w:color="auto"/>
        <w:bottom w:val="none" w:sz="0" w:space="0" w:color="auto"/>
        <w:right w:val="none" w:sz="0" w:space="0" w:color="auto"/>
      </w:divBdr>
    </w:div>
    <w:div w:id="299113970">
      <w:bodyDiv w:val="1"/>
      <w:marLeft w:val="0"/>
      <w:marRight w:val="0"/>
      <w:marTop w:val="0"/>
      <w:marBottom w:val="0"/>
      <w:divBdr>
        <w:top w:val="none" w:sz="0" w:space="0" w:color="auto"/>
        <w:left w:val="none" w:sz="0" w:space="0" w:color="auto"/>
        <w:bottom w:val="none" w:sz="0" w:space="0" w:color="auto"/>
        <w:right w:val="none" w:sz="0" w:space="0" w:color="auto"/>
      </w:divBdr>
    </w:div>
    <w:div w:id="537157850">
      <w:bodyDiv w:val="1"/>
      <w:marLeft w:val="0"/>
      <w:marRight w:val="0"/>
      <w:marTop w:val="0"/>
      <w:marBottom w:val="0"/>
      <w:divBdr>
        <w:top w:val="none" w:sz="0" w:space="0" w:color="auto"/>
        <w:left w:val="none" w:sz="0" w:space="0" w:color="auto"/>
        <w:bottom w:val="none" w:sz="0" w:space="0" w:color="auto"/>
        <w:right w:val="none" w:sz="0" w:space="0" w:color="auto"/>
      </w:divBdr>
    </w:div>
    <w:div w:id="600458379">
      <w:bodyDiv w:val="1"/>
      <w:marLeft w:val="0"/>
      <w:marRight w:val="0"/>
      <w:marTop w:val="0"/>
      <w:marBottom w:val="0"/>
      <w:divBdr>
        <w:top w:val="none" w:sz="0" w:space="0" w:color="auto"/>
        <w:left w:val="none" w:sz="0" w:space="0" w:color="auto"/>
        <w:bottom w:val="none" w:sz="0" w:space="0" w:color="auto"/>
        <w:right w:val="none" w:sz="0" w:space="0" w:color="auto"/>
      </w:divBdr>
      <w:divsChild>
        <w:div w:id="664430860">
          <w:marLeft w:val="0"/>
          <w:marRight w:val="0"/>
          <w:marTop w:val="0"/>
          <w:marBottom w:val="0"/>
          <w:divBdr>
            <w:top w:val="none" w:sz="0" w:space="0" w:color="auto"/>
            <w:left w:val="none" w:sz="0" w:space="0" w:color="auto"/>
            <w:bottom w:val="none" w:sz="0" w:space="0" w:color="auto"/>
            <w:right w:val="none" w:sz="0" w:space="0" w:color="auto"/>
          </w:divBdr>
          <w:divsChild>
            <w:div w:id="355009881">
              <w:marLeft w:val="0"/>
              <w:marRight w:val="0"/>
              <w:marTop w:val="0"/>
              <w:marBottom w:val="0"/>
              <w:divBdr>
                <w:top w:val="none" w:sz="0" w:space="0" w:color="auto"/>
                <w:left w:val="none" w:sz="0" w:space="0" w:color="auto"/>
                <w:bottom w:val="none" w:sz="0" w:space="0" w:color="auto"/>
                <w:right w:val="none" w:sz="0" w:space="0" w:color="auto"/>
              </w:divBdr>
              <w:divsChild>
                <w:div w:id="9603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2606">
      <w:bodyDiv w:val="1"/>
      <w:marLeft w:val="0"/>
      <w:marRight w:val="0"/>
      <w:marTop w:val="0"/>
      <w:marBottom w:val="0"/>
      <w:divBdr>
        <w:top w:val="none" w:sz="0" w:space="0" w:color="auto"/>
        <w:left w:val="none" w:sz="0" w:space="0" w:color="auto"/>
        <w:bottom w:val="none" w:sz="0" w:space="0" w:color="auto"/>
        <w:right w:val="none" w:sz="0" w:space="0" w:color="auto"/>
      </w:divBdr>
      <w:divsChild>
        <w:div w:id="496729805">
          <w:marLeft w:val="0"/>
          <w:marRight w:val="0"/>
          <w:marTop w:val="0"/>
          <w:marBottom w:val="0"/>
          <w:divBdr>
            <w:top w:val="none" w:sz="0" w:space="0" w:color="auto"/>
            <w:left w:val="none" w:sz="0" w:space="0" w:color="auto"/>
            <w:bottom w:val="none" w:sz="0" w:space="0" w:color="auto"/>
            <w:right w:val="none" w:sz="0" w:space="0" w:color="auto"/>
          </w:divBdr>
          <w:divsChild>
            <w:div w:id="1415518187">
              <w:marLeft w:val="0"/>
              <w:marRight w:val="0"/>
              <w:marTop w:val="0"/>
              <w:marBottom w:val="0"/>
              <w:divBdr>
                <w:top w:val="none" w:sz="0" w:space="0" w:color="auto"/>
                <w:left w:val="none" w:sz="0" w:space="0" w:color="auto"/>
                <w:bottom w:val="none" w:sz="0" w:space="0" w:color="auto"/>
                <w:right w:val="none" w:sz="0" w:space="0" w:color="auto"/>
              </w:divBdr>
              <w:divsChild>
                <w:div w:id="19510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6794">
      <w:bodyDiv w:val="1"/>
      <w:marLeft w:val="0"/>
      <w:marRight w:val="0"/>
      <w:marTop w:val="0"/>
      <w:marBottom w:val="0"/>
      <w:divBdr>
        <w:top w:val="none" w:sz="0" w:space="0" w:color="auto"/>
        <w:left w:val="none" w:sz="0" w:space="0" w:color="auto"/>
        <w:bottom w:val="none" w:sz="0" w:space="0" w:color="auto"/>
        <w:right w:val="none" w:sz="0" w:space="0" w:color="auto"/>
      </w:divBdr>
      <w:divsChild>
        <w:div w:id="1600017339">
          <w:marLeft w:val="1260"/>
          <w:marRight w:val="1260"/>
          <w:marTop w:val="0"/>
          <w:marBottom w:val="0"/>
          <w:divBdr>
            <w:top w:val="none" w:sz="0" w:space="0" w:color="auto"/>
            <w:left w:val="none" w:sz="0" w:space="0" w:color="auto"/>
            <w:bottom w:val="none" w:sz="0" w:space="0" w:color="auto"/>
            <w:right w:val="none" w:sz="0" w:space="0" w:color="auto"/>
          </w:divBdr>
        </w:div>
        <w:div w:id="2138864257">
          <w:marLeft w:val="1260"/>
          <w:marRight w:val="1260"/>
          <w:marTop w:val="0"/>
          <w:marBottom w:val="0"/>
          <w:divBdr>
            <w:top w:val="none" w:sz="0" w:space="0" w:color="auto"/>
            <w:left w:val="none" w:sz="0" w:space="0" w:color="auto"/>
            <w:bottom w:val="none" w:sz="0" w:space="0" w:color="auto"/>
            <w:right w:val="none" w:sz="0" w:space="0" w:color="auto"/>
          </w:divBdr>
        </w:div>
      </w:divsChild>
    </w:div>
    <w:div w:id="1080366877">
      <w:bodyDiv w:val="1"/>
      <w:marLeft w:val="0"/>
      <w:marRight w:val="0"/>
      <w:marTop w:val="0"/>
      <w:marBottom w:val="0"/>
      <w:divBdr>
        <w:top w:val="none" w:sz="0" w:space="0" w:color="auto"/>
        <w:left w:val="none" w:sz="0" w:space="0" w:color="auto"/>
        <w:bottom w:val="none" w:sz="0" w:space="0" w:color="auto"/>
        <w:right w:val="none" w:sz="0" w:space="0" w:color="auto"/>
      </w:divBdr>
    </w:div>
    <w:div w:id="1163817290">
      <w:bodyDiv w:val="1"/>
      <w:marLeft w:val="0"/>
      <w:marRight w:val="0"/>
      <w:marTop w:val="0"/>
      <w:marBottom w:val="0"/>
      <w:divBdr>
        <w:top w:val="none" w:sz="0" w:space="0" w:color="auto"/>
        <w:left w:val="none" w:sz="0" w:space="0" w:color="auto"/>
        <w:bottom w:val="none" w:sz="0" w:space="0" w:color="auto"/>
        <w:right w:val="none" w:sz="0" w:space="0" w:color="auto"/>
      </w:divBdr>
    </w:div>
    <w:div w:id="1288049662">
      <w:bodyDiv w:val="1"/>
      <w:marLeft w:val="0"/>
      <w:marRight w:val="0"/>
      <w:marTop w:val="0"/>
      <w:marBottom w:val="0"/>
      <w:divBdr>
        <w:top w:val="none" w:sz="0" w:space="0" w:color="auto"/>
        <w:left w:val="none" w:sz="0" w:space="0" w:color="auto"/>
        <w:bottom w:val="none" w:sz="0" w:space="0" w:color="auto"/>
        <w:right w:val="none" w:sz="0" w:space="0" w:color="auto"/>
      </w:divBdr>
    </w:div>
    <w:div w:id="1398748682">
      <w:bodyDiv w:val="1"/>
      <w:marLeft w:val="0"/>
      <w:marRight w:val="0"/>
      <w:marTop w:val="0"/>
      <w:marBottom w:val="0"/>
      <w:divBdr>
        <w:top w:val="none" w:sz="0" w:space="0" w:color="auto"/>
        <w:left w:val="none" w:sz="0" w:space="0" w:color="auto"/>
        <w:bottom w:val="none" w:sz="0" w:space="0" w:color="auto"/>
        <w:right w:val="none" w:sz="0" w:space="0" w:color="auto"/>
      </w:divBdr>
    </w:div>
    <w:div w:id="1402870197">
      <w:bodyDiv w:val="1"/>
      <w:marLeft w:val="0"/>
      <w:marRight w:val="0"/>
      <w:marTop w:val="0"/>
      <w:marBottom w:val="0"/>
      <w:divBdr>
        <w:top w:val="none" w:sz="0" w:space="0" w:color="auto"/>
        <w:left w:val="none" w:sz="0" w:space="0" w:color="auto"/>
        <w:bottom w:val="none" w:sz="0" w:space="0" w:color="auto"/>
        <w:right w:val="none" w:sz="0" w:space="0" w:color="auto"/>
      </w:divBdr>
    </w:div>
    <w:div w:id="1415855308">
      <w:bodyDiv w:val="1"/>
      <w:marLeft w:val="0"/>
      <w:marRight w:val="0"/>
      <w:marTop w:val="0"/>
      <w:marBottom w:val="0"/>
      <w:divBdr>
        <w:top w:val="none" w:sz="0" w:space="0" w:color="auto"/>
        <w:left w:val="none" w:sz="0" w:space="0" w:color="auto"/>
        <w:bottom w:val="none" w:sz="0" w:space="0" w:color="auto"/>
        <w:right w:val="none" w:sz="0" w:space="0" w:color="auto"/>
      </w:divBdr>
    </w:div>
    <w:div w:id="1480613316">
      <w:bodyDiv w:val="1"/>
      <w:marLeft w:val="0"/>
      <w:marRight w:val="0"/>
      <w:marTop w:val="0"/>
      <w:marBottom w:val="0"/>
      <w:divBdr>
        <w:top w:val="none" w:sz="0" w:space="0" w:color="auto"/>
        <w:left w:val="none" w:sz="0" w:space="0" w:color="auto"/>
        <w:bottom w:val="none" w:sz="0" w:space="0" w:color="auto"/>
        <w:right w:val="none" w:sz="0" w:space="0" w:color="auto"/>
      </w:divBdr>
    </w:div>
    <w:div w:id="1521237121">
      <w:bodyDiv w:val="1"/>
      <w:marLeft w:val="0"/>
      <w:marRight w:val="0"/>
      <w:marTop w:val="0"/>
      <w:marBottom w:val="0"/>
      <w:divBdr>
        <w:top w:val="none" w:sz="0" w:space="0" w:color="auto"/>
        <w:left w:val="none" w:sz="0" w:space="0" w:color="auto"/>
        <w:bottom w:val="none" w:sz="0" w:space="0" w:color="auto"/>
        <w:right w:val="none" w:sz="0" w:space="0" w:color="auto"/>
      </w:divBdr>
    </w:div>
    <w:div w:id="1548180925">
      <w:bodyDiv w:val="1"/>
      <w:marLeft w:val="0"/>
      <w:marRight w:val="0"/>
      <w:marTop w:val="0"/>
      <w:marBottom w:val="0"/>
      <w:divBdr>
        <w:top w:val="none" w:sz="0" w:space="0" w:color="auto"/>
        <w:left w:val="none" w:sz="0" w:space="0" w:color="auto"/>
        <w:bottom w:val="none" w:sz="0" w:space="0" w:color="auto"/>
        <w:right w:val="none" w:sz="0" w:space="0" w:color="auto"/>
      </w:divBdr>
    </w:div>
    <w:div w:id="1580820549">
      <w:bodyDiv w:val="1"/>
      <w:marLeft w:val="0"/>
      <w:marRight w:val="0"/>
      <w:marTop w:val="0"/>
      <w:marBottom w:val="0"/>
      <w:divBdr>
        <w:top w:val="none" w:sz="0" w:space="0" w:color="auto"/>
        <w:left w:val="none" w:sz="0" w:space="0" w:color="auto"/>
        <w:bottom w:val="none" w:sz="0" w:space="0" w:color="auto"/>
        <w:right w:val="none" w:sz="0" w:space="0" w:color="auto"/>
      </w:divBdr>
      <w:divsChild>
        <w:div w:id="524564346">
          <w:marLeft w:val="0"/>
          <w:marRight w:val="0"/>
          <w:marTop w:val="0"/>
          <w:marBottom w:val="150"/>
          <w:divBdr>
            <w:top w:val="single" w:sz="6" w:space="15" w:color="999999"/>
            <w:left w:val="single" w:sz="6" w:space="15" w:color="999999"/>
            <w:bottom w:val="single" w:sz="6" w:space="15" w:color="999999"/>
            <w:right w:val="single" w:sz="6" w:space="15" w:color="999999"/>
          </w:divBdr>
        </w:div>
        <w:div w:id="1033843328">
          <w:marLeft w:val="0"/>
          <w:marRight w:val="0"/>
          <w:marTop w:val="0"/>
          <w:marBottom w:val="150"/>
          <w:divBdr>
            <w:top w:val="single" w:sz="6" w:space="15" w:color="999999"/>
            <w:left w:val="single" w:sz="6" w:space="15" w:color="999999"/>
            <w:bottom w:val="single" w:sz="6" w:space="15" w:color="999999"/>
            <w:right w:val="single" w:sz="6" w:space="15" w:color="999999"/>
          </w:divBdr>
        </w:div>
        <w:div w:id="1457142615">
          <w:marLeft w:val="0"/>
          <w:marRight w:val="0"/>
          <w:marTop w:val="0"/>
          <w:marBottom w:val="150"/>
          <w:divBdr>
            <w:top w:val="single" w:sz="6" w:space="15" w:color="999999"/>
            <w:left w:val="single" w:sz="6" w:space="15" w:color="999999"/>
            <w:bottom w:val="single" w:sz="6" w:space="15" w:color="999999"/>
            <w:right w:val="single" w:sz="6" w:space="15" w:color="999999"/>
          </w:divBdr>
        </w:div>
      </w:divsChild>
    </w:div>
    <w:div w:id="1648315663">
      <w:bodyDiv w:val="1"/>
      <w:marLeft w:val="0"/>
      <w:marRight w:val="0"/>
      <w:marTop w:val="0"/>
      <w:marBottom w:val="0"/>
      <w:divBdr>
        <w:top w:val="none" w:sz="0" w:space="0" w:color="auto"/>
        <w:left w:val="none" w:sz="0" w:space="0" w:color="auto"/>
        <w:bottom w:val="none" w:sz="0" w:space="0" w:color="auto"/>
        <w:right w:val="none" w:sz="0" w:space="0" w:color="auto"/>
      </w:divBdr>
      <w:divsChild>
        <w:div w:id="710810048">
          <w:marLeft w:val="0"/>
          <w:marRight w:val="0"/>
          <w:marTop w:val="0"/>
          <w:marBottom w:val="225"/>
          <w:divBdr>
            <w:top w:val="none" w:sz="0" w:space="0" w:color="auto"/>
            <w:left w:val="none" w:sz="0" w:space="0" w:color="auto"/>
            <w:bottom w:val="none" w:sz="0" w:space="0" w:color="auto"/>
            <w:right w:val="none" w:sz="0" w:space="0" w:color="auto"/>
          </w:divBdr>
          <w:divsChild>
            <w:div w:id="1689523116">
              <w:marLeft w:val="0"/>
              <w:marRight w:val="0"/>
              <w:marTop w:val="0"/>
              <w:marBottom w:val="0"/>
              <w:divBdr>
                <w:top w:val="none" w:sz="0" w:space="0" w:color="auto"/>
                <w:left w:val="none" w:sz="0" w:space="0" w:color="auto"/>
                <w:bottom w:val="none" w:sz="0" w:space="0" w:color="auto"/>
                <w:right w:val="none" w:sz="0" w:space="0" w:color="auto"/>
              </w:divBdr>
            </w:div>
          </w:divsChild>
        </w:div>
        <w:div w:id="1013844545">
          <w:marLeft w:val="0"/>
          <w:marRight w:val="0"/>
          <w:marTop w:val="0"/>
          <w:marBottom w:val="0"/>
          <w:divBdr>
            <w:top w:val="none" w:sz="0" w:space="0" w:color="auto"/>
            <w:left w:val="none" w:sz="0" w:space="0" w:color="auto"/>
            <w:bottom w:val="none" w:sz="0" w:space="0" w:color="auto"/>
            <w:right w:val="none" w:sz="0" w:space="0" w:color="auto"/>
          </w:divBdr>
          <w:divsChild>
            <w:div w:id="468472249">
              <w:marLeft w:val="0"/>
              <w:marRight w:val="0"/>
              <w:marTop w:val="0"/>
              <w:marBottom w:val="0"/>
              <w:divBdr>
                <w:top w:val="none" w:sz="0" w:space="0" w:color="auto"/>
                <w:left w:val="none" w:sz="0" w:space="0" w:color="auto"/>
                <w:bottom w:val="none" w:sz="0" w:space="0" w:color="auto"/>
                <w:right w:val="none" w:sz="0" w:space="0" w:color="auto"/>
              </w:divBdr>
              <w:divsChild>
                <w:div w:id="8640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9620">
          <w:marLeft w:val="0"/>
          <w:marRight w:val="0"/>
          <w:marTop w:val="0"/>
          <w:marBottom w:val="225"/>
          <w:divBdr>
            <w:top w:val="none" w:sz="0" w:space="0" w:color="auto"/>
            <w:left w:val="none" w:sz="0" w:space="0" w:color="auto"/>
            <w:bottom w:val="none" w:sz="0" w:space="0" w:color="auto"/>
            <w:right w:val="none" w:sz="0" w:space="0" w:color="auto"/>
          </w:divBdr>
          <w:divsChild>
            <w:div w:id="8824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6526">
      <w:bodyDiv w:val="1"/>
      <w:marLeft w:val="0"/>
      <w:marRight w:val="0"/>
      <w:marTop w:val="0"/>
      <w:marBottom w:val="0"/>
      <w:divBdr>
        <w:top w:val="none" w:sz="0" w:space="0" w:color="auto"/>
        <w:left w:val="none" w:sz="0" w:space="0" w:color="auto"/>
        <w:bottom w:val="none" w:sz="0" w:space="0" w:color="auto"/>
        <w:right w:val="none" w:sz="0" w:space="0" w:color="auto"/>
      </w:divBdr>
    </w:div>
    <w:div w:id="2071922322">
      <w:bodyDiv w:val="1"/>
      <w:marLeft w:val="0"/>
      <w:marRight w:val="0"/>
      <w:marTop w:val="0"/>
      <w:marBottom w:val="0"/>
      <w:divBdr>
        <w:top w:val="none" w:sz="0" w:space="0" w:color="auto"/>
        <w:left w:val="none" w:sz="0" w:space="0" w:color="auto"/>
        <w:bottom w:val="none" w:sz="0" w:space="0" w:color="auto"/>
        <w:right w:val="none" w:sz="0" w:space="0" w:color="auto"/>
      </w:divBdr>
    </w:div>
    <w:div w:id="209551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7A558-5C9F-4687-A776-43502193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4509</Characters>
  <Application>Microsoft Office Word</Application>
  <DocSecurity>4</DocSecurity>
  <Lines>37</Lines>
  <Paragraphs>10</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„Dirty Dancing“ in Baiersbronn</vt:lpstr>
      <vt:lpstr>    Events in Rauris: von Eisklettern bis Literatur</vt:lpstr>
    </vt:vector>
  </TitlesOfParts>
  <Company>stein | adler</Company>
  <LinksUpToDate>false</LinksUpToDate>
  <CharactersWithSpaces>5241</CharactersWithSpaces>
  <SharedDoc>false</SharedDoc>
  <HLinks>
    <vt:vector size="6" baseType="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birgit.schenkenfelder@schenkenfelder.cc</dc:creator>
  <cp:keywords/>
  <cp:lastModifiedBy>Stefanie Lederer</cp:lastModifiedBy>
  <cp:revision>2</cp:revision>
  <cp:lastPrinted>2007-07-19T10:46:00Z</cp:lastPrinted>
  <dcterms:created xsi:type="dcterms:W3CDTF">2024-08-22T06:40:00Z</dcterms:created>
  <dcterms:modified xsi:type="dcterms:W3CDTF">2024-08-22T06:40:00Z</dcterms:modified>
</cp:coreProperties>
</file>